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B66C" w14:textId="15BCA9A8" w:rsidR="004750EB" w:rsidRPr="004750EB" w:rsidRDefault="00C24740" w:rsidP="004750EB">
      <w:pPr>
        <w:rPr>
          <w:b/>
          <w:bCs/>
        </w:rPr>
      </w:pPr>
      <w:r>
        <w:rPr>
          <w:b/>
          <w:bCs/>
        </w:rPr>
        <w:t>PROGETTO SOFTWARE STATISTICO</w:t>
      </w:r>
      <w:r>
        <w:rPr>
          <w:b/>
          <w:bCs/>
        </w:rPr>
        <w:br/>
      </w:r>
      <w:r>
        <w:rPr>
          <w:b/>
          <w:bCs/>
        </w:rPr>
        <w:br/>
      </w:r>
      <w:r w:rsidR="004750EB" w:rsidRPr="004750EB">
        <w:rPr>
          <w:b/>
          <w:bCs/>
        </w:rPr>
        <w:t>Architettura Scalabile – Versione 1.0</w:t>
      </w:r>
    </w:p>
    <w:p w14:paraId="7347086D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1️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Obiettivo</w:t>
      </w:r>
    </w:p>
    <w:p w14:paraId="071B2A79" w14:textId="77777777" w:rsidR="004750EB" w:rsidRPr="004750EB" w:rsidRDefault="004750EB" w:rsidP="004750EB">
      <w:r w:rsidRPr="004750EB">
        <w:t>Realizzazione di una piattaforma software per:</w:t>
      </w:r>
    </w:p>
    <w:p w14:paraId="38391496" w14:textId="77777777" w:rsidR="004750EB" w:rsidRPr="004750EB" w:rsidRDefault="004750EB" w:rsidP="004750EB">
      <w:pPr>
        <w:numPr>
          <w:ilvl w:val="0"/>
          <w:numId w:val="1"/>
        </w:numPr>
      </w:pPr>
      <w:r w:rsidRPr="004750EB">
        <w:t xml:space="preserve">Gestione record QC, Produzione, </w:t>
      </w:r>
      <w:proofErr w:type="spellStart"/>
      <w:r w:rsidRPr="004750EB">
        <w:t>Packing</w:t>
      </w:r>
      <w:proofErr w:type="spellEnd"/>
    </w:p>
    <w:p w14:paraId="00D793EA" w14:textId="77777777" w:rsidR="004750EB" w:rsidRPr="004750EB" w:rsidRDefault="004750EB" w:rsidP="004750EB">
      <w:pPr>
        <w:numPr>
          <w:ilvl w:val="0"/>
          <w:numId w:val="1"/>
        </w:numPr>
      </w:pPr>
      <w:r w:rsidRPr="004750EB">
        <w:t>Analisi statistica dei lotti</w:t>
      </w:r>
    </w:p>
    <w:p w14:paraId="69522E2E" w14:textId="77777777" w:rsidR="004750EB" w:rsidRPr="004750EB" w:rsidRDefault="004750EB" w:rsidP="004750EB">
      <w:pPr>
        <w:numPr>
          <w:ilvl w:val="0"/>
          <w:numId w:val="1"/>
        </w:numPr>
      </w:pPr>
      <w:r w:rsidRPr="004750EB">
        <w:t>Tracciabilità completa</w:t>
      </w:r>
    </w:p>
    <w:p w14:paraId="10C28111" w14:textId="77777777" w:rsidR="004750EB" w:rsidRPr="004750EB" w:rsidRDefault="004750EB" w:rsidP="004750EB">
      <w:pPr>
        <w:numPr>
          <w:ilvl w:val="0"/>
          <w:numId w:val="1"/>
        </w:numPr>
      </w:pPr>
      <w:r w:rsidRPr="004750EB">
        <w:t>Reporting ed export</w:t>
      </w:r>
    </w:p>
    <w:p w14:paraId="10DE2CC4" w14:textId="77777777" w:rsidR="004750EB" w:rsidRPr="004750EB" w:rsidRDefault="004750EB" w:rsidP="004750EB">
      <w:pPr>
        <w:numPr>
          <w:ilvl w:val="0"/>
          <w:numId w:val="1"/>
        </w:numPr>
      </w:pPr>
      <w:r w:rsidRPr="004750EB">
        <w:t>Scalabilità futura su server aziendale</w:t>
      </w:r>
    </w:p>
    <w:p w14:paraId="36680889" w14:textId="77777777" w:rsidR="004750EB" w:rsidRPr="004750EB" w:rsidRDefault="004750EB" w:rsidP="004750EB">
      <w:r w:rsidRPr="004750EB">
        <w:pict w14:anchorId="14772C9C">
          <v:rect id="_x0000_i1160" style="width:0;height:1.5pt" o:hralign="center" o:hrstd="t" o:hr="t" fillcolor="#a0a0a0" stroked="f"/>
        </w:pict>
      </w:r>
    </w:p>
    <w:p w14:paraId="501C457D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2️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Architettura Tecnica</w:t>
      </w:r>
    </w:p>
    <w:p w14:paraId="67A29E74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 xml:space="preserve">Struttura a </w:t>
      </w:r>
      <w:proofErr w:type="gramStart"/>
      <w:r w:rsidRPr="004750EB">
        <w:rPr>
          <w:b/>
          <w:bCs/>
        </w:rPr>
        <w:t>3</w:t>
      </w:r>
      <w:proofErr w:type="gramEnd"/>
      <w:r w:rsidRPr="004750EB">
        <w:rPr>
          <w:b/>
          <w:bCs/>
        </w:rPr>
        <w:t xml:space="preserve"> livelli</w:t>
      </w:r>
    </w:p>
    <w:p w14:paraId="64A5C45F" w14:textId="77777777" w:rsidR="004750EB" w:rsidRPr="004750EB" w:rsidRDefault="004750EB" w:rsidP="004750EB">
      <w:r w:rsidRPr="004750EB">
        <w:rPr>
          <w:b/>
          <w:bCs/>
        </w:rPr>
        <w:t>Client (Desktop App)</w:t>
      </w:r>
      <w:r w:rsidRPr="004750EB">
        <w:br/>
        <w:t>Interfaccia utente per consultazione, inserimento e analisi dati.</w:t>
      </w:r>
    </w:p>
    <w:p w14:paraId="466B507F" w14:textId="77777777" w:rsidR="004750EB" w:rsidRPr="004750EB" w:rsidRDefault="004750EB" w:rsidP="004750EB">
      <w:proofErr w:type="spellStart"/>
      <w:r w:rsidRPr="004750EB">
        <w:rPr>
          <w:b/>
          <w:bCs/>
        </w:rPr>
        <w:t>Backend</w:t>
      </w:r>
      <w:proofErr w:type="spellEnd"/>
      <w:r w:rsidRPr="004750EB">
        <w:rPr>
          <w:b/>
          <w:bCs/>
        </w:rPr>
        <w:t xml:space="preserve"> API</w:t>
      </w:r>
      <w:r w:rsidRPr="004750EB">
        <w:br/>
        <w:t>Gestione logica applicativa, sicurezza, filtri, statistiche.</w:t>
      </w:r>
    </w:p>
    <w:p w14:paraId="1DFBE5C4" w14:textId="77777777" w:rsidR="004750EB" w:rsidRPr="004750EB" w:rsidRDefault="004750EB" w:rsidP="004750EB">
      <w:r w:rsidRPr="004750EB">
        <w:rPr>
          <w:b/>
          <w:bCs/>
        </w:rPr>
        <w:t xml:space="preserve">Database </w:t>
      </w:r>
      <w:proofErr w:type="spellStart"/>
      <w:r w:rsidRPr="004750EB">
        <w:rPr>
          <w:b/>
          <w:bCs/>
        </w:rPr>
        <w:t>PostgreSQL</w:t>
      </w:r>
      <w:proofErr w:type="spellEnd"/>
      <w:r w:rsidRPr="004750EB">
        <w:br/>
        <w:t>Archivio centralizzato dati con integrità e performance elevate.</w:t>
      </w:r>
    </w:p>
    <w:p w14:paraId="63AA4A92" w14:textId="77777777" w:rsidR="004750EB" w:rsidRPr="004750EB" w:rsidRDefault="004750EB" w:rsidP="004750EB">
      <w:r w:rsidRPr="004750EB">
        <w:pict w14:anchorId="3AF7183E">
          <v:rect id="_x0000_i1161" style="width:0;height:1.5pt" o:hralign="center" o:hrstd="t" o:hr="t" fillcolor="#a0a0a0" stroked="f"/>
        </w:pict>
      </w:r>
    </w:p>
    <w:p w14:paraId="16FBAFFD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3️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Fase 1 – Installazione Locale</w:t>
      </w:r>
    </w:p>
    <w:p w14:paraId="509B346E" w14:textId="77777777" w:rsidR="004750EB" w:rsidRPr="004750EB" w:rsidRDefault="004750EB" w:rsidP="004750EB">
      <w:r w:rsidRPr="004750EB">
        <w:t>Configurazione iniziale:</w:t>
      </w:r>
    </w:p>
    <w:p w14:paraId="6D3750A7" w14:textId="77777777" w:rsidR="004750EB" w:rsidRPr="004750EB" w:rsidRDefault="004750EB" w:rsidP="004750EB">
      <w:pPr>
        <w:numPr>
          <w:ilvl w:val="0"/>
          <w:numId w:val="2"/>
        </w:numPr>
      </w:pPr>
      <w:r w:rsidRPr="004750EB">
        <w:t xml:space="preserve">Database </w:t>
      </w:r>
      <w:proofErr w:type="spellStart"/>
      <w:r w:rsidRPr="004750EB">
        <w:t>PostgreSQL</w:t>
      </w:r>
      <w:proofErr w:type="spellEnd"/>
      <w:r w:rsidRPr="004750EB">
        <w:t xml:space="preserve"> installato in locale</w:t>
      </w:r>
    </w:p>
    <w:p w14:paraId="7E1DF7B2" w14:textId="77777777" w:rsidR="004750EB" w:rsidRPr="004750EB" w:rsidRDefault="004750EB" w:rsidP="004750EB">
      <w:pPr>
        <w:numPr>
          <w:ilvl w:val="0"/>
          <w:numId w:val="2"/>
        </w:numPr>
      </w:pPr>
      <w:proofErr w:type="spellStart"/>
      <w:r w:rsidRPr="004750EB">
        <w:t>Backend</w:t>
      </w:r>
      <w:proofErr w:type="spellEnd"/>
      <w:r w:rsidRPr="004750EB">
        <w:t xml:space="preserve"> in esecuzione locale</w:t>
      </w:r>
    </w:p>
    <w:p w14:paraId="5EB4708E" w14:textId="77777777" w:rsidR="004750EB" w:rsidRPr="004750EB" w:rsidRDefault="004750EB" w:rsidP="004750EB">
      <w:pPr>
        <w:numPr>
          <w:ilvl w:val="0"/>
          <w:numId w:val="2"/>
        </w:numPr>
      </w:pPr>
      <w:r w:rsidRPr="004750EB">
        <w:t>Accesso solo da rete interna o singolo PC</w:t>
      </w:r>
    </w:p>
    <w:p w14:paraId="4B4EF265" w14:textId="77777777" w:rsidR="004750EB" w:rsidRPr="004750EB" w:rsidRDefault="004750EB" w:rsidP="004750EB">
      <w:pPr>
        <w:numPr>
          <w:ilvl w:val="0"/>
          <w:numId w:val="2"/>
        </w:numPr>
      </w:pPr>
      <w:r w:rsidRPr="004750EB">
        <w:t>Backup automatico pianificato</w:t>
      </w:r>
    </w:p>
    <w:p w14:paraId="2EB5DB5E" w14:textId="77777777" w:rsidR="004750EB" w:rsidRPr="004750EB" w:rsidRDefault="004750EB" w:rsidP="004750EB">
      <w:r w:rsidRPr="004750EB">
        <w:t>Vantaggi:</w:t>
      </w:r>
    </w:p>
    <w:p w14:paraId="11AD745A" w14:textId="77777777" w:rsidR="004750EB" w:rsidRPr="004750EB" w:rsidRDefault="004750EB" w:rsidP="004750EB">
      <w:pPr>
        <w:numPr>
          <w:ilvl w:val="0"/>
          <w:numId w:val="3"/>
        </w:numPr>
      </w:pPr>
      <w:r w:rsidRPr="004750EB">
        <w:t>Nessuna dipendenza internet</w:t>
      </w:r>
    </w:p>
    <w:p w14:paraId="465553F2" w14:textId="77777777" w:rsidR="004750EB" w:rsidRPr="004750EB" w:rsidRDefault="004750EB" w:rsidP="004750EB">
      <w:pPr>
        <w:numPr>
          <w:ilvl w:val="0"/>
          <w:numId w:val="3"/>
        </w:numPr>
      </w:pPr>
      <w:r w:rsidRPr="004750EB">
        <w:t>Massima velocità</w:t>
      </w:r>
    </w:p>
    <w:p w14:paraId="52824E0B" w14:textId="77777777" w:rsidR="004750EB" w:rsidRPr="004750EB" w:rsidRDefault="004750EB" w:rsidP="004750EB">
      <w:pPr>
        <w:numPr>
          <w:ilvl w:val="0"/>
          <w:numId w:val="3"/>
        </w:numPr>
      </w:pPr>
      <w:r w:rsidRPr="004750EB">
        <w:t>Sistema già predisposto per evoluzione server</w:t>
      </w:r>
    </w:p>
    <w:p w14:paraId="6BF8E1BF" w14:textId="77777777" w:rsidR="004750EB" w:rsidRPr="004750EB" w:rsidRDefault="004750EB" w:rsidP="004750EB">
      <w:r w:rsidRPr="004750EB">
        <w:lastRenderedPageBreak/>
        <w:pict w14:anchorId="3469C583">
          <v:rect id="_x0000_i1162" style="width:0;height:1.5pt" o:hralign="center" o:hrstd="t" o:hr="t" fillcolor="#a0a0a0" stroked="f"/>
        </w:pict>
      </w:r>
    </w:p>
    <w:p w14:paraId="45F94FDA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4️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Fase 2 – Migrazione Server Aziendale (futura)</w:t>
      </w:r>
    </w:p>
    <w:p w14:paraId="08793497" w14:textId="77777777" w:rsidR="004750EB" w:rsidRPr="004750EB" w:rsidRDefault="004750EB" w:rsidP="004750EB">
      <w:r w:rsidRPr="004750EB">
        <w:t>Possibile evoluzione senza riscrittura del software:</w:t>
      </w:r>
    </w:p>
    <w:p w14:paraId="2CE348E4" w14:textId="77777777" w:rsidR="004750EB" w:rsidRPr="004750EB" w:rsidRDefault="004750EB" w:rsidP="004750EB">
      <w:pPr>
        <w:numPr>
          <w:ilvl w:val="0"/>
          <w:numId w:val="4"/>
        </w:numPr>
      </w:pPr>
      <w:r w:rsidRPr="004750EB">
        <w:t>Database spostato su server aziendale</w:t>
      </w:r>
    </w:p>
    <w:p w14:paraId="267029F9" w14:textId="77777777" w:rsidR="004750EB" w:rsidRPr="004750EB" w:rsidRDefault="004750EB" w:rsidP="004750EB">
      <w:pPr>
        <w:numPr>
          <w:ilvl w:val="0"/>
          <w:numId w:val="4"/>
        </w:numPr>
      </w:pPr>
      <w:proofErr w:type="spellStart"/>
      <w:r w:rsidRPr="004750EB">
        <w:t>Backend</w:t>
      </w:r>
      <w:proofErr w:type="spellEnd"/>
      <w:r w:rsidRPr="004750EB">
        <w:t xml:space="preserve"> centralizzato</w:t>
      </w:r>
    </w:p>
    <w:p w14:paraId="3806F273" w14:textId="77777777" w:rsidR="004750EB" w:rsidRPr="004750EB" w:rsidRDefault="004750EB" w:rsidP="004750EB">
      <w:pPr>
        <w:numPr>
          <w:ilvl w:val="0"/>
          <w:numId w:val="4"/>
        </w:numPr>
      </w:pPr>
      <w:r w:rsidRPr="004750EB">
        <w:t xml:space="preserve">Accesso </w:t>
      </w:r>
      <w:proofErr w:type="gramStart"/>
      <w:r w:rsidRPr="004750EB">
        <w:t>multi-utente</w:t>
      </w:r>
      <w:proofErr w:type="gramEnd"/>
    </w:p>
    <w:p w14:paraId="7D8FFA11" w14:textId="77777777" w:rsidR="004750EB" w:rsidRPr="004750EB" w:rsidRDefault="004750EB" w:rsidP="004750EB">
      <w:pPr>
        <w:numPr>
          <w:ilvl w:val="0"/>
          <w:numId w:val="4"/>
        </w:numPr>
      </w:pPr>
      <w:r w:rsidRPr="004750EB">
        <w:t>Gestione ruoli e permessi</w:t>
      </w:r>
    </w:p>
    <w:p w14:paraId="17796BA5" w14:textId="77777777" w:rsidR="004750EB" w:rsidRPr="004750EB" w:rsidRDefault="004750EB" w:rsidP="004750EB">
      <w:pPr>
        <w:numPr>
          <w:ilvl w:val="0"/>
          <w:numId w:val="4"/>
        </w:numPr>
      </w:pPr>
      <w:r w:rsidRPr="004750EB">
        <w:t>Backup centralizzato</w:t>
      </w:r>
    </w:p>
    <w:p w14:paraId="28234A05" w14:textId="77777777" w:rsidR="004750EB" w:rsidRPr="004750EB" w:rsidRDefault="004750EB" w:rsidP="004750EB">
      <w:r w:rsidRPr="004750EB">
        <w:pict w14:anchorId="58CAF4E6">
          <v:rect id="_x0000_i1163" style="width:0;height:1.5pt" o:hralign="center" o:hrstd="t" o:hr="t" fillcolor="#a0a0a0" stroked="f"/>
        </w:pict>
      </w:r>
    </w:p>
    <w:p w14:paraId="6CDB7AAE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5️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Requisiti Tecnici Principali</w:t>
      </w:r>
    </w:p>
    <w:p w14:paraId="3AFE4F63" w14:textId="77777777" w:rsidR="004750EB" w:rsidRPr="004750EB" w:rsidRDefault="004750EB" w:rsidP="004750EB">
      <w:pPr>
        <w:numPr>
          <w:ilvl w:val="0"/>
          <w:numId w:val="5"/>
        </w:numPr>
      </w:pPr>
      <w:r w:rsidRPr="004750EB">
        <w:t>Supporto dataset &gt; 5 milioni record</w:t>
      </w:r>
    </w:p>
    <w:p w14:paraId="49384B47" w14:textId="77777777" w:rsidR="004750EB" w:rsidRPr="004750EB" w:rsidRDefault="004750EB" w:rsidP="004750EB">
      <w:pPr>
        <w:numPr>
          <w:ilvl w:val="0"/>
          <w:numId w:val="5"/>
        </w:numPr>
      </w:pPr>
      <w:r w:rsidRPr="004750EB">
        <w:t>Filtri e ricerca server-side</w:t>
      </w:r>
    </w:p>
    <w:p w14:paraId="0FACB31F" w14:textId="77777777" w:rsidR="004750EB" w:rsidRPr="004750EB" w:rsidRDefault="004750EB" w:rsidP="004750EB">
      <w:pPr>
        <w:numPr>
          <w:ilvl w:val="0"/>
          <w:numId w:val="5"/>
        </w:numPr>
      </w:pPr>
      <w:proofErr w:type="spellStart"/>
      <w:r w:rsidRPr="004750EB">
        <w:t>Pagination</w:t>
      </w:r>
      <w:proofErr w:type="spellEnd"/>
      <w:r w:rsidRPr="004750EB">
        <w:t xml:space="preserve"> server-side</w:t>
      </w:r>
    </w:p>
    <w:p w14:paraId="6F6054F2" w14:textId="77777777" w:rsidR="004750EB" w:rsidRPr="004750EB" w:rsidRDefault="004750EB" w:rsidP="004750EB">
      <w:pPr>
        <w:numPr>
          <w:ilvl w:val="0"/>
          <w:numId w:val="5"/>
        </w:numPr>
      </w:pPr>
      <w:r w:rsidRPr="004750EB">
        <w:t xml:space="preserve">Audit </w:t>
      </w:r>
      <w:proofErr w:type="spellStart"/>
      <w:r w:rsidRPr="004750EB">
        <w:t>trail</w:t>
      </w:r>
      <w:proofErr w:type="spellEnd"/>
      <w:r w:rsidRPr="004750EB">
        <w:t xml:space="preserve"> modifiche</w:t>
      </w:r>
    </w:p>
    <w:p w14:paraId="5DA7B9F4" w14:textId="77777777" w:rsidR="004750EB" w:rsidRPr="004750EB" w:rsidRDefault="004750EB" w:rsidP="004750EB">
      <w:pPr>
        <w:numPr>
          <w:ilvl w:val="0"/>
          <w:numId w:val="5"/>
        </w:numPr>
      </w:pPr>
      <w:r w:rsidRPr="004750EB">
        <w:t>Log export</w:t>
      </w:r>
    </w:p>
    <w:p w14:paraId="0695B12B" w14:textId="77777777" w:rsidR="004750EB" w:rsidRPr="004750EB" w:rsidRDefault="004750EB" w:rsidP="004750EB">
      <w:pPr>
        <w:numPr>
          <w:ilvl w:val="0"/>
          <w:numId w:val="5"/>
        </w:numPr>
      </w:pPr>
      <w:r w:rsidRPr="004750EB">
        <w:t>Gestione ruoli (QC, Production, Admin)</w:t>
      </w:r>
    </w:p>
    <w:p w14:paraId="37BA64D6" w14:textId="77777777" w:rsidR="004750EB" w:rsidRPr="004750EB" w:rsidRDefault="004750EB" w:rsidP="004750EB">
      <w:r w:rsidRPr="004750EB">
        <w:pict w14:anchorId="7D22123D">
          <v:rect id="_x0000_i1164" style="width:0;height:1.5pt" o:hralign="center" o:hrstd="t" o:hr="t" fillcolor="#a0a0a0" stroked="f"/>
        </w:pict>
      </w:r>
    </w:p>
    <w:p w14:paraId="04BB31A6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6️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Performance Attese</w:t>
      </w:r>
    </w:p>
    <w:p w14:paraId="1C6C60DC" w14:textId="77777777" w:rsidR="004750EB" w:rsidRPr="004750EB" w:rsidRDefault="004750EB" w:rsidP="004750EB">
      <w:pPr>
        <w:numPr>
          <w:ilvl w:val="0"/>
          <w:numId w:val="6"/>
        </w:numPr>
      </w:pPr>
      <w:r w:rsidRPr="004750EB">
        <w:t xml:space="preserve">Query &lt; 300 </w:t>
      </w:r>
      <w:proofErr w:type="spellStart"/>
      <w:r w:rsidRPr="004750EB">
        <w:t>ms</w:t>
      </w:r>
      <w:proofErr w:type="spellEnd"/>
      <w:r w:rsidRPr="004750EB">
        <w:t xml:space="preserve"> su dataset estesi</w:t>
      </w:r>
    </w:p>
    <w:p w14:paraId="04CC8A34" w14:textId="77777777" w:rsidR="004750EB" w:rsidRPr="004750EB" w:rsidRDefault="004750EB" w:rsidP="004750EB">
      <w:pPr>
        <w:numPr>
          <w:ilvl w:val="0"/>
          <w:numId w:val="6"/>
        </w:numPr>
      </w:pPr>
      <w:r w:rsidRPr="004750EB">
        <w:t>Inserimento dati in tempo reale</w:t>
      </w:r>
    </w:p>
    <w:p w14:paraId="35DE9BCC" w14:textId="77777777" w:rsidR="004750EB" w:rsidRPr="004750EB" w:rsidRDefault="004750EB" w:rsidP="004750EB">
      <w:pPr>
        <w:numPr>
          <w:ilvl w:val="0"/>
          <w:numId w:val="6"/>
        </w:numPr>
      </w:pPr>
      <w:r w:rsidRPr="004750EB">
        <w:t>Indici ottimizzati su:</w:t>
      </w:r>
    </w:p>
    <w:p w14:paraId="380BAFB6" w14:textId="77777777" w:rsidR="004750EB" w:rsidRPr="004750EB" w:rsidRDefault="004750EB" w:rsidP="004750EB">
      <w:pPr>
        <w:numPr>
          <w:ilvl w:val="1"/>
          <w:numId w:val="6"/>
        </w:numPr>
      </w:pPr>
      <w:r w:rsidRPr="004750EB">
        <w:t>date</w:t>
      </w:r>
    </w:p>
    <w:p w14:paraId="3360A159" w14:textId="77777777" w:rsidR="004750EB" w:rsidRPr="004750EB" w:rsidRDefault="004750EB" w:rsidP="004750EB">
      <w:pPr>
        <w:numPr>
          <w:ilvl w:val="1"/>
          <w:numId w:val="6"/>
        </w:numPr>
      </w:pPr>
      <w:r w:rsidRPr="004750EB">
        <w:t>lotto</w:t>
      </w:r>
    </w:p>
    <w:p w14:paraId="1D1AB112" w14:textId="77777777" w:rsidR="004750EB" w:rsidRPr="004750EB" w:rsidRDefault="004750EB" w:rsidP="004750EB">
      <w:pPr>
        <w:numPr>
          <w:ilvl w:val="1"/>
          <w:numId w:val="6"/>
        </w:numPr>
      </w:pPr>
      <w:r w:rsidRPr="004750EB">
        <w:t>codice prodotto</w:t>
      </w:r>
    </w:p>
    <w:p w14:paraId="2407BBEF" w14:textId="77777777" w:rsidR="004750EB" w:rsidRPr="004750EB" w:rsidRDefault="004750EB" w:rsidP="004750EB">
      <w:pPr>
        <w:numPr>
          <w:ilvl w:val="1"/>
          <w:numId w:val="6"/>
        </w:numPr>
      </w:pPr>
      <w:r w:rsidRPr="004750EB">
        <w:t>stato</w:t>
      </w:r>
    </w:p>
    <w:p w14:paraId="57C182BC" w14:textId="77777777" w:rsidR="004750EB" w:rsidRPr="004750EB" w:rsidRDefault="004750EB" w:rsidP="004750EB">
      <w:r w:rsidRPr="004750EB">
        <w:pict w14:anchorId="1F22A393">
          <v:rect id="_x0000_i1165" style="width:0;height:1.5pt" o:hralign="center" o:hrstd="t" o:hr="t" fillcolor="#a0a0a0" stroked="f"/>
        </w:pict>
      </w:r>
    </w:p>
    <w:p w14:paraId="35C14801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7️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Sicurezza</w:t>
      </w:r>
    </w:p>
    <w:p w14:paraId="52F422CE" w14:textId="77777777" w:rsidR="004750EB" w:rsidRPr="004750EB" w:rsidRDefault="004750EB" w:rsidP="004750EB">
      <w:pPr>
        <w:numPr>
          <w:ilvl w:val="0"/>
          <w:numId w:val="7"/>
        </w:numPr>
      </w:pPr>
      <w:r w:rsidRPr="004750EB">
        <w:t>Accesso autenticato</w:t>
      </w:r>
    </w:p>
    <w:p w14:paraId="7AE82DDF" w14:textId="77777777" w:rsidR="004750EB" w:rsidRPr="004750EB" w:rsidRDefault="004750EB" w:rsidP="004750EB">
      <w:pPr>
        <w:numPr>
          <w:ilvl w:val="0"/>
          <w:numId w:val="7"/>
        </w:numPr>
      </w:pPr>
      <w:r w:rsidRPr="004750EB">
        <w:lastRenderedPageBreak/>
        <w:t>Ruoli differenziati</w:t>
      </w:r>
    </w:p>
    <w:p w14:paraId="3834B993" w14:textId="77777777" w:rsidR="004750EB" w:rsidRPr="004750EB" w:rsidRDefault="004750EB" w:rsidP="004750EB">
      <w:pPr>
        <w:numPr>
          <w:ilvl w:val="0"/>
          <w:numId w:val="7"/>
        </w:numPr>
      </w:pPr>
      <w:r w:rsidRPr="004750EB">
        <w:t>Nessun accesso diretto al database</w:t>
      </w:r>
    </w:p>
    <w:p w14:paraId="59C01617" w14:textId="77777777" w:rsidR="004750EB" w:rsidRPr="004750EB" w:rsidRDefault="004750EB" w:rsidP="004750EB">
      <w:pPr>
        <w:numPr>
          <w:ilvl w:val="0"/>
          <w:numId w:val="7"/>
        </w:numPr>
      </w:pPr>
      <w:r w:rsidRPr="004750EB">
        <w:t>Backup periodico verificato</w:t>
      </w:r>
    </w:p>
    <w:p w14:paraId="391C5A74" w14:textId="77777777" w:rsidR="004750EB" w:rsidRPr="004750EB" w:rsidRDefault="004750EB" w:rsidP="004750EB">
      <w:r w:rsidRPr="004750EB">
        <w:pict w14:anchorId="0EEA0A28">
          <v:rect id="_x0000_i1166" style="width:0;height:1.5pt" o:hralign="center" o:hrstd="t" o:hr="t" fillcolor="#a0a0a0" stroked="f"/>
        </w:pict>
      </w:r>
    </w:p>
    <w:p w14:paraId="0FC6F5C7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8️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Vantaggi della Soluzione</w:t>
      </w:r>
    </w:p>
    <w:p w14:paraId="5ECF7A67" w14:textId="77777777" w:rsidR="004750EB" w:rsidRPr="004750EB" w:rsidRDefault="004750EB" w:rsidP="004750EB">
      <w:pPr>
        <w:numPr>
          <w:ilvl w:val="0"/>
          <w:numId w:val="8"/>
        </w:numPr>
      </w:pPr>
      <w:r w:rsidRPr="004750EB">
        <w:t>Architettura moderna e scalabile</w:t>
      </w:r>
    </w:p>
    <w:p w14:paraId="5897BA93" w14:textId="77777777" w:rsidR="004750EB" w:rsidRPr="004750EB" w:rsidRDefault="004750EB" w:rsidP="004750EB">
      <w:pPr>
        <w:numPr>
          <w:ilvl w:val="0"/>
          <w:numId w:val="8"/>
        </w:numPr>
      </w:pPr>
      <w:r w:rsidRPr="004750EB">
        <w:t>Installazione semplice iniziale</w:t>
      </w:r>
    </w:p>
    <w:p w14:paraId="4FDD8E97" w14:textId="77777777" w:rsidR="004750EB" w:rsidRPr="004750EB" w:rsidRDefault="004750EB" w:rsidP="004750EB">
      <w:pPr>
        <w:numPr>
          <w:ilvl w:val="0"/>
          <w:numId w:val="8"/>
        </w:numPr>
      </w:pPr>
      <w:r w:rsidRPr="004750EB">
        <w:t>Pronta per crescita aziendale</w:t>
      </w:r>
    </w:p>
    <w:p w14:paraId="01B413FF" w14:textId="77777777" w:rsidR="004750EB" w:rsidRPr="004750EB" w:rsidRDefault="004750EB" w:rsidP="004750EB">
      <w:pPr>
        <w:numPr>
          <w:ilvl w:val="0"/>
          <w:numId w:val="8"/>
        </w:numPr>
      </w:pPr>
      <w:r w:rsidRPr="004750EB">
        <w:t>Nessuna riscrittura futura necessaria</w:t>
      </w:r>
    </w:p>
    <w:p w14:paraId="746FC8A5" w14:textId="77777777" w:rsidR="004750EB" w:rsidRPr="004750EB" w:rsidRDefault="004750EB" w:rsidP="004750EB">
      <w:r w:rsidRPr="004750EB">
        <w:pict w14:anchorId="43946C82">
          <v:rect id="_x0000_i1167" style="width:0;height:1.5pt" o:hralign="center" o:hrstd="t" o:hr="t" fillcolor="#a0a0a0" stroked="f"/>
        </w:pict>
      </w:r>
    </w:p>
    <w:p w14:paraId="7F7145D2" w14:textId="77777777" w:rsidR="004750EB" w:rsidRPr="004750EB" w:rsidRDefault="004750EB" w:rsidP="004750EB">
      <w:r w:rsidRPr="004750EB">
        <w:t xml:space="preserve">Se vuoi, posso prepararti una </w:t>
      </w:r>
      <w:r w:rsidRPr="004750EB">
        <w:rPr>
          <w:b/>
          <w:bCs/>
        </w:rPr>
        <w:t>versione ancora più sintetica (1 pagina secca)</w:t>
      </w:r>
      <w:r w:rsidRPr="004750EB">
        <w:t xml:space="preserve"> oppure una </w:t>
      </w:r>
      <w:r w:rsidRPr="004750EB">
        <w:rPr>
          <w:b/>
          <w:bCs/>
        </w:rPr>
        <w:t>versione leggermente più tecnica da allegare a offerta economica</w:t>
      </w:r>
      <w:r w:rsidRPr="004750EB">
        <w:t>.</w:t>
      </w:r>
    </w:p>
    <w:p w14:paraId="37907F01" w14:textId="77777777" w:rsidR="004750EB" w:rsidRPr="004750EB" w:rsidRDefault="004750EB" w:rsidP="004750EB">
      <w:r w:rsidRPr="004750EB">
        <w:t xml:space="preserve">Ok </w:t>
      </w:r>
      <w:proofErr w:type="spellStart"/>
      <w:r w:rsidRPr="004750EB">
        <w:t>immaginiamoco</w:t>
      </w:r>
      <w:proofErr w:type="spellEnd"/>
      <w:r w:rsidRPr="004750EB">
        <w:t xml:space="preserve"> questo scenario. All'inizio il programma è installato su diciamo </w:t>
      </w:r>
      <w:proofErr w:type="gramStart"/>
      <w:r w:rsidRPr="004750EB">
        <w:t>2</w:t>
      </w:r>
      <w:proofErr w:type="gramEnd"/>
      <w:r w:rsidRPr="004750EB">
        <w:t xml:space="preserve"> postazioni. Una in preparazione, l'altra in qc. Alimentano il </w:t>
      </w:r>
      <w:proofErr w:type="spellStart"/>
      <w:r w:rsidRPr="004750EB">
        <w:t>db</w:t>
      </w:r>
      <w:proofErr w:type="spellEnd"/>
      <w:r w:rsidRPr="004750EB">
        <w:t xml:space="preserve"> con i file </w:t>
      </w:r>
      <w:proofErr w:type="spellStart"/>
      <w:r w:rsidRPr="004750EB">
        <w:t>excel</w:t>
      </w:r>
      <w:proofErr w:type="spellEnd"/>
      <w:r w:rsidRPr="004750EB">
        <w:t xml:space="preserve"> attualmente prodotti dai miei altri software. I line leader (manager) dei rispettivi reparti hanno il loro programma statistico. Il responsabile Vianello anche lui vuole avere però tutto sia l'uno </w:t>
      </w:r>
      <w:proofErr w:type="spellStart"/>
      <w:r w:rsidRPr="004750EB">
        <w:t>chebl'altro</w:t>
      </w:r>
      <w:proofErr w:type="spellEnd"/>
      <w:r w:rsidRPr="004750EB">
        <w:t xml:space="preserve"> a disposizione. Come gestiremo?</w:t>
      </w:r>
    </w:p>
    <w:p w14:paraId="3D650AA0" w14:textId="77777777" w:rsidR="004750EB" w:rsidRPr="004750EB" w:rsidRDefault="004750EB" w:rsidP="004750EB">
      <w:r w:rsidRPr="004750EB">
        <w:t>Perfetto, scenario chiaro.</w:t>
      </w:r>
      <w:r w:rsidRPr="004750EB">
        <w:br/>
        <w:t xml:space="preserve">Hai </w:t>
      </w:r>
      <w:r w:rsidRPr="004750EB">
        <w:rPr>
          <w:b/>
          <w:bCs/>
        </w:rPr>
        <w:t>più postazioni locali che devono alimentare un database centralizzato</w:t>
      </w:r>
      <w:r w:rsidRPr="004750EB">
        <w:t xml:space="preserve"> e accesso manageriale aggregato. Ecco come gestirei:</w:t>
      </w:r>
    </w:p>
    <w:p w14:paraId="68557DFB" w14:textId="77777777" w:rsidR="004750EB" w:rsidRPr="004750EB" w:rsidRDefault="004750EB" w:rsidP="004750EB">
      <w:r w:rsidRPr="004750EB">
        <w:pict w14:anchorId="3013981C">
          <v:rect id="_x0000_i1168" style="width:0;height:1.5pt" o:hralign="center" o:hrstd="t" o:hr="t" fillcolor="#a0a0a0" stroked="f"/>
        </w:pict>
      </w:r>
    </w:p>
    <w:p w14:paraId="32CEE891" w14:textId="77777777" w:rsidR="004750EB" w:rsidRPr="004750EB" w:rsidRDefault="004750EB" w:rsidP="004750EB">
      <w:pPr>
        <w:rPr>
          <w:b/>
          <w:bCs/>
        </w:rPr>
      </w:pPr>
      <w:r w:rsidRPr="004750EB">
        <w:rPr>
          <w:rFonts w:ascii="Segoe UI Symbol" w:hAnsi="Segoe UI Symbol" w:cs="Segoe UI Symbol"/>
          <w:b/>
          <w:bCs/>
        </w:rPr>
        <w:t>🏗</w:t>
      </w:r>
      <w:r w:rsidRPr="004750EB">
        <w:rPr>
          <w:b/>
          <w:bCs/>
        </w:rPr>
        <w:t xml:space="preserve"> Scenario iniziale</w:t>
      </w:r>
    </w:p>
    <w:p w14:paraId="46BCC91C" w14:textId="77777777" w:rsidR="004750EB" w:rsidRPr="004750EB" w:rsidRDefault="004750EB" w:rsidP="004750EB">
      <w:pPr>
        <w:numPr>
          <w:ilvl w:val="0"/>
          <w:numId w:val="9"/>
        </w:numPr>
      </w:pPr>
      <w:proofErr w:type="gramStart"/>
      <w:r w:rsidRPr="004750EB">
        <w:t>2</w:t>
      </w:r>
      <w:proofErr w:type="gramEnd"/>
      <w:r w:rsidRPr="004750EB">
        <w:t xml:space="preserve"> postazioni locali (Preparazione, QC)</w:t>
      </w:r>
    </w:p>
    <w:p w14:paraId="537C071F" w14:textId="77777777" w:rsidR="004750EB" w:rsidRPr="004750EB" w:rsidRDefault="004750EB" w:rsidP="004750EB">
      <w:pPr>
        <w:numPr>
          <w:ilvl w:val="0"/>
          <w:numId w:val="9"/>
        </w:numPr>
      </w:pPr>
      <w:r w:rsidRPr="004750EB">
        <w:t xml:space="preserve">DB </w:t>
      </w:r>
      <w:proofErr w:type="spellStart"/>
      <w:r w:rsidRPr="004750EB">
        <w:t>PostgreSQL</w:t>
      </w:r>
      <w:proofErr w:type="spellEnd"/>
      <w:r w:rsidRPr="004750EB">
        <w:t xml:space="preserve"> “locale” su una macchina principale o su entrambe (oggi)</w:t>
      </w:r>
    </w:p>
    <w:p w14:paraId="582A02D5" w14:textId="77777777" w:rsidR="004750EB" w:rsidRPr="004750EB" w:rsidRDefault="004750EB" w:rsidP="004750EB">
      <w:pPr>
        <w:numPr>
          <w:ilvl w:val="0"/>
          <w:numId w:val="9"/>
        </w:numPr>
      </w:pPr>
      <w:r w:rsidRPr="004750EB">
        <w:t>File Excel esistenti → import automatico</w:t>
      </w:r>
    </w:p>
    <w:p w14:paraId="5EBB85A9" w14:textId="77777777" w:rsidR="004750EB" w:rsidRPr="004750EB" w:rsidRDefault="004750EB" w:rsidP="004750EB">
      <w:r w:rsidRPr="004750EB">
        <w:t>Obiettivi:</w:t>
      </w:r>
    </w:p>
    <w:p w14:paraId="5B038DE4" w14:textId="77777777" w:rsidR="004750EB" w:rsidRPr="004750EB" w:rsidRDefault="004750EB" w:rsidP="004750EB">
      <w:pPr>
        <w:numPr>
          <w:ilvl w:val="0"/>
          <w:numId w:val="10"/>
        </w:numPr>
      </w:pPr>
      <w:r w:rsidRPr="004750EB">
        <w:t>Continuare a lavorare sulle postazioni locali</w:t>
      </w:r>
    </w:p>
    <w:p w14:paraId="32675A71" w14:textId="77777777" w:rsidR="004750EB" w:rsidRPr="004750EB" w:rsidRDefault="004750EB" w:rsidP="004750EB">
      <w:pPr>
        <w:numPr>
          <w:ilvl w:val="0"/>
          <w:numId w:val="10"/>
        </w:numPr>
      </w:pPr>
      <w:r w:rsidRPr="004750EB">
        <w:t>Consolidare dati per il responsabile (Vianello)</w:t>
      </w:r>
    </w:p>
    <w:p w14:paraId="42056922" w14:textId="77777777" w:rsidR="004750EB" w:rsidRPr="004750EB" w:rsidRDefault="004750EB" w:rsidP="004750EB">
      <w:pPr>
        <w:numPr>
          <w:ilvl w:val="0"/>
          <w:numId w:val="10"/>
        </w:numPr>
      </w:pPr>
      <w:r w:rsidRPr="004750EB">
        <w:t>Preparare scalabilità futura verso server centralizzato</w:t>
      </w:r>
    </w:p>
    <w:p w14:paraId="649F0D26" w14:textId="77777777" w:rsidR="004750EB" w:rsidRPr="004750EB" w:rsidRDefault="004750EB" w:rsidP="004750EB">
      <w:r w:rsidRPr="004750EB">
        <w:pict w14:anchorId="7ABF3EB0">
          <v:rect id="_x0000_i1169" style="width:0;height:1.5pt" o:hralign="center" o:hrstd="t" o:hr="t" fillcolor="#a0a0a0" stroked="f"/>
        </w:pict>
      </w:r>
    </w:p>
    <w:p w14:paraId="44C855CD" w14:textId="77777777" w:rsidR="004750EB" w:rsidRPr="004750EB" w:rsidRDefault="004750EB" w:rsidP="004750EB">
      <w:pPr>
        <w:rPr>
          <w:b/>
          <w:bCs/>
        </w:rPr>
      </w:pPr>
      <w:r w:rsidRPr="004750EB">
        <w:rPr>
          <w:rFonts w:ascii="Segoe UI Emoji" w:hAnsi="Segoe UI Emoji" w:cs="Segoe UI Emoji"/>
          <w:b/>
          <w:bCs/>
        </w:rPr>
        <w:t>🔹</w:t>
      </w:r>
      <w:r w:rsidRPr="004750EB">
        <w:rPr>
          <w:b/>
          <w:bCs/>
        </w:rPr>
        <w:t xml:space="preserve"> Soluzione proposta</w:t>
      </w:r>
    </w:p>
    <w:p w14:paraId="549081FF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lastRenderedPageBreak/>
        <w:t>1️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</w:t>
      </w:r>
      <w:proofErr w:type="spellStart"/>
      <w:r w:rsidRPr="004750EB">
        <w:rPr>
          <w:b/>
          <w:bCs/>
        </w:rPr>
        <w:t>Backend</w:t>
      </w:r>
      <w:proofErr w:type="spellEnd"/>
      <w:r w:rsidRPr="004750EB">
        <w:rPr>
          <w:b/>
          <w:bCs/>
        </w:rPr>
        <w:t xml:space="preserve"> centrale locale / mini-server</w:t>
      </w:r>
    </w:p>
    <w:p w14:paraId="46D7FC63" w14:textId="77777777" w:rsidR="004750EB" w:rsidRPr="004750EB" w:rsidRDefault="004750EB" w:rsidP="004750EB">
      <w:pPr>
        <w:numPr>
          <w:ilvl w:val="0"/>
          <w:numId w:val="11"/>
        </w:numPr>
      </w:pPr>
      <w:r w:rsidRPr="004750EB">
        <w:t>Una macchina (es. PC Preparazione o un piccolo server) ospita:</w:t>
      </w:r>
    </w:p>
    <w:p w14:paraId="66FA3941" w14:textId="77777777" w:rsidR="004750EB" w:rsidRPr="004750EB" w:rsidRDefault="004750EB" w:rsidP="004750EB">
      <w:proofErr w:type="spellStart"/>
      <w:r w:rsidRPr="004750EB">
        <w:t>PostgreSQL</w:t>
      </w:r>
      <w:proofErr w:type="spellEnd"/>
      <w:r w:rsidRPr="004750EB">
        <w:t xml:space="preserve"> (centralizzato)</w:t>
      </w:r>
    </w:p>
    <w:p w14:paraId="287363E8" w14:textId="77777777" w:rsidR="004750EB" w:rsidRPr="004750EB" w:rsidRDefault="004750EB" w:rsidP="004750EB">
      <w:proofErr w:type="spellStart"/>
      <w:r w:rsidRPr="004750EB">
        <w:t>Node</w:t>
      </w:r>
      <w:proofErr w:type="spellEnd"/>
      <w:r w:rsidRPr="004750EB">
        <w:t xml:space="preserve"> API (REST/</w:t>
      </w:r>
      <w:proofErr w:type="spellStart"/>
      <w:r w:rsidRPr="004750EB">
        <w:t>GraphQL</w:t>
      </w:r>
      <w:proofErr w:type="spellEnd"/>
      <w:r w:rsidRPr="004750EB">
        <w:t>)</w:t>
      </w:r>
    </w:p>
    <w:p w14:paraId="6DCC8755" w14:textId="77777777" w:rsidR="004750EB" w:rsidRPr="004750EB" w:rsidRDefault="004750EB" w:rsidP="004750EB">
      <w:pPr>
        <w:numPr>
          <w:ilvl w:val="0"/>
          <w:numId w:val="12"/>
        </w:numPr>
      </w:pPr>
      <w:r w:rsidRPr="004750EB">
        <w:t xml:space="preserve">Tutte le postazioni client (Preparazione, QC) si collegano al </w:t>
      </w:r>
      <w:proofErr w:type="spellStart"/>
      <w:r w:rsidRPr="004750EB">
        <w:rPr>
          <w:b/>
          <w:bCs/>
        </w:rPr>
        <w:t>backend</w:t>
      </w:r>
      <w:proofErr w:type="spellEnd"/>
      <w:r w:rsidRPr="004750EB">
        <w:rPr>
          <w:b/>
          <w:bCs/>
        </w:rPr>
        <w:t xml:space="preserve"> centrale</w:t>
      </w:r>
      <w:r w:rsidRPr="004750EB">
        <w:t xml:space="preserve"> via rete interna (LAN)</w:t>
      </w:r>
    </w:p>
    <w:p w14:paraId="5A70AFBA" w14:textId="77777777" w:rsidR="004750EB" w:rsidRPr="004750EB" w:rsidRDefault="004750EB" w:rsidP="004750EB">
      <w:pPr>
        <w:numPr>
          <w:ilvl w:val="0"/>
          <w:numId w:val="12"/>
        </w:numPr>
      </w:pPr>
      <w:r w:rsidRPr="004750EB">
        <w:t xml:space="preserve">Client rimangono Electron + React + MUI, ma </w:t>
      </w:r>
      <w:r w:rsidRPr="004750EB">
        <w:rPr>
          <w:b/>
          <w:bCs/>
        </w:rPr>
        <w:t>mai accesso diretto al DB</w:t>
      </w:r>
    </w:p>
    <w:p w14:paraId="3012697C" w14:textId="77777777" w:rsidR="004750EB" w:rsidRPr="004750EB" w:rsidRDefault="004750EB" w:rsidP="004750EB">
      <w:pPr>
        <w:numPr>
          <w:ilvl w:val="0"/>
          <w:numId w:val="12"/>
        </w:numPr>
      </w:pPr>
      <w:proofErr w:type="spellStart"/>
      <w:r w:rsidRPr="004750EB">
        <w:t>Backend</w:t>
      </w:r>
      <w:proofErr w:type="spellEnd"/>
      <w:r w:rsidRPr="004750EB">
        <w:t xml:space="preserve"> gestisce:</w:t>
      </w:r>
    </w:p>
    <w:p w14:paraId="4D6577A3" w14:textId="77777777" w:rsidR="004750EB" w:rsidRPr="004750EB" w:rsidRDefault="004750EB" w:rsidP="004750EB">
      <w:pPr>
        <w:numPr>
          <w:ilvl w:val="1"/>
          <w:numId w:val="12"/>
        </w:numPr>
      </w:pPr>
      <w:r w:rsidRPr="004750EB">
        <w:t>Inserimenti da postazioni locali</w:t>
      </w:r>
    </w:p>
    <w:p w14:paraId="48AB8DE4" w14:textId="77777777" w:rsidR="004750EB" w:rsidRPr="004750EB" w:rsidRDefault="004750EB" w:rsidP="004750EB">
      <w:pPr>
        <w:numPr>
          <w:ilvl w:val="1"/>
          <w:numId w:val="12"/>
        </w:numPr>
      </w:pPr>
      <w:r w:rsidRPr="004750EB">
        <w:t>Import dei file Excel</w:t>
      </w:r>
    </w:p>
    <w:p w14:paraId="786F5052" w14:textId="77777777" w:rsidR="004750EB" w:rsidRPr="004750EB" w:rsidRDefault="004750EB" w:rsidP="004750EB">
      <w:pPr>
        <w:numPr>
          <w:ilvl w:val="1"/>
          <w:numId w:val="12"/>
        </w:numPr>
      </w:pPr>
      <w:r w:rsidRPr="004750EB">
        <w:t>Audit log</w:t>
      </w:r>
    </w:p>
    <w:p w14:paraId="61695A97" w14:textId="77777777" w:rsidR="004750EB" w:rsidRPr="004750EB" w:rsidRDefault="004750EB" w:rsidP="004750EB">
      <w:pPr>
        <w:numPr>
          <w:ilvl w:val="1"/>
          <w:numId w:val="12"/>
        </w:numPr>
      </w:pPr>
      <w:r w:rsidRPr="004750EB">
        <w:t>Ruoli e autorizzazioni</w:t>
      </w:r>
    </w:p>
    <w:p w14:paraId="21C535FD" w14:textId="77777777" w:rsidR="004750EB" w:rsidRPr="004750EB" w:rsidRDefault="004750EB" w:rsidP="004750EB">
      <w:r w:rsidRPr="004750EB">
        <w:pict w14:anchorId="15D4E1F2">
          <v:rect id="_x0000_i1170" style="width:0;height:1.5pt" o:hralign="center" o:hrstd="t" o:hr="t" fillcolor="#a0a0a0" stroked="f"/>
        </w:pict>
      </w:r>
    </w:p>
    <w:p w14:paraId="25B4EA4D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2️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Flusso dati</w:t>
      </w:r>
    </w:p>
    <w:p w14:paraId="288D5913" w14:textId="77777777" w:rsidR="004750EB" w:rsidRPr="004750EB" w:rsidRDefault="004750EB" w:rsidP="004750EB">
      <w:pPr>
        <w:numPr>
          <w:ilvl w:val="0"/>
          <w:numId w:val="13"/>
        </w:numPr>
      </w:pPr>
      <w:r w:rsidRPr="004750EB">
        <w:t xml:space="preserve">Line Leader usa il software sul suo PC → inserisce dati nel </w:t>
      </w:r>
      <w:proofErr w:type="spellStart"/>
      <w:r w:rsidRPr="004750EB">
        <w:t>backend</w:t>
      </w:r>
      <w:proofErr w:type="spellEnd"/>
    </w:p>
    <w:p w14:paraId="519F0438" w14:textId="77777777" w:rsidR="004750EB" w:rsidRPr="004750EB" w:rsidRDefault="004750EB" w:rsidP="004750EB">
      <w:pPr>
        <w:numPr>
          <w:ilvl w:val="0"/>
          <w:numId w:val="13"/>
        </w:numPr>
      </w:pPr>
      <w:proofErr w:type="spellStart"/>
      <w:r w:rsidRPr="004750EB">
        <w:t>Backend</w:t>
      </w:r>
      <w:proofErr w:type="spellEnd"/>
      <w:r w:rsidRPr="004750EB">
        <w:t xml:space="preserve"> aggiorna </w:t>
      </w:r>
      <w:proofErr w:type="spellStart"/>
      <w:r w:rsidRPr="004750EB">
        <w:t>PostgreSQL</w:t>
      </w:r>
      <w:proofErr w:type="spellEnd"/>
      <w:r w:rsidRPr="004750EB">
        <w:t xml:space="preserve"> centralizzato</w:t>
      </w:r>
    </w:p>
    <w:p w14:paraId="5C71BBC6" w14:textId="77777777" w:rsidR="004750EB" w:rsidRPr="004750EB" w:rsidRDefault="004750EB" w:rsidP="004750EB">
      <w:pPr>
        <w:numPr>
          <w:ilvl w:val="0"/>
          <w:numId w:val="13"/>
        </w:numPr>
      </w:pPr>
      <w:r w:rsidRPr="004750EB">
        <w:t>Manager Vianello accede via suo client → vede dati aggregati di tutte le postazioni</w:t>
      </w:r>
    </w:p>
    <w:p w14:paraId="123D7632" w14:textId="77777777" w:rsidR="004750EB" w:rsidRPr="004750EB" w:rsidRDefault="004750EB" w:rsidP="004750EB">
      <w:r w:rsidRPr="004750EB">
        <w:pict w14:anchorId="22ECCC12">
          <v:rect id="_x0000_i1171" style="width:0;height:1.5pt" o:hralign="center" o:hrstd="t" o:hr="t" fillcolor="#a0a0a0" stroked="f"/>
        </w:pict>
      </w:r>
    </w:p>
    <w:p w14:paraId="5AEC18C8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3️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Import Excel</w:t>
      </w:r>
    </w:p>
    <w:p w14:paraId="2E7F8879" w14:textId="77777777" w:rsidR="004750EB" w:rsidRPr="004750EB" w:rsidRDefault="004750EB" w:rsidP="004750EB">
      <w:pPr>
        <w:numPr>
          <w:ilvl w:val="0"/>
          <w:numId w:val="14"/>
        </w:numPr>
      </w:pPr>
      <w:proofErr w:type="spellStart"/>
      <w:r w:rsidRPr="004750EB">
        <w:t>Backend</w:t>
      </w:r>
      <w:proofErr w:type="spellEnd"/>
      <w:r w:rsidRPr="004750EB">
        <w:t xml:space="preserve"> espone endpoint “import Excel”</w:t>
      </w:r>
    </w:p>
    <w:p w14:paraId="6DA35F4C" w14:textId="77777777" w:rsidR="004750EB" w:rsidRPr="004750EB" w:rsidRDefault="004750EB" w:rsidP="004750EB">
      <w:pPr>
        <w:numPr>
          <w:ilvl w:val="0"/>
          <w:numId w:val="14"/>
        </w:numPr>
      </w:pPr>
      <w:r w:rsidRPr="004750EB">
        <w:t xml:space="preserve">Client invia file al </w:t>
      </w:r>
      <w:proofErr w:type="spellStart"/>
      <w:r w:rsidRPr="004750EB">
        <w:t>backend</w:t>
      </w:r>
      <w:proofErr w:type="spellEnd"/>
      <w:r w:rsidRPr="004750EB">
        <w:t xml:space="preserve"> → </w:t>
      </w:r>
      <w:proofErr w:type="spellStart"/>
      <w:r w:rsidRPr="004750EB">
        <w:t>backend</w:t>
      </w:r>
      <w:proofErr w:type="spellEnd"/>
      <w:r w:rsidRPr="004750EB">
        <w:t xml:space="preserve"> valida, converte e scrive DB</w:t>
      </w:r>
    </w:p>
    <w:p w14:paraId="2F8BE28B" w14:textId="77777777" w:rsidR="004750EB" w:rsidRPr="004750EB" w:rsidRDefault="004750EB" w:rsidP="004750EB">
      <w:pPr>
        <w:numPr>
          <w:ilvl w:val="0"/>
          <w:numId w:val="14"/>
        </w:numPr>
      </w:pPr>
      <w:r w:rsidRPr="004750EB">
        <w:t>Eventuali errori segnalati al client con log dettagliato</w:t>
      </w:r>
    </w:p>
    <w:p w14:paraId="247EB2C2" w14:textId="77777777" w:rsidR="004750EB" w:rsidRPr="004750EB" w:rsidRDefault="004750EB" w:rsidP="004750EB">
      <w:r w:rsidRPr="004750EB">
        <w:pict w14:anchorId="715D8921">
          <v:rect id="_x0000_i1172" style="width:0;height:1.5pt" o:hralign="center" o:hrstd="t" o:hr="t" fillcolor="#a0a0a0" stroked="f"/>
        </w:pict>
      </w:r>
    </w:p>
    <w:p w14:paraId="2B9C8229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4️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Accesso </w:t>
      </w:r>
      <w:proofErr w:type="gramStart"/>
      <w:r w:rsidRPr="004750EB">
        <w:rPr>
          <w:b/>
          <w:bCs/>
        </w:rPr>
        <w:t>multi-utente</w:t>
      </w:r>
      <w:proofErr w:type="gramEnd"/>
    </w:p>
    <w:p w14:paraId="2E3A35E3" w14:textId="77777777" w:rsidR="004750EB" w:rsidRPr="004750EB" w:rsidRDefault="004750EB" w:rsidP="004750EB">
      <w:pPr>
        <w:numPr>
          <w:ilvl w:val="0"/>
          <w:numId w:val="15"/>
        </w:numPr>
      </w:pPr>
      <w:r w:rsidRPr="004750EB">
        <w:t>Postazioni locali = “operatori”</w:t>
      </w:r>
    </w:p>
    <w:p w14:paraId="0A321AE3" w14:textId="77777777" w:rsidR="004750EB" w:rsidRPr="004750EB" w:rsidRDefault="004750EB" w:rsidP="004750EB">
      <w:pPr>
        <w:numPr>
          <w:ilvl w:val="0"/>
          <w:numId w:val="15"/>
        </w:numPr>
      </w:pPr>
      <w:r w:rsidRPr="004750EB">
        <w:t>Line leader = “manager reparto”</w:t>
      </w:r>
    </w:p>
    <w:p w14:paraId="3F3E2CA3" w14:textId="77777777" w:rsidR="004750EB" w:rsidRPr="004750EB" w:rsidRDefault="004750EB" w:rsidP="004750EB">
      <w:pPr>
        <w:numPr>
          <w:ilvl w:val="0"/>
          <w:numId w:val="15"/>
        </w:numPr>
      </w:pPr>
      <w:r w:rsidRPr="004750EB">
        <w:t xml:space="preserve">Vianello = “admin / </w:t>
      </w:r>
      <w:proofErr w:type="spellStart"/>
      <w:r w:rsidRPr="004750EB">
        <w:t>superuser</w:t>
      </w:r>
      <w:proofErr w:type="spellEnd"/>
      <w:r w:rsidRPr="004750EB">
        <w:t>”</w:t>
      </w:r>
    </w:p>
    <w:p w14:paraId="4F434F91" w14:textId="77777777" w:rsidR="004750EB" w:rsidRPr="004750EB" w:rsidRDefault="004750EB" w:rsidP="004750EB">
      <w:pPr>
        <w:numPr>
          <w:ilvl w:val="0"/>
          <w:numId w:val="15"/>
        </w:numPr>
      </w:pPr>
      <w:r w:rsidRPr="004750EB">
        <w:t>RBAC (</w:t>
      </w:r>
      <w:proofErr w:type="spellStart"/>
      <w:r w:rsidRPr="004750EB">
        <w:t>role-based</w:t>
      </w:r>
      <w:proofErr w:type="spellEnd"/>
      <w:r w:rsidRPr="004750EB">
        <w:t xml:space="preserve"> access) definito nel </w:t>
      </w:r>
      <w:proofErr w:type="spellStart"/>
      <w:r w:rsidRPr="004750EB">
        <w:t>backend</w:t>
      </w:r>
      <w:proofErr w:type="spellEnd"/>
    </w:p>
    <w:p w14:paraId="64504C29" w14:textId="77777777" w:rsidR="004750EB" w:rsidRPr="004750EB" w:rsidRDefault="004750EB" w:rsidP="004750EB">
      <w:pPr>
        <w:numPr>
          <w:ilvl w:val="0"/>
          <w:numId w:val="15"/>
        </w:numPr>
      </w:pPr>
      <w:r w:rsidRPr="004750EB">
        <w:t xml:space="preserve">Audit </w:t>
      </w:r>
      <w:proofErr w:type="spellStart"/>
      <w:r w:rsidRPr="004750EB">
        <w:t>trail</w:t>
      </w:r>
      <w:proofErr w:type="spellEnd"/>
      <w:r w:rsidRPr="004750EB">
        <w:t xml:space="preserve"> di tutte le modifiche</w:t>
      </w:r>
    </w:p>
    <w:p w14:paraId="77869C9B" w14:textId="77777777" w:rsidR="004750EB" w:rsidRPr="004750EB" w:rsidRDefault="004750EB" w:rsidP="004750EB">
      <w:r w:rsidRPr="004750EB">
        <w:lastRenderedPageBreak/>
        <w:pict w14:anchorId="2C62B8D7">
          <v:rect id="_x0000_i1173" style="width:0;height:1.5pt" o:hralign="center" o:hrstd="t" o:hr="t" fillcolor="#a0a0a0" stroked="f"/>
        </w:pict>
      </w:r>
    </w:p>
    <w:p w14:paraId="0232CCBD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5️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Scalabilità futura</w:t>
      </w:r>
    </w:p>
    <w:p w14:paraId="71E52DD2" w14:textId="77777777" w:rsidR="004750EB" w:rsidRPr="004750EB" w:rsidRDefault="004750EB" w:rsidP="004750EB">
      <w:r w:rsidRPr="004750EB">
        <w:t>Quando vuoi centralizzare o aggiungere altre postazioni:</w:t>
      </w:r>
    </w:p>
    <w:p w14:paraId="001BD638" w14:textId="77777777" w:rsidR="004750EB" w:rsidRPr="004750EB" w:rsidRDefault="004750EB" w:rsidP="004750EB">
      <w:pPr>
        <w:numPr>
          <w:ilvl w:val="0"/>
          <w:numId w:val="16"/>
        </w:numPr>
      </w:pPr>
      <w:r w:rsidRPr="004750EB">
        <w:t>Niente cambia nel client</w:t>
      </w:r>
    </w:p>
    <w:p w14:paraId="46F5CF60" w14:textId="77777777" w:rsidR="004750EB" w:rsidRPr="004750EB" w:rsidRDefault="004750EB" w:rsidP="004750EB">
      <w:pPr>
        <w:numPr>
          <w:ilvl w:val="0"/>
          <w:numId w:val="16"/>
        </w:numPr>
      </w:pPr>
      <w:r w:rsidRPr="004750EB">
        <w:t xml:space="preserve">Basta spostare il </w:t>
      </w:r>
      <w:proofErr w:type="spellStart"/>
      <w:r w:rsidRPr="004750EB">
        <w:t>backend</w:t>
      </w:r>
      <w:proofErr w:type="spellEnd"/>
      <w:r w:rsidRPr="004750EB">
        <w:t xml:space="preserve"> + </w:t>
      </w:r>
      <w:proofErr w:type="spellStart"/>
      <w:r w:rsidRPr="004750EB">
        <w:t>PostgreSQL</w:t>
      </w:r>
      <w:proofErr w:type="spellEnd"/>
      <w:r w:rsidRPr="004750EB">
        <w:t xml:space="preserve"> su server aziendale / cloud</w:t>
      </w:r>
    </w:p>
    <w:p w14:paraId="5F217615" w14:textId="77777777" w:rsidR="004750EB" w:rsidRPr="004750EB" w:rsidRDefault="004750EB" w:rsidP="004750EB">
      <w:pPr>
        <w:numPr>
          <w:ilvl w:val="0"/>
          <w:numId w:val="16"/>
        </w:numPr>
      </w:pPr>
      <w:r w:rsidRPr="004750EB">
        <w:t>Tutti i client puntano al nuovo endpoint</w:t>
      </w:r>
    </w:p>
    <w:p w14:paraId="21BBF48C" w14:textId="77777777" w:rsidR="004750EB" w:rsidRPr="004750EB" w:rsidRDefault="004750EB" w:rsidP="004750EB">
      <w:pPr>
        <w:numPr>
          <w:ilvl w:val="0"/>
          <w:numId w:val="16"/>
        </w:numPr>
      </w:pPr>
      <w:r w:rsidRPr="004750EB">
        <w:t xml:space="preserve">Tutto già pronto per </w:t>
      </w:r>
      <w:proofErr w:type="gramStart"/>
      <w:r w:rsidRPr="004750EB">
        <w:t>multi-utente</w:t>
      </w:r>
      <w:proofErr w:type="gramEnd"/>
      <w:r w:rsidRPr="004750EB">
        <w:t xml:space="preserve"> e multi-reparto</w:t>
      </w:r>
    </w:p>
    <w:p w14:paraId="42A16E6F" w14:textId="77777777" w:rsidR="004750EB" w:rsidRPr="004750EB" w:rsidRDefault="004750EB" w:rsidP="004750EB">
      <w:r w:rsidRPr="004750EB">
        <w:pict w14:anchorId="6259E1B3">
          <v:rect id="_x0000_i1174" style="width:0;height:1.5pt" o:hralign="center" o:hrstd="t" o:hr="t" fillcolor="#a0a0a0" stroked="f"/>
        </w:pict>
      </w:r>
    </w:p>
    <w:p w14:paraId="46166E6B" w14:textId="77777777" w:rsidR="004750EB" w:rsidRPr="004750EB" w:rsidRDefault="004750EB" w:rsidP="004750EB">
      <w:pPr>
        <w:rPr>
          <w:b/>
          <w:bCs/>
        </w:rPr>
      </w:pPr>
      <w:r w:rsidRPr="004750EB">
        <w:rPr>
          <w:rFonts w:ascii="Segoe UI Emoji" w:hAnsi="Segoe UI Emoji" w:cs="Segoe UI Emoji"/>
          <w:b/>
          <w:bCs/>
        </w:rPr>
        <w:t>📌</w:t>
      </w:r>
      <w:r w:rsidRPr="004750EB">
        <w:rPr>
          <w:b/>
          <w:bCs/>
        </w:rPr>
        <w:t xml:space="preserve"> Vantaggi di questa configurazione</w:t>
      </w:r>
    </w:p>
    <w:p w14:paraId="6596CD65" w14:textId="77777777" w:rsidR="004750EB" w:rsidRPr="004750EB" w:rsidRDefault="004750EB" w:rsidP="004750EB">
      <w:pPr>
        <w:numPr>
          <w:ilvl w:val="0"/>
          <w:numId w:val="17"/>
        </w:numPr>
      </w:pPr>
      <w:r w:rsidRPr="004750EB">
        <w:t>Dati sempre coerenti, nessuna duplicazione Excel su ogni PC</w:t>
      </w:r>
    </w:p>
    <w:p w14:paraId="65528351" w14:textId="77777777" w:rsidR="004750EB" w:rsidRPr="004750EB" w:rsidRDefault="004750EB" w:rsidP="004750EB">
      <w:pPr>
        <w:numPr>
          <w:ilvl w:val="0"/>
          <w:numId w:val="17"/>
        </w:numPr>
      </w:pPr>
      <w:r w:rsidRPr="004750EB">
        <w:t>Tutti i manager vedono lo stesso dataset aggregato</w:t>
      </w:r>
    </w:p>
    <w:p w14:paraId="29849C49" w14:textId="77777777" w:rsidR="004750EB" w:rsidRPr="004750EB" w:rsidRDefault="004750EB" w:rsidP="004750EB">
      <w:pPr>
        <w:numPr>
          <w:ilvl w:val="0"/>
          <w:numId w:val="17"/>
        </w:numPr>
      </w:pPr>
      <w:proofErr w:type="spellStart"/>
      <w:r w:rsidRPr="004750EB">
        <w:t>Backend</w:t>
      </w:r>
      <w:proofErr w:type="spellEnd"/>
      <w:r w:rsidRPr="004750EB">
        <w:t xml:space="preserve"> centralizzato facilita statistiche, </w:t>
      </w:r>
      <w:proofErr w:type="gramStart"/>
      <w:r w:rsidRPr="004750EB">
        <w:t>trend</w:t>
      </w:r>
      <w:proofErr w:type="gramEnd"/>
      <w:r w:rsidRPr="004750EB">
        <w:t>, dashboard</w:t>
      </w:r>
    </w:p>
    <w:p w14:paraId="5F6C5889" w14:textId="77777777" w:rsidR="004750EB" w:rsidRPr="004750EB" w:rsidRDefault="004750EB" w:rsidP="004750EB">
      <w:pPr>
        <w:numPr>
          <w:ilvl w:val="0"/>
          <w:numId w:val="17"/>
        </w:numPr>
      </w:pPr>
      <w:r w:rsidRPr="004750EB">
        <w:t>Preparazione a futura migrazione cloud/server senza riscrittura</w:t>
      </w:r>
    </w:p>
    <w:p w14:paraId="5A8D6C90" w14:textId="77777777" w:rsidR="004750EB" w:rsidRPr="004750EB" w:rsidRDefault="004750EB" w:rsidP="004750EB">
      <w:r w:rsidRPr="004750EB">
        <w:pict w14:anchorId="2D3488D0">
          <v:rect id="_x0000_i1175" style="width:0;height:1.5pt" o:hralign="center" o:hrstd="t" o:hr="t" fillcolor="#a0a0a0" stroked="f"/>
        </w:pict>
      </w:r>
    </w:p>
    <w:p w14:paraId="2085DABC" w14:textId="77777777" w:rsidR="00C24740" w:rsidRDefault="00C24740" w:rsidP="004750EB">
      <w:r>
        <w:rPr>
          <w:b/>
          <w:bCs/>
          <w:noProof/>
        </w:rPr>
        <w:drawing>
          <wp:inline distT="0" distB="0" distL="0" distR="0" wp14:anchorId="0F9FBEB9" wp14:editId="01C54DE7">
            <wp:extent cx="6117590" cy="4082415"/>
            <wp:effectExtent l="0" t="0" r="0" b="0"/>
            <wp:docPr id="210638345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B502" w14:textId="77777777" w:rsidR="00C24740" w:rsidRDefault="00C24740" w:rsidP="004750EB"/>
    <w:p w14:paraId="5B01C058" w14:textId="4A251E49" w:rsidR="004750EB" w:rsidRPr="004750EB" w:rsidRDefault="004750EB" w:rsidP="004750EB">
      <w:r w:rsidRPr="004750EB">
        <w:lastRenderedPageBreak/>
        <w:t>Ok e se i PC sono offline?</w:t>
      </w:r>
    </w:p>
    <w:p w14:paraId="6D3CCCF4" w14:textId="77777777" w:rsidR="004750EB" w:rsidRPr="004750EB" w:rsidRDefault="004750EB" w:rsidP="004750EB">
      <w:r w:rsidRPr="004750EB">
        <w:t xml:space="preserve">Se i PC sono </w:t>
      </w:r>
      <w:r w:rsidRPr="004750EB">
        <w:rPr>
          <w:b/>
          <w:bCs/>
        </w:rPr>
        <w:t>offline</w:t>
      </w:r>
      <w:r w:rsidRPr="004750EB">
        <w:t xml:space="preserve"> devi gestire la sincronizzazione in modo diverso. Ci sono due approcci principali:</w:t>
      </w:r>
    </w:p>
    <w:p w14:paraId="508F9670" w14:textId="77777777" w:rsidR="004750EB" w:rsidRPr="004750EB" w:rsidRDefault="004750EB" w:rsidP="004750EB">
      <w:r w:rsidRPr="004750EB">
        <w:pict w14:anchorId="4AF28256">
          <v:rect id="_x0000_i1179" style="width:0;height:1.5pt" o:hralign="center" o:hrstd="t" o:hr="t" fillcolor="#a0a0a0" stroked="f"/>
        </w:pict>
      </w:r>
    </w:p>
    <w:p w14:paraId="2F8B32CF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1️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Sincronizzazione batch (offline → centrale)</w:t>
      </w:r>
    </w:p>
    <w:p w14:paraId="0A290D2A" w14:textId="77777777" w:rsidR="004750EB" w:rsidRPr="004750EB" w:rsidRDefault="004750EB" w:rsidP="004750EB">
      <w:pPr>
        <w:numPr>
          <w:ilvl w:val="0"/>
          <w:numId w:val="18"/>
        </w:numPr>
      </w:pPr>
      <w:r w:rsidRPr="004750EB">
        <w:t xml:space="preserve">Ogni postazione locale usa </w:t>
      </w:r>
      <w:proofErr w:type="spellStart"/>
      <w:r w:rsidRPr="004750EB">
        <w:rPr>
          <w:b/>
          <w:bCs/>
        </w:rPr>
        <w:t>PostgreSQL</w:t>
      </w:r>
      <w:proofErr w:type="spellEnd"/>
      <w:r w:rsidRPr="004750EB">
        <w:rPr>
          <w:b/>
          <w:bCs/>
        </w:rPr>
        <w:t xml:space="preserve"> locale</w:t>
      </w:r>
      <w:r w:rsidRPr="004750EB">
        <w:t xml:space="preserve"> o </w:t>
      </w:r>
      <w:proofErr w:type="spellStart"/>
      <w:r w:rsidRPr="004750EB">
        <w:t>SQLite</w:t>
      </w:r>
      <w:proofErr w:type="spellEnd"/>
      <w:r w:rsidRPr="004750EB">
        <w:t xml:space="preserve"> per memorizzare i dati temporaneamente.</w:t>
      </w:r>
    </w:p>
    <w:p w14:paraId="63EAAF31" w14:textId="77777777" w:rsidR="004750EB" w:rsidRPr="004750EB" w:rsidRDefault="004750EB" w:rsidP="004750EB">
      <w:pPr>
        <w:numPr>
          <w:ilvl w:val="0"/>
          <w:numId w:val="18"/>
        </w:numPr>
      </w:pPr>
      <w:r w:rsidRPr="004750EB">
        <w:t xml:space="preserve">I dati vengono </w:t>
      </w:r>
      <w:r w:rsidRPr="004750EB">
        <w:rPr>
          <w:b/>
          <w:bCs/>
        </w:rPr>
        <w:t>esportati periodicamente</w:t>
      </w:r>
      <w:r w:rsidRPr="004750EB">
        <w:t xml:space="preserve"> (es. file JSON/CSV o </w:t>
      </w:r>
      <w:proofErr w:type="spellStart"/>
      <w:r w:rsidRPr="004750EB">
        <w:t>dump</w:t>
      </w:r>
      <w:proofErr w:type="spellEnd"/>
      <w:r w:rsidRPr="004750EB">
        <w:t xml:space="preserve"> DB) e importati nel DB centrale tramite </w:t>
      </w:r>
      <w:proofErr w:type="spellStart"/>
      <w:r w:rsidRPr="004750EB">
        <w:t>backend</w:t>
      </w:r>
      <w:proofErr w:type="spellEnd"/>
      <w:r w:rsidRPr="004750EB">
        <w:t>.</w:t>
      </w:r>
    </w:p>
    <w:p w14:paraId="3D4FC7B6" w14:textId="77777777" w:rsidR="004750EB" w:rsidRPr="004750EB" w:rsidRDefault="004750EB" w:rsidP="004750EB">
      <w:pPr>
        <w:numPr>
          <w:ilvl w:val="0"/>
          <w:numId w:val="18"/>
        </w:numPr>
      </w:pPr>
      <w:r w:rsidRPr="004750EB">
        <w:t xml:space="preserve">Il </w:t>
      </w:r>
      <w:proofErr w:type="spellStart"/>
      <w:r w:rsidRPr="004750EB">
        <w:t>backend</w:t>
      </w:r>
      <w:proofErr w:type="spellEnd"/>
      <w:r w:rsidRPr="004750EB">
        <w:t xml:space="preserve"> applica:</w:t>
      </w:r>
    </w:p>
    <w:p w14:paraId="38AD73F3" w14:textId="77777777" w:rsidR="004750EB" w:rsidRPr="004750EB" w:rsidRDefault="004750EB" w:rsidP="004750EB">
      <w:pPr>
        <w:numPr>
          <w:ilvl w:val="1"/>
          <w:numId w:val="18"/>
        </w:numPr>
      </w:pPr>
      <w:r w:rsidRPr="004750EB">
        <w:t>validazioni</w:t>
      </w:r>
    </w:p>
    <w:p w14:paraId="7145FB27" w14:textId="77777777" w:rsidR="004750EB" w:rsidRPr="004750EB" w:rsidRDefault="004750EB" w:rsidP="004750EB">
      <w:pPr>
        <w:numPr>
          <w:ilvl w:val="1"/>
          <w:numId w:val="18"/>
        </w:numPr>
      </w:pPr>
      <w:r w:rsidRPr="004750EB">
        <w:t>merge dei dati</w:t>
      </w:r>
    </w:p>
    <w:p w14:paraId="24C10B1E" w14:textId="77777777" w:rsidR="004750EB" w:rsidRPr="004750EB" w:rsidRDefault="004750EB" w:rsidP="004750EB">
      <w:pPr>
        <w:numPr>
          <w:ilvl w:val="1"/>
          <w:numId w:val="18"/>
        </w:numPr>
      </w:pPr>
      <w:r w:rsidRPr="004750EB">
        <w:t>gestione conflitti (stesso record modificato in due PC)</w:t>
      </w:r>
    </w:p>
    <w:p w14:paraId="1CD452CB" w14:textId="77777777" w:rsidR="004750EB" w:rsidRPr="004750EB" w:rsidRDefault="004750EB" w:rsidP="004750EB">
      <w:r w:rsidRPr="004750EB">
        <w:rPr>
          <w:b/>
          <w:bCs/>
        </w:rPr>
        <w:t>Vantaggi:</w:t>
      </w:r>
      <w:r w:rsidRPr="004750EB">
        <w:t xml:space="preserve"> semplice, robusto, non serve rete continua.</w:t>
      </w:r>
      <w:r w:rsidRPr="004750EB">
        <w:br/>
      </w:r>
      <w:r w:rsidRPr="004750EB">
        <w:rPr>
          <w:b/>
          <w:bCs/>
        </w:rPr>
        <w:t>Svantaggi:</w:t>
      </w:r>
      <w:r w:rsidRPr="004750EB">
        <w:t xml:space="preserve"> i dati centralizzati non sono in tempo reale.</w:t>
      </w:r>
    </w:p>
    <w:p w14:paraId="187907DF" w14:textId="77777777" w:rsidR="004750EB" w:rsidRPr="004750EB" w:rsidRDefault="004750EB" w:rsidP="004750EB">
      <w:r w:rsidRPr="004750EB">
        <w:pict w14:anchorId="547EEFE3">
          <v:rect id="_x0000_i1180" style="width:0;height:1.5pt" o:hralign="center" o:hrstd="t" o:hr="t" fillcolor="#a0a0a0" stroked="f"/>
        </w:pict>
      </w:r>
    </w:p>
    <w:p w14:paraId="762FAC7B" w14:textId="77777777" w:rsidR="004750EB" w:rsidRPr="004750EB" w:rsidRDefault="004750EB" w:rsidP="004750EB">
      <w:pPr>
        <w:rPr>
          <w:b/>
          <w:bCs/>
        </w:rPr>
      </w:pPr>
      <w:r w:rsidRPr="004750EB">
        <w:rPr>
          <w:b/>
          <w:bCs/>
        </w:rPr>
        <w:t>2️</w:t>
      </w:r>
      <w:r w:rsidRPr="004750EB">
        <w:rPr>
          <w:rFonts w:ascii="Segoe UI Symbol" w:hAnsi="Segoe UI Symbol" w:cs="Segoe UI Symbol"/>
          <w:b/>
          <w:bCs/>
        </w:rPr>
        <w:t>⃣</w:t>
      </w:r>
      <w:r w:rsidRPr="004750EB">
        <w:rPr>
          <w:b/>
          <w:bCs/>
        </w:rPr>
        <w:t xml:space="preserve"> Replica asincrona (offline → sincronizzazione automatica)</w:t>
      </w:r>
    </w:p>
    <w:p w14:paraId="1DF8ECE9" w14:textId="77777777" w:rsidR="004750EB" w:rsidRPr="004750EB" w:rsidRDefault="004750EB" w:rsidP="004750EB">
      <w:pPr>
        <w:numPr>
          <w:ilvl w:val="0"/>
          <w:numId w:val="19"/>
        </w:numPr>
      </w:pPr>
      <w:r w:rsidRPr="004750EB">
        <w:t xml:space="preserve">Postazioni locali continuano a scrivere su </w:t>
      </w:r>
      <w:proofErr w:type="spellStart"/>
      <w:r w:rsidRPr="004750EB">
        <w:t>PostgreSQL</w:t>
      </w:r>
      <w:proofErr w:type="spellEnd"/>
      <w:r w:rsidRPr="004750EB">
        <w:t xml:space="preserve"> locale.</w:t>
      </w:r>
    </w:p>
    <w:p w14:paraId="71A574CB" w14:textId="77777777" w:rsidR="004750EB" w:rsidRPr="004750EB" w:rsidRDefault="004750EB" w:rsidP="004750EB">
      <w:pPr>
        <w:numPr>
          <w:ilvl w:val="0"/>
          <w:numId w:val="19"/>
        </w:numPr>
      </w:pPr>
      <w:r w:rsidRPr="004750EB">
        <w:t xml:space="preserve">Quando si connette alla rete LAN / VPN, il </w:t>
      </w:r>
      <w:proofErr w:type="spellStart"/>
      <w:r w:rsidRPr="004750EB">
        <w:t>backend</w:t>
      </w:r>
      <w:proofErr w:type="spellEnd"/>
      <w:r w:rsidRPr="004750EB">
        <w:t xml:space="preserve"> centrale </w:t>
      </w:r>
      <w:r w:rsidRPr="004750EB">
        <w:rPr>
          <w:b/>
          <w:bCs/>
        </w:rPr>
        <w:t>scarica e sincronizza i dati</w:t>
      </w:r>
      <w:r w:rsidRPr="004750EB">
        <w:t>:</w:t>
      </w:r>
    </w:p>
    <w:p w14:paraId="737E7AE4" w14:textId="77777777" w:rsidR="004750EB" w:rsidRPr="004750EB" w:rsidRDefault="004750EB" w:rsidP="004750EB">
      <w:pPr>
        <w:numPr>
          <w:ilvl w:val="1"/>
          <w:numId w:val="19"/>
        </w:numPr>
      </w:pPr>
      <w:r w:rsidRPr="004750EB">
        <w:t>usi UUID univoci per record</w:t>
      </w:r>
    </w:p>
    <w:p w14:paraId="563D7370" w14:textId="77777777" w:rsidR="004750EB" w:rsidRPr="004750EB" w:rsidRDefault="004750EB" w:rsidP="004750EB">
      <w:pPr>
        <w:numPr>
          <w:ilvl w:val="1"/>
          <w:numId w:val="19"/>
        </w:numPr>
      </w:pPr>
      <w:proofErr w:type="spellStart"/>
      <w:r w:rsidRPr="004750EB">
        <w:t>timestamp</w:t>
      </w:r>
      <w:proofErr w:type="spellEnd"/>
      <w:r w:rsidRPr="004750EB">
        <w:t xml:space="preserve"> per conflitti</w:t>
      </w:r>
    </w:p>
    <w:p w14:paraId="0E827E36" w14:textId="77777777" w:rsidR="004750EB" w:rsidRPr="004750EB" w:rsidRDefault="004750EB" w:rsidP="004750EB">
      <w:pPr>
        <w:numPr>
          <w:ilvl w:val="1"/>
          <w:numId w:val="19"/>
        </w:numPr>
      </w:pPr>
      <w:r w:rsidRPr="004750EB">
        <w:t>merge automatico dei dati</w:t>
      </w:r>
    </w:p>
    <w:p w14:paraId="3F308E05" w14:textId="77777777" w:rsidR="004750EB" w:rsidRPr="004750EB" w:rsidRDefault="004750EB" w:rsidP="004750EB">
      <w:pPr>
        <w:numPr>
          <w:ilvl w:val="0"/>
          <w:numId w:val="19"/>
        </w:numPr>
      </w:pPr>
      <w:r w:rsidRPr="004750EB">
        <w:t xml:space="preserve">Possibile usare strumenti come </w:t>
      </w:r>
      <w:proofErr w:type="spellStart"/>
      <w:r w:rsidRPr="004750EB">
        <w:rPr>
          <w:b/>
          <w:bCs/>
        </w:rPr>
        <w:t>pglogical</w:t>
      </w:r>
      <w:proofErr w:type="spellEnd"/>
      <w:r w:rsidRPr="004750EB">
        <w:t xml:space="preserve"> o custom script Node.js che leggono log di inserimento.</w:t>
      </w:r>
    </w:p>
    <w:p w14:paraId="44C53CB1" w14:textId="77777777" w:rsidR="004750EB" w:rsidRPr="004750EB" w:rsidRDefault="004750EB" w:rsidP="004750EB">
      <w:r w:rsidRPr="004750EB">
        <w:rPr>
          <w:b/>
          <w:bCs/>
        </w:rPr>
        <w:t>Vantaggi:</w:t>
      </w:r>
      <w:r w:rsidRPr="004750EB">
        <w:t xml:space="preserve"> più automatizzato, mantiene storico e audit.</w:t>
      </w:r>
      <w:r w:rsidRPr="004750EB">
        <w:br/>
      </w:r>
      <w:r w:rsidRPr="004750EB">
        <w:rPr>
          <w:b/>
          <w:bCs/>
        </w:rPr>
        <w:t>Svantaggi:</w:t>
      </w:r>
      <w:r w:rsidRPr="004750EB">
        <w:t xml:space="preserve"> più complesso da implementare.</w:t>
      </w:r>
    </w:p>
    <w:p w14:paraId="5DB63B33" w14:textId="77777777" w:rsidR="004750EB" w:rsidRPr="004750EB" w:rsidRDefault="004750EB" w:rsidP="004750EB">
      <w:r w:rsidRPr="004750EB">
        <w:pict w14:anchorId="24C5BEB8">
          <v:rect id="_x0000_i1181" style="width:0;height:1.5pt" o:hralign="center" o:hrstd="t" o:hr="t" fillcolor="#a0a0a0" stroked="f"/>
        </w:pict>
      </w:r>
    </w:p>
    <w:p w14:paraId="3309F8C2" w14:textId="77777777" w:rsidR="004750EB" w:rsidRPr="004750EB" w:rsidRDefault="004750EB" w:rsidP="004750EB">
      <w:pPr>
        <w:rPr>
          <w:b/>
          <w:bCs/>
        </w:rPr>
      </w:pPr>
      <w:r w:rsidRPr="004750EB">
        <w:rPr>
          <w:rFonts w:ascii="Segoe UI Emoji" w:hAnsi="Segoe UI Emoji" w:cs="Segoe UI Emoji"/>
          <w:b/>
          <w:bCs/>
        </w:rPr>
        <w:t>🔹</w:t>
      </w:r>
      <w:r w:rsidRPr="004750EB">
        <w:rPr>
          <w:b/>
          <w:bCs/>
        </w:rPr>
        <w:t xml:space="preserve"> Consiglio pratico</w:t>
      </w:r>
    </w:p>
    <w:p w14:paraId="2098ED2A" w14:textId="77777777" w:rsidR="004750EB" w:rsidRPr="004750EB" w:rsidRDefault="004750EB" w:rsidP="004750EB">
      <w:r w:rsidRPr="004750EB">
        <w:t xml:space="preserve">Per due postazioni offline iniziali, il </w:t>
      </w:r>
      <w:r w:rsidRPr="004750EB">
        <w:rPr>
          <w:b/>
          <w:bCs/>
        </w:rPr>
        <w:t>modello batch con import/export</w:t>
      </w:r>
      <w:r w:rsidRPr="004750EB">
        <w:t xml:space="preserve"> è il più semplice da proporre al cliente:</w:t>
      </w:r>
    </w:p>
    <w:p w14:paraId="25CF3110" w14:textId="77777777" w:rsidR="004750EB" w:rsidRPr="004750EB" w:rsidRDefault="004750EB" w:rsidP="004750EB">
      <w:pPr>
        <w:numPr>
          <w:ilvl w:val="0"/>
          <w:numId w:val="20"/>
        </w:numPr>
      </w:pPr>
      <w:r w:rsidRPr="004750EB">
        <w:lastRenderedPageBreak/>
        <w:t>I PC scrivono dati localmente.</w:t>
      </w:r>
    </w:p>
    <w:p w14:paraId="1899ED42" w14:textId="77777777" w:rsidR="004750EB" w:rsidRPr="004750EB" w:rsidRDefault="004750EB" w:rsidP="004750EB">
      <w:pPr>
        <w:numPr>
          <w:ilvl w:val="0"/>
          <w:numId w:val="20"/>
        </w:numPr>
      </w:pPr>
      <w:r w:rsidRPr="004750EB">
        <w:t>Alla fine del turno o giornata, il line leader esporta i dati tramite “</w:t>
      </w:r>
      <w:proofErr w:type="spellStart"/>
      <w:r w:rsidRPr="004750EB">
        <w:t>Sync</w:t>
      </w:r>
      <w:proofErr w:type="spellEnd"/>
      <w:r w:rsidRPr="004750EB">
        <w:t xml:space="preserve"> file” (JSON/CSV).</w:t>
      </w:r>
    </w:p>
    <w:p w14:paraId="642FCA87" w14:textId="77777777" w:rsidR="004750EB" w:rsidRPr="004750EB" w:rsidRDefault="004750EB" w:rsidP="004750EB">
      <w:pPr>
        <w:numPr>
          <w:ilvl w:val="0"/>
          <w:numId w:val="20"/>
        </w:numPr>
      </w:pPr>
      <w:proofErr w:type="spellStart"/>
      <w:r w:rsidRPr="004750EB">
        <w:t>Backend</w:t>
      </w:r>
      <w:proofErr w:type="spellEnd"/>
      <w:r w:rsidRPr="004750EB">
        <w:t xml:space="preserve"> centrale importa i file → aggiornamento DB.</w:t>
      </w:r>
    </w:p>
    <w:p w14:paraId="187976CF" w14:textId="77777777" w:rsidR="004750EB" w:rsidRPr="004750EB" w:rsidRDefault="004750EB" w:rsidP="004750EB">
      <w:pPr>
        <w:numPr>
          <w:ilvl w:val="0"/>
          <w:numId w:val="20"/>
        </w:numPr>
      </w:pPr>
      <w:r w:rsidRPr="004750EB">
        <w:t>Manager Vianello ha dati aggregati aggiornati.</w:t>
      </w:r>
    </w:p>
    <w:p w14:paraId="06CFADE8" w14:textId="77777777" w:rsidR="004750EB" w:rsidRPr="004750EB" w:rsidRDefault="004750EB" w:rsidP="004750EB">
      <w:r w:rsidRPr="004750EB">
        <w:t xml:space="preserve">Quando in futuro ci sarà rete permanente tra i PC, puoi passare a replica asincrona senza riscrivere il </w:t>
      </w:r>
      <w:proofErr w:type="spellStart"/>
      <w:r w:rsidRPr="004750EB">
        <w:t>frontend</w:t>
      </w:r>
      <w:proofErr w:type="spellEnd"/>
      <w:r w:rsidRPr="004750EB">
        <w:t>.</w:t>
      </w:r>
    </w:p>
    <w:p w14:paraId="684F546D" w14:textId="77777777" w:rsidR="004750EB" w:rsidRPr="004750EB" w:rsidRDefault="004750EB" w:rsidP="004750EB">
      <w:r w:rsidRPr="004750EB">
        <w:pict w14:anchorId="513257DC">
          <v:rect id="_x0000_i1182" style="width:0;height:1.5pt" o:hralign="center" o:hrstd="t" o:hr="t" fillcolor="#a0a0a0" stroked="f"/>
        </w:pict>
      </w:r>
    </w:p>
    <w:p w14:paraId="4666CDD0" w14:textId="77777777" w:rsidR="004750EB" w:rsidRPr="004750EB" w:rsidRDefault="004750EB" w:rsidP="004750EB">
      <w:r w:rsidRPr="004750EB">
        <w:t xml:space="preserve">Se vuoi, posso disegnarti </w:t>
      </w:r>
      <w:r w:rsidRPr="004750EB">
        <w:rPr>
          <w:b/>
          <w:bCs/>
        </w:rPr>
        <w:t>lo schema di flusso per la modalità offline + sincronizzazione batch</w:t>
      </w:r>
      <w:r w:rsidRPr="004750EB">
        <w:t>, così il cliente lo vede subito. Vuoi che lo faccia?</w:t>
      </w:r>
    </w:p>
    <w:p w14:paraId="70F273D5" w14:textId="77777777" w:rsidR="004750EB" w:rsidRPr="004750EB" w:rsidRDefault="004750EB" w:rsidP="004750EB">
      <w:r w:rsidRPr="004750EB">
        <w:t xml:space="preserve">Non servono assolutamente per questa operazione dati in tempo reale. </w:t>
      </w:r>
    </w:p>
    <w:p w14:paraId="2052B954" w14:textId="77777777" w:rsidR="004750EB" w:rsidRPr="004750EB" w:rsidRDefault="004750EB" w:rsidP="004750EB">
      <w:r w:rsidRPr="004750EB">
        <w:t xml:space="preserve">Perfetto, allora il </w:t>
      </w:r>
      <w:r w:rsidRPr="004750EB">
        <w:rPr>
          <w:b/>
          <w:bCs/>
        </w:rPr>
        <w:t>modello batch è più che sufficiente</w:t>
      </w:r>
      <w:r w:rsidRPr="004750EB">
        <w:t>.</w:t>
      </w:r>
    </w:p>
    <w:p w14:paraId="209C843D" w14:textId="77777777" w:rsidR="004750EB" w:rsidRPr="004750EB" w:rsidRDefault="004750EB" w:rsidP="004750EB">
      <w:pPr>
        <w:numPr>
          <w:ilvl w:val="0"/>
          <w:numId w:val="21"/>
        </w:numPr>
      </w:pPr>
      <w:r w:rsidRPr="004750EB">
        <w:t>Ogni PC ha il suo database locale (</w:t>
      </w:r>
      <w:proofErr w:type="spellStart"/>
      <w:r w:rsidRPr="004750EB">
        <w:t>PostgreSQL</w:t>
      </w:r>
      <w:proofErr w:type="spellEnd"/>
      <w:r w:rsidRPr="004750EB">
        <w:t xml:space="preserve"> o </w:t>
      </w:r>
      <w:proofErr w:type="spellStart"/>
      <w:r w:rsidRPr="004750EB">
        <w:t>SQLite</w:t>
      </w:r>
      <w:proofErr w:type="spellEnd"/>
      <w:r w:rsidRPr="004750EB">
        <w:t>)</w:t>
      </w:r>
    </w:p>
    <w:p w14:paraId="2F89DEE5" w14:textId="77777777" w:rsidR="004750EB" w:rsidRPr="004750EB" w:rsidRDefault="004750EB" w:rsidP="004750EB">
      <w:pPr>
        <w:numPr>
          <w:ilvl w:val="0"/>
          <w:numId w:val="21"/>
        </w:numPr>
      </w:pPr>
      <w:r w:rsidRPr="004750EB">
        <w:t>I dati prodotti vengono salvati localmente durante la giornata</w:t>
      </w:r>
    </w:p>
    <w:p w14:paraId="5738BCA6" w14:textId="77777777" w:rsidR="004750EB" w:rsidRPr="004750EB" w:rsidRDefault="004750EB" w:rsidP="004750EB">
      <w:pPr>
        <w:numPr>
          <w:ilvl w:val="0"/>
          <w:numId w:val="21"/>
        </w:numPr>
      </w:pPr>
      <w:r w:rsidRPr="004750EB">
        <w:t>Alla fine del turno / giornata: esportazione dati (JSON/CSV/Excel)</w:t>
      </w:r>
    </w:p>
    <w:p w14:paraId="36AA14C1" w14:textId="77777777" w:rsidR="004750EB" w:rsidRPr="004750EB" w:rsidRDefault="004750EB" w:rsidP="004750EB">
      <w:pPr>
        <w:numPr>
          <w:ilvl w:val="0"/>
          <w:numId w:val="21"/>
        </w:numPr>
      </w:pPr>
      <w:proofErr w:type="spellStart"/>
      <w:r w:rsidRPr="004750EB">
        <w:t>Backend</w:t>
      </w:r>
      <w:proofErr w:type="spellEnd"/>
      <w:r w:rsidRPr="004750EB">
        <w:t xml:space="preserve"> centrale importa i file nel DB aggregato</w:t>
      </w:r>
    </w:p>
    <w:p w14:paraId="35EB11E5" w14:textId="77777777" w:rsidR="004750EB" w:rsidRPr="004750EB" w:rsidRDefault="004750EB" w:rsidP="004750EB">
      <w:pPr>
        <w:numPr>
          <w:ilvl w:val="0"/>
          <w:numId w:val="21"/>
        </w:numPr>
      </w:pPr>
      <w:r w:rsidRPr="004750EB">
        <w:t>Manager Vianello accede al DB centrale per consultazione e report</w:t>
      </w:r>
    </w:p>
    <w:p w14:paraId="161A599B" w14:textId="77777777" w:rsidR="004750EB" w:rsidRPr="004750EB" w:rsidRDefault="004750EB" w:rsidP="004750EB">
      <w:r w:rsidRPr="004750EB">
        <w:rPr>
          <w:b/>
          <w:bCs/>
        </w:rPr>
        <w:t>Vantaggi principali in questo scenario:</w:t>
      </w:r>
    </w:p>
    <w:p w14:paraId="0BEC59DE" w14:textId="77777777" w:rsidR="004750EB" w:rsidRPr="004750EB" w:rsidRDefault="004750EB" w:rsidP="004750EB">
      <w:pPr>
        <w:numPr>
          <w:ilvl w:val="0"/>
          <w:numId w:val="22"/>
        </w:numPr>
      </w:pPr>
      <w:r w:rsidRPr="004750EB">
        <w:t>Nessuna connessione permanente richiesta</w:t>
      </w:r>
    </w:p>
    <w:p w14:paraId="054042DD" w14:textId="77777777" w:rsidR="004750EB" w:rsidRPr="004750EB" w:rsidRDefault="004750EB" w:rsidP="004750EB">
      <w:pPr>
        <w:numPr>
          <w:ilvl w:val="0"/>
          <w:numId w:val="22"/>
        </w:numPr>
      </w:pPr>
      <w:r w:rsidRPr="004750EB">
        <w:t>Semplice da implementare e da usare</w:t>
      </w:r>
    </w:p>
    <w:p w14:paraId="0D51C805" w14:textId="77777777" w:rsidR="004750EB" w:rsidRPr="004750EB" w:rsidRDefault="004750EB" w:rsidP="004750EB">
      <w:pPr>
        <w:numPr>
          <w:ilvl w:val="0"/>
          <w:numId w:val="22"/>
        </w:numPr>
      </w:pPr>
      <w:r w:rsidRPr="004750EB">
        <w:t>Audit e log centralizzati facilmente</w:t>
      </w:r>
    </w:p>
    <w:p w14:paraId="15730FFB" w14:textId="77777777" w:rsidR="004750EB" w:rsidRPr="004750EB" w:rsidRDefault="004750EB" w:rsidP="004750EB">
      <w:pPr>
        <w:numPr>
          <w:ilvl w:val="0"/>
          <w:numId w:val="22"/>
        </w:numPr>
      </w:pPr>
      <w:r w:rsidRPr="004750EB">
        <w:t>Pronto per futura migrazione server se serve</w:t>
      </w:r>
    </w:p>
    <w:p w14:paraId="7A38D171" w14:textId="77777777" w:rsidR="004750EB" w:rsidRPr="004750EB" w:rsidRDefault="004750EB" w:rsidP="004750EB">
      <w:r w:rsidRPr="004750EB">
        <w:t>Il flusso è quindi:</w:t>
      </w:r>
    </w:p>
    <w:p w14:paraId="70C7E445" w14:textId="77777777" w:rsidR="004750EB" w:rsidRPr="004750EB" w:rsidRDefault="004750EB" w:rsidP="004750EB">
      <w:r w:rsidRPr="004750EB">
        <w:t>PC Preparazione / PC QC</w:t>
      </w:r>
    </w:p>
    <w:p w14:paraId="3F8D0D99" w14:textId="77777777" w:rsidR="004750EB" w:rsidRPr="004750EB" w:rsidRDefault="004750EB" w:rsidP="004750EB">
      <w:r w:rsidRPr="004750EB">
        <w:t xml:space="preserve">         ↓ (salvataggio locale)</w:t>
      </w:r>
    </w:p>
    <w:p w14:paraId="214F7B07" w14:textId="77777777" w:rsidR="004750EB" w:rsidRPr="004750EB" w:rsidRDefault="004750EB" w:rsidP="004750EB">
      <w:r w:rsidRPr="004750EB">
        <w:t xml:space="preserve">       File JSON/CSV</w:t>
      </w:r>
    </w:p>
    <w:p w14:paraId="012F8A39" w14:textId="77777777" w:rsidR="004750EB" w:rsidRPr="004750EB" w:rsidRDefault="004750EB" w:rsidP="004750EB">
      <w:r w:rsidRPr="004750EB">
        <w:t xml:space="preserve">         ↓ (giornaliero)</w:t>
      </w:r>
    </w:p>
    <w:p w14:paraId="17D6558C" w14:textId="77777777" w:rsidR="004750EB" w:rsidRPr="004750EB" w:rsidRDefault="004750EB" w:rsidP="004750EB">
      <w:r w:rsidRPr="004750EB">
        <w:t xml:space="preserve">   </w:t>
      </w:r>
      <w:proofErr w:type="spellStart"/>
      <w:r w:rsidRPr="004750EB">
        <w:t>Backend</w:t>
      </w:r>
      <w:proofErr w:type="spellEnd"/>
      <w:r w:rsidRPr="004750EB">
        <w:t xml:space="preserve"> centrale → DB aggregato</w:t>
      </w:r>
    </w:p>
    <w:p w14:paraId="149C8F1D" w14:textId="77777777" w:rsidR="004750EB" w:rsidRPr="004750EB" w:rsidRDefault="004750EB" w:rsidP="004750EB">
      <w:r w:rsidRPr="004750EB">
        <w:t xml:space="preserve">         ↓</w:t>
      </w:r>
    </w:p>
    <w:p w14:paraId="552B13CD" w14:textId="77777777" w:rsidR="004750EB" w:rsidRPr="004750EB" w:rsidRDefault="004750EB" w:rsidP="004750EB">
      <w:r w:rsidRPr="004750EB">
        <w:t>Manager Vianello (consultazione / report)</w:t>
      </w:r>
    </w:p>
    <w:p w14:paraId="70A393DF" w14:textId="77777777" w:rsidR="004750EB" w:rsidRPr="004750EB" w:rsidRDefault="004750EB" w:rsidP="004750EB">
      <w:r w:rsidRPr="004750EB">
        <w:lastRenderedPageBreak/>
        <w:t>Se</w:t>
      </w:r>
    </w:p>
    <w:p w14:paraId="0E1D55DC" w14:textId="77777777" w:rsidR="00DD5B27" w:rsidRDefault="00DD5B27"/>
    <w:sectPr w:rsidR="00DD5B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094"/>
    <w:multiLevelType w:val="multilevel"/>
    <w:tmpl w:val="F2EE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B5E"/>
    <w:multiLevelType w:val="multilevel"/>
    <w:tmpl w:val="CEA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7DD6"/>
    <w:multiLevelType w:val="multilevel"/>
    <w:tmpl w:val="A83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1077"/>
    <w:multiLevelType w:val="multilevel"/>
    <w:tmpl w:val="D4A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A5B9E"/>
    <w:multiLevelType w:val="multilevel"/>
    <w:tmpl w:val="2F7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F24A2"/>
    <w:multiLevelType w:val="multilevel"/>
    <w:tmpl w:val="42D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25B23"/>
    <w:multiLevelType w:val="multilevel"/>
    <w:tmpl w:val="28D2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7289E"/>
    <w:multiLevelType w:val="multilevel"/>
    <w:tmpl w:val="D7AE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42FB2"/>
    <w:multiLevelType w:val="multilevel"/>
    <w:tmpl w:val="F89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218D9"/>
    <w:multiLevelType w:val="multilevel"/>
    <w:tmpl w:val="099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12C12"/>
    <w:multiLevelType w:val="multilevel"/>
    <w:tmpl w:val="DF0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656E2"/>
    <w:multiLevelType w:val="multilevel"/>
    <w:tmpl w:val="C050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A0B56"/>
    <w:multiLevelType w:val="multilevel"/>
    <w:tmpl w:val="3E30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A058A"/>
    <w:multiLevelType w:val="multilevel"/>
    <w:tmpl w:val="608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B6E56"/>
    <w:multiLevelType w:val="multilevel"/>
    <w:tmpl w:val="758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82044"/>
    <w:multiLevelType w:val="multilevel"/>
    <w:tmpl w:val="014E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4E59D9"/>
    <w:multiLevelType w:val="multilevel"/>
    <w:tmpl w:val="22C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916BB"/>
    <w:multiLevelType w:val="multilevel"/>
    <w:tmpl w:val="95F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854F0"/>
    <w:multiLevelType w:val="multilevel"/>
    <w:tmpl w:val="A5D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75BC7"/>
    <w:multiLevelType w:val="multilevel"/>
    <w:tmpl w:val="618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E181B"/>
    <w:multiLevelType w:val="multilevel"/>
    <w:tmpl w:val="0E6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475EC"/>
    <w:multiLevelType w:val="multilevel"/>
    <w:tmpl w:val="47B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82688">
    <w:abstractNumId w:val="14"/>
  </w:num>
  <w:num w:numId="2" w16cid:durableId="1406805298">
    <w:abstractNumId w:val="2"/>
  </w:num>
  <w:num w:numId="3" w16cid:durableId="426729641">
    <w:abstractNumId w:val="8"/>
  </w:num>
  <w:num w:numId="4" w16cid:durableId="1963655539">
    <w:abstractNumId w:val="0"/>
  </w:num>
  <w:num w:numId="5" w16cid:durableId="18506293">
    <w:abstractNumId w:val="13"/>
  </w:num>
  <w:num w:numId="6" w16cid:durableId="1623609208">
    <w:abstractNumId w:val="18"/>
  </w:num>
  <w:num w:numId="7" w16cid:durableId="126700899">
    <w:abstractNumId w:val="21"/>
  </w:num>
  <w:num w:numId="8" w16cid:durableId="451900226">
    <w:abstractNumId w:val="3"/>
  </w:num>
  <w:num w:numId="9" w16cid:durableId="2081555303">
    <w:abstractNumId w:val="19"/>
  </w:num>
  <w:num w:numId="10" w16cid:durableId="2005665387">
    <w:abstractNumId w:val="11"/>
  </w:num>
  <w:num w:numId="11" w16cid:durableId="1888490488">
    <w:abstractNumId w:val="20"/>
  </w:num>
  <w:num w:numId="12" w16cid:durableId="400450841">
    <w:abstractNumId w:val="16"/>
  </w:num>
  <w:num w:numId="13" w16cid:durableId="469398719">
    <w:abstractNumId w:val="15"/>
  </w:num>
  <w:num w:numId="14" w16cid:durableId="240021528">
    <w:abstractNumId w:val="4"/>
  </w:num>
  <w:num w:numId="15" w16cid:durableId="1371027257">
    <w:abstractNumId w:val="6"/>
  </w:num>
  <w:num w:numId="16" w16cid:durableId="1284269309">
    <w:abstractNumId w:val="17"/>
  </w:num>
  <w:num w:numId="17" w16cid:durableId="1426221093">
    <w:abstractNumId w:val="1"/>
  </w:num>
  <w:num w:numId="18" w16cid:durableId="1660303777">
    <w:abstractNumId w:val="7"/>
  </w:num>
  <w:num w:numId="19" w16cid:durableId="1078748331">
    <w:abstractNumId w:val="5"/>
  </w:num>
  <w:num w:numId="20" w16cid:durableId="271673595">
    <w:abstractNumId w:val="12"/>
  </w:num>
  <w:num w:numId="21" w16cid:durableId="115609714">
    <w:abstractNumId w:val="10"/>
  </w:num>
  <w:num w:numId="22" w16cid:durableId="1296252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EB"/>
    <w:rsid w:val="004750EB"/>
    <w:rsid w:val="005603DB"/>
    <w:rsid w:val="00BD7654"/>
    <w:rsid w:val="00C24740"/>
    <w:rsid w:val="00DD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52A63"/>
  <w15:chartTrackingRefBased/>
  <w15:docId w15:val="{D35BBF70-4F5F-4875-B541-31D18427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50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50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50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50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50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50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50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50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50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50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5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 Gibertini - Gibertini Elettronica s.r.l.</dc:creator>
  <cp:keywords/>
  <dc:description/>
  <cp:lastModifiedBy>Riccardo  Gibertini - Gibertini Elettronica s.r.l.</cp:lastModifiedBy>
  <cp:revision>2</cp:revision>
  <dcterms:created xsi:type="dcterms:W3CDTF">2026-02-13T08:12:00Z</dcterms:created>
  <dcterms:modified xsi:type="dcterms:W3CDTF">2026-02-13T08:15:00Z</dcterms:modified>
</cp:coreProperties>
</file>