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A78E2" w14:textId="77777777" w:rsidR="00736A89" w:rsidRPr="001A383F" w:rsidRDefault="00000000">
      <w:pPr>
        <w:spacing w:before="200" w:after="60"/>
        <w:rPr>
          <w:lang w:val="en-US"/>
        </w:rPr>
      </w:pPr>
      <w:r w:rsidRPr="001A383F">
        <w:rPr>
          <w:b/>
          <w:bCs/>
          <w:color w:val="1F5C99"/>
          <w:sz w:val="40"/>
          <w:szCs w:val="40"/>
          <w:lang w:val="en-US"/>
        </w:rPr>
        <w:t>TECHNICAL ANNEX</w:t>
      </w:r>
    </w:p>
    <w:p w14:paraId="368C2708" w14:textId="77777777" w:rsidR="00736A89" w:rsidRPr="001A383F" w:rsidRDefault="00000000">
      <w:pPr>
        <w:spacing w:after="60"/>
        <w:rPr>
          <w:lang w:val="en-US"/>
        </w:rPr>
      </w:pPr>
      <w:r w:rsidRPr="001A383F">
        <w:rPr>
          <w:color w:val="4A4A4A"/>
          <w:sz w:val="28"/>
          <w:szCs w:val="28"/>
          <w:lang w:val="en-US"/>
        </w:rPr>
        <w:t>Hanna Statistics — Specifications &amp; Data Analysis</w:t>
      </w:r>
    </w:p>
    <w:p w14:paraId="39C228D6" w14:textId="619A5591" w:rsidR="00736A89" w:rsidRPr="001A383F" w:rsidRDefault="00000000">
      <w:pPr>
        <w:spacing w:after="240"/>
        <w:rPr>
          <w:lang w:val="en-US"/>
        </w:rPr>
      </w:pPr>
      <w:r w:rsidRPr="001A383F">
        <w:rPr>
          <w:i/>
          <w:iCs/>
          <w:lang w:val="en-US"/>
        </w:rPr>
        <w:t xml:space="preserve">Reference document for the Development </w:t>
      </w:r>
      <w:proofErr w:type="gramStart"/>
      <w:r w:rsidRPr="001A383F">
        <w:rPr>
          <w:i/>
          <w:iCs/>
          <w:lang w:val="en-US"/>
        </w:rPr>
        <w:t>Proposal  |</w:t>
      </w:r>
      <w:proofErr w:type="gramEnd"/>
      <w:r w:rsidRPr="001A383F">
        <w:rPr>
          <w:i/>
          <w:iCs/>
          <w:lang w:val="en-US"/>
        </w:rPr>
        <w:t xml:space="preserve">  March </w:t>
      </w:r>
      <w:proofErr w:type="gramStart"/>
      <w:r w:rsidRPr="001A383F">
        <w:rPr>
          <w:i/>
          <w:iCs/>
          <w:lang w:val="en-US"/>
        </w:rPr>
        <w:t>2026  |</w:t>
      </w:r>
      <w:proofErr w:type="gramEnd"/>
      <w:r w:rsidRPr="001A383F">
        <w:rPr>
          <w:i/>
          <w:iCs/>
          <w:lang w:val="en-US"/>
        </w:rPr>
        <w:t xml:space="preserve">  Rev. </w:t>
      </w:r>
      <w:r w:rsidR="0067056C">
        <w:rPr>
          <w:i/>
          <w:iCs/>
          <w:lang w:val="en-US"/>
        </w:rPr>
        <w:t>0</w:t>
      </w:r>
    </w:p>
    <w:p w14:paraId="68A565CB" w14:textId="77777777" w:rsidR="00736A89" w:rsidRPr="001A383F" w:rsidRDefault="00736A89">
      <w:pPr>
        <w:pBdr>
          <w:bottom w:val="single" w:sz="4" w:space="1" w:color="1F5C99"/>
        </w:pBdr>
        <w:spacing w:before="120" w:after="120"/>
        <w:rPr>
          <w:lang w:val="en-US"/>
        </w:rPr>
      </w:pPr>
    </w:p>
    <w:p w14:paraId="2C3F0499" w14:textId="77777777" w:rsidR="00736A89" w:rsidRPr="001A383F" w:rsidRDefault="00000000">
      <w:pPr>
        <w:pStyle w:val="Titolo1"/>
        <w:rPr>
          <w:lang w:val="en-US"/>
        </w:rPr>
      </w:pPr>
      <w:r w:rsidRPr="001A383F">
        <w:rPr>
          <w:lang w:val="en-US"/>
        </w:rPr>
        <w:t>1. Operational Flow</w:t>
      </w:r>
    </w:p>
    <w:p w14:paraId="08A031FC" w14:textId="77777777" w:rsidR="00736A89" w:rsidRPr="001A383F" w:rsidRDefault="00000000">
      <w:pPr>
        <w:pStyle w:val="Titolo2"/>
        <w:rPr>
          <w:lang w:val="en-US"/>
        </w:rPr>
      </w:pPr>
      <w:r w:rsidRPr="001A383F">
        <w:rPr>
          <w:lang w:val="en-US"/>
        </w:rPr>
        <w:t>1.1 Software Ecosystem</w:t>
      </w:r>
    </w:p>
    <w:p w14:paraId="04AA4035" w14:textId="77777777" w:rsidR="00736A89" w:rsidRPr="001A383F" w:rsidRDefault="00000000">
      <w:pPr>
        <w:spacing w:after="120"/>
        <w:rPr>
          <w:lang w:val="en-US"/>
        </w:rPr>
      </w:pPr>
      <w:r w:rsidRPr="001A383F">
        <w:rPr>
          <w:lang w:val="en-US"/>
        </w:rPr>
        <w:t xml:space="preserve">Three applications are currently installed on dedicated Windows workstations at the </w:t>
      </w:r>
      <w:proofErr w:type="spellStart"/>
      <w:r w:rsidRPr="001A383F">
        <w:rPr>
          <w:lang w:val="en-US"/>
        </w:rPr>
        <w:t>Nusfalau</w:t>
      </w:r>
      <w:proofErr w:type="spellEnd"/>
      <w:r w:rsidRPr="001A383F">
        <w:rPr>
          <w:lang w:val="en-US"/>
        </w:rPr>
        <w:t xml:space="preserve"> plant:</w:t>
      </w:r>
    </w:p>
    <w:p w14:paraId="126DD273" w14:textId="77777777" w:rsidR="00736A89" w:rsidRPr="001A383F" w:rsidRDefault="00736A89">
      <w:pPr>
        <w:rPr>
          <w:lang w:val="en-US"/>
        </w:rPr>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62"/>
        <w:gridCol w:w="3260"/>
      </w:tblGrid>
      <w:tr w:rsidR="001A383F" w14:paraId="11B444F5" w14:textId="77777777" w:rsidTr="001A383F">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2F4B2A" w14:textId="77777777" w:rsidR="001A383F" w:rsidRDefault="001A383F">
            <w:r>
              <w:rPr>
                <w:b/>
                <w:bCs/>
              </w:rPr>
              <w:t>Software</w:t>
            </w:r>
          </w:p>
        </w:tc>
        <w:tc>
          <w:tcPr>
            <w:tcW w:w="426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6959C7" w14:textId="77777777" w:rsidR="001A383F" w:rsidRDefault="001A383F">
            <w:proofErr w:type="spellStart"/>
            <w:r>
              <w:rPr>
                <w:b/>
                <w:bCs/>
              </w:rPr>
              <w:t>Context</w:t>
            </w:r>
            <w:proofErr w:type="spellEnd"/>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A60256" w14:textId="77777777" w:rsidR="001A383F" w:rsidRDefault="001A383F">
            <w:r>
              <w:rPr>
                <w:b/>
                <w:bCs/>
              </w:rPr>
              <w:t>Users</w:t>
            </w:r>
          </w:p>
        </w:tc>
      </w:tr>
      <w:tr w:rsidR="001A383F" w14:paraId="5AEAC709" w14:textId="77777777" w:rsidTr="001A383F">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C628D2" w14:textId="77777777" w:rsidR="001A383F" w:rsidRDefault="001A383F">
            <w:r>
              <w:rPr>
                <w:b/>
                <w:bCs/>
              </w:rPr>
              <w:t>Chemical Production</w:t>
            </w:r>
          </w:p>
        </w:tc>
        <w:tc>
          <w:tcPr>
            <w:tcW w:w="42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9D5F5C" w14:textId="77777777" w:rsidR="001A383F" w:rsidRPr="001A383F" w:rsidRDefault="001A383F">
            <w:pPr>
              <w:rPr>
                <w:lang w:val="en-US"/>
              </w:rPr>
            </w:pPr>
            <w:r w:rsidRPr="001A383F">
              <w:rPr>
                <w:lang w:val="en-US"/>
              </w:rPr>
              <w:t>Production lines — reagents (powder/tablet)</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6027FC" w14:textId="77777777" w:rsidR="001A383F" w:rsidRDefault="001A383F">
            <w:r>
              <w:t xml:space="preserve">Production </w:t>
            </w:r>
            <w:proofErr w:type="spellStart"/>
            <w:r>
              <w:t>technicians</w:t>
            </w:r>
            <w:proofErr w:type="spellEnd"/>
          </w:p>
        </w:tc>
      </w:tr>
      <w:tr w:rsidR="001A383F" w14:paraId="213FE23C" w14:textId="77777777" w:rsidTr="001A383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291F6" w14:textId="77777777" w:rsidR="001A383F" w:rsidRDefault="001A383F">
            <w:r>
              <w:rPr>
                <w:b/>
                <w:bCs/>
              </w:rPr>
              <w:t>Chemical QC</w:t>
            </w:r>
          </w:p>
        </w:tc>
        <w:tc>
          <w:tcPr>
            <w:tcW w:w="42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BD9F6" w14:textId="77777777" w:rsidR="001A383F" w:rsidRDefault="001A383F">
            <w:r>
              <w:t xml:space="preserve">QC </w:t>
            </w:r>
            <w:proofErr w:type="spellStart"/>
            <w:r>
              <w:t>chemistry</w:t>
            </w:r>
            <w:proofErr w:type="spellEnd"/>
            <w:r>
              <w:t xml:space="preserve"> </w:t>
            </w:r>
            <w:proofErr w:type="spellStart"/>
            <w:r>
              <w:t>laboratory</w:t>
            </w:r>
            <w:proofErr w:type="spellEnd"/>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577C0" w14:textId="77777777" w:rsidR="001A383F" w:rsidRDefault="001A383F">
            <w:r>
              <w:t xml:space="preserve">QC </w:t>
            </w:r>
            <w:proofErr w:type="spellStart"/>
            <w:r>
              <w:t>operators</w:t>
            </w:r>
            <w:proofErr w:type="spellEnd"/>
          </w:p>
        </w:tc>
      </w:tr>
      <w:tr w:rsidR="001A383F" w14:paraId="4C60DF54" w14:textId="77777777" w:rsidTr="001A383F">
        <w:tc>
          <w:tcPr>
            <w:tcW w:w="24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tcPr>
          <w:p w14:paraId="2AD6D756" w14:textId="77777777" w:rsidR="001A383F" w:rsidRDefault="001A383F">
            <w:r>
              <w:rPr>
                <w:b/>
                <w:bCs/>
              </w:rPr>
              <w:t>Chemical MR</w:t>
            </w:r>
          </w:p>
        </w:tc>
        <w:tc>
          <w:tcPr>
            <w:tcW w:w="4262"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tcPr>
          <w:p w14:paraId="6E0F6D3B" w14:textId="77777777" w:rsidR="001A383F" w:rsidRDefault="001A383F">
            <w:r>
              <w:t xml:space="preserve">Buffer production (pH </w:t>
            </w:r>
            <w:proofErr w:type="spellStart"/>
            <w:r>
              <w:t>solutions</w:t>
            </w:r>
            <w:proofErr w:type="spellEnd"/>
            <w:r>
              <w:t>)</w:t>
            </w:r>
          </w:p>
        </w:tc>
        <w:tc>
          <w:tcPr>
            <w:tcW w:w="32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tcPr>
          <w:p w14:paraId="60DE549C" w14:textId="77777777" w:rsidR="001A383F" w:rsidRDefault="001A383F">
            <w:r>
              <w:t xml:space="preserve">Buffer production </w:t>
            </w:r>
            <w:proofErr w:type="spellStart"/>
            <w:r>
              <w:t>technicians</w:t>
            </w:r>
            <w:proofErr w:type="spellEnd"/>
          </w:p>
        </w:tc>
      </w:tr>
    </w:tbl>
    <w:p w14:paraId="3B64809E" w14:textId="77777777" w:rsidR="00736A89" w:rsidRDefault="00736A89"/>
    <w:p w14:paraId="19A704D8" w14:textId="77777777" w:rsidR="00736A89" w:rsidRPr="001A383F" w:rsidRDefault="00000000">
      <w:pPr>
        <w:spacing w:after="120"/>
        <w:rPr>
          <w:lang w:val="en-US"/>
        </w:rPr>
      </w:pPr>
      <w:r w:rsidRPr="001A383F">
        <w:rPr>
          <w:lang w:val="en-US"/>
        </w:rPr>
        <w:t>All three applications share the product code database (dbCode.mdb). Chemical Production and Chemical MR communicate with Chemical QC via QR code labels attached to physical samples.</w:t>
      </w:r>
    </w:p>
    <w:p w14:paraId="3DD5014E" w14:textId="77777777" w:rsidR="00736A89" w:rsidRPr="00BF29E5" w:rsidRDefault="00736A89">
      <w:pPr>
        <w:rPr>
          <w:u w:val="single"/>
          <w:lang w:val="en-US"/>
        </w:rPr>
      </w:pPr>
    </w:p>
    <w:p w14:paraId="2F9FD6B1" w14:textId="77777777" w:rsidR="00736A89" w:rsidRDefault="00000000">
      <w:pPr>
        <w:pStyle w:val="Titolo2"/>
      </w:pPr>
      <w:r>
        <w:t>1.2 Chemical Production Pipeline</w:t>
      </w:r>
    </w:p>
    <w:p w14:paraId="21FC1779" w14:textId="77777777" w:rsidR="00736A89" w:rsidRDefault="00000000">
      <w:pPr>
        <w:pStyle w:val="Paragrafoelenco"/>
        <w:numPr>
          <w:ilvl w:val="0"/>
          <w:numId w:val="2"/>
        </w:numPr>
        <w:spacing w:after="60"/>
      </w:pPr>
      <w:r>
        <w:rPr>
          <w:b/>
          <w:bCs/>
        </w:rPr>
        <w:t xml:space="preserve">Recipe </w:t>
      </w:r>
      <w:proofErr w:type="spellStart"/>
      <w:r>
        <w:rPr>
          <w:b/>
          <w:bCs/>
        </w:rPr>
        <w:t>formulation</w:t>
      </w:r>
      <w:proofErr w:type="spellEnd"/>
      <w:r>
        <w:rPr>
          <w:b/>
          <w:bCs/>
        </w:rPr>
        <w:t xml:space="preserve"> </w:t>
      </w:r>
      <w:r>
        <w:t>(</w:t>
      </w:r>
      <w:proofErr w:type="spellStart"/>
      <w:r>
        <w:t>raw</w:t>
      </w:r>
      <w:proofErr w:type="spellEnd"/>
      <w:r>
        <w:t xml:space="preserve"> </w:t>
      </w:r>
      <w:proofErr w:type="spellStart"/>
      <w:r>
        <w:t>materials</w:t>
      </w:r>
      <w:proofErr w:type="spellEnd"/>
      <w:r>
        <w:t xml:space="preserve">, </w:t>
      </w:r>
      <w:proofErr w:type="spellStart"/>
      <w:r>
        <w:t>quantities</w:t>
      </w:r>
      <w:proofErr w:type="spellEnd"/>
      <w:r>
        <w:t xml:space="preserve">, </w:t>
      </w:r>
      <w:proofErr w:type="spellStart"/>
      <w:r>
        <w:t>reagent</w:t>
      </w:r>
      <w:proofErr w:type="spellEnd"/>
      <w:r>
        <w:t xml:space="preserve"> sets)</w:t>
      </w:r>
    </w:p>
    <w:p w14:paraId="0169FAE0" w14:textId="77777777" w:rsidR="00736A89" w:rsidRPr="001A383F" w:rsidRDefault="00000000">
      <w:pPr>
        <w:pStyle w:val="Paragrafoelenco"/>
        <w:numPr>
          <w:ilvl w:val="0"/>
          <w:numId w:val="2"/>
        </w:numPr>
        <w:spacing w:after="60"/>
        <w:rPr>
          <w:lang w:val="en-US"/>
        </w:rPr>
      </w:pPr>
      <w:r w:rsidRPr="001A383F">
        <w:rPr>
          <w:b/>
          <w:bCs/>
          <w:lang w:val="en-US"/>
        </w:rPr>
        <w:t>Batch Preparation</w:t>
      </w:r>
      <w:r w:rsidRPr="001A383F">
        <w:rPr>
          <w:lang w:val="en-US"/>
        </w:rPr>
        <w:t xml:space="preserve"> → exports PREP .xlsx file (pattern: </w:t>
      </w:r>
      <w:r w:rsidRPr="001A383F">
        <w:rPr>
          <w:i/>
          <w:iCs/>
          <w:lang w:val="en-US"/>
        </w:rPr>
        <w:t>PREP_CP-B{n</w:t>
      </w:r>
      <w:proofErr w:type="gramStart"/>
      <w:r w:rsidRPr="001A383F">
        <w:rPr>
          <w:i/>
          <w:iCs/>
          <w:lang w:val="en-US"/>
        </w:rPr>
        <w:t>}.L56.CTK</w:t>
      </w:r>
      <w:proofErr w:type="gramEnd"/>
      <w:r w:rsidRPr="001A383F">
        <w:rPr>
          <w:i/>
          <w:iCs/>
          <w:lang w:val="en-US"/>
        </w:rPr>
        <w:t>.*</w:t>
      </w:r>
      <w:r w:rsidRPr="001A383F">
        <w:rPr>
          <w:lang w:val="en-US"/>
        </w:rPr>
        <w:t>) + prints Brother labels (lot number, QR code)</w:t>
      </w:r>
    </w:p>
    <w:p w14:paraId="59CA1041" w14:textId="77777777" w:rsidR="00736A89" w:rsidRPr="001A383F" w:rsidRDefault="00000000">
      <w:pPr>
        <w:pStyle w:val="Paragrafoelenco"/>
        <w:numPr>
          <w:ilvl w:val="0"/>
          <w:numId w:val="2"/>
        </w:numPr>
        <w:spacing w:after="60"/>
        <w:rPr>
          <w:lang w:val="en-US"/>
        </w:rPr>
      </w:pPr>
      <w:r w:rsidRPr="001A383F">
        <w:rPr>
          <w:b/>
          <w:bCs/>
          <w:lang w:val="en-US"/>
        </w:rPr>
        <w:t>Prints QR code "to QC"</w:t>
      </w:r>
      <w:r w:rsidRPr="001A383F">
        <w:rPr>
          <w:lang w:val="en-US"/>
        </w:rPr>
        <w:t xml:space="preserve"> → physical label that accompanies the sample to the QC lab</w:t>
      </w:r>
    </w:p>
    <w:p w14:paraId="37DE8640" w14:textId="77777777" w:rsidR="00736A89" w:rsidRPr="001A383F" w:rsidRDefault="00000000">
      <w:pPr>
        <w:pStyle w:val="Paragrafoelenco"/>
        <w:numPr>
          <w:ilvl w:val="0"/>
          <w:numId w:val="2"/>
        </w:numPr>
        <w:spacing w:after="60"/>
        <w:rPr>
          <w:lang w:val="en-US"/>
        </w:rPr>
      </w:pPr>
      <w:r w:rsidRPr="001A383F">
        <w:rPr>
          <w:b/>
          <w:bCs/>
          <w:lang w:val="en-US"/>
        </w:rPr>
        <w:t>Iterative QC cycle:</w:t>
      </w:r>
      <w:r w:rsidRPr="001A383F">
        <w:rPr>
          <w:lang w:val="en-US"/>
        </w:rPr>
        <w:t xml:space="preserve"> if QC fails, sample returns to production for correction (Preparation QC module records correction date, CM used, grams added)</w:t>
      </w:r>
    </w:p>
    <w:p w14:paraId="6ED1151F" w14:textId="77777777" w:rsidR="00736A89" w:rsidRPr="001A383F" w:rsidRDefault="00000000">
      <w:pPr>
        <w:pStyle w:val="Paragrafoelenco"/>
        <w:numPr>
          <w:ilvl w:val="0"/>
          <w:numId w:val="2"/>
        </w:numPr>
        <w:spacing w:after="60"/>
        <w:rPr>
          <w:lang w:val="en-US"/>
        </w:rPr>
      </w:pPr>
      <w:r w:rsidRPr="001A383F">
        <w:rPr>
          <w:b/>
          <w:bCs/>
          <w:lang w:val="en-US"/>
        </w:rPr>
        <w:t>On QC pass:</w:t>
      </w:r>
      <w:r w:rsidRPr="001A383F">
        <w:rPr>
          <w:lang w:val="en-US"/>
        </w:rPr>
        <w:t xml:space="preserve"> scan QR "QC closed" → lot closed, Hanna Code exported to dbCode.mdb</w:t>
      </w:r>
    </w:p>
    <w:p w14:paraId="6624383A" w14:textId="77777777" w:rsidR="00736A89" w:rsidRPr="001A383F" w:rsidRDefault="00736A89">
      <w:pPr>
        <w:rPr>
          <w:lang w:val="en-US"/>
        </w:rPr>
      </w:pPr>
    </w:p>
    <w:p w14:paraId="168DED8D" w14:textId="77777777" w:rsidR="00736A89" w:rsidRDefault="00000000">
      <w:pPr>
        <w:pStyle w:val="Titolo2"/>
      </w:pPr>
      <w:r>
        <w:t>1.3 Chemical QC Pipeline</w:t>
      </w:r>
    </w:p>
    <w:p w14:paraId="5DDF03F3" w14:textId="77777777" w:rsidR="00736A89" w:rsidRPr="001A383F" w:rsidRDefault="00000000">
      <w:pPr>
        <w:pStyle w:val="Paragrafoelenco"/>
        <w:numPr>
          <w:ilvl w:val="0"/>
          <w:numId w:val="2"/>
        </w:numPr>
        <w:spacing w:after="60"/>
        <w:rPr>
          <w:lang w:val="en-US"/>
        </w:rPr>
      </w:pPr>
      <w:r w:rsidRPr="001A383F">
        <w:rPr>
          <w:b/>
          <w:bCs/>
          <w:lang w:val="en-US"/>
        </w:rPr>
        <w:t>Receives sample</w:t>
      </w:r>
      <w:r w:rsidRPr="001A383F">
        <w:rPr>
          <w:lang w:val="en-US"/>
        </w:rPr>
        <w:t xml:space="preserve"> from production (scan QR "to QC")</w:t>
      </w:r>
    </w:p>
    <w:p w14:paraId="4FA7774A" w14:textId="77777777" w:rsidR="00736A89" w:rsidRPr="001A383F" w:rsidRDefault="00000000">
      <w:pPr>
        <w:pStyle w:val="Paragrafoelenco"/>
        <w:numPr>
          <w:ilvl w:val="0"/>
          <w:numId w:val="2"/>
        </w:numPr>
        <w:spacing w:after="60"/>
        <w:rPr>
          <w:lang w:val="en-US"/>
        </w:rPr>
      </w:pPr>
      <w:r w:rsidRPr="001A383F">
        <w:rPr>
          <w:b/>
          <w:bCs/>
          <w:lang w:val="en-US"/>
        </w:rPr>
        <w:t>Information QC:</w:t>
      </w:r>
      <w:r w:rsidRPr="001A383F">
        <w:rPr>
          <w:lang w:val="en-US"/>
        </w:rPr>
        <w:t xml:space="preserve"> lot metadata entry/verification</w:t>
      </w:r>
    </w:p>
    <w:p w14:paraId="66982EF1" w14:textId="77777777" w:rsidR="00736A89" w:rsidRDefault="00000000">
      <w:pPr>
        <w:pStyle w:val="Paragrafoelenco"/>
        <w:numPr>
          <w:ilvl w:val="0"/>
          <w:numId w:val="2"/>
        </w:numPr>
        <w:spacing w:after="60"/>
      </w:pPr>
      <w:r w:rsidRPr="001A383F">
        <w:rPr>
          <w:b/>
          <w:bCs/>
          <w:lang w:val="en-US"/>
        </w:rPr>
        <w:t>Reading QC:</w:t>
      </w:r>
      <w:r w:rsidRPr="001A383F">
        <w:rPr>
          <w:lang w:val="en-US"/>
        </w:rPr>
        <w:t xml:space="preserve"> instrumental readings for each STD (up to 4 meters M1–M4, MIN/MAX per standard). </w:t>
      </w:r>
      <w:r>
        <w:t xml:space="preserve">CORRECTION </w:t>
      </w:r>
      <w:proofErr w:type="spellStart"/>
      <w:r>
        <w:t>column</w:t>
      </w:r>
      <w:proofErr w:type="spellEnd"/>
      <w:r>
        <w:t xml:space="preserve"> handles </w:t>
      </w:r>
      <w:proofErr w:type="spellStart"/>
      <w:r>
        <w:t>individual</w:t>
      </w:r>
      <w:proofErr w:type="spellEnd"/>
      <w:r>
        <w:t xml:space="preserve"> </w:t>
      </w:r>
      <w:proofErr w:type="spellStart"/>
      <w:r>
        <w:t>outlier</w:t>
      </w:r>
      <w:proofErr w:type="spellEnd"/>
      <w:r>
        <w:t xml:space="preserve"> </w:t>
      </w:r>
      <w:proofErr w:type="spellStart"/>
      <w:r>
        <w:t>exclusion</w:t>
      </w:r>
      <w:proofErr w:type="spellEnd"/>
      <w:r>
        <w:t>.</w:t>
      </w:r>
    </w:p>
    <w:p w14:paraId="774DC451" w14:textId="77777777" w:rsidR="00736A89" w:rsidRPr="001A383F" w:rsidRDefault="00000000">
      <w:pPr>
        <w:pStyle w:val="Paragrafoelenco"/>
        <w:numPr>
          <w:ilvl w:val="0"/>
          <w:numId w:val="2"/>
        </w:numPr>
        <w:spacing w:after="60"/>
        <w:rPr>
          <w:lang w:val="en-US"/>
        </w:rPr>
      </w:pPr>
      <w:r w:rsidRPr="001A383F">
        <w:rPr>
          <w:b/>
          <w:bCs/>
          <w:lang w:val="en-US"/>
        </w:rPr>
        <w:t>Evaluation QC:</w:t>
      </w:r>
      <w:r w:rsidRPr="001A383F">
        <w:rPr>
          <w:lang w:val="en-US"/>
        </w:rPr>
        <w:t xml:space="preserve"> valid reading selection (≥70–80%), mean calculation, final lot verdict (Passed/Failed)</w:t>
      </w:r>
    </w:p>
    <w:p w14:paraId="64CB9CAC" w14:textId="77777777" w:rsidR="00736A89" w:rsidRPr="00512CF7" w:rsidRDefault="00000000">
      <w:pPr>
        <w:pStyle w:val="Paragrafoelenco"/>
        <w:numPr>
          <w:ilvl w:val="0"/>
          <w:numId w:val="2"/>
        </w:numPr>
        <w:spacing w:after="60"/>
        <w:rPr>
          <w:lang w:val="en-US"/>
        </w:rPr>
      </w:pPr>
      <w:r w:rsidRPr="00512CF7">
        <w:rPr>
          <w:b/>
          <w:bCs/>
          <w:lang w:val="en-US"/>
        </w:rPr>
        <w:t>Export .xlsx</w:t>
      </w:r>
      <w:r w:rsidRPr="00512CF7">
        <w:rPr>
          <w:lang w:val="en-US"/>
        </w:rPr>
        <w:t xml:space="preserve"> → QC lot file saved locally (naming: </w:t>
      </w:r>
      <w:r w:rsidRPr="00512CF7">
        <w:rPr>
          <w:i/>
          <w:iCs/>
          <w:lang w:val="en-US"/>
        </w:rPr>
        <w:t>CP-R{n}_{</w:t>
      </w:r>
      <w:proofErr w:type="spellStart"/>
      <w:r w:rsidRPr="00512CF7">
        <w:rPr>
          <w:i/>
          <w:iCs/>
          <w:lang w:val="en-US"/>
        </w:rPr>
        <w:t>HannaCode</w:t>
      </w:r>
      <w:proofErr w:type="spellEnd"/>
      <w:r w:rsidRPr="00512CF7">
        <w:rPr>
          <w:i/>
          <w:iCs/>
          <w:lang w:val="en-US"/>
        </w:rPr>
        <w:t>}_{STD}_LOT{n}_</w:t>
      </w:r>
      <w:proofErr w:type="gramStart"/>
      <w:r w:rsidRPr="00512CF7">
        <w:rPr>
          <w:i/>
          <w:iCs/>
          <w:lang w:val="en-US"/>
        </w:rPr>
        <w:t>PWW{</w:t>
      </w:r>
      <w:proofErr w:type="gramEnd"/>
      <w:r w:rsidRPr="00512CF7">
        <w:rPr>
          <w:i/>
          <w:iCs/>
          <w:lang w:val="en-US"/>
        </w:rPr>
        <w:t>week}_{year}_QC.xlsx</w:t>
      </w:r>
      <w:r w:rsidRPr="00512CF7">
        <w:rPr>
          <w:lang w:val="en-US"/>
        </w:rPr>
        <w:t>)</w:t>
      </w:r>
    </w:p>
    <w:p w14:paraId="72466832" w14:textId="77777777" w:rsidR="00736A89" w:rsidRPr="00512CF7" w:rsidRDefault="00736A89">
      <w:pPr>
        <w:rPr>
          <w:lang w:val="en-US"/>
        </w:rPr>
      </w:pPr>
    </w:p>
    <w:p w14:paraId="12182DB8" w14:textId="3C4AD406" w:rsidR="00736A89" w:rsidRPr="00A858E2" w:rsidRDefault="00000000">
      <w:pPr>
        <w:spacing w:after="120"/>
        <w:rPr>
          <w:b/>
          <w:bCs/>
          <w:u w:val="single"/>
          <w:lang w:val="en-US"/>
        </w:rPr>
      </w:pPr>
      <w:r w:rsidRPr="00A858E2">
        <w:rPr>
          <w:b/>
          <w:bCs/>
          <w:i/>
          <w:iCs/>
          <w:u w:val="single"/>
          <w:lang w:val="en-US"/>
        </w:rPr>
        <w:t>Th</w:t>
      </w:r>
      <w:r w:rsidR="00813638" w:rsidRPr="00A858E2">
        <w:rPr>
          <w:b/>
          <w:bCs/>
          <w:i/>
          <w:iCs/>
          <w:u w:val="single"/>
          <w:lang w:val="en-US"/>
        </w:rPr>
        <w:t>is</w:t>
      </w:r>
      <w:r w:rsidRPr="00A858E2">
        <w:rPr>
          <w:b/>
          <w:bCs/>
          <w:i/>
          <w:iCs/>
          <w:u w:val="single"/>
          <w:lang w:val="en-US"/>
        </w:rPr>
        <w:t xml:space="preserve"> exported .xlsx file is the primary data source for Module 1 (Reagent QC Statistics).</w:t>
      </w:r>
    </w:p>
    <w:p w14:paraId="449EA085" w14:textId="77777777" w:rsidR="00736A89" w:rsidRPr="001A383F" w:rsidRDefault="00736A89">
      <w:pPr>
        <w:rPr>
          <w:lang w:val="en-US"/>
        </w:rPr>
      </w:pPr>
    </w:p>
    <w:p w14:paraId="1480DC65" w14:textId="77777777" w:rsidR="00736A89" w:rsidRPr="001A383F" w:rsidRDefault="00000000">
      <w:pPr>
        <w:pStyle w:val="Titolo2"/>
        <w:rPr>
          <w:lang w:val="en-US"/>
        </w:rPr>
      </w:pPr>
      <w:r w:rsidRPr="001A383F">
        <w:rPr>
          <w:lang w:val="en-US"/>
        </w:rPr>
        <w:t>1.4 Chemical MR Pipeline</w:t>
      </w:r>
    </w:p>
    <w:p w14:paraId="2E93CC82" w14:textId="1385D26F" w:rsidR="00736A89" w:rsidRPr="001A383F" w:rsidRDefault="00000000">
      <w:pPr>
        <w:spacing w:after="120"/>
        <w:rPr>
          <w:lang w:val="en-US"/>
        </w:rPr>
      </w:pPr>
      <w:r w:rsidRPr="001A383F">
        <w:rPr>
          <w:lang w:val="en-US"/>
        </w:rPr>
        <w:t xml:space="preserve">Chemical MR manages the production of </w:t>
      </w:r>
      <w:r w:rsidR="00813638">
        <w:rPr>
          <w:lang w:val="en-US"/>
        </w:rPr>
        <w:t>STD &lt;</w:t>
      </w:r>
      <w:r w:rsidRPr="001A383F">
        <w:rPr>
          <w:lang w:val="en-US"/>
        </w:rPr>
        <w:t>buffer solutions</w:t>
      </w:r>
      <w:r w:rsidR="00813638">
        <w:rPr>
          <w:lang w:val="en-US"/>
        </w:rPr>
        <w:t>&gt;</w:t>
      </w:r>
      <w:r w:rsidRPr="001A383F">
        <w:rPr>
          <w:lang w:val="en-US"/>
        </w:rPr>
        <w:t xml:space="preserve"> (pH 1.68, 4.01, 7.01, 10.01).</w:t>
      </w:r>
    </w:p>
    <w:p w14:paraId="77196B71" w14:textId="77777777" w:rsidR="00736A89" w:rsidRPr="001A383F" w:rsidRDefault="00736A89">
      <w:pPr>
        <w:rPr>
          <w:lang w:val="en-US"/>
        </w:rPr>
      </w:pPr>
    </w:p>
    <w:p w14:paraId="253BD48D" w14:textId="77777777" w:rsidR="00736A89" w:rsidRDefault="00000000">
      <w:pPr>
        <w:pStyle w:val="Paragrafoelenco"/>
        <w:numPr>
          <w:ilvl w:val="0"/>
          <w:numId w:val="2"/>
        </w:numPr>
        <w:spacing w:after="60"/>
      </w:pPr>
      <w:r>
        <w:rPr>
          <w:b/>
          <w:bCs/>
        </w:rPr>
        <w:t xml:space="preserve">Recipe </w:t>
      </w:r>
      <w:proofErr w:type="spellStart"/>
      <w:r>
        <w:rPr>
          <w:b/>
          <w:bCs/>
        </w:rPr>
        <w:t>formulation</w:t>
      </w:r>
      <w:proofErr w:type="spellEnd"/>
      <w:r>
        <w:t xml:space="preserve"> (</w:t>
      </w:r>
      <w:proofErr w:type="spellStart"/>
      <w:r>
        <w:t>raw</w:t>
      </w:r>
      <w:proofErr w:type="spellEnd"/>
      <w:r>
        <w:t xml:space="preserve"> </w:t>
      </w:r>
      <w:proofErr w:type="spellStart"/>
      <w:r>
        <w:t>materials</w:t>
      </w:r>
      <w:proofErr w:type="spellEnd"/>
      <w:r>
        <w:t xml:space="preserve">, </w:t>
      </w:r>
      <w:proofErr w:type="spellStart"/>
      <w:r>
        <w:t>quantities</w:t>
      </w:r>
      <w:proofErr w:type="spellEnd"/>
      <w:r>
        <w:t xml:space="preserve">, </w:t>
      </w:r>
      <w:proofErr w:type="spellStart"/>
      <w:r>
        <w:t>density</w:t>
      </w:r>
      <w:proofErr w:type="spellEnd"/>
      <w:r>
        <w:t>)</w:t>
      </w:r>
    </w:p>
    <w:p w14:paraId="0FAC1999" w14:textId="77777777" w:rsidR="00736A89" w:rsidRDefault="00000000">
      <w:pPr>
        <w:pStyle w:val="Paragrafoelenco"/>
        <w:numPr>
          <w:ilvl w:val="0"/>
          <w:numId w:val="2"/>
        </w:numPr>
        <w:spacing w:after="60"/>
      </w:pPr>
      <w:r>
        <w:rPr>
          <w:b/>
          <w:bCs/>
        </w:rPr>
        <w:lastRenderedPageBreak/>
        <w:t xml:space="preserve">Batch </w:t>
      </w:r>
      <w:proofErr w:type="spellStart"/>
      <w:r>
        <w:rPr>
          <w:b/>
          <w:bCs/>
        </w:rPr>
        <w:t>Preparation</w:t>
      </w:r>
      <w:proofErr w:type="spellEnd"/>
      <w:r>
        <w:t xml:space="preserve"> → exports PREP .</w:t>
      </w:r>
      <w:proofErr w:type="spellStart"/>
      <w:r>
        <w:t>xlsx</w:t>
      </w:r>
      <w:proofErr w:type="spellEnd"/>
      <w:r>
        <w:t xml:space="preserve"> files (patterns: </w:t>
      </w:r>
      <w:r>
        <w:rPr>
          <w:i/>
          <w:iCs/>
        </w:rPr>
        <w:t>PREP_B{n}-SOL.A/B.*</w:t>
      </w:r>
      <w:r>
        <w:t xml:space="preserve">, </w:t>
      </w:r>
      <w:r>
        <w:rPr>
          <w:i/>
          <w:iCs/>
        </w:rPr>
        <w:t>PREP_B{n}-A/B.*</w:t>
      </w:r>
      <w:r>
        <w:t xml:space="preserve">, </w:t>
      </w:r>
      <w:r>
        <w:rPr>
          <w:i/>
          <w:iCs/>
        </w:rPr>
        <w:t>PREP_{</w:t>
      </w:r>
      <w:proofErr w:type="spellStart"/>
      <w:r>
        <w:rPr>
          <w:i/>
          <w:iCs/>
        </w:rPr>
        <w:t>HannaCode</w:t>
      </w:r>
      <w:proofErr w:type="spellEnd"/>
      <w:r>
        <w:rPr>
          <w:i/>
          <w:iCs/>
        </w:rPr>
        <w:t>}.MR{n</w:t>
      </w:r>
      <w:proofErr w:type="gramStart"/>
      <w:r>
        <w:rPr>
          <w:i/>
          <w:iCs/>
        </w:rPr>
        <w:t>}.*</w:t>
      </w:r>
      <w:proofErr w:type="gramEnd"/>
      <w:r>
        <w:t>)</w:t>
      </w:r>
    </w:p>
    <w:p w14:paraId="46D6D3F6" w14:textId="77777777" w:rsidR="00736A89" w:rsidRPr="00813638" w:rsidRDefault="00000000">
      <w:pPr>
        <w:pStyle w:val="Paragrafoelenco"/>
        <w:numPr>
          <w:ilvl w:val="0"/>
          <w:numId w:val="2"/>
        </w:numPr>
        <w:spacing w:after="60"/>
        <w:rPr>
          <w:lang w:val="en-US"/>
        </w:rPr>
      </w:pPr>
      <w:r w:rsidRPr="001A383F">
        <w:rPr>
          <w:b/>
          <w:bCs/>
          <w:lang w:val="en-US"/>
        </w:rPr>
        <w:t>Export .xlsx per buffer lot</w:t>
      </w:r>
      <w:r w:rsidRPr="001A383F">
        <w:rPr>
          <w:lang w:val="en-US"/>
        </w:rPr>
        <w:t xml:space="preserve"> → contains a table with per-standard deviations (MR Qty, MR Acquired, Variance, Variance Perc). </w:t>
      </w:r>
      <w:r w:rsidRPr="00813638">
        <w:rPr>
          <w:lang w:val="en-US"/>
        </w:rPr>
        <w:t>This data feeds the Buffer Statistic aggregation file.</w:t>
      </w:r>
    </w:p>
    <w:p w14:paraId="3A8E6EB1" w14:textId="77777777" w:rsidR="00736A89" w:rsidRPr="00813638" w:rsidRDefault="00736A89">
      <w:pPr>
        <w:rPr>
          <w:lang w:val="en-US"/>
        </w:rPr>
      </w:pPr>
    </w:p>
    <w:p w14:paraId="05394C7A" w14:textId="77777777" w:rsidR="00736A89" w:rsidRPr="00A858E2" w:rsidRDefault="00000000">
      <w:pPr>
        <w:spacing w:after="120"/>
        <w:rPr>
          <w:b/>
          <w:bCs/>
          <w:u w:val="single"/>
          <w:lang w:val="en-US"/>
        </w:rPr>
      </w:pPr>
      <w:r w:rsidRPr="00A858E2">
        <w:rPr>
          <w:b/>
          <w:bCs/>
          <w:i/>
          <w:iCs/>
          <w:u w:val="single"/>
          <w:lang w:val="en-US"/>
        </w:rPr>
        <w:t>The PREP files exported by Chemical MR are the primary source for Module 2 (Buffer Production Statistics) and Module 3 (Preparation Statistics).</w:t>
      </w:r>
    </w:p>
    <w:p w14:paraId="0237A570" w14:textId="77777777" w:rsidR="00736A89" w:rsidRPr="001A383F" w:rsidRDefault="00736A89">
      <w:pPr>
        <w:rPr>
          <w:lang w:val="en-US"/>
        </w:rPr>
      </w:pPr>
    </w:p>
    <w:p w14:paraId="553FAE7D" w14:textId="77777777" w:rsidR="00736A89" w:rsidRPr="00813638" w:rsidRDefault="00736A89">
      <w:pPr>
        <w:rPr>
          <w:lang w:val="en-US"/>
        </w:rPr>
      </w:pPr>
    </w:p>
    <w:p w14:paraId="0715E5B4" w14:textId="77777777" w:rsidR="00736A89" w:rsidRPr="0067056C" w:rsidRDefault="00000000">
      <w:pPr>
        <w:pStyle w:val="Titolo2"/>
        <w:rPr>
          <w:lang w:val="en-US"/>
        </w:rPr>
      </w:pPr>
      <w:r w:rsidRPr="0067056C">
        <w:rPr>
          <w:lang w:val="en-US"/>
        </w:rPr>
        <w:t>1.5 Data Flow Between Systems</w:t>
      </w:r>
    </w:p>
    <w:p w14:paraId="6E19DA44" w14:textId="77777777" w:rsidR="00736A89" w:rsidRPr="001A383F" w:rsidRDefault="00000000">
      <w:pPr>
        <w:spacing w:after="120"/>
        <w:rPr>
          <w:lang w:val="en-US"/>
        </w:rPr>
      </w:pPr>
      <w:r w:rsidRPr="001A383F">
        <w:rPr>
          <w:lang w:val="en-US"/>
        </w:rPr>
        <w:t xml:space="preserve">The </w:t>
      </w:r>
      <w:proofErr w:type="gramStart"/>
      <w:r w:rsidRPr="001A383F">
        <w:rPr>
          <w:lang w:val="en-US"/>
        </w:rPr>
        <w:t>three applications exchange</w:t>
      </w:r>
      <w:proofErr w:type="gramEnd"/>
      <w:r w:rsidRPr="001A383F">
        <w:rPr>
          <w:lang w:val="en-US"/>
        </w:rPr>
        <w:t xml:space="preserve"> data through:</w:t>
      </w:r>
    </w:p>
    <w:p w14:paraId="70D76586" w14:textId="77777777" w:rsidR="00736A89" w:rsidRPr="001A383F" w:rsidRDefault="00736A89">
      <w:pPr>
        <w:rPr>
          <w:lang w:val="en-US"/>
        </w:rPr>
      </w:pPr>
    </w:p>
    <w:p w14:paraId="59B4B705" w14:textId="77777777" w:rsidR="00736A89" w:rsidRPr="001A383F" w:rsidRDefault="00000000">
      <w:pPr>
        <w:pStyle w:val="Paragrafoelenco"/>
        <w:numPr>
          <w:ilvl w:val="0"/>
          <w:numId w:val="2"/>
        </w:numPr>
        <w:spacing w:after="60"/>
        <w:rPr>
          <w:lang w:val="en-US"/>
        </w:rPr>
      </w:pPr>
      <w:r w:rsidRPr="001A383F">
        <w:rPr>
          <w:b/>
          <w:bCs/>
          <w:lang w:val="en-US"/>
        </w:rPr>
        <w:t>Physical labels:</w:t>
      </w:r>
      <w:r w:rsidRPr="001A383F">
        <w:rPr>
          <w:lang w:val="en-US"/>
        </w:rPr>
        <w:t xml:space="preserve"> QR "to QC" (production → lab) and QR "QC closed" (lab → production)</w:t>
      </w:r>
    </w:p>
    <w:p w14:paraId="04DE14E2" w14:textId="77777777" w:rsidR="00736A89" w:rsidRPr="001A383F" w:rsidRDefault="00000000">
      <w:pPr>
        <w:pStyle w:val="Paragrafoelenco"/>
        <w:numPr>
          <w:ilvl w:val="0"/>
          <w:numId w:val="2"/>
        </w:numPr>
        <w:spacing w:after="60"/>
        <w:rPr>
          <w:lang w:val="en-US"/>
        </w:rPr>
      </w:pPr>
      <w:r w:rsidRPr="001A383F">
        <w:rPr>
          <w:b/>
          <w:bCs/>
          <w:lang w:val="en-US"/>
        </w:rPr>
        <w:t>Excel exports:</w:t>
      </w:r>
      <w:r w:rsidRPr="001A383F">
        <w:rPr>
          <w:lang w:val="en-US"/>
        </w:rPr>
        <w:t xml:space="preserve"> PREP .xlsx (Chemical Production and Chemical MR), QC .xlsx (Chemical QC), Buffer Statistic .xlsx (aggregated from Chemical MR data)</w:t>
      </w:r>
    </w:p>
    <w:p w14:paraId="56D3E250" w14:textId="77777777" w:rsidR="00736A89" w:rsidRPr="001A383F" w:rsidRDefault="00736A89">
      <w:pPr>
        <w:rPr>
          <w:lang w:val="en-US"/>
        </w:rPr>
      </w:pPr>
    </w:p>
    <w:p w14:paraId="199E0A74" w14:textId="77777777" w:rsidR="00736A89" w:rsidRPr="001A383F" w:rsidRDefault="00000000">
      <w:pPr>
        <w:spacing w:after="120"/>
        <w:rPr>
          <w:lang w:val="en-US"/>
        </w:rPr>
      </w:pPr>
      <w:r w:rsidRPr="001A383F">
        <w:rPr>
          <w:lang w:val="en-US"/>
        </w:rPr>
        <w:t>Hanna Statistics sits downstream from all three applications: it imports the .xlsx files already produced by Chemical QC, Chemical MR and Chemical Production, without interfering with their operation.</w:t>
      </w:r>
    </w:p>
    <w:p w14:paraId="675C4353" w14:textId="072D575F" w:rsidR="00CF50CC" w:rsidRDefault="00CF50CC">
      <w:pPr>
        <w:rPr>
          <w:lang w:val="en-US"/>
        </w:rPr>
      </w:pPr>
      <w:r>
        <w:rPr>
          <w:lang w:val="en-US"/>
        </w:rPr>
        <w:br w:type="page"/>
      </w:r>
    </w:p>
    <w:p w14:paraId="717D824B" w14:textId="77777777" w:rsidR="00736A89" w:rsidRPr="001A383F" w:rsidRDefault="00736A89">
      <w:pPr>
        <w:rPr>
          <w:lang w:val="en-US"/>
        </w:rPr>
      </w:pPr>
    </w:p>
    <w:p w14:paraId="598FB692" w14:textId="77777777" w:rsidR="00736A89" w:rsidRPr="001A383F" w:rsidRDefault="00736A89">
      <w:pPr>
        <w:pBdr>
          <w:bottom w:val="single" w:sz="4" w:space="1" w:color="1F5C99"/>
        </w:pBdr>
        <w:spacing w:before="120" w:after="120"/>
        <w:rPr>
          <w:lang w:val="en-US"/>
        </w:rPr>
      </w:pPr>
    </w:p>
    <w:p w14:paraId="795BDCB2" w14:textId="77777777" w:rsidR="00736A89" w:rsidRPr="001A383F" w:rsidRDefault="00000000">
      <w:pPr>
        <w:pStyle w:val="Titolo1"/>
        <w:rPr>
          <w:lang w:val="en-US"/>
        </w:rPr>
      </w:pPr>
      <w:r w:rsidRPr="001A383F">
        <w:rPr>
          <w:lang w:val="en-US"/>
        </w:rPr>
        <w:t>2. Real Data Analysis</w:t>
      </w:r>
    </w:p>
    <w:p w14:paraId="542E9AD0" w14:textId="77777777" w:rsidR="00736A89" w:rsidRPr="001A383F" w:rsidRDefault="00000000">
      <w:pPr>
        <w:spacing w:after="120"/>
        <w:rPr>
          <w:lang w:val="en-US"/>
        </w:rPr>
      </w:pPr>
      <w:r w:rsidRPr="001A383F">
        <w:rPr>
          <w:lang w:val="en-US"/>
        </w:rPr>
        <w:t>Before defining requirements, actual Excel files from the plant were analyzed to understand data structure, volumes, and complexity.</w:t>
      </w:r>
    </w:p>
    <w:p w14:paraId="1AF60B09" w14:textId="77777777" w:rsidR="00736A89" w:rsidRPr="001A383F" w:rsidRDefault="00736A89">
      <w:pPr>
        <w:rPr>
          <w:lang w:val="en-US"/>
        </w:rPr>
      </w:pPr>
    </w:p>
    <w:p w14:paraId="6C121A34" w14:textId="77777777" w:rsidR="00736A89" w:rsidRPr="001A383F" w:rsidRDefault="00000000">
      <w:pPr>
        <w:pStyle w:val="Titolo2"/>
        <w:rPr>
          <w:lang w:val="en-US"/>
        </w:rPr>
      </w:pPr>
      <w:r w:rsidRPr="001A383F">
        <w:rPr>
          <w:lang w:val="en-US"/>
        </w:rPr>
        <w:t>2.1 QC Statistics File: HI782-0</w:t>
      </w:r>
    </w:p>
    <w:p w14:paraId="0D84371A" w14:textId="77777777" w:rsidR="00736A89" w:rsidRPr="001A383F" w:rsidRDefault="00000000">
      <w:pPr>
        <w:spacing w:after="120"/>
        <w:rPr>
          <w:lang w:val="en-US"/>
        </w:rPr>
      </w:pPr>
      <w:r w:rsidRPr="001A383F">
        <w:rPr>
          <w:b/>
          <w:bCs/>
          <w:lang w:val="en-US"/>
        </w:rPr>
        <w:t>Product: HI782-0 — Marine Nitrate HR Reagent (CP-R80, Line L57 Powder)</w:t>
      </w:r>
    </w:p>
    <w:p w14:paraId="24429DD0" w14:textId="77777777" w:rsidR="00736A89" w:rsidRPr="001A383F" w:rsidRDefault="00736A89">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36A89" w14:paraId="3DE7D9FA" w14:textId="77777777">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AD0556" w14:textId="77777777" w:rsidR="00736A89" w:rsidRDefault="00000000">
            <w:proofErr w:type="spellStart"/>
            <w:r>
              <w:rPr>
                <w:b/>
                <w:bCs/>
              </w:rPr>
              <w:t>Parameter</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B286BD" w14:textId="77777777" w:rsidR="00736A89" w:rsidRDefault="00000000">
            <w:r>
              <w:rPr>
                <w:b/>
                <w:bCs/>
              </w:rPr>
              <w:t>Value</w:t>
            </w:r>
          </w:p>
        </w:tc>
      </w:tr>
      <w:tr w:rsidR="00736A89" w14:paraId="2ED24EAF"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A21315" w14:textId="77777777" w:rsidR="00736A89" w:rsidRDefault="00000000">
            <w:r>
              <w:t xml:space="preserve">STD </w:t>
            </w:r>
            <w:proofErr w:type="spellStart"/>
            <w:r>
              <w:t>values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C2B624" w14:textId="77777777" w:rsidR="00736A89" w:rsidRDefault="00000000">
            <w:r>
              <w:t>4 standards: 0, 15, 35, 60 ppm</w:t>
            </w:r>
          </w:p>
        </w:tc>
      </w:tr>
      <w:tr w:rsidR="00736A89" w14:paraId="7E5F1A1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1649E" w14:textId="77777777" w:rsidR="00736A89" w:rsidRDefault="00000000">
            <w:r>
              <w:t>Sigma per STD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DE174" w14:textId="77777777" w:rsidR="00736A89" w:rsidRDefault="00000000">
            <w:proofErr w:type="gramStart"/>
            <w:r>
              <w:t>σ(0)=</w:t>
            </w:r>
            <w:proofErr w:type="gramEnd"/>
            <w:r>
              <w:t xml:space="preserve">1.00, </w:t>
            </w:r>
            <w:proofErr w:type="gramStart"/>
            <w:r>
              <w:t>σ(15)=</w:t>
            </w:r>
            <w:proofErr w:type="gramEnd"/>
            <w:r>
              <w:t xml:space="preserve">1.3675, </w:t>
            </w:r>
            <w:proofErr w:type="gramStart"/>
            <w:r>
              <w:t>σ(35)=</w:t>
            </w:r>
            <w:proofErr w:type="gramEnd"/>
            <w:r>
              <w:t xml:space="preserve">1.8575, </w:t>
            </w:r>
            <w:proofErr w:type="gramStart"/>
            <w:r>
              <w:t>σ(60)=</w:t>
            </w:r>
            <w:proofErr w:type="gramEnd"/>
            <w:r>
              <w:t>2.47</w:t>
            </w:r>
          </w:p>
        </w:tc>
      </w:tr>
      <w:tr w:rsidR="00736A89" w14:paraId="1B78F3E4"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790DC5" w14:textId="77777777" w:rsidR="00736A89" w:rsidRDefault="00000000">
            <w:r>
              <w:t xml:space="preserve">Number of </w:t>
            </w:r>
            <w:proofErr w:type="spellStart"/>
            <w:r>
              <w:t>lots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120C91" w14:textId="77777777" w:rsidR="00736A89" w:rsidRDefault="00000000">
            <w:r>
              <w:t xml:space="preserve">25 </w:t>
            </w:r>
            <w:proofErr w:type="spellStart"/>
            <w:r>
              <w:t>lots</w:t>
            </w:r>
            <w:proofErr w:type="spellEnd"/>
            <w:r>
              <w:t xml:space="preserve"> (LOT0366 → LOT0972)</w:t>
            </w:r>
          </w:p>
        </w:tc>
      </w:tr>
      <w:tr w:rsidR="00736A89" w14:paraId="5CA7274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123CF" w14:textId="77777777" w:rsidR="00736A89" w:rsidRDefault="00000000">
            <w:r>
              <w:t>Period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7599" w14:textId="77777777" w:rsidR="00736A89" w:rsidRDefault="00000000">
            <w:r>
              <w:t>January 2024 – March 2025</w:t>
            </w:r>
          </w:p>
        </w:tc>
      </w:tr>
      <w:tr w:rsidR="00736A89" w14:paraId="65478C16"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9BA212" w14:textId="77777777" w:rsidR="00736A89" w:rsidRDefault="00000000">
            <w:r>
              <w:t>Total readings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A551FF" w14:textId="77777777" w:rsidR="00736A89" w:rsidRDefault="00000000">
            <w:r>
              <w:t>2,956 readings</w:t>
            </w:r>
          </w:p>
        </w:tc>
      </w:tr>
      <w:tr w:rsidR="00736A89" w14:paraId="5149168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609C7" w14:textId="77777777" w:rsidR="00736A89" w:rsidRDefault="00000000">
            <w:proofErr w:type="spellStart"/>
            <w:r>
              <w:t>Avg</w:t>
            </w:r>
            <w:proofErr w:type="spellEnd"/>
            <w:r>
              <w:t xml:space="preserve"> readings per </w:t>
            </w:r>
            <w:proofErr w:type="spellStart"/>
            <w:r>
              <w:t>lot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1CC58" w14:textId="77777777" w:rsidR="00736A89" w:rsidRDefault="00000000">
            <w:r>
              <w:t>~118 readings/</w:t>
            </w:r>
            <w:proofErr w:type="spellStart"/>
            <w:r>
              <w:t>lot</w:t>
            </w:r>
            <w:proofErr w:type="spellEnd"/>
            <w:r>
              <w:t xml:space="preserve"> (range: 36–295)</w:t>
            </w:r>
          </w:p>
        </w:tc>
      </w:tr>
      <w:tr w:rsidR="00736A89" w:rsidRPr="00A858E2" w14:paraId="4EF1C75A"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F1E240" w14:textId="77777777" w:rsidR="00736A89" w:rsidRDefault="00000000">
            <w:r>
              <w:t xml:space="preserve">TEST </w:t>
            </w:r>
            <w:proofErr w:type="spellStart"/>
            <w:r>
              <w:t>types</w:t>
            </w:r>
            <w:proofErr w:type="spellEnd"/>
            <w:r>
              <w:t xml:space="preserve"> </w:t>
            </w:r>
            <w:proofErr w:type="spellStart"/>
            <w:r>
              <w:t>found</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81ADB6" w14:textId="77777777" w:rsidR="00736A89" w:rsidRPr="001A383F" w:rsidRDefault="00000000">
            <w:pPr>
              <w:rPr>
                <w:lang w:val="en-US"/>
              </w:rPr>
            </w:pPr>
            <w:r w:rsidRPr="001A383F">
              <w:rPr>
                <w:lang w:val="en-US"/>
              </w:rPr>
              <w:t>ASTM, ASTM D665, EPP:170–250mg, Old A–D, P/Final, P/Prod, Valid</w:t>
            </w:r>
          </w:p>
        </w:tc>
      </w:tr>
      <w:tr w:rsidR="00736A89" w:rsidRPr="00A858E2" w14:paraId="11FE1A2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9B64A" w14:textId="77777777" w:rsidR="00736A89" w:rsidRDefault="00000000">
            <w:r>
              <w:t xml:space="preserve">Excel </w:t>
            </w:r>
            <w:proofErr w:type="spellStart"/>
            <w:r>
              <w:t>structure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3129E" w14:textId="77777777" w:rsidR="00736A89" w:rsidRPr="001A383F" w:rsidRDefault="00000000">
            <w:pPr>
              <w:rPr>
                <w:lang w:val="en-US"/>
              </w:rPr>
            </w:pPr>
            <w:r w:rsidRPr="001A383F">
              <w:rPr>
                <w:lang w:val="en-US"/>
              </w:rPr>
              <w:t xml:space="preserve">5 sheets; STD All </w:t>
            </w:r>
            <w:proofErr w:type="gramStart"/>
            <w:r w:rsidRPr="001A383F">
              <w:rPr>
                <w:lang w:val="en-US"/>
              </w:rPr>
              <w:t>sheet</w:t>
            </w:r>
            <w:proofErr w:type="gramEnd"/>
            <w:r w:rsidRPr="001A383F">
              <w:rPr>
                <w:lang w:val="en-US"/>
              </w:rPr>
              <w:t xml:space="preserve"> = 133 columns</w:t>
            </w:r>
          </w:p>
        </w:tc>
      </w:tr>
    </w:tbl>
    <w:p w14:paraId="5C3E3371" w14:textId="77777777" w:rsidR="00736A89" w:rsidRPr="001A383F" w:rsidRDefault="00736A89">
      <w:pPr>
        <w:rPr>
          <w:lang w:val="en-US"/>
        </w:rPr>
      </w:pPr>
    </w:p>
    <w:p w14:paraId="594857C2" w14:textId="799C38E8" w:rsidR="00736A89" w:rsidRDefault="00A677D6">
      <w:pPr>
        <w:spacing w:after="120"/>
      </w:pPr>
      <w:proofErr w:type="spellStart"/>
      <w:r>
        <w:rPr>
          <w:b/>
          <w:bCs/>
        </w:rPr>
        <w:t>Observations</w:t>
      </w:r>
      <w:proofErr w:type="spellEnd"/>
      <w:r>
        <w:rPr>
          <w:b/>
          <w:bCs/>
        </w:rPr>
        <w:t>:</w:t>
      </w:r>
    </w:p>
    <w:p w14:paraId="475B81EC" w14:textId="77777777" w:rsidR="00736A89" w:rsidRDefault="00000000">
      <w:pPr>
        <w:pStyle w:val="Paragrafoelenco"/>
        <w:numPr>
          <w:ilvl w:val="0"/>
          <w:numId w:val="2"/>
        </w:numPr>
        <w:spacing w:after="60"/>
      </w:pPr>
      <w:r w:rsidRPr="001A383F">
        <w:rPr>
          <w:lang w:val="en-US"/>
        </w:rPr>
        <w:t xml:space="preserve">Sigma bands are calculated as absolute values per STD (not statistical standard deviations). </w:t>
      </w:r>
      <w:r>
        <w:t xml:space="preserve">Running </w:t>
      </w:r>
      <w:proofErr w:type="spellStart"/>
      <w:r>
        <w:t>averages</w:t>
      </w:r>
      <w:proofErr w:type="spellEnd"/>
      <w:r>
        <w:t xml:space="preserve"> are cumulative </w:t>
      </w:r>
      <w:proofErr w:type="spellStart"/>
      <w:r>
        <w:t>lot</w:t>
      </w:r>
      <w:proofErr w:type="spellEnd"/>
      <w:r>
        <w:t>-by-</w:t>
      </w:r>
      <w:proofErr w:type="spellStart"/>
      <w:r>
        <w:t>lot</w:t>
      </w:r>
      <w:proofErr w:type="spellEnd"/>
      <w:r>
        <w:t>.</w:t>
      </w:r>
    </w:p>
    <w:p w14:paraId="7214B46E" w14:textId="75BAF944" w:rsidR="003C5252" w:rsidRDefault="00000000" w:rsidP="003C5252">
      <w:pPr>
        <w:pStyle w:val="Paragrafoelenco"/>
        <w:numPr>
          <w:ilvl w:val="0"/>
          <w:numId w:val="2"/>
        </w:numPr>
        <w:spacing w:after="60"/>
        <w:rPr>
          <w:lang w:val="en-US"/>
        </w:rPr>
      </w:pPr>
      <w:r w:rsidRPr="001A383F">
        <w:rPr>
          <w:lang w:val="en-US"/>
        </w:rPr>
        <w:t>The STD All sheet extends to 133 columns: filter selectors (1–10), raw readings with means per lot (51–58), running averages and sigma limits per lot per STD (60–133).</w:t>
      </w:r>
    </w:p>
    <w:p w14:paraId="7A51B980" w14:textId="77777777" w:rsidR="003C5252" w:rsidRDefault="003C5252" w:rsidP="003C5252">
      <w:pPr>
        <w:spacing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C5252" w14:paraId="683C1920" w14:textId="77777777" w:rsidTr="00BE3A8E">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1EC5FC" w14:textId="4281BC26" w:rsidR="003C5252" w:rsidRPr="003C5252" w:rsidRDefault="003C5252" w:rsidP="00BE3A8E">
            <w:pPr>
              <w:rPr>
                <w:lang w:val="en-US"/>
              </w:rPr>
            </w:pPr>
            <w:proofErr w:type="gramStart"/>
            <w:r w:rsidRPr="003C5252">
              <w:rPr>
                <w:rFonts w:eastAsia="Times New Roman"/>
                <w:b/>
                <w:bCs/>
                <w:lang w:val="en-US"/>
              </w:rPr>
              <w:t xml:space="preserve">What </w:t>
            </w:r>
            <w:proofErr w:type="spellStart"/>
            <w:r w:rsidRPr="003C5252">
              <w:rPr>
                <w:rFonts w:eastAsia="Times New Roman"/>
                <w:b/>
                <w:bCs/>
                <w:lang w:val="en-US"/>
              </w:rPr>
              <w:t>i</w:t>
            </w:r>
            <w:proofErr w:type="spellEnd"/>
            <w:proofErr w:type="gramEnd"/>
            <w:r w:rsidRPr="003C5252">
              <w:rPr>
                <w:rFonts w:eastAsia="Times New Roman"/>
                <w:b/>
                <w:bCs/>
                <w:lang w:val="en-US"/>
              </w:rPr>
              <w:t xml:space="preserve"> see in Excel</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9E0BEB" w14:textId="1516DE8B" w:rsidR="003C5252" w:rsidRDefault="003C5252" w:rsidP="00BE3A8E">
            <w:r w:rsidRPr="003C5252">
              <w:rPr>
                <w:rFonts w:eastAsia="Times New Roman"/>
                <w:b/>
                <w:bCs/>
              </w:rPr>
              <w:t xml:space="preserve">The </w:t>
            </w:r>
            <w:proofErr w:type="spellStart"/>
            <w:r w:rsidRPr="003C5252">
              <w:rPr>
                <w:rFonts w:eastAsia="Times New Roman"/>
                <w:b/>
                <w:bCs/>
              </w:rPr>
              <w:t>question</w:t>
            </w:r>
            <w:proofErr w:type="spellEnd"/>
            <w:r w:rsidRPr="003C5252">
              <w:rPr>
                <w:rFonts w:eastAsia="Times New Roman"/>
                <w:b/>
                <w:bCs/>
              </w:rPr>
              <w:t xml:space="preserve"> </w:t>
            </w:r>
            <w:proofErr w:type="spellStart"/>
            <w:r w:rsidRPr="003C5252">
              <w:rPr>
                <w:rFonts w:eastAsia="Times New Roman"/>
                <w:b/>
                <w:bCs/>
              </w:rPr>
              <w:t>it</w:t>
            </w:r>
            <w:proofErr w:type="spellEnd"/>
            <w:r w:rsidRPr="003C5252">
              <w:rPr>
                <w:rFonts w:eastAsia="Times New Roman"/>
                <w:b/>
                <w:bCs/>
              </w:rPr>
              <w:t xml:space="preserve"> </w:t>
            </w:r>
            <w:proofErr w:type="spellStart"/>
            <w:r w:rsidRPr="003C5252">
              <w:rPr>
                <w:rFonts w:eastAsia="Times New Roman"/>
                <w:b/>
                <w:bCs/>
              </w:rPr>
              <w:t>answers</w:t>
            </w:r>
            <w:proofErr w:type="spellEnd"/>
          </w:p>
        </w:tc>
      </w:tr>
      <w:tr w:rsidR="003C5252" w:rsidRPr="00A858E2" w14:paraId="38FF04C9" w14:textId="77777777" w:rsidTr="00BE3A8E">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9CC9E6" w14:textId="62FBDE4E" w:rsidR="003C5252" w:rsidRPr="003C5252" w:rsidRDefault="003C5252" w:rsidP="00BE3A8E">
            <w:pPr>
              <w:rPr>
                <w:lang w:val="en-US"/>
              </w:rPr>
            </w:pPr>
            <w:r w:rsidRPr="003C5252">
              <w:rPr>
                <w:rFonts w:eastAsia="Times New Roman"/>
                <w:lang w:val="en-US"/>
              </w:rPr>
              <w:t>Control chart — raw readings scattered per lot</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FA5E42" w14:textId="2ABC49FB" w:rsidR="003C5252" w:rsidRPr="003C5252" w:rsidRDefault="003C5252" w:rsidP="00BE3A8E">
            <w:pPr>
              <w:rPr>
                <w:lang w:val="en-US"/>
              </w:rPr>
            </w:pPr>
            <w:r w:rsidRPr="003C5252">
              <w:rPr>
                <w:rFonts w:eastAsia="Times New Roman"/>
                <w:lang w:val="en-US"/>
              </w:rPr>
              <w:t>Is this lot's quality consistent, or are the readings all over the place?</w:t>
            </w:r>
          </w:p>
        </w:tc>
      </w:tr>
      <w:tr w:rsidR="003C5252" w:rsidRPr="00A858E2" w14:paraId="3FD639CA" w14:textId="77777777" w:rsidTr="00B829B3">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761C5" w14:textId="797CFDE6" w:rsidR="003C5252" w:rsidRPr="003C5252" w:rsidRDefault="003C5252" w:rsidP="003C5252">
            <w:pPr>
              <w:rPr>
                <w:lang w:val="en-US"/>
              </w:rPr>
            </w:pPr>
            <w:r w:rsidRPr="003C5252">
              <w:rPr>
                <w:rFonts w:eastAsia="Times New Roman"/>
                <w:lang w:val="en-US"/>
              </w:rPr>
              <w:t>Control chart — running average line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1E98BC" w14:textId="58EE03DC" w:rsidR="003C5252" w:rsidRPr="003C5252" w:rsidRDefault="003C5252" w:rsidP="003C5252">
            <w:pPr>
              <w:rPr>
                <w:lang w:val="en-US"/>
              </w:rPr>
            </w:pPr>
            <w:r w:rsidRPr="003C5252">
              <w:rPr>
                <w:rFonts w:eastAsia="Times New Roman"/>
                <w:lang w:val="en-US"/>
              </w:rPr>
              <w:t>Is the product's quality improving, stable, or slowly drifting lot after lot?</w:t>
            </w:r>
          </w:p>
        </w:tc>
      </w:tr>
      <w:tr w:rsidR="003C5252" w:rsidRPr="00A858E2" w14:paraId="11769E87" w14:textId="77777777" w:rsidTr="00501E93">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73DDE4" w14:textId="47305740" w:rsidR="003C5252" w:rsidRPr="003C5252" w:rsidRDefault="003C5252" w:rsidP="003C5252">
            <w:pPr>
              <w:rPr>
                <w:lang w:val="nl-NL"/>
              </w:rPr>
            </w:pPr>
            <w:r w:rsidRPr="003C5252">
              <w:rPr>
                <w:rFonts w:eastAsia="Times New Roman"/>
                <w:lang w:val="nl-NL"/>
              </w:rPr>
              <w:t>Sigma bands (1</w:t>
            </w:r>
            <w:proofErr w:type="gramStart"/>
            <w:r w:rsidRPr="003C5252">
              <w:rPr>
                <w:rFonts w:eastAsia="Times New Roman"/>
              </w:rPr>
              <w:t>σ</w:t>
            </w:r>
            <w:r w:rsidRPr="003C5252">
              <w:rPr>
                <w:rFonts w:eastAsia="Times New Roman"/>
                <w:lang w:val="nl-NL"/>
              </w:rPr>
              <w:t xml:space="preserve"> /</w:t>
            </w:r>
            <w:proofErr w:type="gramEnd"/>
            <w:r w:rsidRPr="003C5252">
              <w:rPr>
                <w:rFonts w:eastAsia="Times New Roman"/>
                <w:lang w:val="nl-NL"/>
              </w:rPr>
              <w:t xml:space="preserve"> 2</w:t>
            </w:r>
            <w:proofErr w:type="gramStart"/>
            <w:r w:rsidRPr="003C5252">
              <w:rPr>
                <w:rFonts w:eastAsia="Times New Roman"/>
              </w:rPr>
              <w:t>σ</w:t>
            </w:r>
            <w:r w:rsidRPr="003C5252">
              <w:rPr>
                <w:rFonts w:eastAsia="Times New Roman"/>
                <w:lang w:val="nl-NL"/>
              </w:rPr>
              <w:t xml:space="preserve"> /</w:t>
            </w:r>
            <w:proofErr w:type="gramEnd"/>
            <w:r w:rsidRPr="003C5252">
              <w:rPr>
                <w:rFonts w:eastAsia="Times New Roman"/>
                <w:lang w:val="nl-NL"/>
              </w:rPr>
              <w:t xml:space="preserve"> 3</w:t>
            </w:r>
            <w:r w:rsidRPr="003C5252">
              <w:rPr>
                <w:rFonts w:eastAsia="Times New Roman"/>
              </w:rPr>
              <w:t>σ</w:t>
            </w:r>
            <w:r w:rsidRPr="003C5252">
              <w:rPr>
                <w:rFonts w:eastAsia="Times New Roman"/>
                <w:lang w:val="nl-NL"/>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142FB2" w14:textId="07E9AF31" w:rsidR="003C5252" w:rsidRPr="003C5252" w:rsidRDefault="003C5252" w:rsidP="003C5252">
            <w:pPr>
              <w:rPr>
                <w:lang w:val="en-US"/>
              </w:rPr>
            </w:pPr>
            <w:r w:rsidRPr="003C5252">
              <w:rPr>
                <w:rFonts w:eastAsia="Times New Roman"/>
                <w:lang w:val="en-US"/>
              </w:rPr>
              <w:t>How close are we to the tolerance limit? Are we comfortable in the green zone, or creeping toward yellow?</w:t>
            </w:r>
          </w:p>
        </w:tc>
      </w:tr>
      <w:tr w:rsidR="003C5252" w:rsidRPr="00A858E2" w14:paraId="43B700B5" w14:textId="77777777" w:rsidTr="009E531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AC52E0" w14:textId="0804457D" w:rsidR="003C5252" w:rsidRPr="003C5252" w:rsidRDefault="003C5252" w:rsidP="003C5252">
            <w:pPr>
              <w:rPr>
                <w:lang w:val="en-US"/>
              </w:rPr>
            </w:pPr>
            <w:r w:rsidRPr="003C5252">
              <w:rPr>
                <w:rFonts w:eastAsia="Times New Roman"/>
                <w:lang w:val="en-US"/>
              </w:rPr>
              <w:t>Sigma distribution table (% within 1</w:t>
            </w:r>
            <w:r w:rsidRPr="003C5252">
              <w:rPr>
                <w:rFonts w:eastAsia="Times New Roman"/>
              </w:rPr>
              <w:t>σ</w:t>
            </w:r>
            <w:r w:rsidRPr="003C5252">
              <w:rPr>
                <w:rFonts w:eastAsia="Times New Roman"/>
                <w:lang w:val="en-US"/>
              </w:rPr>
              <w:t xml:space="preserve"> / 2</w:t>
            </w:r>
            <w:r w:rsidRPr="003C5252">
              <w:rPr>
                <w:rFonts w:eastAsia="Times New Roman"/>
              </w:rPr>
              <w:t>σ</w:t>
            </w:r>
            <w:r w:rsidRPr="003C5252">
              <w:rPr>
                <w:rFonts w:eastAsia="Times New Roman"/>
                <w:lang w:val="en-US"/>
              </w:rPr>
              <w:t xml:space="preserve"> / 3</w:t>
            </w:r>
            <w:r w:rsidRPr="003C5252">
              <w:rPr>
                <w:rFonts w:eastAsia="Times New Roman"/>
              </w:rPr>
              <w:t>σ</w:t>
            </w:r>
            <w:r w:rsidRPr="003C5252">
              <w:rPr>
                <w:rFonts w:eastAsia="Times New Roman"/>
                <w:lang w:val="en-US"/>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F406D6" w14:textId="5C995026" w:rsidR="003C5252" w:rsidRPr="003C5252" w:rsidRDefault="003C5252" w:rsidP="003C5252">
            <w:pPr>
              <w:rPr>
                <w:lang w:val="en-US"/>
              </w:rPr>
            </w:pPr>
            <w:r w:rsidRPr="003C5252">
              <w:rPr>
                <w:rFonts w:eastAsia="Times New Roman"/>
                <w:lang w:val="en-US"/>
              </w:rPr>
              <w:t>For this specific lot, how many readings were well within tolerance, how many were marginal, how many were a problem?</w:t>
            </w:r>
          </w:p>
        </w:tc>
      </w:tr>
    </w:tbl>
    <w:p w14:paraId="6BDCA7D0" w14:textId="77777777" w:rsidR="003C5252" w:rsidRDefault="003C5252" w:rsidP="003C5252">
      <w:pPr>
        <w:spacing w:after="60"/>
        <w:rPr>
          <w:lang w:val="en-US"/>
        </w:rPr>
      </w:pPr>
    </w:p>
    <w:p w14:paraId="226BEDB9" w14:textId="77777777" w:rsidR="003C5252" w:rsidRPr="003C5252" w:rsidRDefault="003C5252" w:rsidP="003C5252">
      <w:pPr>
        <w:spacing w:after="60"/>
        <w:ind w:left="360"/>
        <w:rPr>
          <w:lang w:val="en-US"/>
        </w:rPr>
      </w:pPr>
    </w:p>
    <w:p w14:paraId="22FA9996" w14:textId="77777777" w:rsidR="00736A89" w:rsidRDefault="00736A89">
      <w:pPr>
        <w:rPr>
          <w:lang w:val="en-US"/>
        </w:rPr>
      </w:pPr>
    </w:p>
    <w:p w14:paraId="48833D20" w14:textId="77777777" w:rsidR="003C5252" w:rsidRDefault="003C5252">
      <w:pPr>
        <w:rPr>
          <w:lang w:val="en-US"/>
        </w:rPr>
      </w:pPr>
    </w:p>
    <w:p w14:paraId="7051D70A" w14:textId="77777777" w:rsidR="003C5252" w:rsidRPr="001A383F" w:rsidRDefault="003C5252">
      <w:pPr>
        <w:rPr>
          <w:lang w:val="en-US"/>
        </w:rPr>
      </w:pPr>
    </w:p>
    <w:p w14:paraId="02E2CC43" w14:textId="77777777" w:rsidR="00736A89" w:rsidRPr="001A383F" w:rsidRDefault="00000000">
      <w:pPr>
        <w:pStyle w:val="Titolo2"/>
        <w:rPr>
          <w:lang w:val="en-US"/>
        </w:rPr>
      </w:pPr>
      <w:r w:rsidRPr="001A383F">
        <w:rPr>
          <w:lang w:val="en-US"/>
        </w:rPr>
        <w:lastRenderedPageBreak/>
        <w:t>2.2 Buffer Statistic File</w:t>
      </w:r>
    </w:p>
    <w:p w14:paraId="51C2E5BA" w14:textId="77777777" w:rsidR="00736A89" w:rsidRPr="001A383F" w:rsidRDefault="00000000">
      <w:pPr>
        <w:spacing w:after="120"/>
        <w:rPr>
          <w:lang w:val="en-US"/>
        </w:rPr>
      </w:pPr>
      <w:r w:rsidRPr="001A383F">
        <w:rPr>
          <w:b/>
          <w:bCs/>
          <w:lang w:val="en-US"/>
        </w:rPr>
        <w:t>Coverage: Buffer Preparation and Correction Statistic 2024–2025</w:t>
      </w:r>
    </w:p>
    <w:p w14:paraId="3CF4040A" w14:textId="79402120" w:rsidR="00736A89" w:rsidRPr="001A383F" w:rsidRDefault="00000000">
      <w:pPr>
        <w:spacing w:after="120"/>
        <w:rPr>
          <w:lang w:val="en-US"/>
        </w:rPr>
      </w:pPr>
      <w:r w:rsidRPr="001A383F">
        <w:rPr>
          <w:i/>
          <w:iCs/>
          <w:lang w:val="en-US"/>
        </w:rPr>
        <w:t>This file is an aggregation of data exported by Chemical MR. It is maintained manually as a summary workbook fed by individual Chemical MR lot exports.</w:t>
      </w:r>
    </w:p>
    <w:p w14:paraId="784BBA96" w14:textId="77777777" w:rsidR="00736A89" w:rsidRPr="001A383F" w:rsidRDefault="00736A89">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200"/>
        <w:gridCol w:w="1680"/>
        <w:gridCol w:w="3180"/>
      </w:tblGrid>
      <w:tr w:rsidR="00736A89" w14:paraId="12DDF0E1"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420D39" w14:textId="77777777" w:rsidR="00736A89" w:rsidRDefault="00000000">
            <w:proofErr w:type="spellStart"/>
            <w:r>
              <w:rPr>
                <w:b/>
                <w:bCs/>
              </w:rPr>
              <w:t>Sheet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01F994" w14:textId="77777777" w:rsidR="00736A89" w:rsidRDefault="00000000">
            <w:r>
              <w:rPr>
                <w:b/>
                <w:bCs/>
              </w:rPr>
              <w:t>Recipe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D0939C" w14:textId="77777777" w:rsidR="00736A89" w:rsidRDefault="00000000">
            <w:proofErr w:type="spellStart"/>
            <w:r>
              <w:rPr>
                <w:b/>
                <w:bCs/>
              </w:rPr>
              <w:t>Lots</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BB9046" w14:textId="77777777" w:rsidR="00736A89" w:rsidRDefault="00000000">
            <w:proofErr w:type="spellStart"/>
            <w:r>
              <w:rPr>
                <w:b/>
                <w:bCs/>
              </w:rPr>
              <w:t>Corrections</w:t>
            </w:r>
            <w:proofErr w:type="spellEnd"/>
          </w:p>
        </w:tc>
        <w:tc>
          <w:tcPr>
            <w:tcW w:w="31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9ACE03" w14:textId="77777777" w:rsidR="00736A89" w:rsidRDefault="00000000">
            <w:r>
              <w:rPr>
                <w:b/>
                <w:bCs/>
              </w:rPr>
              <w:t>Notes</w:t>
            </w:r>
          </w:p>
        </w:tc>
      </w:tr>
      <w:tr w:rsidR="00736A89" w14:paraId="23666A50"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6EAC85" w14:textId="77777777" w:rsidR="00736A89" w:rsidRDefault="00000000">
            <w:r>
              <w:t>pH 1.68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DD60C8" w14:textId="77777777" w:rsidR="00736A89" w:rsidRDefault="00000000">
            <w:r>
              <w:t>C158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D692CE" w14:textId="77777777" w:rsidR="00736A89" w:rsidRDefault="00000000">
            <w:r>
              <w:t>18</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CA9A84" w14:textId="77777777" w:rsidR="00736A89" w:rsidRDefault="00000000">
            <w:r>
              <w:t>6</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967DD7" w14:textId="77777777" w:rsidR="00736A89" w:rsidRDefault="00000000">
            <w:proofErr w:type="spellStart"/>
            <w:r>
              <w:t>Avg</w:t>
            </w:r>
            <w:proofErr w:type="spellEnd"/>
            <w:r>
              <w:t xml:space="preserve"> ~350 Kg/</w:t>
            </w:r>
            <w:proofErr w:type="spellStart"/>
            <w:r>
              <w:t>lot</w:t>
            </w:r>
            <w:proofErr w:type="spellEnd"/>
          </w:p>
        </w:tc>
      </w:tr>
      <w:tr w:rsidR="00736A89" w14:paraId="6075079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9444C" w14:textId="77777777" w:rsidR="00736A89" w:rsidRDefault="00000000">
            <w:r>
              <w:t>pH 4.01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DEB28" w14:textId="77777777" w:rsidR="00736A89" w:rsidRDefault="00000000">
            <w:r>
              <w:t>C163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3254F" w14:textId="77777777" w:rsidR="00736A89" w:rsidRDefault="00000000">
            <w:r>
              <w:t>175</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485B" w14:textId="77777777" w:rsidR="00736A89" w:rsidRDefault="00000000">
            <w:r>
              <w:t>54 (31%)</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379D1" w14:textId="77777777" w:rsidR="00736A89" w:rsidRDefault="00000000">
            <w:proofErr w:type="spellStart"/>
            <w:r>
              <w:t>Highest</w:t>
            </w:r>
            <w:proofErr w:type="spellEnd"/>
            <w:r>
              <w:t xml:space="preserve"> volume</w:t>
            </w:r>
          </w:p>
        </w:tc>
      </w:tr>
      <w:tr w:rsidR="00736A89" w14:paraId="6C7A477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B0FC55" w14:textId="77777777" w:rsidR="00736A89" w:rsidRDefault="00000000">
            <w:r>
              <w:t>pH 7.01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CCFF81" w14:textId="77777777" w:rsidR="00736A89" w:rsidRDefault="00000000">
            <w:r>
              <w:t>C164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72BB4D" w14:textId="77777777" w:rsidR="00736A89" w:rsidRDefault="00000000">
            <w:r>
              <w:t>168</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883EBC" w14:textId="77777777" w:rsidR="00736A89" w:rsidRDefault="00000000">
            <w:r>
              <w:t>33 (20%)</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DB69E5" w14:textId="77777777" w:rsidR="00736A89" w:rsidRDefault="00736A89"/>
        </w:tc>
      </w:tr>
      <w:tr w:rsidR="00736A89" w14:paraId="49B5C76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56353" w14:textId="77777777" w:rsidR="00736A89" w:rsidRDefault="00000000">
            <w:r>
              <w:t>pH 10.01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0239F" w14:textId="77777777" w:rsidR="00736A89" w:rsidRDefault="00000000">
            <w:r>
              <w:t>C166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354A4" w14:textId="77777777" w:rsidR="00736A89" w:rsidRDefault="00000000">
            <w:r>
              <w:t>88</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2F52A" w14:textId="77777777" w:rsidR="00736A89" w:rsidRDefault="00000000">
            <w:r>
              <w:t>44 (50%)</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42113" w14:textId="77777777" w:rsidR="00736A89" w:rsidRDefault="00000000">
            <w:proofErr w:type="spellStart"/>
            <w:r>
              <w:t>Most</w:t>
            </w:r>
            <w:proofErr w:type="spellEnd"/>
            <w:r>
              <w:t xml:space="preserve"> </w:t>
            </w:r>
            <w:proofErr w:type="spellStart"/>
            <w:r>
              <w:t>critical</w:t>
            </w:r>
            <w:proofErr w:type="spellEnd"/>
          </w:p>
        </w:tc>
      </w:tr>
      <w:tr w:rsidR="00736A89" w14:paraId="20AEC29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B034D4" w14:textId="77777777" w:rsidR="00736A89" w:rsidRDefault="00000000">
            <w:r>
              <w:rPr>
                <w:b/>
                <w:bCs/>
              </w:rPr>
              <w:t>TOTAL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E78481" w14:textId="77777777" w:rsidR="00736A89" w:rsidRDefault="00736A89"/>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D31A64" w14:textId="77777777" w:rsidR="00736A89" w:rsidRDefault="00000000">
            <w:r>
              <w:rPr>
                <w:b/>
                <w:bCs/>
              </w:rPr>
              <w:t>449</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A8136B" w14:textId="77777777" w:rsidR="00736A89" w:rsidRDefault="00000000">
            <w:r>
              <w:rPr>
                <w:b/>
                <w:bCs/>
              </w:rPr>
              <w:t>137</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FDC657" w14:textId="77777777" w:rsidR="00736A89" w:rsidRDefault="00000000">
            <w:r>
              <w:t>Period: Jan 2024 – Sep 2025</w:t>
            </w:r>
          </w:p>
        </w:tc>
      </w:tr>
    </w:tbl>
    <w:p w14:paraId="6B6CADB1" w14:textId="77777777" w:rsidR="00736A89" w:rsidRDefault="00736A89"/>
    <w:p w14:paraId="4AF77622" w14:textId="77777777" w:rsidR="00736A89" w:rsidRPr="001A383F" w:rsidRDefault="00736A89">
      <w:pPr>
        <w:rPr>
          <w:lang w:val="en-US"/>
        </w:rPr>
      </w:pPr>
    </w:p>
    <w:p w14:paraId="127BD477" w14:textId="77777777" w:rsidR="00736A89" w:rsidRDefault="00000000">
      <w:pPr>
        <w:spacing w:after="120"/>
        <w:rPr>
          <w:i/>
          <w:iCs/>
          <w:lang w:val="en-US"/>
        </w:rPr>
      </w:pPr>
      <w:r w:rsidRPr="001A383F">
        <w:rPr>
          <w:b/>
          <w:bCs/>
          <w:lang w:val="en-US"/>
        </w:rPr>
        <w:t xml:space="preserve">Note: </w:t>
      </w:r>
      <w:proofErr w:type="spellStart"/>
      <w:r w:rsidRPr="001A383F">
        <w:rPr>
          <w:i/>
          <w:iCs/>
          <w:lang w:val="en-US"/>
        </w:rPr>
        <w:t>corr</w:t>
      </w:r>
      <w:proofErr w:type="spellEnd"/>
      <w:r w:rsidRPr="001A383F">
        <w:rPr>
          <w:i/>
          <w:iCs/>
          <w:lang w:val="en-US"/>
        </w:rPr>
        <w:t xml:space="preserve"> CM [g] ← Variance (absolute deviation, grams); </w:t>
      </w:r>
      <w:proofErr w:type="spellStart"/>
      <w:r w:rsidRPr="001A383F">
        <w:rPr>
          <w:i/>
          <w:iCs/>
          <w:lang w:val="en-US"/>
        </w:rPr>
        <w:t>corr</w:t>
      </w:r>
      <w:proofErr w:type="spellEnd"/>
      <w:r w:rsidRPr="001A383F">
        <w:rPr>
          <w:i/>
          <w:iCs/>
          <w:lang w:val="en-US"/>
        </w:rPr>
        <w:t xml:space="preserve"> CM [%] / Corr Gibertini [%] ← Variance Perc (% deviation) from the Chemical MR per-lot export table. The exact mapping needs confirmation — see Section 7.2, Question 8.</w:t>
      </w:r>
    </w:p>
    <w:p w14:paraId="67F3A784" w14:textId="77777777" w:rsidR="003C5252" w:rsidRDefault="003C5252">
      <w:pPr>
        <w:spacing w:after="120"/>
        <w:rPr>
          <w:i/>
          <w:iCs/>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C5252" w14:paraId="60B998E5" w14:textId="77777777" w:rsidTr="00BE3A8E">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1F0848" w14:textId="77777777" w:rsidR="003C5252" w:rsidRPr="003C5252" w:rsidRDefault="003C5252" w:rsidP="00BE3A8E">
            <w:pPr>
              <w:rPr>
                <w:lang w:val="en-US"/>
              </w:rPr>
            </w:pPr>
            <w:proofErr w:type="gramStart"/>
            <w:r w:rsidRPr="003C5252">
              <w:rPr>
                <w:rFonts w:eastAsia="Times New Roman"/>
                <w:b/>
                <w:bCs/>
                <w:lang w:val="en-US"/>
              </w:rPr>
              <w:t xml:space="preserve">What </w:t>
            </w:r>
            <w:proofErr w:type="spellStart"/>
            <w:r w:rsidRPr="003C5252">
              <w:rPr>
                <w:rFonts w:eastAsia="Times New Roman"/>
                <w:b/>
                <w:bCs/>
                <w:lang w:val="en-US"/>
              </w:rPr>
              <w:t>i</w:t>
            </w:r>
            <w:proofErr w:type="spellEnd"/>
            <w:proofErr w:type="gramEnd"/>
            <w:r w:rsidRPr="003C5252">
              <w:rPr>
                <w:rFonts w:eastAsia="Times New Roman"/>
                <w:b/>
                <w:bCs/>
                <w:lang w:val="en-US"/>
              </w:rPr>
              <w:t xml:space="preserve"> see in Excel</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8D81CE" w14:textId="77777777" w:rsidR="003C5252" w:rsidRDefault="003C5252" w:rsidP="00BE3A8E">
            <w:r w:rsidRPr="003C5252">
              <w:rPr>
                <w:rFonts w:eastAsia="Times New Roman"/>
                <w:b/>
                <w:bCs/>
              </w:rPr>
              <w:t xml:space="preserve">The </w:t>
            </w:r>
            <w:proofErr w:type="spellStart"/>
            <w:r w:rsidRPr="003C5252">
              <w:rPr>
                <w:rFonts w:eastAsia="Times New Roman"/>
                <w:b/>
                <w:bCs/>
              </w:rPr>
              <w:t>question</w:t>
            </w:r>
            <w:proofErr w:type="spellEnd"/>
            <w:r w:rsidRPr="003C5252">
              <w:rPr>
                <w:rFonts w:eastAsia="Times New Roman"/>
                <w:b/>
                <w:bCs/>
              </w:rPr>
              <w:t xml:space="preserve"> </w:t>
            </w:r>
            <w:proofErr w:type="spellStart"/>
            <w:r w:rsidRPr="003C5252">
              <w:rPr>
                <w:rFonts w:eastAsia="Times New Roman"/>
                <w:b/>
                <w:bCs/>
              </w:rPr>
              <w:t>it</w:t>
            </w:r>
            <w:proofErr w:type="spellEnd"/>
            <w:r w:rsidRPr="003C5252">
              <w:rPr>
                <w:rFonts w:eastAsia="Times New Roman"/>
                <w:b/>
                <w:bCs/>
              </w:rPr>
              <w:t xml:space="preserve"> </w:t>
            </w:r>
            <w:proofErr w:type="spellStart"/>
            <w:r w:rsidRPr="003C5252">
              <w:rPr>
                <w:rFonts w:eastAsia="Times New Roman"/>
                <w:b/>
                <w:bCs/>
              </w:rPr>
              <w:t>answers</w:t>
            </w:r>
            <w:proofErr w:type="spellEnd"/>
          </w:p>
        </w:tc>
      </w:tr>
      <w:tr w:rsidR="003C5252" w:rsidRPr="00A858E2" w14:paraId="3E24C8B3" w14:textId="77777777" w:rsidTr="00BE3A8E">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2B79F5" w14:textId="5E4DDF83" w:rsidR="003C5252" w:rsidRPr="003C5252" w:rsidRDefault="003C5252" w:rsidP="00BE3A8E">
            <w:pPr>
              <w:rPr>
                <w:lang w:val="en-US"/>
              </w:rPr>
            </w:pPr>
            <w:r w:rsidRPr="003C5252">
              <w:rPr>
                <w:rFonts w:eastAsia="Times New Roman"/>
              </w:rPr>
              <w:t xml:space="preserve">Production </w:t>
            </w:r>
            <w:proofErr w:type="spellStart"/>
            <w:r w:rsidRPr="003C5252">
              <w:rPr>
                <w:rFonts w:eastAsia="Times New Roman"/>
              </w:rPr>
              <w:t>quantity</w:t>
            </w:r>
            <w:proofErr w:type="spellEnd"/>
            <w:r w:rsidRPr="003C5252">
              <w:rPr>
                <w:rFonts w:eastAsia="Times New Roman"/>
              </w:rPr>
              <w:t xml:space="preserve"> per </w:t>
            </w:r>
            <w:proofErr w:type="spellStart"/>
            <w:r w:rsidRPr="003C5252">
              <w:rPr>
                <w:rFonts w:eastAsia="Times New Roman"/>
              </w:rPr>
              <w:t>lot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F29401" w14:textId="52126EEF" w:rsidR="003C5252" w:rsidRPr="003C5252" w:rsidRDefault="003C5252" w:rsidP="00BE3A8E">
            <w:pPr>
              <w:rPr>
                <w:lang w:val="en-US"/>
              </w:rPr>
            </w:pPr>
            <w:r w:rsidRPr="003C5252">
              <w:rPr>
                <w:rFonts w:eastAsia="Times New Roman"/>
                <w:lang w:val="en-US"/>
              </w:rPr>
              <w:t xml:space="preserve">How much </w:t>
            </w:r>
            <w:proofErr w:type="gramStart"/>
            <w:r w:rsidRPr="003C5252">
              <w:rPr>
                <w:rFonts w:eastAsia="Times New Roman"/>
                <w:lang w:val="en-US"/>
              </w:rPr>
              <w:t>buffer did</w:t>
            </w:r>
            <w:proofErr w:type="gramEnd"/>
            <w:r w:rsidRPr="003C5252">
              <w:rPr>
                <w:rFonts w:eastAsia="Times New Roman"/>
                <w:lang w:val="en-US"/>
              </w:rPr>
              <w:t xml:space="preserve"> we produce, and when?</w:t>
            </w:r>
          </w:p>
        </w:tc>
      </w:tr>
      <w:tr w:rsidR="003C5252" w:rsidRPr="00A858E2" w14:paraId="32EC7CC8" w14:textId="77777777" w:rsidTr="00BE3A8E">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448CE" w14:textId="0B44D8E6" w:rsidR="003C5252" w:rsidRPr="003C5252" w:rsidRDefault="003C5252" w:rsidP="00BE3A8E">
            <w:pPr>
              <w:rPr>
                <w:lang w:val="en-US"/>
              </w:rPr>
            </w:pPr>
            <w:r w:rsidRPr="003C5252">
              <w:rPr>
                <w:rFonts w:eastAsia="Times New Roman"/>
              </w:rPr>
              <w:t xml:space="preserve">FIRST QC FAILED </w:t>
            </w:r>
            <w:proofErr w:type="spellStart"/>
            <w:r w:rsidRPr="003C5252">
              <w:rPr>
                <w:rFonts w:eastAsia="Times New Roman"/>
              </w:rPr>
              <w:t>value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9CF25" w14:textId="06B20C2F" w:rsidR="003C5252" w:rsidRPr="003C5252" w:rsidRDefault="003C5252" w:rsidP="00BE3A8E">
            <w:pPr>
              <w:rPr>
                <w:lang w:val="en-US"/>
              </w:rPr>
            </w:pPr>
            <w:r w:rsidRPr="003C5252">
              <w:rPr>
                <w:rFonts w:eastAsia="Times New Roman"/>
                <w:lang w:val="en-US"/>
              </w:rPr>
              <w:t xml:space="preserve">When the lot failed, how </w:t>
            </w:r>
            <w:proofErr w:type="gramStart"/>
            <w:r w:rsidRPr="003C5252">
              <w:rPr>
                <w:rFonts w:eastAsia="Times New Roman"/>
                <w:lang w:val="en-US"/>
              </w:rPr>
              <w:t>far off</w:t>
            </w:r>
            <w:proofErr w:type="gramEnd"/>
            <w:r w:rsidRPr="003C5252">
              <w:rPr>
                <w:rFonts w:eastAsia="Times New Roman"/>
                <w:lang w:val="en-US"/>
              </w:rPr>
              <w:t xml:space="preserve"> was the pH reading from the target?</w:t>
            </w:r>
          </w:p>
        </w:tc>
      </w:tr>
      <w:tr w:rsidR="003C5252" w:rsidRPr="00A858E2" w14:paraId="54B57A97" w14:textId="77777777" w:rsidTr="00BE3A8E">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7BE34B" w14:textId="65E468C7" w:rsidR="003C5252" w:rsidRPr="003C5252" w:rsidRDefault="003C5252" w:rsidP="00BE3A8E">
            <w:pPr>
              <w:rPr>
                <w:lang w:val="nl-NL"/>
              </w:rPr>
            </w:pPr>
            <w:r w:rsidRPr="003C5252">
              <w:rPr>
                <w:rFonts w:eastAsia="Times New Roman"/>
              </w:rPr>
              <w:t>CM USED FOR CORRECTION</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CB7787" w14:textId="1E7FEC9C" w:rsidR="003C5252" w:rsidRPr="003C5252" w:rsidRDefault="003C5252" w:rsidP="00BE3A8E">
            <w:pPr>
              <w:rPr>
                <w:lang w:val="en-US"/>
              </w:rPr>
            </w:pPr>
            <w:r w:rsidRPr="003C5252">
              <w:rPr>
                <w:rFonts w:eastAsia="Times New Roman"/>
                <w:lang w:val="en-US"/>
              </w:rPr>
              <w:t>What did we add to fix it?</w:t>
            </w:r>
          </w:p>
        </w:tc>
      </w:tr>
      <w:tr w:rsidR="003C5252" w:rsidRPr="00A858E2" w14:paraId="5997587B" w14:textId="77777777" w:rsidTr="00BE3A8E">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2CD922" w14:textId="06E5E766" w:rsidR="003C5252" w:rsidRPr="003C5252" w:rsidRDefault="003C5252" w:rsidP="00BE3A8E">
            <w:pPr>
              <w:rPr>
                <w:lang w:val="en-US"/>
              </w:rPr>
            </w:pPr>
            <w:proofErr w:type="spellStart"/>
            <w:r w:rsidRPr="003C5252">
              <w:rPr>
                <w:rFonts w:eastAsia="Times New Roman"/>
              </w:rPr>
              <w:t>corr</w:t>
            </w:r>
            <w:proofErr w:type="spellEnd"/>
            <w:r w:rsidRPr="003C5252">
              <w:rPr>
                <w:rFonts w:eastAsia="Times New Roman"/>
              </w:rPr>
              <w:t xml:space="preserve"> CM [g] / </w:t>
            </w:r>
            <w:proofErr w:type="spellStart"/>
            <w:r w:rsidRPr="003C5252">
              <w:rPr>
                <w:rFonts w:eastAsia="Times New Roman"/>
              </w:rPr>
              <w:t>corr</w:t>
            </w:r>
            <w:proofErr w:type="spellEnd"/>
            <w:r w:rsidRPr="003C5252">
              <w:rPr>
                <w:rFonts w:eastAsia="Times New Roman"/>
              </w:rPr>
              <w:t xml:space="preserve"> CM [%]</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2C4DE" w14:textId="1F98F68A" w:rsidR="003C5252" w:rsidRPr="003C5252" w:rsidRDefault="003C5252" w:rsidP="00BE3A8E">
            <w:pPr>
              <w:rPr>
                <w:lang w:val="en-US"/>
              </w:rPr>
            </w:pPr>
            <w:r w:rsidRPr="003C5252">
              <w:rPr>
                <w:rFonts w:eastAsia="Times New Roman"/>
                <w:lang w:val="en-US"/>
              </w:rPr>
              <w:t>How much did we have to add</w:t>
            </w:r>
          </w:p>
        </w:tc>
      </w:tr>
      <w:tr w:rsidR="003C5252" w:rsidRPr="00A858E2" w14:paraId="62C534F6" w14:textId="77777777" w:rsidTr="003C5252">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FD0E6B" w14:textId="669C2984" w:rsidR="003C5252" w:rsidRPr="003C5252" w:rsidRDefault="003C5252" w:rsidP="00BE3A8E">
            <w:pPr>
              <w:rPr>
                <w:rFonts w:eastAsia="Times New Roman"/>
                <w:lang w:val="en-US"/>
              </w:rPr>
            </w:pPr>
            <w:r w:rsidRPr="003C5252">
              <w:rPr>
                <w:rFonts w:eastAsia="Times New Roman"/>
              </w:rPr>
              <w:t>Corr</w:t>
            </w:r>
            <w:r>
              <w:rPr>
                <w:rFonts w:eastAsia="Times New Roman"/>
              </w:rPr>
              <w:t xml:space="preserve">. </w:t>
            </w:r>
            <w:r w:rsidRPr="003C5252">
              <w:rPr>
                <w:rFonts w:eastAsia="Times New Roman"/>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1EF5B6" w14:textId="0906C68B" w:rsidR="003C5252" w:rsidRPr="003C5252" w:rsidRDefault="003C5252" w:rsidP="00BE3A8E">
            <w:pPr>
              <w:rPr>
                <w:rFonts w:eastAsia="Times New Roman"/>
                <w:lang w:val="en-US"/>
              </w:rPr>
            </w:pPr>
            <w:r w:rsidRPr="003C5252">
              <w:rPr>
                <w:rFonts w:eastAsia="Times New Roman"/>
                <w:lang w:val="en-US"/>
              </w:rPr>
              <w:t>How far was the batch from the target recipe before any correction?</w:t>
            </w:r>
          </w:p>
        </w:tc>
      </w:tr>
    </w:tbl>
    <w:p w14:paraId="6A5EF891" w14:textId="77777777" w:rsidR="003C5252" w:rsidRPr="001A383F" w:rsidRDefault="003C5252">
      <w:pPr>
        <w:spacing w:after="120"/>
        <w:rPr>
          <w:lang w:val="en-US"/>
        </w:rPr>
      </w:pPr>
    </w:p>
    <w:p w14:paraId="3392921A" w14:textId="77777777" w:rsidR="00736A89" w:rsidRPr="001A383F" w:rsidRDefault="00736A89">
      <w:pPr>
        <w:rPr>
          <w:lang w:val="en-US"/>
        </w:rPr>
      </w:pPr>
    </w:p>
    <w:p w14:paraId="18FBC41E" w14:textId="77777777" w:rsidR="00736A89" w:rsidRPr="001A383F" w:rsidRDefault="00000000">
      <w:pPr>
        <w:pStyle w:val="Titolo2"/>
        <w:rPr>
          <w:lang w:val="en-US"/>
        </w:rPr>
      </w:pPr>
      <w:r w:rsidRPr="001A383F">
        <w:rPr>
          <w:lang w:val="en-US"/>
        </w:rPr>
        <w:t>2.3 Estimated Annual Volumes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736A89" w14:paraId="77F29408" w14:textId="77777777">
        <w:tc>
          <w:tcPr>
            <w:tcW w:w="5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9F701E" w14:textId="77777777" w:rsidR="00736A89" w:rsidRDefault="00000000">
            <w:r>
              <w:rPr>
                <w:b/>
                <w:bCs/>
              </w:rPr>
              <w:t>Source</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9CF1BC" w14:textId="77777777" w:rsidR="00736A89" w:rsidRDefault="00000000">
            <w:r>
              <w:rPr>
                <w:b/>
                <w:bCs/>
              </w:rPr>
              <w:t>Est. Volume/</w:t>
            </w:r>
            <w:proofErr w:type="spellStart"/>
            <w:r>
              <w:rPr>
                <w:b/>
                <w:bCs/>
              </w:rPr>
              <w:t>Year</w:t>
            </w:r>
            <w:proofErr w:type="spellEnd"/>
          </w:p>
        </w:tc>
      </w:tr>
      <w:tr w:rsidR="00736A89" w14:paraId="424FF575" w14:textId="77777777">
        <w:tc>
          <w:tcPr>
            <w:tcW w:w="5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25F5D6" w14:textId="77777777" w:rsidR="00736A89" w:rsidRPr="001A383F" w:rsidRDefault="00000000">
            <w:pPr>
              <w:rPr>
                <w:lang w:val="en-US"/>
              </w:rPr>
            </w:pPr>
            <w:r w:rsidRPr="001A383F">
              <w:rPr>
                <w:lang w:val="en-US"/>
              </w:rPr>
              <w:t xml:space="preserve">Chemical QC lot </w:t>
            </w:r>
            <w:proofErr w:type="gramStart"/>
            <w:r w:rsidRPr="001A383F">
              <w:rPr>
                <w:lang w:val="en-US"/>
              </w:rPr>
              <w:t>files (.</w:t>
            </w:r>
            <w:proofErr w:type="gramEnd"/>
            <w:r w:rsidRPr="001A383F">
              <w:rPr>
                <w:lang w:val="en-US"/>
              </w:rPr>
              <w:t>xlsx)</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54E131" w14:textId="77777777" w:rsidR="00736A89" w:rsidRDefault="00000000">
            <w:r>
              <w:rPr>
                <w:b/>
                <w:bCs/>
              </w:rPr>
              <w:t>~1,000–1,100 files</w:t>
            </w:r>
          </w:p>
        </w:tc>
      </w:tr>
      <w:tr w:rsidR="00736A89" w14:paraId="21798742" w14:textId="77777777">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86F7C" w14:textId="77777777" w:rsidR="00736A89" w:rsidRPr="001A383F" w:rsidRDefault="00000000">
            <w:pPr>
              <w:rPr>
                <w:lang w:val="en-US"/>
              </w:rPr>
            </w:pPr>
            <w:r w:rsidRPr="001A383F">
              <w:rPr>
                <w:lang w:val="en-US"/>
              </w:rPr>
              <w:t>Chemical Production + Chemical MR PREP files (.xlsx)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9A3B0" w14:textId="77777777" w:rsidR="00736A89" w:rsidRDefault="00000000">
            <w:r>
              <w:rPr>
                <w:b/>
                <w:bCs/>
              </w:rPr>
              <w:t>~650–700 files</w:t>
            </w:r>
          </w:p>
        </w:tc>
      </w:tr>
      <w:tr w:rsidR="00736A89" w14:paraId="031AE452" w14:textId="77777777">
        <w:tc>
          <w:tcPr>
            <w:tcW w:w="5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46AD2B" w14:textId="77777777" w:rsidR="00736A89" w:rsidRDefault="00000000">
            <w:r>
              <w:t xml:space="preserve">Total files to </w:t>
            </w:r>
            <w:proofErr w:type="spellStart"/>
            <w:r>
              <w:t>manage</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6E1B53" w14:textId="77777777" w:rsidR="00736A89" w:rsidRDefault="00000000">
            <w:r>
              <w:rPr>
                <w:b/>
                <w:bCs/>
              </w:rPr>
              <w:t>~1,700–1,800 files/</w:t>
            </w:r>
            <w:proofErr w:type="spellStart"/>
            <w:r>
              <w:rPr>
                <w:b/>
                <w:bCs/>
              </w:rPr>
              <w:t>year</w:t>
            </w:r>
            <w:proofErr w:type="spellEnd"/>
          </w:p>
        </w:tc>
      </w:tr>
      <w:tr w:rsidR="00736A89" w14:paraId="04050106" w14:textId="77777777">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5D4DD" w14:textId="77777777" w:rsidR="00736A89" w:rsidRDefault="00000000">
            <w:proofErr w:type="spellStart"/>
            <w:r>
              <w:t>Estimated</w:t>
            </w:r>
            <w:proofErr w:type="spellEnd"/>
            <w:r>
              <w:t xml:space="preserve"> QC readings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3E92C" w14:textId="77777777" w:rsidR="00736A89" w:rsidRDefault="00000000">
            <w:r>
              <w:rPr>
                <w:b/>
                <w:bCs/>
              </w:rPr>
              <w:t>~120,000 new readings/</w:t>
            </w:r>
            <w:proofErr w:type="spellStart"/>
            <w:r>
              <w:rPr>
                <w:b/>
                <w:bCs/>
              </w:rPr>
              <w:t>year</w:t>
            </w:r>
            <w:proofErr w:type="spellEnd"/>
          </w:p>
        </w:tc>
      </w:tr>
      <w:tr w:rsidR="00736A89" w14:paraId="58455AB7" w14:textId="77777777">
        <w:tc>
          <w:tcPr>
            <w:tcW w:w="5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04F3F5" w14:textId="77777777" w:rsidR="00736A89" w:rsidRDefault="00000000">
            <w:proofErr w:type="spellStart"/>
            <w:r>
              <w:t>Distinct</w:t>
            </w:r>
            <w:proofErr w:type="spellEnd"/>
            <w:r>
              <w:t xml:space="preserve"> product </w:t>
            </w:r>
            <w:proofErr w:type="spellStart"/>
            <w:r>
              <w:t>codes</w:t>
            </w:r>
            <w:proofErr w:type="spellEnd"/>
            <w:r>
              <w:t xml:space="preserve"> (sample set)</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0FE15D" w14:textId="77777777" w:rsidR="00736A89" w:rsidRDefault="00000000">
            <w:r>
              <w:t>99 Hanna Codes</w:t>
            </w:r>
          </w:p>
        </w:tc>
      </w:tr>
    </w:tbl>
    <w:p w14:paraId="77B60594" w14:textId="77777777" w:rsidR="00736A89" w:rsidRDefault="00736A89"/>
    <w:p w14:paraId="1D00FC93" w14:textId="69EFC6D3" w:rsidR="00A858E2" w:rsidRDefault="00A858E2">
      <w:r>
        <w:br w:type="page"/>
      </w:r>
    </w:p>
    <w:p w14:paraId="2EAB734E" w14:textId="77777777" w:rsidR="00736A89" w:rsidRDefault="00736A89">
      <w:pPr>
        <w:pBdr>
          <w:bottom w:val="single" w:sz="4" w:space="1" w:color="1F5C99"/>
        </w:pBdr>
        <w:spacing w:before="120" w:after="120"/>
      </w:pPr>
    </w:p>
    <w:p w14:paraId="49E645FB" w14:textId="77777777" w:rsidR="00736A89" w:rsidRDefault="00000000">
      <w:pPr>
        <w:pStyle w:val="Titolo1"/>
      </w:pPr>
      <w:r>
        <w:t xml:space="preserve">3. </w:t>
      </w:r>
      <w:proofErr w:type="spellStart"/>
      <w:r>
        <w:t>Functional</w:t>
      </w:r>
      <w:proofErr w:type="spellEnd"/>
      <w:r>
        <w:t xml:space="preserve"> </w:t>
      </w:r>
      <w:proofErr w:type="spellStart"/>
      <w:r>
        <w:t>Requirements</w:t>
      </w:r>
      <w:proofErr w:type="spellEnd"/>
    </w:p>
    <w:p w14:paraId="221778F7" w14:textId="77777777" w:rsidR="00736A89" w:rsidRPr="001A383F" w:rsidRDefault="00000000">
      <w:pPr>
        <w:spacing w:after="120"/>
        <w:rPr>
          <w:lang w:val="en-US"/>
        </w:rPr>
      </w:pPr>
      <w:r w:rsidRPr="001A383F">
        <w:rPr>
          <w:i/>
          <w:iCs/>
          <w:lang w:val="en-US"/>
        </w:rPr>
        <w:t xml:space="preserve">Source: Procedure Statistic Analysis QC readings — Rev. 0.0 Draft, Hanna Instruments SRL </w:t>
      </w:r>
      <w:proofErr w:type="spellStart"/>
      <w:r w:rsidRPr="001A383F">
        <w:rPr>
          <w:i/>
          <w:iCs/>
          <w:lang w:val="en-US"/>
        </w:rPr>
        <w:t>Nusfalau</w:t>
      </w:r>
      <w:proofErr w:type="spellEnd"/>
    </w:p>
    <w:p w14:paraId="798859D8" w14:textId="77777777" w:rsidR="00736A89" w:rsidRPr="001A383F" w:rsidRDefault="00736A89">
      <w:pPr>
        <w:rPr>
          <w:lang w:val="en-US"/>
        </w:rPr>
      </w:pPr>
    </w:p>
    <w:p w14:paraId="7EEBA38F" w14:textId="77777777" w:rsidR="00736A89" w:rsidRPr="001A383F" w:rsidRDefault="00000000">
      <w:pPr>
        <w:pStyle w:val="Titolo2"/>
        <w:rPr>
          <w:lang w:val="en-US"/>
        </w:rPr>
      </w:pPr>
      <w:r w:rsidRPr="001A383F">
        <w:rPr>
          <w:lang w:val="en-US"/>
        </w:rPr>
        <w:t>3.1 Scope</w:t>
      </w:r>
    </w:p>
    <w:p w14:paraId="30EE9AF6" w14:textId="77777777" w:rsidR="00736A89" w:rsidRPr="001A383F" w:rsidRDefault="00000000">
      <w:pPr>
        <w:spacing w:after="120"/>
        <w:rPr>
          <w:lang w:val="en-US"/>
        </w:rPr>
      </w:pPr>
      <w:r w:rsidRPr="001A383F">
        <w:rPr>
          <w:lang w:val="en-US"/>
        </w:rPr>
        <w:t>The system manages statistics for powder reagents from the QC chemistry laboratory. Objectives: visualize lot-to-lot mean evolution trends, verify preparation precision and repeatability, and evaluate each lot quality against Hanna tolerances.</w:t>
      </w:r>
    </w:p>
    <w:p w14:paraId="4CBBAC81" w14:textId="77777777" w:rsidR="00736A89" w:rsidRPr="001A383F" w:rsidRDefault="00736A89">
      <w:pPr>
        <w:rPr>
          <w:lang w:val="en-US"/>
        </w:rPr>
      </w:pPr>
    </w:p>
    <w:p w14:paraId="56D5A23C" w14:textId="77777777" w:rsidR="00736A89" w:rsidRDefault="00000000">
      <w:pPr>
        <w:pStyle w:val="Titolo2"/>
      </w:pPr>
      <w:r>
        <w:t xml:space="preserve">3.2 Key </w:t>
      </w:r>
      <w:proofErr w:type="spellStart"/>
      <w:r>
        <w:t>Definitions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36A89" w14:paraId="2362CA35"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BDBBAD" w14:textId="77777777" w:rsidR="00736A89" w:rsidRDefault="00000000">
            <w:proofErr w:type="spellStart"/>
            <w:r>
              <w:rPr>
                <w:b/>
                <w:bCs/>
              </w:rPr>
              <w:t>Term</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D5BA8E" w14:textId="77777777" w:rsidR="00736A89" w:rsidRDefault="00000000">
            <w:r>
              <w:rPr>
                <w:b/>
                <w:bCs/>
              </w:rPr>
              <w:t>Definition</w:t>
            </w:r>
          </w:p>
        </w:tc>
      </w:tr>
      <w:tr w:rsidR="00736A89" w:rsidRPr="00A858E2" w14:paraId="7B048C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F40708" w14:textId="77777777" w:rsidR="00736A89" w:rsidRDefault="00000000">
            <w:r>
              <w:rPr>
                <w:b/>
                <w:bCs/>
              </w:rPr>
              <w:t>STD</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BE8516" w14:textId="77777777" w:rsidR="00736A89" w:rsidRPr="001A383F" w:rsidRDefault="00000000">
            <w:pPr>
              <w:rPr>
                <w:lang w:val="en-US"/>
              </w:rPr>
            </w:pPr>
            <w:r w:rsidRPr="001A383F">
              <w:rPr>
                <w:lang w:val="en-US"/>
              </w:rPr>
              <w:t>Reference Standard value used for calibration</w:t>
            </w:r>
          </w:p>
        </w:tc>
      </w:tr>
      <w:tr w:rsidR="00736A89" w:rsidRPr="00A858E2" w14:paraId="4533D99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5B623" w14:textId="77777777" w:rsidR="00736A89" w:rsidRDefault="00000000">
            <w:r>
              <w:rPr>
                <w:b/>
                <w:bCs/>
              </w:rPr>
              <w:t>M1–M4</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947CA" w14:textId="77777777" w:rsidR="00736A89" w:rsidRPr="001A383F" w:rsidRDefault="00000000">
            <w:pPr>
              <w:rPr>
                <w:lang w:val="en-US"/>
              </w:rPr>
            </w:pPr>
            <w:r w:rsidRPr="001A383F">
              <w:rPr>
                <w:lang w:val="en-US"/>
              </w:rPr>
              <w:t>Meter 1–4: measurement instruments used during QC</w:t>
            </w:r>
          </w:p>
        </w:tc>
      </w:tr>
      <w:tr w:rsidR="00736A89" w:rsidRPr="00A858E2" w14:paraId="1BFAC9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2F3B16" w14:textId="77777777" w:rsidR="00736A89" w:rsidRDefault="00000000">
            <w:r>
              <w:rPr>
                <w:b/>
                <w:bCs/>
              </w:rPr>
              <w:t>σ</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FAB4E7" w14:textId="2DF979B5" w:rsidR="00736A89" w:rsidRPr="001A383F" w:rsidRDefault="00000000">
            <w:pPr>
              <w:rPr>
                <w:lang w:val="en-US"/>
              </w:rPr>
            </w:pPr>
            <w:r w:rsidRPr="001A383F">
              <w:rPr>
                <w:lang w:val="en-US"/>
              </w:rPr>
              <w:t>50% of Hanna Tolerance for each STD value</w:t>
            </w:r>
          </w:p>
        </w:tc>
      </w:tr>
      <w:tr w:rsidR="00736A89" w:rsidRPr="00A858E2" w14:paraId="7F1DE5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B922F" w14:textId="77777777" w:rsidR="00736A89" w:rsidRDefault="00000000">
            <w:r>
              <w:rPr>
                <w:b/>
                <w:bCs/>
              </w:rPr>
              <w:t>P/</w:t>
            </w:r>
            <w:proofErr w:type="spellStart"/>
            <w:r>
              <w:rPr>
                <w:b/>
                <w:bCs/>
              </w:rPr>
              <w:t>Final</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40C6F" w14:textId="77777777" w:rsidR="00736A89" w:rsidRPr="001A383F" w:rsidRDefault="00000000">
            <w:pPr>
              <w:rPr>
                <w:lang w:val="en-US"/>
              </w:rPr>
            </w:pPr>
            <w:r w:rsidRPr="001A383F">
              <w:rPr>
                <w:lang w:val="en-US"/>
              </w:rPr>
              <w:t>Test type: final production measurement</w:t>
            </w:r>
          </w:p>
        </w:tc>
      </w:tr>
      <w:tr w:rsidR="00736A89" w:rsidRPr="00A858E2" w14:paraId="1D82495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05BD65" w14:textId="77777777" w:rsidR="00736A89" w:rsidRDefault="00000000">
            <w:r>
              <w:rPr>
                <w:b/>
                <w:bCs/>
              </w:rPr>
              <w:t>P/</w:t>
            </w:r>
            <w:proofErr w:type="spellStart"/>
            <w:r>
              <w:rPr>
                <w:b/>
                <w:bCs/>
              </w:rPr>
              <w:t>Prod</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3F8FF4" w14:textId="77777777" w:rsidR="00736A89" w:rsidRPr="001A383F" w:rsidRDefault="00000000">
            <w:pPr>
              <w:rPr>
                <w:lang w:val="en-US"/>
              </w:rPr>
            </w:pPr>
            <w:r w:rsidRPr="001A383F">
              <w:rPr>
                <w:lang w:val="en-US"/>
              </w:rPr>
              <w:t>Test type: intermediate production measurement</w:t>
            </w:r>
          </w:p>
        </w:tc>
      </w:tr>
    </w:tbl>
    <w:p w14:paraId="2A43CC25" w14:textId="77777777" w:rsidR="00736A89" w:rsidRPr="001A383F" w:rsidRDefault="00736A89">
      <w:pPr>
        <w:rPr>
          <w:lang w:val="en-US"/>
        </w:rPr>
      </w:pPr>
    </w:p>
    <w:p w14:paraId="05FB7CDD" w14:textId="77777777" w:rsidR="00736A89" w:rsidRPr="001A383F" w:rsidRDefault="00000000">
      <w:pPr>
        <w:pStyle w:val="Titolo2"/>
        <w:rPr>
          <w:lang w:val="en-US"/>
        </w:rPr>
      </w:pPr>
      <w:r w:rsidRPr="001A383F">
        <w:rPr>
          <w:lang w:val="en-US"/>
        </w:rPr>
        <w:t>3.3 Control Chart Requirements</w:t>
      </w:r>
    </w:p>
    <w:p w14:paraId="1BF1E076" w14:textId="77777777" w:rsidR="00736A89" w:rsidRPr="001A383F" w:rsidRDefault="00000000">
      <w:pPr>
        <w:spacing w:after="120"/>
        <w:rPr>
          <w:lang w:val="en-US"/>
        </w:rPr>
      </w:pPr>
      <w:r w:rsidRPr="001A383F">
        <w:rPr>
          <w:lang w:val="en-US"/>
        </w:rPr>
        <w:t>The main chart displays 3 overlaid series for each selected STD:</w:t>
      </w:r>
    </w:p>
    <w:p w14:paraId="293CCEDC" w14:textId="77777777" w:rsidR="00736A89" w:rsidRPr="001A383F" w:rsidRDefault="00736A89">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60"/>
        <w:gridCol w:w="4800"/>
      </w:tblGrid>
      <w:tr w:rsidR="00736A89" w14:paraId="470CDF2A"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D8860C" w14:textId="77777777" w:rsidR="00736A89" w:rsidRDefault="00000000">
            <w:r>
              <w:rPr>
                <w:b/>
                <w:bCs/>
              </w:rPr>
              <w:t>Series</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9B2FB6" w14:textId="77777777" w:rsidR="00736A89" w:rsidRDefault="00000000">
            <w:r>
              <w:rPr>
                <w:b/>
                <w:bCs/>
              </w:rPr>
              <w:t xml:space="preserve">Chart </w:t>
            </w:r>
            <w:proofErr w:type="spellStart"/>
            <w:r>
              <w:rPr>
                <w:b/>
                <w:bCs/>
              </w:rPr>
              <w:t>Type</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82192F" w14:textId="77777777" w:rsidR="00736A89" w:rsidRDefault="00000000">
            <w:proofErr w:type="spellStart"/>
            <w:r>
              <w:rPr>
                <w:b/>
                <w:bCs/>
              </w:rPr>
              <w:t>Description</w:t>
            </w:r>
            <w:proofErr w:type="spellEnd"/>
          </w:p>
        </w:tc>
      </w:tr>
      <w:tr w:rsidR="00736A89" w:rsidRPr="00A858E2" w14:paraId="3E6D261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DA25D9" w14:textId="77777777" w:rsidR="00736A89" w:rsidRDefault="00000000">
            <w:proofErr w:type="spellStart"/>
            <w:r>
              <w:rPr>
                <w:b/>
                <w:bCs/>
              </w:rPr>
              <w:t>Raw</w:t>
            </w:r>
            <w:proofErr w:type="spellEnd"/>
            <w:r>
              <w:rPr>
                <w:b/>
                <w:bCs/>
              </w:rPr>
              <w:t xml:space="preserve"> readings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EADCA2" w14:textId="77777777" w:rsidR="00736A89" w:rsidRDefault="00000000">
            <w:proofErr w:type="spellStart"/>
            <w:r>
              <w:t>Scatter</w:t>
            </w:r>
            <w:proofErr w:type="spellEnd"/>
            <w:r>
              <w:t xml:space="preserve"> plot</w:t>
            </w:r>
          </w:p>
        </w:tc>
        <w:tc>
          <w:tcPr>
            <w:tcW w:w="4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1F14C9" w14:textId="77777777" w:rsidR="00736A89" w:rsidRPr="001A383F" w:rsidRDefault="00000000">
            <w:pPr>
              <w:rPr>
                <w:lang w:val="en-US"/>
              </w:rPr>
            </w:pPr>
            <w:r w:rsidRPr="001A383F">
              <w:rPr>
                <w:lang w:val="en-US"/>
              </w:rPr>
              <w:t>All data points per lot, numbered sequentially, columns separated per lot</w:t>
            </w:r>
          </w:p>
        </w:tc>
      </w:tr>
      <w:tr w:rsidR="00736A89" w:rsidRPr="00A858E2" w14:paraId="5582A20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ABCE8" w14:textId="77777777" w:rsidR="00736A89" w:rsidRDefault="00000000">
            <w:r>
              <w:rPr>
                <w:b/>
                <w:bCs/>
              </w:rPr>
              <w:t>Lot-by-</w:t>
            </w:r>
            <w:proofErr w:type="spellStart"/>
            <w:r>
              <w:rPr>
                <w:b/>
                <w:bCs/>
              </w:rPr>
              <w:t>lot</w:t>
            </w:r>
            <w:proofErr w:type="spellEnd"/>
            <w:r>
              <w:rPr>
                <w:b/>
                <w:bCs/>
              </w:rPr>
              <w:t xml:space="preserve"> </w:t>
            </w:r>
            <w:proofErr w:type="spellStart"/>
            <w:r>
              <w:rPr>
                <w:b/>
                <w:bCs/>
              </w:rPr>
              <w:t>means</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E02D9" w14:textId="77777777" w:rsidR="00736A89" w:rsidRDefault="00000000">
            <w:proofErr w:type="spellStart"/>
            <w:r>
              <w:t>Scatter</w:t>
            </w:r>
            <w:proofErr w:type="spellEnd"/>
            <w:r>
              <w:t xml:space="preserve"> + line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00E54" w14:textId="77777777" w:rsidR="00736A89" w:rsidRPr="001A383F" w:rsidRDefault="00000000">
            <w:pPr>
              <w:rPr>
                <w:lang w:val="en-US"/>
              </w:rPr>
            </w:pPr>
            <w:r w:rsidRPr="001A383F">
              <w:rPr>
                <w:lang w:val="en-US"/>
              </w:rPr>
              <w:t>Running average cumulative lot-by-lot</w:t>
            </w:r>
          </w:p>
        </w:tc>
      </w:tr>
      <w:tr w:rsidR="00736A89" w:rsidRPr="00A858E2" w14:paraId="02A90B2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8DD303" w14:textId="77777777" w:rsidR="00736A89" w:rsidRDefault="00000000">
            <w:r>
              <w:rPr>
                <w:b/>
                <w:bCs/>
              </w:rPr>
              <w:t xml:space="preserve">Sigma </w:t>
            </w:r>
            <w:proofErr w:type="spellStart"/>
            <w:r>
              <w:rPr>
                <w:b/>
                <w:bCs/>
              </w:rPr>
              <w:t>bands</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E4DAFA" w14:textId="77777777" w:rsidR="00736A89" w:rsidRDefault="00000000">
            <w:proofErr w:type="spellStart"/>
            <w:r>
              <w:t>Stacked</w:t>
            </w:r>
            <w:proofErr w:type="spellEnd"/>
            <w:r>
              <w:t xml:space="preserve"> area</w:t>
            </w:r>
          </w:p>
        </w:tc>
        <w:tc>
          <w:tcPr>
            <w:tcW w:w="4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B18E33" w14:textId="77777777" w:rsidR="00736A89" w:rsidRPr="001A383F" w:rsidRDefault="00000000">
            <w:pPr>
              <w:rPr>
                <w:lang w:val="en-US"/>
              </w:rPr>
            </w:pPr>
            <w:r w:rsidRPr="001A383F">
              <w:rPr>
                <w:lang w:val="en-US"/>
              </w:rPr>
              <w:t>1</w:t>
            </w:r>
            <w:r>
              <w:t>σ</w:t>
            </w:r>
            <w:r w:rsidRPr="001A383F">
              <w:rPr>
                <w:lang w:val="en-US"/>
              </w:rPr>
              <w:t xml:space="preserve"> green, 2</w:t>
            </w:r>
            <w:r>
              <w:t>σ</w:t>
            </w:r>
            <w:r w:rsidRPr="001A383F">
              <w:rPr>
                <w:lang w:val="en-US"/>
              </w:rPr>
              <w:t xml:space="preserve"> blue, 3</w:t>
            </w:r>
            <w:r>
              <w:t>σ</w:t>
            </w:r>
            <w:r w:rsidRPr="001A383F">
              <w:rPr>
                <w:lang w:val="en-US"/>
              </w:rPr>
              <w:t xml:space="preserve"> yellow (centered on STD value)</w:t>
            </w:r>
          </w:p>
        </w:tc>
      </w:tr>
    </w:tbl>
    <w:p w14:paraId="2A1D9BBB" w14:textId="77777777" w:rsidR="00736A89" w:rsidRPr="001A383F" w:rsidRDefault="00736A89">
      <w:pPr>
        <w:rPr>
          <w:lang w:val="en-US"/>
        </w:rPr>
      </w:pPr>
    </w:p>
    <w:p w14:paraId="4CEC1021" w14:textId="77777777" w:rsidR="00736A89" w:rsidRDefault="00000000">
      <w:pPr>
        <w:spacing w:after="120"/>
      </w:pPr>
      <w:r>
        <w:rPr>
          <w:b/>
          <w:bCs/>
        </w:rPr>
        <w:t xml:space="preserve">Sigma band </w:t>
      </w:r>
      <w:proofErr w:type="spellStart"/>
      <w:r>
        <w:rPr>
          <w:b/>
          <w:bCs/>
        </w:rPr>
        <w:t>calculation</w:t>
      </w:r>
      <w:proofErr w:type="spellEnd"/>
      <w:r>
        <w:rPr>
          <w:b/>
          <w:bCs/>
        </w:rPr>
        <w:t>:</w:t>
      </w:r>
    </w:p>
    <w:p w14:paraId="17339F80" w14:textId="77777777" w:rsidR="00736A89" w:rsidRPr="001A383F" w:rsidRDefault="00000000">
      <w:pPr>
        <w:pStyle w:val="Paragrafoelenco"/>
        <w:numPr>
          <w:ilvl w:val="0"/>
          <w:numId w:val="2"/>
        </w:numPr>
        <w:spacing w:after="60"/>
        <w:rPr>
          <w:lang w:val="en-US"/>
        </w:rPr>
      </w:pPr>
      <w:r w:rsidRPr="001A383F">
        <w:rPr>
          <w:lang w:val="en-US"/>
        </w:rPr>
        <w:t>1</w:t>
      </w:r>
      <w:r>
        <w:t>σ</w:t>
      </w:r>
      <w:r w:rsidRPr="001A383F">
        <w:rPr>
          <w:lang w:val="en-US"/>
        </w:rPr>
        <w:t xml:space="preserve"> = STD Value ± (50% × Hanna Tolerance) → green</w:t>
      </w:r>
    </w:p>
    <w:p w14:paraId="327ABF5A" w14:textId="77777777" w:rsidR="00736A89" w:rsidRPr="001A383F" w:rsidRDefault="00000000">
      <w:pPr>
        <w:pStyle w:val="Paragrafoelenco"/>
        <w:numPr>
          <w:ilvl w:val="0"/>
          <w:numId w:val="2"/>
        </w:numPr>
        <w:spacing w:after="60"/>
        <w:rPr>
          <w:lang w:val="en-US"/>
        </w:rPr>
      </w:pPr>
      <w:r w:rsidRPr="001A383F">
        <w:rPr>
          <w:lang w:val="en-US"/>
        </w:rPr>
        <w:t>2</w:t>
      </w:r>
      <w:r>
        <w:t>σ</w:t>
      </w:r>
      <w:r w:rsidRPr="001A383F">
        <w:rPr>
          <w:lang w:val="en-US"/>
        </w:rPr>
        <w:t xml:space="preserve"> = STD Value ± (100% × Hanna Tolerance) → blue</w:t>
      </w:r>
    </w:p>
    <w:p w14:paraId="2A0BAEF9" w14:textId="77777777" w:rsidR="00736A89" w:rsidRPr="001A383F" w:rsidRDefault="00000000">
      <w:pPr>
        <w:pStyle w:val="Paragrafoelenco"/>
        <w:numPr>
          <w:ilvl w:val="0"/>
          <w:numId w:val="2"/>
        </w:numPr>
        <w:spacing w:after="60"/>
        <w:rPr>
          <w:lang w:val="en-US"/>
        </w:rPr>
      </w:pPr>
      <w:r w:rsidRPr="001A383F">
        <w:rPr>
          <w:lang w:val="en-US"/>
        </w:rPr>
        <w:t>3</w:t>
      </w:r>
      <w:r>
        <w:t>σ</w:t>
      </w:r>
      <w:r w:rsidRPr="001A383F">
        <w:rPr>
          <w:lang w:val="en-US"/>
        </w:rPr>
        <w:t xml:space="preserve"> = STD Value ± (150% × Hanna Tolerance) → yellow</w:t>
      </w:r>
    </w:p>
    <w:p w14:paraId="1D4440AE" w14:textId="77777777" w:rsidR="00736A89" w:rsidRPr="001A383F" w:rsidRDefault="00000000">
      <w:pPr>
        <w:spacing w:after="120"/>
        <w:rPr>
          <w:lang w:val="en-US"/>
        </w:rPr>
      </w:pPr>
      <w:r w:rsidRPr="001A383F">
        <w:rPr>
          <w:lang w:val="en-US"/>
        </w:rPr>
        <w:t>Each STD has its own bands (tolerance varies by STD value).</w:t>
      </w:r>
    </w:p>
    <w:p w14:paraId="5E720BDB" w14:textId="77777777" w:rsidR="00736A89" w:rsidRPr="001A383F" w:rsidRDefault="00736A89">
      <w:pPr>
        <w:rPr>
          <w:lang w:val="en-US"/>
        </w:rPr>
      </w:pPr>
    </w:p>
    <w:p w14:paraId="583DB6AF" w14:textId="77777777" w:rsidR="00736A89" w:rsidRPr="001A383F" w:rsidRDefault="00000000">
      <w:pPr>
        <w:pStyle w:val="Titolo2"/>
        <w:rPr>
          <w:lang w:val="en-US"/>
        </w:rPr>
      </w:pPr>
      <w:r w:rsidRPr="001A383F">
        <w:rPr>
          <w:lang w:val="en-US"/>
        </w:rPr>
        <w:t>3.4 Statistical Table Requirements</w:t>
      </w:r>
    </w:p>
    <w:p w14:paraId="52964784" w14:textId="77777777" w:rsidR="00736A89" w:rsidRPr="001A383F" w:rsidRDefault="00000000">
      <w:pPr>
        <w:spacing w:after="120"/>
        <w:rPr>
          <w:lang w:val="en-US"/>
        </w:rPr>
      </w:pPr>
      <w:r w:rsidRPr="001A383F">
        <w:rPr>
          <w:lang w:val="en-US"/>
        </w:rPr>
        <w:t>Per lot, per STD: lot number, QC date, QC week, grand total tests, total tests per STD, then count and % of readings within &lt;±1</w:t>
      </w:r>
      <w:r>
        <w:t>σ</w:t>
      </w:r>
      <w:r w:rsidRPr="001A383F">
        <w:rPr>
          <w:lang w:val="en-US"/>
        </w:rPr>
        <w:t>, ±1</w:t>
      </w:r>
      <w:r>
        <w:t>σ</w:t>
      </w:r>
      <w:r w:rsidRPr="001A383F">
        <w:rPr>
          <w:lang w:val="en-US"/>
        </w:rPr>
        <w:t>–±2</w:t>
      </w:r>
      <w:r>
        <w:t>σ</w:t>
      </w:r>
      <w:r w:rsidRPr="001A383F">
        <w:rPr>
          <w:lang w:val="en-US"/>
        </w:rPr>
        <w:t>, ±2</w:t>
      </w:r>
      <w:r>
        <w:t>σ</w:t>
      </w:r>
      <w:r w:rsidRPr="001A383F">
        <w:rPr>
          <w:lang w:val="en-US"/>
        </w:rPr>
        <w:t>–±3</w:t>
      </w:r>
      <w:r>
        <w:t>σ</w:t>
      </w:r>
      <w:r w:rsidRPr="001A383F">
        <w:rPr>
          <w:lang w:val="en-US"/>
        </w:rPr>
        <w:t>, &gt;±3</w:t>
      </w:r>
      <w:r>
        <w:t>σ</w:t>
      </w:r>
      <w:r w:rsidRPr="001A383F">
        <w:rPr>
          <w:lang w:val="en-US"/>
        </w:rPr>
        <w:t>.</w:t>
      </w:r>
    </w:p>
    <w:p w14:paraId="6A427B07" w14:textId="77777777" w:rsidR="00736A89" w:rsidRDefault="00736A89">
      <w:pPr>
        <w:rPr>
          <w:lang w:val="en-US"/>
        </w:rPr>
      </w:pPr>
    </w:p>
    <w:p w14:paraId="1C1DC71C" w14:textId="77777777" w:rsidR="00A858E2" w:rsidRDefault="00A858E2">
      <w:pPr>
        <w:rPr>
          <w:lang w:val="en-US"/>
        </w:rPr>
      </w:pPr>
    </w:p>
    <w:p w14:paraId="7CAFA0AA" w14:textId="77777777" w:rsidR="00A858E2" w:rsidRDefault="00A858E2">
      <w:pPr>
        <w:rPr>
          <w:lang w:val="en-US"/>
        </w:rPr>
      </w:pPr>
    </w:p>
    <w:p w14:paraId="1A99C166" w14:textId="77777777" w:rsidR="00A858E2" w:rsidRPr="001A383F" w:rsidRDefault="00A858E2">
      <w:pPr>
        <w:rPr>
          <w:lang w:val="en-US"/>
        </w:rPr>
      </w:pPr>
    </w:p>
    <w:p w14:paraId="1376A0D9" w14:textId="77777777" w:rsidR="00736A89" w:rsidRDefault="00000000">
      <w:pPr>
        <w:pStyle w:val="Titolo2"/>
      </w:pPr>
      <w:r>
        <w:lastRenderedPageBreak/>
        <w:t>3.5 Filters</w:t>
      </w:r>
    </w:p>
    <w:p w14:paraId="49056E7C" w14:textId="77777777" w:rsidR="00736A89" w:rsidRDefault="00000000">
      <w:pPr>
        <w:pStyle w:val="Paragrafoelenco"/>
        <w:numPr>
          <w:ilvl w:val="0"/>
          <w:numId w:val="2"/>
        </w:numPr>
        <w:spacing w:after="60"/>
      </w:pPr>
      <w:r>
        <w:t xml:space="preserve">Hanna Code (product </w:t>
      </w:r>
      <w:proofErr w:type="spellStart"/>
      <w:r>
        <w:t>selection</w:t>
      </w:r>
      <w:proofErr w:type="spellEnd"/>
      <w:r>
        <w:t>)</w:t>
      </w:r>
    </w:p>
    <w:p w14:paraId="706C7A17" w14:textId="77777777" w:rsidR="00736A89" w:rsidRPr="001A383F" w:rsidRDefault="00000000">
      <w:pPr>
        <w:pStyle w:val="Paragrafoelenco"/>
        <w:numPr>
          <w:ilvl w:val="0"/>
          <w:numId w:val="2"/>
        </w:numPr>
        <w:spacing w:after="60"/>
        <w:rPr>
          <w:lang w:val="en-US"/>
        </w:rPr>
      </w:pPr>
      <w:r w:rsidRPr="001A383F">
        <w:rPr>
          <w:lang w:val="en-US"/>
        </w:rPr>
        <w:t xml:space="preserve">TEST type (P/Final, P/Prod, ASTM, </w:t>
      </w:r>
      <w:proofErr w:type="spellStart"/>
      <w:r w:rsidRPr="001A383F">
        <w:rPr>
          <w:lang w:val="en-US"/>
        </w:rPr>
        <w:t>EPP:xxx</w:t>
      </w:r>
      <w:proofErr w:type="spellEnd"/>
      <w:r w:rsidRPr="001A383F">
        <w:rPr>
          <w:lang w:val="en-US"/>
        </w:rPr>
        <w:t>, Old, Valid…)</w:t>
      </w:r>
    </w:p>
    <w:p w14:paraId="0C94A58A" w14:textId="77777777" w:rsidR="00736A89" w:rsidRPr="001A383F" w:rsidRDefault="00000000">
      <w:pPr>
        <w:pStyle w:val="Paragrafoelenco"/>
        <w:numPr>
          <w:ilvl w:val="0"/>
          <w:numId w:val="2"/>
        </w:numPr>
        <w:spacing w:after="60"/>
        <w:rPr>
          <w:lang w:val="en-US"/>
        </w:rPr>
      </w:pPr>
      <w:r w:rsidRPr="001A383F">
        <w:rPr>
          <w:lang w:val="en-US"/>
        </w:rPr>
        <w:t>STD values: up to 6 standards per product, selectable in ascending order</w:t>
      </w:r>
    </w:p>
    <w:p w14:paraId="3D9F693D" w14:textId="77777777" w:rsidR="00736A89" w:rsidRDefault="00000000">
      <w:pPr>
        <w:pStyle w:val="Paragrafoelenco"/>
        <w:numPr>
          <w:ilvl w:val="0"/>
          <w:numId w:val="2"/>
        </w:numPr>
        <w:spacing w:after="60"/>
      </w:pPr>
      <w:r>
        <w:t>Date range</w:t>
      </w:r>
    </w:p>
    <w:p w14:paraId="2795154A" w14:textId="77777777" w:rsidR="00736A89" w:rsidRDefault="00736A89"/>
    <w:p w14:paraId="1D5E8057" w14:textId="77777777" w:rsidR="00736A89" w:rsidRDefault="00736A89">
      <w:pPr>
        <w:pBdr>
          <w:bottom w:val="single" w:sz="4" w:space="1" w:color="1F5C99"/>
        </w:pBdr>
        <w:spacing w:before="120" w:after="120"/>
      </w:pPr>
    </w:p>
    <w:p w14:paraId="4D6E55E2" w14:textId="755FEF58" w:rsidR="00736A89" w:rsidRDefault="00000000">
      <w:pPr>
        <w:pStyle w:val="Titolo1"/>
      </w:pPr>
      <w:r>
        <w:t>4. Architecture</w:t>
      </w:r>
    </w:p>
    <w:p w14:paraId="637751A0" w14:textId="320B11F9" w:rsidR="00720508" w:rsidRPr="00720508" w:rsidRDefault="00720508" w:rsidP="00720508">
      <w:pPr>
        <w:rPr>
          <w:lang w:val="en-US"/>
        </w:rPr>
      </w:pPr>
      <w:r w:rsidRPr="00720508">
        <w:rPr>
          <w:lang w:val="en-US"/>
        </w:rPr>
        <w:t xml:space="preserve">This section describes the technologies </w:t>
      </w:r>
      <w:r w:rsidR="00A858E2">
        <w:rPr>
          <w:lang w:val="en-US"/>
        </w:rPr>
        <w:t>proposed</w:t>
      </w:r>
      <w:r w:rsidRPr="00720508">
        <w:rPr>
          <w:lang w:val="en-US"/>
        </w:rPr>
        <w:t xml:space="preserve"> to build Hanna Statistics. It is included here for completeness and for any technical review, but it does not affect the functional scope of the software.</w:t>
      </w:r>
    </w:p>
    <w:p w14:paraId="73835F3B" w14:textId="77777777" w:rsidR="00720508" w:rsidRDefault="00720508" w:rsidP="00720508">
      <w:pPr>
        <w:rPr>
          <w:lang w:val="en-US"/>
        </w:rPr>
      </w:pPr>
      <w:r w:rsidRPr="00720508">
        <w:rPr>
          <w:lang w:val="en-US"/>
        </w:rPr>
        <w:t xml:space="preserve">In practical terms: the application uses a standard web technology stack — the same approach used by modern industrial software — with a dedicated database that stores all imported data in a structured, </w:t>
      </w:r>
      <w:proofErr w:type="spellStart"/>
      <w:r w:rsidRPr="00720508">
        <w:rPr>
          <w:lang w:val="en-US"/>
        </w:rPr>
        <w:t>queryable</w:t>
      </w:r>
      <w:proofErr w:type="spellEnd"/>
      <w:r w:rsidRPr="00720508">
        <w:rPr>
          <w:lang w:val="en-US"/>
        </w:rPr>
        <w:t xml:space="preserve"> format. The database runs locally on the Statistics PC in V1, with no external dependencies. If the system is later moved to a server for multi-user access (V2), the same database migrates without any changes to its structure or to the application itself.</w:t>
      </w:r>
    </w:p>
    <w:p w14:paraId="470699C0" w14:textId="77777777" w:rsidR="00720508" w:rsidRPr="00720508" w:rsidRDefault="00720508" w:rsidP="00720508">
      <w:pPr>
        <w:rPr>
          <w:lang w:val="en-US"/>
        </w:rPr>
      </w:pPr>
    </w:p>
    <w:p w14:paraId="1CE1957F" w14:textId="77777777" w:rsidR="00736A89" w:rsidRDefault="00000000">
      <w:pPr>
        <w:pStyle w:val="Titolo2"/>
      </w:pPr>
      <w:r>
        <w:t>4.1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36A89" w14:paraId="68FE16FA"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30ED2D" w14:textId="77777777" w:rsidR="00736A89" w:rsidRDefault="00000000">
            <w:r>
              <w:rPr>
                <w:b/>
                <w:bCs/>
              </w:rPr>
              <w:t>Layer</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078821" w14:textId="77777777" w:rsidR="00736A89" w:rsidRDefault="00000000">
            <w:r>
              <w:rPr>
                <w:b/>
                <w:bCs/>
              </w:rPr>
              <w:t>Technology</w:t>
            </w:r>
          </w:p>
        </w:tc>
      </w:tr>
      <w:tr w:rsidR="00736A89" w14:paraId="2D9940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C46F7A" w14:textId="77777777" w:rsidR="00736A89" w:rsidRDefault="00000000">
            <w:r>
              <w:t>User Interface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F5826B" w14:textId="77777777" w:rsidR="00736A89" w:rsidRDefault="00000000">
            <w:r>
              <w:t xml:space="preserve">React 19 + </w:t>
            </w:r>
            <w:proofErr w:type="spellStart"/>
            <w:r>
              <w:t>TypeScript</w:t>
            </w:r>
            <w:proofErr w:type="spellEnd"/>
            <w:r>
              <w:t xml:space="preserve"> + Vite</w:t>
            </w:r>
          </w:p>
        </w:tc>
      </w:tr>
      <w:tr w:rsidR="00736A89" w14:paraId="39B15C8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305B6" w14:textId="77777777" w:rsidR="00736A89" w:rsidRDefault="00000000">
            <w:r>
              <w:t>UI Components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F014A" w14:textId="77777777" w:rsidR="00736A89" w:rsidRDefault="00000000">
            <w:proofErr w:type="spellStart"/>
            <w:r>
              <w:t>shadcn</w:t>
            </w:r>
            <w:proofErr w:type="spellEnd"/>
            <w:r>
              <w:t>/</w:t>
            </w:r>
            <w:proofErr w:type="spellStart"/>
            <w:r>
              <w:t>ui</w:t>
            </w:r>
            <w:proofErr w:type="spellEnd"/>
            <w:r>
              <w:t xml:space="preserve"> + </w:t>
            </w:r>
            <w:proofErr w:type="spellStart"/>
            <w:r>
              <w:t>Tailwind</w:t>
            </w:r>
            <w:proofErr w:type="spellEnd"/>
            <w:r>
              <w:t xml:space="preserve"> CSS 4</w:t>
            </w:r>
          </w:p>
        </w:tc>
      </w:tr>
      <w:tr w:rsidR="00736A89" w14:paraId="3223BA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38AA58" w14:textId="77777777" w:rsidR="00736A89" w:rsidRDefault="00000000">
            <w:r>
              <w:t>Charts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EBEE59" w14:textId="77777777" w:rsidR="00736A89" w:rsidRDefault="00000000">
            <w:r>
              <w:t xml:space="preserve">Apache </w:t>
            </w:r>
            <w:proofErr w:type="spellStart"/>
            <w:r>
              <w:t>ECharts</w:t>
            </w:r>
            <w:proofErr w:type="spellEnd"/>
          </w:p>
        </w:tc>
      </w:tr>
      <w:tr w:rsidR="00736A89" w:rsidRPr="00A858E2" w14:paraId="13203AB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13" w14:textId="77777777" w:rsidR="00736A89" w:rsidRDefault="00000000">
            <w:r>
              <w:t>Tables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E3BFD" w14:textId="77777777" w:rsidR="00736A89" w:rsidRPr="001A383F" w:rsidRDefault="00000000">
            <w:pPr>
              <w:rPr>
                <w:lang w:val="en-US"/>
              </w:rPr>
            </w:pPr>
            <w:proofErr w:type="spellStart"/>
            <w:r w:rsidRPr="001A383F">
              <w:rPr>
                <w:lang w:val="en-US"/>
              </w:rPr>
              <w:t>TanStack</w:t>
            </w:r>
            <w:proofErr w:type="spellEnd"/>
            <w:r w:rsidRPr="001A383F">
              <w:rPr>
                <w:lang w:val="en-US"/>
              </w:rPr>
              <w:t xml:space="preserve"> Table v8 (server-side pagination)</w:t>
            </w:r>
          </w:p>
        </w:tc>
      </w:tr>
      <w:tr w:rsidR="00736A89" w14:paraId="0F4D6ED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7873B6" w14:textId="77777777" w:rsidR="00736A89" w:rsidRDefault="00000000">
            <w:proofErr w:type="spellStart"/>
            <w:r>
              <w:t>Backend</w:t>
            </w:r>
            <w:proofErr w:type="spellEnd"/>
            <w:r>
              <w:t xml:space="preserve"> / API</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FBFE08" w14:textId="77777777" w:rsidR="00736A89" w:rsidRDefault="00000000">
            <w:r>
              <w:t>Node.js 20 + Express</w:t>
            </w:r>
          </w:p>
        </w:tc>
      </w:tr>
      <w:tr w:rsidR="00736A89" w14:paraId="078B8D5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22A90" w14:textId="77777777" w:rsidR="00736A89" w:rsidRDefault="00000000">
            <w: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7A4D6" w14:textId="20940227" w:rsidR="00736A89" w:rsidRDefault="00000000">
            <w:proofErr w:type="spellStart"/>
            <w:r>
              <w:t>MariaDB</w:t>
            </w:r>
            <w:proofErr w:type="spellEnd"/>
            <w:r>
              <w:t xml:space="preserve"> 10.11+ </w:t>
            </w:r>
          </w:p>
        </w:tc>
      </w:tr>
      <w:tr w:rsidR="00736A89" w:rsidRPr="00A858E2" w14:paraId="688230B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BB3115" w14:textId="77777777" w:rsidR="00736A89" w:rsidRDefault="00000000">
            <w:r>
              <w:t>Network access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56B59E" w14:textId="77777777" w:rsidR="00736A89" w:rsidRPr="001A383F" w:rsidRDefault="00000000">
            <w:pPr>
              <w:rPr>
                <w:lang w:val="en-US"/>
              </w:rPr>
            </w:pPr>
            <w:r w:rsidRPr="001A383F">
              <w:rPr>
                <w:lang w:val="en-US"/>
              </w:rPr>
              <w:t>Nginx reverse proxy + HTTPS self-signed (V2 only)</w:t>
            </w:r>
          </w:p>
        </w:tc>
      </w:tr>
      <w:tr w:rsidR="00736A89" w14:paraId="03D4ED2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38670" w14:textId="77777777" w:rsidR="00736A89" w:rsidRDefault="00000000">
            <w:r>
              <w:t>Deployment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96C19" w14:textId="77777777" w:rsidR="00736A89" w:rsidRDefault="00000000">
            <w:r>
              <w:t>Docker Compose</w:t>
            </w:r>
          </w:p>
        </w:tc>
      </w:tr>
      <w:tr w:rsidR="00736A89" w14:paraId="677AF5B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99A9A3" w14:textId="77777777" w:rsidR="00736A89" w:rsidRDefault="00000000">
            <w:proofErr w:type="spellStart"/>
            <w:r>
              <w:t>Languages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0D90DC" w14:textId="77777777" w:rsidR="00736A89" w:rsidRDefault="00000000">
            <w:r>
              <w:t>EN, IT, RO, HU</w:t>
            </w:r>
          </w:p>
        </w:tc>
      </w:tr>
    </w:tbl>
    <w:p w14:paraId="7330D38D" w14:textId="77777777" w:rsidR="00736A89" w:rsidRDefault="00736A89"/>
    <w:p w14:paraId="4927F7F7" w14:textId="20D403E7" w:rsidR="001A383F" w:rsidRDefault="00000000">
      <w:pPr>
        <w:spacing w:after="120"/>
        <w:rPr>
          <w:lang w:val="en-US"/>
        </w:rPr>
      </w:pPr>
      <w:r w:rsidRPr="001A383F">
        <w:rPr>
          <w:b/>
          <w:bCs/>
          <w:lang w:val="en-US"/>
        </w:rPr>
        <w:t>V1 (Desktop):</w:t>
      </w:r>
      <w:r w:rsidRPr="001A383F">
        <w:rPr>
          <w:lang w:val="en-US"/>
        </w:rPr>
        <w:t xml:space="preserve"> MariaDB installed locally on Windows (Windows service, no server required). </w:t>
      </w:r>
      <w:r w:rsidRPr="001A383F">
        <w:rPr>
          <w:b/>
          <w:bCs/>
          <w:lang w:val="en-US"/>
        </w:rPr>
        <w:t>V2 (Server):</w:t>
      </w:r>
      <w:r w:rsidRPr="001A383F">
        <w:rPr>
          <w:lang w:val="en-US"/>
        </w:rPr>
        <w:t xml:space="preserve"> same MariaDB instance migrated to Linux LAN server — no schema changes needed.</w:t>
      </w:r>
    </w:p>
    <w:p w14:paraId="3B8AA5BE" w14:textId="77777777" w:rsidR="001A383F" w:rsidRPr="001A383F" w:rsidRDefault="001A383F" w:rsidP="001A383F">
      <w:pPr>
        <w:spacing w:after="120"/>
        <w:rPr>
          <w:b/>
          <w:bCs/>
          <w:lang w:val="en-US"/>
        </w:rPr>
      </w:pPr>
      <w:r w:rsidRPr="001A383F">
        <w:rPr>
          <w:b/>
          <w:bCs/>
          <w:lang w:val="en-US"/>
        </w:rPr>
        <w:t>V1 / V2 — System Evolution</w:t>
      </w:r>
    </w:p>
    <w:p w14:paraId="5105474F" w14:textId="77777777" w:rsidR="001A383F" w:rsidRPr="001A383F" w:rsidRDefault="001A383F" w:rsidP="001A383F">
      <w:pPr>
        <w:spacing w:after="120"/>
        <w:rPr>
          <w:lang w:val="en-US"/>
        </w:rPr>
      </w:pPr>
      <w:r w:rsidRPr="001A383F">
        <w:rPr>
          <w:b/>
          <w:bCs/>
          <w:lang w:val="en-US"/>
        </w:rPr>
        <w:t>How the Gibertini software works today — and how Hanna Statistics will work</w:t>
      </w:r>
    </w:p>
    <w:p w14:paraId="528D8102" w14:textId="77777777" w:rsidR="001A383F" w:rsidRPr="001A383F" w:rsidRDefault="001A383F" w:rsidP="001A383F">
      <w:pPr>
        <w:spacing w:after="120"/>
        <w:rPr>
          <w:lang w:val="en-US"/>
        </w:rPr>
      </w:pPr>
      <w:r w:rsidRPr="001A383F">
        <w:rPr>
          <w:lang w:val="en-US"/>
        </w:rPr>
        <w:t xml:space="preserve">Chemical Production, Chemical QC and Chemical MR are installed on dedicated fixed workstations. Each application runs on one </w:t>
      </w:r>
      <w:proofErr w:type="gramStart"/>
      <w:r w:rsidRPr="001A383F">
        <w:rPr>
          <w:lang w:val="en-US"/>
        </w:rPr>
        <w:t>machine,</w:t>
      </w:r>
      <w:proofErr w:type="gramEnd"/>
      <w:r w:rsidRPr="001A383F">
        <w:rPr>
          <w:lang w:val="en-US"/>
        </w:rPr>
        <w:t xml:space="preserve"> each machine is in its department. Hanna Statistics will work </w:t>
      </w:r>
      <w:proofErr w:type="gramStart"/>
      <w:r w:rsidRPr="001A383F">
        <w:rPr>
          <w:lang w:val="en-US"/>
        </w:rPr>
        <w:t>exactly the same</w:t>
      </w:r>
      <w:proofErr w:type="gramEnd"/>
      <w:r w:rsidRPr="001A383F">
        <w:rPr>
          <w:lang w:val="en-US"/>
        </w:rPr>
        <w:t xml:space="preserve"> way in its initial version: a program installed on a PC, used by whoever needs it, with no dependency on internet connectivity or servers.</w:t>
      </w:r>
    </w:p>
    <w:p w14:paraId="199B055E" w14:textId="77777777" w:rsidR="001A383F" w:rsidRPr="001A383F" w:rsidRDefault="001A383F" w:rsidP="001A383F">
      <w:pPr>
        <w:spacing w:after="120"/>
        <w:rPr>
          <w:lang w:val="en-US"/>
        </w:rPr>
      </w:pPr>
      <w:r w:rsidRPr="001A383F">
        <w:rPr>
          <w:b/>
          <w:bCs/>
          <w:lang w:val="en-US"/>
        </w:rPr>
        <w:t>V1 — One PC, everything works</w:t>
      </w:r>
      <w:r w:rsidRPr="001A383F">
        <w:rPr>
          <w:lang w:val="en-US"/>
        </w:rPr>
        <w:t xml:space="preserve"> Hanna Statistics is installed on a dedicated PC — typically the QC lab manager's or production manager's workstation. The .xlsx files exported by Chemical QC, Chemical MR and Chemical Production are copied to that PC (manually via USB, or automatically if a shared network folder already exists), and the software imports them, processes them and displays the results. No server, no complex network configuration. Install and use — exactly like the other Gibertini applications.</w:t>
      </w:r>
    </w:p>
    <w:p w14:paraId="1E036820" w14:textId="2E702F51" w:rsidR="001A383F" w:rsidRDefault="001A383F">
      <w:pPr>
        <w:spacing w:after="120"/>
        <w:rPr>
          <w:lang w:val="en-US"/>
        </w:rPr>
      </w:pPr>
      <w:r w:rsidRPr="001A383F">
        <w:rPr>
          <w:b/>
          <w:bCs/>
          <w:lang w:val="en-US"/>
        </w:rPr>
        <w:t>V2 — The same data, accessible from any PC on the network (optional)</w:t>
      </w:r>
      <w:r w:rsidRPr="001A383F">
        <w:rPr>
          <w:lang w:val="en-US"/>
        </w:rPr>
        <w:t xml:space="preserve"> If in the future you wanted to access the statistics from multiple workstations — for example from both the QC lab and the production office — there </w:t>
      </w:r>
      <w:r w:rsidRPr="001A383F">
        <w:rPr>
          <w:lang w:val="en-US"/>
        </w:rPr>
        <w:lastRenderedPageBreak/>
        <w:t>would be no need to rewrite the software. It would simply be a matter of moving the database to a server already present at the plant (e.g. the existing one at 192.168.1.36) and opening a browser on any PC on the internal network. Same software, same database, same interface — accessible from multiple points simultaneously. This path is already built into the architecture</w:t>
      </w:r>
      <w:r>
        <w:rPr>
          <w:lang w:val="en-US"/>
        </w:rPr>
        <w:t xml:space="preserve"> proposed</w:t>
      </w:r>
      <w:r w:rsidRPr="001A383F">
        <w:rPr>
          <w:lang w:val="en-US"/>
        </w:rPr>
        <w:t xml:space="preserve">: it is not a hypothetical future </w:t>
      </w:r>
      <w:proofErr w:type="gramStart"/>
      <w:r w:rsidRPr="001A383F">
        <w:rPr>
          <w:lang w:val="en-US"/>
        </w:rPr>
        <w:t>option,</w:t>
      </w:r>
      <w:proofErr w:type="gramEnd"/>
      <w:r w:rsidRPr="001A383F">
        <w:rPr>
          <w:lang w:val="en-US"/>
        </w:rPr>
        <w:t xml:space="preserve"> it is a configuration change.</w:t>
      </w:r>
    </w:p>
    <w:p w14:paraId="46BAD8B6" w14:textId="77777777" w:rsidR="00A858E2" w:rsidRPr="00A858E2" w:rsidRDefault="00A858E2" w:rsidP="00A858E2">
      <w:pPr>
        <w:rPr>
          <w:lang w:val="en-US"/>
        </w:rPr>
      </w:pPr>
      <w:r w:rsidRPr="00A858E2">
        <w:rPr>
          <w:b/>
          <w:bCs/>
          <w:lang w:val="en-US"/>
        </w:rPr>
        <w:t>Why not extend the existing software?</w:t>
      </w:r>
    </w:p>
    <w:p w14:paraId="09188D9F" w14:textId="3757C678" w:rsidR="00A858E2" w:rsidRPr="00A858E2" w:rsidRDefault="00A858E2" w:rsidP="00A858E2">
      <w:pPr>
        <w:rPr>
          <w:lang w:val="en-US"/>
        </w:rPr>
      </w:pPr>
      <w:r w:rsidRPr="00A858E2">
        <w:rPr>
          <w:lang w:val="en-US"/>
        </w:rPr>
        <w:t>Chemical Production, Chemical QC and Chemical MR were built for a specific purpose: managing individual lots in real time, one operation at a time.</w:t>
      </w:r>
    </w:p>
    <w:p w14:paraId="01F942AB" w14:textId="77777777" w:rsidR="00A858E2" w:rsidRDefault="00A858E2" w:rsidP="00A858E2">
      <w:pPr>
        <w:rPr>
          <w:lang w:val="en-US"/>
        </w:rPr>
      </w:pPr>
      <w:r w:rsidRPr="00A858E2">
        <w:rPr>
          <w:lang w:val="en-US"/>
        </w:rPr>
        <w:t xml:space="preserve">Statistical analysis is a fundamentally different kind of work. It means holding thousands of readings in memory simultaneously, calculating running averages across dozens of lots, drawing charts that span months of production, and answering questions that cut across multiple products at once. The architecture of the existing applications — built on VB6 and MS Access, one record at a time, one user at a time — was never designed for that. </w:t>
      </w:r>
    </w:p>
    <w:p w14:paraId="0DFDB587" w14:textId="5239423A" w:rsidR="00A858E2" w:rsidRPr="00A858E2" w:rsidRDefault="00A858E2" w:rsidP="00A858E2">
      <w:pPr>
        <w:rPr>
          <w:lang w:val="en-US"/>
        </w:rPr>
      </w:pPr>
      <w:r w:rsidRPr="00A858E2">
        <w:rPr>
          <w:lang w:val="en-US"/>
        </w:rPr>
        <w:t xml:space="preserve">Adding a full statistics module on top of them would mean rebuilding large parts of three critical production applications, introducing risk into software that currently runs </w:t>
      </w:r>
      <w:r>
        <w:rPr>
          <w:lang w:val="en-US"/>
        </w:rPr>
        <w:t xml:space="preserve">in production and </w:t>
      </w:r>
      <w:proofErr w:type="gramStart"/>
      <w:r>
        <w:rPr>
          <w:lang w:val="en-US"/>
        </w:rPr>
        <w:t>laboratory</w:t>
      </w:r>
      <w:proofErr w:type="gramEnd"/>
      <w:r>
        <w:rPr>
          <w:lang w:val="en-US"/>
        </w:rPr>
        <w:t xml:space="preserve"> on many stations</w:t>
      </w:r>
      <w:r w:rsidRPr="00A858E2">
        <w:rPr>
          <w:lang w:val="en-US"/>
        </w:rPr>
        <w:t>, for a result that would still be constrained by the same architectural limits.</w:t>
      </w:r>
    </w:p>
    <w:p w14:paraId="5929A853" w14:textId="77777777" w:rsidR="00A858E2" w:rsidRPr="00A858E2" w:rsidRDefault="00A858E2" w:rsidP="00A858E2">
      <w:pPr>
        <w:rPr>
          <w:lang w:val="en-US"/>
        </w:rPr>
      </w:pPr>
      <w:r w:rsidRPr="00A858E2">
        <w:rPr>
          <w:lang w:val="en-US"/>
        </w:rPr>
        <w:t>A dedicated application, with a dedicated database built for analytical queries, is the right tool for the job</w:t>
      </w:r>
      <w:r>
        <w:rPr>
          <w:lang w:val="en-US"/>
        </w:rPr>
        <w:t>.</w:t>
      </w:r>
    </w:p>
    <w:p w14:paraId="2244ABAF" w14:textId="77777777" w:rsidR="00736A89" w:rsidRPr="001A383F" w:rsidRDefault="00736A89">
      <w:pPr>
        <w:pBdr>
          <w:bottom w:val="single" w:sz="4" w:space="1" w:color="1F5C99"/>
        </w:pBdr>
        <w:spacing w:before="120" w:after="120"/>
        <w:rPr>
          <w:lang w:val="en-US"/>
        </w:rPr>
      </w:pPr>
    </w:p>
    <w:p w14:paraId="3F7B2560" w14:textId="42A61576" w:rsidR="00736A89" w:rsidRPr="001A383F" w:rsidRDefault="00A858E2">
      <w:pPr>
        <w:pStyle w:val="Titolo1"/>
        <w:rPr>
          <w:lang w:val="en-US"/>
        </w:rPr>
      </w:pPr>
      <w:r>
        <w:rPr>
          <w:lang w:val="en-US"/>
        </w:rPr>
        <w:t>5</w:t>
      </w:r>
      <w:r w:rsidR="00CA6E6D" w:rsidRPr="001A383F">
        <w:rPr>
          <w:lang w:val="en-US"/>
        </w:rPr>
        <w:t>. Open Technical Questions</w:t>
      </w:r>
    </w:p>
    <w:p w14:paraId="7255B4AE" w14:textId="77777777" w:rsidR="00736A89" w:rsidRPr="001A383F" w:rsidRDefault="00000000">
      <w:pPr>
        <w:spacing w:after="120"/>
        <w:rPr>
          <w:lang w:val="en-US"/>
        </w:rPr>
      </w:pPr>
      <w:r w:rsidRPr="001A383F">
        <w:rPr>
          <w:lang w:val="en-US"/>
        </w:rPr>
        <w:t>Questions are grouped into blocking (must be resolved before development starts) and development-phase (can be resolved during implementation).</w:t>
      </w:r>
    </w:p>
    <w:p w14:paraId="5D016B20" w14:textId="77777777" w:rsidR="00736A89" w:rsidRPr="001A383F" w:rsidRDefault="00736A89">
      <w:pPr>
        <w:rPr>
          <w:lang w:val="en-US"/>
        </w:rPr>
      </w:pPr>
    </w:p>
    <w:p w14:paraId="02406950" w14:textId="77777777" w:rsidR="00736A89" w:rsidRPr="001A383F" w:rsidRDefault="00736A89">
      <w:pPr>
        <w:rPr>
          <w:lang w:val="en-US"/>
        </w:rPr>
      </w:pPr>
    </w:p>
    <w:p w14:paraId="7C14C9FF" w14:textId="77777777" w:rsidR="00736A89" w:rsidRPr="001A383F" w:rsidRDefault="00000000">
      <w:pPr>
        <w:pStyle w:val="Paragrafoelenco"/>
        <w:numPr>
          <w:ilvl w:val="0"/>
          <w:numId w:val="3"/>
        </w:numPr>
        <w:spacing w:after="80"/>
        <w:rPr>
          <w:lang w:val="en-US"/>
        </w:rPr>
      </w:pPr>
      <w:r w:rsidRPr="001A383F">
        <w:rPr>
          <w:b/>
          <w:bCs/>
          <w:lang w:val="en-US"/>
        </w:rPr>
        <w:t>V1 Scope:</w:t>
      </w:r>
      <w:r w:rsidRPr="001A383F">
        <w:rPr>
          <w:lang w:val="en-US"/>
        </w:rPr>
        <w:t xml:space="preserve"> Reagent QC only, or also Buffer Production and Preparation?</w:t>
      </w:r>
    </w:p>
    <w:p w14:paraId="449634B9" w14:textId="77777777" w:rsidR="00736A89" w:rsidRPr="001A383F" w:rsidRDefault="00000000">
      <w:pPr>
        <w:pStyle w:val="Paragrafoelenco"/>
        <w:numPr>
          <w:ilvl w:val="0"/>
          <w:numId w:val="3"/>
        </w:numPr>
        <w:spacing w:after="80"/>
        <w:rPr>
          <w:lang w:val="en-US"/>
        </w:rPr>
      </w:pPr>
      <w:r w:rsidRPr="001A383F">
        <w:rPr>
          <w:b/>
          <w:bCs/>
          <w:lang w:val="en-US"/>
        </w:rPr>
        <w:t>Number of workstations:</w:t>
      </w:r>
      <w:r w:rsidRPr="001A383F">
        <w:rPr>
          <w:lang w:val="en-US"/>
        </w:rPr>
        <w:t xml:space="preserve"> 1 (standalone, local DB) or 2+ (requires data synchronization)?</w:t>
      </w:r>
    </w:p>
    <w:p w14:paraId="51717C24" w14:textId="77777777" w:rsidR="00736A89" w:rsidRPr="001A383F" w:rsidRDefault="00000000">
      <w:pPr>
        <w:pStyle w:val="Paragrafoelenco"/>
        <w:numPr>
          <w:ilvl w:val="0"/>
          <w:numId w:val="3"/>
        </w:numPr>
        <w:spacing w:after="80"/>
        <w:rPr>
          <w:lang w:val="en-US"/>
        </w:rPr>
      </w:pPr>
      <w:r w:rsidRPr="001A383F">
        <w:rPr>
          <w:b/>
          <w:bCs/>
          <w:lang w:val="en-US"/>
        </w:rPr>
        <w:t>Shared network folder:</w:t>
      </w:r>
      <w:r w:rsidRPr="001A383F">
        <w:rPr>
          <w:lang w:val="en-US"/>
        </w:rPr>
        <w:t xml:space="preserve"> accessible from production, QC lab, and Statistics PC?</w:t>
      </w:r>
    </w:p>
    <w:p w14:paraId="50949198" w14:textId="77777777" w:rsidR="000562D3" w:rsidRPr="004430B3" w:rsidRDefault="000562D3" w:rsidP="000562D3">
      <w:pPr>
        <w:pStyle w:val="font-claude-response-body"/>
        <w:ind w:left="720"/>
        <w:rPr>
          <w:rFonts w:ascii="Arial" w:hAnsi="Arial" w:cs="Arial"/>
          <w:sz w:val="18"/>
          <w:szCs w:val="18"/>
          <w:lang w:val="en-US"/>
        </w:rPr>
      </w:pPr>
      <w:r w:rsidRPr="004430B3">
        <w:rPr>
          <w:rFonts w:ascii="Arial" w:hAnsi="Arial" w:cs="Arial"/>
          <w:sz w:val="18"/>
          <w:szCs w:val="18"/>
          <w:lang w:val="en-US"/>
        </w:rPr>
        <w:t>The three Gibertini applications each save their export files on the PC where they are installed — the QC lab PC, the production PC. If all these machines are visible to each other on the plant's local network, Hanna Statistics can reach those files directly and import them automatically, without anyone having to manually copy anything.</w:t>
      </w:r>
    </w:p>
    <w:p w14:paraId="657701DC" w14:textId="4F178BE0" w:rsidR="00736A89" w:rsidRPr="004430B3" w:rsidRDefault="000562D3" w:rsidP="00A858E2">
      <w:pPr>
        <w:pStyle w:val="font-claude-response-body"/>
        <w:ind w:left="720"/>
        <w:rPr>
          <w:rFonts w:ascii="Arial" w:hAnsi="Arial" w:cs="Arial"/>
          <w:sz w:val="18"/>
          <w:szCs w:val="18"/>
          <w:lang w:val="en-US"/>
        </w:rPr>
      </w:pPr>
      <w:r w:rsidRPr="004430B3">
        <w:rPr>
          <w:rFonts w:ascii="Arial" w:hAnsi="Arial" w:cs="Arial"/>
          <w:sz w:val="18"/>
          <w:szCs w:val="18"/>
          <w:lang w:val="en-US"/>
        </w:rPr>
        <w:t>If the PCs are not networked, or if it is simpler to keep them separate, a manual copy via USB works just as well. The import process is identical either way — only the step of moving the file to the Statistics PC changes.</w:t>
      </w:r>
    </w:p>
    <w:p w14:paraId="76F15E0F" w14:textId="175D3B73" w:rsidR="000562D3" w:rsidRPr="001C6082" w:rsidRDefault="000562D3" w:rsidP="001C6082">
      <w:pPr>
        <w:pStyle w:val="font-claude-response-body"/>
        <w:numPr>
          <w:ilvl w:val="0"/>
          <w:numId w:val="3"/>
        </w:numPr>
        <w:rPr>
          <w:rFonts w:ascii="Arial" w:hAnsi="Arial" w:cs="Arial"/>
          <w:sz w:val="20"/>
          <w:szCs w:val="20"/>
          <w:lang w:val="en-US"/>
        </w:rPr>
      </w:pPr>
      <w:r w:rsidRPr="000562D3">
        <w:rPr>
          <w:rFonts w:ascii="Arial" w:hAnsi="Arial" w:cs="Arial"/>
          <w:b/>
          <w:bCs/>
          <w:sz w:val="20"/>
          <w:szCs w:val="20"/>
          <w:lang w:val="en-US"/>
        </w:rPr>
        <w:t>Test Type:</w:t>
      </w:r>
      <w:r>
        <w:rPr>
          <w:rFonts w:ascii="Arial" w:hAnsi="Arial" w:cs="Arial"/>
          <w:sz w:val="20"/>
          <w:szCs w:val="20"/>
          <w:lang w:val="en-US"/>
        </w:rPr>
        <w:t xml:space="preserve"> </w:t>
      </w:r>
      <w:r w:rsidRPr="000562D3">
        <w:rPr>
          <w:rFonts w:ascii="Arial" w:hAnsi="Arial" w:cs="Arial"/>
          <w:sz w:val="20"/>
          <w:szCs w:val="20"/>
          <w:lang w:val="en-US"/>
        </w:rPr>
        <w:t>The official requirements document mentions two test types: P/Final and P/Prod. The real lot files from the plant contain several more — ASTM, ASTM D665, EPP variants (170mg, 171mg, 172mg, 250mg), Old A–D, and Valid.</w:t>
      </w:r>
      <w:r w:rsidR="001C6082">
        <w:rPr>
          <w:rFonts w:ascii="Arial" w:hAnsi="Arial" w:cs="Arial"/>
          <w:sz w:val="20"/>
          <w:szCs w:val="20"/>
          <w:lang w:val="en-US"/>
        </w:rPr>
        <w:t xml:space="preserve"> </w:t>
      </w:r>
      <w:r w:rsidRPr="001C6082">
        <w:rPr>
          <w:rFonts w:ascii="Arial" w:hAnsi="Arial" w:cs="Arial"/>
          <w:sz w:val="20"/>
          <w:szCs w:val="20"/>
          <w:lang w:val="en-US"/>
        </w:rPr>
        <w:t>The question is which ones should be selectable as filters in the interface, and whether any of them should be excluded from the standard analysis by default.</w:t>
      </w:r>
    </w:p>
    <w:p w14:paraId="4825C0C0" w14:textId="77777777" w:rsidR="00736A89" w:rsidRDefault="00000000">
      <w:pPr>
        <w:pStyle w:val="Paragrafoelenco"/>
        <w:numPr>
          <w:ilvl w:val="0"/>
          <w:numId w:val="3"/>
        </w:numPr>
        <w:spacing w:after="80"/>
      </w:pPr>
      <w:r w:rsidRPr="001A383F">
        <w:rPr>
          <w:b/>
          <w:bCs/>
          <w:lang w:val="en-US"/>
        </w:rPr>
        <w:t>Users:</w:t>
      </w:r>
      <w:r w:rsidRPr="001A383F">
        <w:rPr>
          <w:lang w:val="en-US"/>
        </w:rPr>
        <w:t xml:space="preserve"> </w:t>
      </w:r>
      <w:proofErr w:type="gramStart"/>
      <w:r w:rsidRPr="001A383F">
        <w:rPr>
          <w:lang w:val="en-US"/>
        </w:rPr>
        <w:t>who</w:t>
      </w:r>
      <w:proofErr w:type="gramEnd"/>
      <w:r w:rsidRPr="001A383F">
        <w:rPr>
          <w:lang w:val="en-US"/>
        </w:rPr>
        <w:t xml:space="preserve"> will use Hanna Statistics? QC lab manager only? Production manager? </w:t>
      </w:r>
      <w:r>
        <w:t>Both?</w:t>
      </w:r>
    </w:p>
    <w:p w14:paraId="6E259429" w14:textId="1F808DA0" w:rsidR="00736A89" w:rsidRPr="001A383F" w:rsidRDefault="00000000">
      <w:pPr>
        <w:pStyle w:val="Paragrafoelenco"/>
        <w:numPr>
          <w:ilvl w:val="0"/>
          <w:numId w:val="3"/>
        </w:numPr>
        <w:spacing w:after="80"/>
        <w:rPr>
          <w:lang w:val="en-US"/>
        </w:rPr>
      </w:pPr>
      <w:r w:rsidRPr="001A383F">
        <w:rPr>
          <w:b/>
          <w:bCs/>
          <w:lang w:val="en-US"/>
        </w:rPr>
        <w:t>Languages for V1:</w:t>
      </w:r>
      <w:r w:rsidRPr="001A383F">
        <w:rPr>
          <w:lang w:val="en-US"/>
        </w:rPr>
        <w:t xml:space="preserve"> </w:t>
      </w:r>
      <w:r w:rsidR="000562D3">
        <w:rPr>
          <w:lang w:val="en-US"/>
        </w:rPr>
        <w:t xml:space="preserve">Do you need multilanguage approach? If </w:t>
      </w:r>
      <w:proofErr w:type="gramStart"/>
      <w:r w:rsidR="000562D3">
        <w:rPr>
          <w:lang w:val="en-US"/>
        </w:rPr>
        <w:t>Yes</w:t>
      </w:r>
      <w:proofErr w:type="gramEnd"/>
      <w:r w:rsidR="000562D3">
        <w:rPr>
          <w:lang w:val="en-US"/>
        </w:rPr>
        <w:t xml:space="preserve">, </w:t>
      </w:r>
      <w:r w:rsidRPr="001A383F">
        <w:rPr>
          <w:lang w:val="en-US"/>
        </w:rPr>
        <w:t>all four (EN/IT/RO/HU) or start with a subset?</w:t>
      </w:r>
    </w:p>
    <w:p w14:paraId="6A1AE5F0" w14:textId="77777777" w:rsidR="00736A89" w:rsidRPr="001A383F" w:rsidRDefault="00000000">
      <w:pPr>
        <w:pStyle w:val="Paragrafoelenco"/>
        <w:numPr>
          <w:ilvl w:val="0"/>
          <w:numId w:val="3"/>
        </w:numPr>
        <w:spacing w:after="80"/>
        <w:rPr>
          <w:lang w:val="en-US"/>
        </w:rPr>
      </w:pPr>
      <w:r w:rsidRPr="001A383F">
        <w:rPr>
          <w:b/>
          <w:bCs/>
          <w:lang w:val="en-US"/>
        </w:rPr>
        <w:t>Data retention:</w:t>
      </w:r>
      <w:r w:rsidRPr="001A383F">
        <w:rPr>
          <w:lang w:val="en-US"/>
        </w:rPr>
        <w:t xml:space="preserve"> how many years to keep raw </w:t>
      </w:r>
      <w:proofErr w:type="gramStart"/>
      <w:r w:rsidRPr="001A383F">
        <w:rPr>
          <w:lang w:val="en-US"/>
        </w:rPr>
        <w:t>readings</w:t>
      </w:r>
      <w:proofErr w:type="gramEnd"/>
      <w:r w:rsidRPr="001A383F">
        <w:rPr>
          <w:lang w:val="en-US"/>
        </w:rPr>
        <w:t>?</w:t>
      </w:r>
    </w:p>
    <w:p w14:paraId="24F4070C" w14:textId="7A968DDA" w:rsidR="00736A89" w:rsidRPr="001A383F" w:rsidRDefault="00000000">
      <w:pPr>
        <w:pStyle w:val="Paragrafoelenco"/>
        <w:numPr>
          <w:ilvl w:val="0"/>
          <w:numId w:val="3"/>
        </w:numPr>
        <w:spacing w:after="80"/>
        <w:rPr>
          <w:lang w:val="en-US"/>
        </w:rPr>
      </w:pPr>
      <w:r w:rsidRPr="001A383F">
        <w:rPr>
          <w:b/>
          <w:bCs/>
          <w:lang w:val="en-US"/>
        </w:rPr>
        <w:t>Future Hanna Core integration:</w:t>
      </w:r>
      <w:r w:rsidRPr="001A383F">
        <w:rPr>
          <w:lang w:val="en-US"/>
        </w:rPr>
        <w:t xml:space="preserve"> is integration with Hanna Core</w:t>
      </w:r>
      <w:r w:rsidR="0078296C">
        <w:rPr>
          <w:lang w:val="en-US"/>
        </w:rPr>
        <w:t xml:space="preserve"> </w:t>
      </w:r>
      <w:proofErr w:type="spellStart"/>
      <w:r w:rsidR="0078296C">
        <w:rPr>
          <w:lang w:val="en-US"/>
        </w:rPr>
        <w:t>RecordBook</w:t>
      </w:r>
      <w:proofErr w:type="spellEnd"/>
      <w:r w:rsidRPr="001A383F">
        <w:rPr>
          <w:lang w:val="en-US"/>
        </w:rPr>
        <w:t xml:space="preserve"> (as a module on the same server, 192.168.1.36) a desired path?</w:t>
      </w:r>
    </w:p>
    <w:p w14:paraId="0190060C" w14:textId="43D724AB" w:rsidR="00736A89" w:rsidRDefault="001C6082" w:rsidP="00A858E2">
      <w:pPr>
        <w:pStyle w:val="Paragrafoelenco"/>
        <w:numPr>
          <w:ilvl w:val="0"/>
          <w:numId w:val="3"/>
        </w:numPr>
        <w:spacing w:after="80"/>
        <w:rPr>
          <w:lang w:val="en-US"/>
        </w:rPr>
      </w:pPr>
      <w:r w:rsidRPr="001C6082">
        <w:rPr>
          <w:b/>
          <w:bCs/>
          <w:lang w:val="en-US"/>
        </w:rPr>
        <w:t>Buffer Statistic file</w:t>
      </w:r>
      <w:r w:rsidRPr="001A383F">
        <w:rPr>
          <w:b/>
          <w:bCs/>
          <w:lang w:val="en-US"/>
        </w:rPr>
        <w:t>:</w:t>
      </w:r>
      <w:r>
        <w:rPr>
          <w:lang w:val="en-US"/>
        </w:rPr>
        <w:t xml:space="preserve"> Please confirm that </w:t>
      </w:r>
      <w:r w:rsidRPr="001A383F">
        <w:rPr>
          <w:lang w:val="en-US"/>
        </w:rPr>
        <w:t>in the Buffer Statistic file</w:t>
      </w:r>
      <w:r>
        <w:rPr>
          <w:lang w:val="en-US"/>
        </w:rPr>
        <w:t xml:space="preserve"> </w:t>
      </w:r>
      <w:r w:rsidRPr="001A383F">
        <w:rPr>
          <w:lang w:val="en-US"/>
        </w:rPr>
        <w:t xml:space="preserve">Corr [%] </w:t>
      </w:r>
      <w:r>
        <w:rPr>
          <w:lang w:val="en-US"/>
        </w:rPr>
        <w:t>and</w:t>
      </w:r>
      <w:r w:rsidRPr="001A383F">
        <w:rPr>
          <w:lang w:val="en-US"/>
        </w:rPr>
        <w:t xml:space="preserve"> </w:t>
      </w:r>
      <w:proofErr w:type="spellStart"/>
      <w:r w:rsidRPr="001A383F">
        <w:rPr>
          <w:lang w:val="en-US"/>
        </w:rPr>
        <w:t>corr</w:t>
      </w:r>
      <w:proofErr w:type="spellEnd"/>
      <w:r w:rsidRPr="001A383F">
        <w:rPr>
          <w:lang w:val="en-US"/>
        </w:rPr>
        <w:t xml:space="preserve"> CM [%]</w:t>
      </w:r>
      <w:r>
        <w:rPr>
          <w:lang w:val="en-US"/>
        </w:rPr>
        <w:t xml:space="preserve"> comes from the Chemical MR excel output files.</w:t>
      </w:r>
    </w:p>
    <w:p w14:paraId="3EDF5D4D" w14:textId="28A0B4AB" w:rsidR="00DD2EB6" w:rsidRPr="00A858E2" w:rsidRDefault="00DD2EB6" w:rsidP="00A858E2">
      <w:pPr>
        <w:pStyle w:val="Paragrafoelenco"/>
        <w:numPr>
          <w:ilvl w:val="0"/>
          <w:numId w:val="3"/>
        </w:numPr>
        <w:spacing w:after="80"/>
        <w:rPr>
          <w:lang w:val="en-US"/>
        </w:rPr>
      </w:pPr>
      <w:r w:rsidRPr="00DD2EB6">
        <w:rPr>
          <w:lang w:val="en-US"/>
        </w:rPr>
        <w:t>Are there any statistics or analyses you currently feel are missing from the Excel workbooks — questions about your production process that you would like to answer but cannot today?</w:t>
      </w:r>
    </w:p>
    <w:sectPr w:rsidR="00DD2EB6" w:rsidRPr="00A858E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72516" w14:textId="77777777" w:rsidR="002316BC" w:rsidRDefault="002316BC">
      <w:r>
        <w:separator/>
      </w:r>
    </w:p>
  </w:endnote>
  <w:endnote w:type="continuationSeparator" w:id="0">
    <w:p w14:paraId="7083A921" w14:textId="77777777" w:rsidR="002316BC" w:rsidRDefault="00231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DC6C7" w14:textId="77777777" w:rsidR="00736A89" w:rsidRPr="001A383F" w:rsidRDefault="00000000">
    <w:pPr>
      <w:pBdr>
        <w:top w:val="single" w:sz="4" w:space="1" w:color="1F5C99"/>
      </w:pBdr>
      <w:spacing w:before="60"/>
      <w:rPr>
        <w:lang w:val="en-US"/>
      </w:rPr>
    </w:pPr>
    <w:proofErr w:type="gramStart"/>
    <w:r w:rsidRPr="001A383F">
      <w:rPr>
        <w:color w:val="888888"/>
        <w:sz w:val="16"/>
        <w:szCs w:val="16"/>
        <w:lang w:val="en-US"/>
      </w:rPr>
      <w:t>Confidential  |</w:t>
    </w:r>
    <w:proofErr w:type="gramEnd"/>
    <w:r w:rsidRPr="001A383F">
      <w:rPr>
        <w:color w:val="888888"/>
        <w:sz w:val="16"/>
        <w:szCs w:val="16"/>
        <w:lang w:val="en-US"/>
      </w:rPr>
      <w:t xml:space="preserve">  March </w:t>
    </w:r>
    <w:proofErr w:type="gramStart"/>
    <w:r w:rsidRPr="001A383F">
      <w:rPr>
        <w:color w:val="888888"/>
        <w:sz w:val="16"/>
        <w:szCs w:val="16"/>
        <w:lang w:val="en-US"/>
      </w:rPr>
      <w:t>2026  |</w:t>
    </w:r>
    <w:proofErr w:type="gramEnd"/>
    <w:r w:rsidRPr="001A383F">
      <w:rPr>
        <w:color w:val="888888"/>
        <w:sz w:val="16"/>
        <w:szCs w:val="16"/>
        <w:lang w:val="en-US"/>
      </w:rPr>
      <w:t xml:space="preserve">  Rev. </w:t>
    </w:r>
    <w:proofErr w:type="gramStart"/>
    <w:r w:rsidRPr="001A383F">
      <w:rPr>
        <w:color w:val="888888"/>
        <w:sz w:val="16"/>
        <w:szCs w:val="16"/>
        <w:lang w:val="en-US"/>
      </w:rPr>
      <w:t>1.1  |</w:t>
    </w:r>
    <w:proofErr w:type="gramEnd"/>
    <w:r w:rsidRPr="001A383F">
      <w:rPr>
        <w:color w:val="888888"/>
        <w:sz w:val="16"/>
        <w:szCs w:val="16"/>
        <w:lang w:val="en-US"/>
      </w:rPr>
      <w:t xml:space="preserve">  Reference document for Development Proposal</w:t>
    </w:r>
  </w:p>
  <w:p w14:paraId="4E4F726B" w14:textId="77777777" w:rsidR="00736A89" w:rsidRPr="001A383F" w:rsidRDefault="00000000">
    <w:pPr>
      <w:rPr>
        <w:lang w:val="en-US"/>
      </w:rPr>
    </w:pPr>
    <w:r w:rsidRPr="001A383F">
      <w:rPr>
        <w:i/>
        <w:iCs/>
        <w:color w:val="AAAAAA"/>
        <w:sz w:val="14"/>
        <w:szCs w:val="14"/>
        <w:lang w:val="en-US"/>
      </w:rPr>
      <w:t>Software in production: Chemical Production v1.3.24 · Chemical QC v1.2.31 · Chemical MR v1.1.40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82A52" w14:textId="77777777" w:rsidR="002316BC" w:rsidRDefault="002316BC">
      <w:r>
        <w:separator/>
      </w:r>
    </w:p>
  </w:footnote>
  <w:footnote w:type="continuationSeparator" w:id="0">
    <w:p w14:paraId="3A7AB6EE" w14:textId="77777777" w:rsidR="002316BC" w:rsidRDefault="00231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F19FC" w14:textId="77777777" w:rsidR="00736A89" w:rsidRDefault="00000000">
    <w:pPr>
      <w:pBdr>
        <w:bottom w:val="single" w:sz="6" w:space="1" w:color="1F5C99"/>
      </w:pBdr>
      <w:spacing w:after="60"/>
    </w:pPr>
    <w:r>
      <w:rPr>
        <w:b/>
        <w:bCs/>
        <w:color w:val="1F5C99"/>
        <w:sz w:val="18"/>
        <w:szCs w:val="18"/>
      </w:rPr>
      <w:t xml:space="preserve">TECHNICAL </w:t>
    </w:r>
    <w:proofErr w:type="gramStart"/>
    <w:r>
      <w:rPr>
        <w:b/>
        <w:bCs/>
        <w:color w:val="1F5C99"/>
        <w:sz w:val="18"/>
        <w:szCs w:val="18"/>
      </w:rPr>
      <w:t>ANNEX  |</w:t>
    </w:r>
    <w:proofErr w:type="gramEnd"/>
    <w:r>
      <w:rPr>
        <w:b/>
        <w:bCs/>
        <w:color w:val="1F5C99"/>
        <w:sz w:val="18"/>
        <w:szCs w:val="18"/>
      </w:rPr>
      <w:t xml:space="preserve">  Hanna </w:t>
    </w:r>
    <w:proofErr w:type="spellStart"/>
    <w:proofErr w:type="gramStart"/>
    <w:r>
      <w:rPr>
        <w:b/>
        <w:bCs/>
        <w:color w:val="1F5C99"/>
        <w:sz w:val="18"/>
        <w:szCs w:val="18"/>
      </w:rPr>
      <w:t>Statistics</w:t>
    </w:r>
    <w:proofErr w:type="spellEnd"/>
    <w:r>
      <w:rPr>
        <w:color w:val="888888"/>
        <w:sz w:val="18"/>
        <w:szCs w:val="18"/>
      </w:rPr>
      <w:t xml:space="preserve">  —</w:t>
    </w:r>
    <w:proofErr w:type="gramEnd"/>
    <w:r>
      <w:rPr>
        <w:color w:val="888888"/>
        <w:sz w:val="18"/>
        <w:szCs w:val="18"/>
      </w:rPr>
      <w:t xml:space="preserve">  Gibertini Elettronica S.r.l.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911DE"/>
    <w:multiLevelType w:val="hybridMultilevel"/>
    <w:tmpl w:val="62560726"/>
    <w:lvl w:ilvl="0" w:tplc="7974BA68">
      <w:start w:val="1"/>
      <w:numFmt w:val="decimal"/>
      <w:lvlText w:val="%1."/>
      <w:lvlJc w:val="left"/>
      <w:pPr>
        <w:ind w:left="720" w:hanging="360"/>
      </w:pPr>
    </w:lvl>
    <w:lvl w:ilvl="1" w:tplc="BAEA3292">
      <w:numFmt w:val="decimal"/>
      <w:lvlText w:val=""/>
      <w:lvlJc w:val="left"/>
    </w:lvl>
    <w:lvl w:ilvl="2" w:tplc="50568B0C">
      <w:numFmt w:val="decimal"/>
      <w:lvlText w:val=""/>
      <w:lvlJc w:val="left"/>
    </w:lvl>
    <w:lvl w:ilvl="3" w:tplc="C2FA7112">
      <w:numFmt w:val="decimal"/>
      <w:lvlText w:val=""/>
      <w:lvlJc w:val="left"/>
    </w:lvl>
    <w:lvl w:ilvl="4" w:tplc="42366218">
      <w:numFmt w:val="decimal"/>
      <w:lvlText w:val=""/>
      <w:lvlJc w:val="left"/>
    </w:lvl>
    <w:lvl w:ilvl="5" w:tplc="92322598">
      <w:numFmt w:val="decimal"/>
      <w:lvlText w:val=""/>
      <w:lvlJc w:val="left"/>
    </w:lvl>
    <w:lvl w:ilvl="6" w:tplc="7B26CB78">
      <w:numFmt w:val="decimal"/>
      <w:lvlText w:val=""/>
      <w:lvlJc w:val="left"/>
    </w:lvl>
    <w:lvl w:ilvl="7" w:tplc="319A52FA">
      <w:numFmt w:val="decimal"/>
      <w:lvlText w:val=""/>
      <w:lvlJc w:val="left"/>
    </w:lvl>
    <w:lvl w:ilvl="8" w:tplc="BF748130">
      <w:numFmt w:val="decimal"/>
      <w:lvlText w:val=""/>
      <w:lvlJc w:val="left"/>
    </w:lvl>
  </w:abstractNum>
  <w:abstractNum w:abstractNumId="1" w15:restartNumberingAfterBreak="0">
    <w:nsid w:val="30961C32"/>
    <w:multiLevelType w:val="hybridMultilevel"/>
    <w:tmpl w:val="F7B46144"/>
    <w:lvl w:ilvl="0" w:tplc="E3FE0926">
      <w:start w:val="1"/>
      <w:numFmt w:val="bullet"/>
      <w:lvlText w:val="●"/>
      <w:lvlJc w:val="left"/>
      <w:pPr>
        <w:ind w:left="720" w:hanging="360"/>
      </w:pPr>
    </w:lvl>
    <w:lvl w:ilvl="1" w:tplc="36F0F818">
      <w:start w:val="1"/>
      <w:numFmt w:val="bullet"/>
      <w:lvlText w:val="○"/>
      <w:lvlJc w:val="left"/>
      <w:pPr>
        <w:ind w:left="1440" w:hanging="360"/>
      </w:pPr>
    </w:lvl>
    <w:lvl w:ilvl="2" w:tplc="7AA45B4E">
      <w:start w:val="1"/>
      <w:numFmt w:val="bullet"/>
      <w:lvlText w:val="■"/>
      <w:lvlJc w:val="left"/>
      <w:pPr>
        <w:ind w:left="2160" w:hanging="360"/>
      </w:pPr>
    </w:lvl>
    <w:lvl w:ilvl="3" w:tplc="3886BD76">
      <w:start w:val="1"/>
      <w:numFmt w:val="bullet"/>
      <w:lvlText w:val="●"/>
      <w:lvlJc w:val="left"/>
      <w:pPr>
        <w:ind w:left="2880" w:hanging="360"/>
      </w:pPr>
    </w:lvl>
    <w:lvl w:ilvl="4" w:tplc="EF123A90">
      <w:start w:val="1"/>
      <w:numFmt w:val="bullet"/>
      <w:lvlText w:val="○"/>
      <w:lvlJc w:val="left"/>
      <w:pPr>
        <w:ind w:left="3600" w:hanging="360"/>
      </w:pPr>
    </w:lvl>
    <w:lvl w:ilvl="5" w:tplc="01C418E4">
      <w:start w:val="1"/>
      <w:numFmt w:val="bullet"/>
      <w:lvlText w:val="■"/>
      <w:lvlJc w:val="left"/>
      <w:pPr>
        <w:ind w:left="4320" w:hanging="360"/>
      </w:pPr>
    </w:lvl>
    <w:lvl w:ilvl="6" w:tplc="402647B8">
      <w:start w:val="1"/>
      <w:numFmt w:val="bullet"/>
      <w:lvlText w:val="●"/>
      <w:lvlJc w:val="left"/>
      <w:pPr>
        <w:ind w:left="5040" w:hanging="360"/>
      </w:pPr>
    </w:lvl>
    <w:lvl w:ilvl="7" w:tplc="DC7C1090">
      <w:start w:val="1"/>
      <w:numFmt w:val="bullet"/>
      <w:lvlText w:val="●"/>
      <w:lvlJc w:val="left"/>
      <w:pPr>
        <w:ind w:left="5760" w:hanging="360"/>
      </w:pPr>
    </w:lvl>
    <w:lvl w:ilvl="8" w:tplc="EAC2BBDC">
      <w:start w:val="1"/>
      <w:numFmt w:val="bullet"/>
      <w:lvlText w:val="●"/>
      <w:lvlJc w:val="left"/>
      <w:pPr>
        <w:ind w:left="6480" w:hanging="360"/>
      </w:pPr>
    </w:lvl>
  </w:abstractNum>
  <w:abstractNum w:abstractNumId="2" w15:restartNumberingAfterBreak="0">
    <w:nsid w:val="4F652AD2"/>
    <w:multiLevelType w:val="hybridMultilevel"/>
    <w:tmpl w:val="F6BEA10E"/>
    <w:lvl w:ilvl="0" w:tplc="2BACCB08">
      <w:start w:val="1"/>
      <w:numFmt w:val="lowerLetter"/>
      <w:lvlText w:val="%1."/>
      <w:lvlJc w:val="left"/>
      <w:pPr>
        <w:ind w:left="720" w:hanging="360"/>
      </w:pPr>
    </w:lvl>
    <w:lvl w:ilvl="1" w:tplc="95C4F39C">
      <w:numFmt w:val="decimal"/>
      <w:lvlText w:val=""/>
      <w:lvlJc w:val="left"/>
    </w:lvl>
    <w:lvl w:ilvl="2" w:tplc="4EF8E0DC">
      <w:numFmt w:val="decimal"/>
      <w:lvlText w:val=""/>
      <w:lvlJc w:val="left"/>
    </w:lvl>
    <w:lvl w:ilvl="3" w:tplc="EAA0C1A0">
      <w:numFmt w:val="decimal"/>
      <w:lvlText w:val=""/>
      <w:lvlJc w:val="left"/>
    </w:lvl>
    <w:lvl w:ilvl="4" w:tplc="89D661AA">
      <w:numFmt w:val="decimal"/>
      <w:lvlText w:val=""/>
      <w:lvlJc w:val="left"/>
    </w:lvl>
    <w:lvl w:ilvl="5" w:tplc="0E16B3A6">
      <w:numFmt w:val="decimal"/>
      <w:lvlText w:val=""/>
      <w:lvlJc w:val="left"/>
    </w:lvl>
    <w:lvl w:ilvl="6" w:tplc="70A2559E">
      <w:numFmt w:val="decimal"/>
      <w:lvlText w:val=""/>
      <w:lvlJc w:val="left"/>
    </w:lvl>
    <w:lvl w:ilvl="7" w:tplc="1E40F968">
      <w:numFmt w:val="decimal"/>
      <w:lvlText w:val=""/>
      <w:lvlJc w:val="left"/>
    </w:lvl>
    <w:lvl w:ilvl="8" w:tplc="91A4AA2A">
      <w:numFmt w:val="decimal"/>
      <w:lvlText w:val=""/>
      <w:lvlJc w:val="left"/>
    </w:lvl>
  </w:abstractNum>
  <w:abstractNum w:abstractNumId="3" w15:restartNumberingAfterBreak="0">
    <w:nsid w:val="6ABA2959"/>
    <w:multiLevelType w:val="hybridMultilevel"/>
    <w:tmpl w:val="EA7066C0"/>
    <w:lvl w:ilvl="0" w:tplc="3E909A40">
      <w:start w:val="1"/>
      <w:numFmt w:val="bullet"/>
      <w:lvlText w:val="•"/>
      <w:lvlJc w:val="left"/>
      <w:pPr>
        <w:ind w:left="720" w:hanging="360"/>
      </w:pPr>
    </w:lvl>
    <w:lvl w:ilvl="1" w:tplc="F216EFA2">
      <w:numFmt w:val="decimal"/>
      <w:lvlText w:val=""/>
      <w:lvlJc w:val="left"/>
    </w:lvl>
    <w:lvl w:ilvl="2" w:tplc="D9483A2C">
      <w:numFmt w:val="decimal"/>
      <w:lvlText w:val=""/>
      <w:lvlJc w:val="left"/>
    </w:lvl>
    <w:lvl w:ilvl="3" w:tplc="F6E42BC2">
      <w:numFmt w:val="decimal"/>
      <w:lvlText w:val=""/>
      <w:lvlJc w:val="left"/>
    </w:lvl>
    <w:lvl w:ilvl="4" w:tplc="0CBCFAD4">
      <w:numFmt w:val="decimal"/>
      <w:lvlText w:val=""/>
      <w:lvlJc w:val="left"/>
    </w:lvl>
    <w:lvl w:ilvl="5" w:tplc="3A068B6C">
      <w:numFmt w:val="decimal"/>
      <w:lvlText w:val=""/>
      <w:lvlJc w:val="left"/>
    </w:lvl>
    <w:lvl w:ilvl="6" w:tplc="28DAB66C">
      <w:numFmt w:val="decimal"/>
      <w:lvlText w:val=""/>
      <w:lvlJc w:val="left"/>
    </w:lvl>
    <w:lvl w:ilvl="7" w:tplc="BEB49580">
      <w:numFmt w:val="decimal"/>
      <w:lvlText w:val=""/>
      <w:lvlJc w:val="left"/>
    </w:lvl>
    <w:lvl w:ilvl="8" w:tplc="E4B22752">
      <w:numFmt w:val="decimal"/>
      <w:lvlText w:val=""/>
      <w:lvlJc w:val="left"/>
    </w:lvl>
  </w:abstractNum>
  <w:num w:numId="1" w16cid:durableId="1652443788">
    <w:abstractNumId w:val="1"/>
    <w:lvlOverride w:ilvl="0">
      <w:startOverride w:val="1"/>
    </w:lvlOverride>
  </w:num>
  <w:num w:numId="2" w16cid:durableId="1904831345">
    <w:abstractNumId w:val="3"/>
    <w:lvlOverride w:ilvl="0">
      <w:startOverride w:val="1"/>
    </w:lvlOverride>
  </w:num>
  <w:num w:numId="3" w16cid:durableId="18165587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A89"/>
    <w:rsid w:val="000562D3"/>
    <w:rsid w:val="000E79DD"/>
    <w:rsid w:val="001A383F"/>
    <w:rsid w:val="001C6082"/>
    <w:rsid w:val="00226B0C"/>
    <w:rsid w:val="002316BC"/>
    <w:rsid w:val="0034646F"/>
    <w:rsid w:val="003C5252"/>
    <w:rsid w:val="004430B3"/>
    <w:rsid w:val="00512CF7"/>
    <w:rsid w:val="00516A5C"/>
    <w:rsid w:val="0067056C"/>
    <w:rsid w:val="00720508"/>
    <w:rsid w:val="00736A89"/>
    <w:rsid w:val="0078296C"/>
    <w:rsid w:val="00813638"/>
    <w:rsid w:val="008B26D7"/>
    <w:rsid w:val="008E6133"/>
    <w:rsid w:val="00A44152"/>
    <w:rsid w:val="00A63053"/>
    <w:rsid w:val="00A677D6"/>
    <w:rsid w:val="00A858E2"/>
    <w:rsid w:val="00BF29E5"/>
    <w:rsid w:val="00CA6E6D"/>
    <w:rsid w:val="00CF50CC"/>
    <w:rsid w:val="00DD2EB6"/>
    <w:rsid w:val="00DE7CAF"/>
    <w:rsid w:val="00E94C0F"/>
    <w:rsid w:val="00E97DFE"/>
    <w:rsid w:val="00EB561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7ED66"/>
  <w15:docId w15:val="{6EA5382E-0D26-4F34-80B6-39C7789C5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C5252"/>
  </w:style>
  <w:style w:type="paragraph" w:styleId="Titolo1">
    <w:name w:val="heading 1"/>
    <w:uiPriority w:val="9"/>
    <w:qFormat/>
    <w:pPr>
      <w:spacing w:before="280" w:after="120"/>
      <w:outlineLvl w:val="0"/>
    </w:pPr>
    <w:rPr>
      <w:b/>
      <w:bCs/>
      <w:color w:val="1F5C99"/>
      <w:sz w:val="28"/>
      <w:szCs w:val="28"/>
    </w:rPr>
  </w:style>
  <w:style w:type="paragraph" w:styleId="Titolo2">
    <w:name w:val="heading 2"/>
    <w:uiPriority w:val="9"/>
    <w:unhideWhenUsed/>
    <w:qFormat/>
    <w:pPr>
      <w:spacing w:before="200" w:after="80"/>
      <w:outlineLvl w:val="1"/>
    </w:pPr>
    <w:rPr>
      <w:b/>
      <w:bCs/>
      <w:color w:val="1F5C99"/>
      <w:sz w:val="24"/>
      <w:szCs w:val="24"/>
    </w:rPr>
  </w:style>
  <w:style w:type="paragraph" w:styleId="Titolo3">
    <w:name w:val="heading 3"/>
    <w:uiPriority w:val="9"/>
    <w:unhideWhenUsed/>
    <w:qFormat/>
    <w:pPr>
      <w:spacing w:before="160" w:after="60"/>
      <w:outlineLvl w:val="2"/>
    </w:pPr>
    <w:rPr>
      <w:b/>
      <w:bCs/>
      <w:color w:val="1F5C99"/>
      <w:sz w:val="22"/>
      <w:szCs w:val="22"/>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paragraph" w:customStyle="1" w:styleId="font-claude-response-body">
    <w:name w:val="font-claude-response-body"/>
    <w:basedOn w:val="Normale"/>
    <w:rsid w:val="003C5252"/>
    <w:pPr>
      <w:spacing w:before="100" w:beforeAutospacing="1" w:after="100" w:afterAutospacing="1"/>
    </w:pPr>
    <w:rPr>
      <w:rFonts w:ascii="Times New Roman" w:eastAsia="Times New Roman" w:hAnsi="Times New Roman" w:cs="Times New Roman"/>
      <w:sz w:val="24"/>
      <w:szCs w:val="24"/>
    </w:rPr>
  </w:style>
  <w:style w:type="character" w:styleId="Enfasigrassetto">
    <w:name w:val="Strong"/>
    <w:basedOn w:val="Carpredefinitoparagrafo"/>
    <w:uiPriority w:val="22"/>
    <w:qFormat/>
    <w:rsid w:val="003C52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2036</Words>
  <Characters>11606</Characters>
  <Application>Microsoft Office Word</Application>
  <DocSecurity>0</DocSecurity>
  <Lines>96</Lines>
  <Paragraphs>27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Riccardo  Gibertini - Gibertini Elettronica s.r.l.</cp:lastModifiedBy>
  <cp:revision>24</cp:revision>
  <dcterms:created xsi:type="dcterms:W3CDTF">2026-03-08T09:32:00Z</dcterms:created>
  <dcterms:modified xsi:type="dcterms:W3CDTF">2026-03-08T11:17:00Z</dcterms:modified>
</cp:coreProperties>
</file>