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rPr/>
      </w:pPr>
      <w:r w:rsidDel="00000000" w:rsidR="00000000" w:rsidRPr="00000000">
        <w:rPr>
          <w:rtl w:val="0"/>
        </w:rPr>
      </w:r>
    </w:p>
    <w:tbl>
      <w:tblPr>
        <w:tblStyle w:val="Table1"/>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24" w:val="single"/>
              <w:left w:color="1f3864" w:space="0" w:sz="24" w:val="single"/>
              <w:bottom w:color="1f3864" w:space="0" w:sz="24" w:val="single"/>
              <w:right w:color="1f3864" w:space="0" w:sz="24" w:val="single"/>
            </w:tcBorders>
            <w:shd w:fill="1f3864" w:val="clear"/>
            <w:tcMar>
              <w:top w:w="480.0" w:type="dxa"/>
              <w:left w:w="480.0" w:type="dxa"/>
              <w:bottom w:w="480.0" w:type="dxa"/>
              <w:right w:w="480.0" w:type="dxa"/>
            </w:tcMar>
            <w:vAlign w:val="center"/>
          </w:tcPr>
          <w:p w:rsidR="00000000" w:rsidDel="00000000" w:rsidP="00000000" w:rsidRDefault="00000000" w:rsidRPr="00000000" w14:paraId="00000002">
            <w:pPr>
              <w:spacing w:after="160" w:lineRule="auto"/>
              <w:jc w:val="center"/>
              <w:rPr/>
            </w:pPr>
            <w:r w:rsidDel="00000000" w:rsidR="00000000" w:rsidRPr="00000000">
              <w:rPr>
                <w:rFonts w:ascii="Arial" w:cs="Arial" w:eastAsia="Arial" w:hAnsi="Arial"/>
                <w:b w:val="1"/>
                <w:bCs w:val="1"/>
                <w:color w:val="ffffff"/>
                <w:sz w:val="48"/>
                <w:szCs w:val="48"/>
                <w:rtl w:val="0"/>
              </w:rPr>
              <w:t xml:space="preserve">PANDUAN TUGAS PROYEK</w:t>
            </w:r>
            <w:r w:rsidDel="00000000" w:rsidR="00000000" w:rsidRPr="00000000">
              <w:rPr>
                <w:rtl w:val="0"/>
              </w:rPr>
            </w:r>
          </w:p>
          <w:p w:rsidR="00000000" w:rsidDel="00000000" w:rsidP="00000000" w:rsidRDefault="00000000" w:rsidRPr="00000000" w14:paraId="00000003">
            <w:pPr>
              <w:spacing w:after="280" w:lineRule="auto"/>
              <w:jc w:val="center"/>
              <w:rPr/>
            </w:pPr>
            <w:r w:rsidDel="00000000" w:rsidR="00000000" w:rsidRPr="00000000">
              <w:rPr>
                <w:rFonts w:ascii="Arial" w:cs="Arial" w:eastAsia="Arial" w:hAnsi="Arial"/>
                <w:color w:val="bdd7ee"/>
                <w:sz w:val="32"/>
                <w:szCs w:val="32"/>
                <w:rtl w:val="0"/>
              </w:rPr>
              <w:t xml:space="preserve">Virtualisasi dan Keamanan Jaringan</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Arial" w:cs="Arial" w:eastAsia="Arial" w:hAnsi="Arial"/>
                <w:i w:val="1"/>
                <w:iCs w:val="1"/>
                <w:color w:val="9dc3e6"/>
                <w:sz w:val="26"/>
                <w:szCs w:val="26"/>
                <w:rtl w:val="0"/>
              </w:rPr>
              <w:t xml:space="preserve">Implementasi Arsitektur Jaringan Tersegmentasi</w:t>
            </w:r>
            <w:r w:rsidDel="00000000" w:rsidR="00000000" w:rsidRPr="00000000">
              <w:rPr>
                <w:rtl w:val="0"/>
              </w:rPr>
            </w:r>
          </w:p>
        </w:tc>
      </w:tr>
    </w:tbl>
    <w:p w:rsidR="00000000" w:rsidDel="00000000" w:rsidP="00000000" w:rsidRDefault="00000000" w:rsidRPr="00000000" w14:paraId="00000005">
      <w:pPr>
        <w:spacing w:after="0" w:before="320" w:lineRule="auto"/>
        <w:rPr/>
      </w:pPr>
      <w:r w:rsidDel="00000000" w:rsidR="00000000" w:rsidRPr="00000000">
        <w:rPr>
          <w:rtl w:val="0"/>
        </w:rPr>
      </w:r>
    </w:p>
    <w:tbl>
      <w:tblPr>
        <w:tblStyle w:val="Table2"/>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200"/>
        <w:tblGridChange w:id="0">
          <w:tblGrid>
            <w:gridCol w:w="3000"/>
            <w:gridCol w:w="6200"/>
          </w:tblGrid>
        </w:tblGridChange>
      </w:tblGrid>
      <w:tr>
        <w:trPr>
          <w:cantSplit w:val="0"/>
          <w:tblHeader w:val="0"/>
        </w:trPr>
        <w:tc>
          <w:tcPr>
            <w:tcBorders>
              <w:top w:color="bdd7ee" w:space="0" w:sz="4" w:val="single"/>
              <w:left w:color="bdd7ee" w:space="0" w:sz="4" w:val="single"/>
              <w:bottom w:color="bdd7ee" w:space="0" w:sz="4" w:val="single"/>
              <w:right w:color="bdd7ee" w:space="0" w:sz="4" w:val="single"/>
            </w:tcBorders>
            <w:shd w:fill="2e75b6" w:val="clear"/>
            <w:tcMar>
              <w:top w:w="70.0" w:type="dxa"/>
              <w:left w:w="120.0" w:type="dxa"/>
              <w:bottom w:w="7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color w:val="ffffff"/>
                <w:sz w:val="21"/>
                <w:szCs w:val="21"/>
                <w:rtl w:val="0"/>
              </w:rPr>
              <w:t xml:space="preserve">Mata Kuliah</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2e75b6" w:val="clear"/>
            <w:tcMar>
              <w:top w:w="70.0" w:type="dxa"/>
              <w:left w:w="120.0" w:type="dxa"/>
              <w:bottom w:w="70.0" w:type="dxa"/>
              <w:right w:w="12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ffffff"/>
                <w:sz w:val="21"/>
                <w:szCs w:val="21"/>
                <w:rtl w:val="0"/>
              </w:rPr>
              <w:t xml:space="preserve">Virtualisasi dan Keamanan Jaringan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70.0" w:type="dxa"/>
              <w:left w:w="120.0" w:type="dxa"/>
              <w:bottom w:w="70.0" w:type="dxa"/>
              <w:right w:w="120.0" w:type="dxa"/>
            </w:tcMar>
          </w:tcPr>
          <w:p w:rsidR="00000000" w:rsidDel="00000000" w:rsidP="00000000" w:rsidRDefault="00000000" w:rsidRPr="00000000" w14:paraId="00000008">
            <w:pPr>
              <w:rPr/>
            </w:pPr>
            <w:r w:rsidDel="00000000" w:rsidR="00000000" w:rsidRPr="00000000">
              <w:rPr>
                <w:rFonts w:ascii="Arial" w:cs="Arial" w:eastAsia="Arial" w:hAnsi="Arial"/>
                <w:b w:val="0"/>
                <w:bCs w:val="0"/>
                <w:color w:val="222222"/>
                <w:sz w:val="21"/>
                <w:szCs w:val="21"/>
                <w:rtl w:val="0"/>
              </w:rPr>
              <w:t xml:space="preserve">Jenis Tugas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70.0" w:type="dxa"/>
              <w:left w:w="120.0" w:type="dxa"/>
              <w:bottom w:w="7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0"/>
                <w:bCs w:val="0"/>
                <w:color w:val="222222"/>
                <w:sz w:val="21"/>
                <w:szCs w:val="21"/>
                <w:rtl w:val="0"/>
              </w:rPr>
              <w:t xml:space="preserve">Proyek Kelompok</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70.0" w:type="dxa"/>
              <w:left w:w="120.0" w:type="dxa"/>
              <w:bottom w:w="70.0" w:type="dxa"/>
              <w:right w:w="120.0" w:type="dxa"/>
            </w:tcMar>
          </w:tcPr>
          <w:p w:rsidR="00000000" w:rsidDel="00000000" w:rsidP="00000000" w:rsidRDefault="00000000" w:rsidRPr="00000000" w14:paraId="0000000A">
            <w:pPr>
              <w:rPr/>
            </w:pPr>
            <w:r w:rsidDel="00000000" w:rsidR="00000000" w:rsidRPr="00000000">
              <w:rPr>
                <w:rFonts w:ascii="Arial" w:cs="Arial" w:eastAsia="Arial" w:hAnsi="Arial"/>
                <w:b w:val="0"/>
                <w:bCs w:val="0"/>
                <w:color w:val="222222"/>
                <w:sz w:val="21"/>
                <w:szCs w:val="21"/>
                <w:rtl w:val="0"/>
              </w:rPr>
              <w:t xml:space="preserve">Sifat</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70.0" w:type="dxa"/>
              <w:left w:w="120.0" w:type="dxa"/>
              <w:bottom w:w="7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0"/>
                <w:bCs w:val="0"/>
                <w:color w:val="222222"/>
                <w:sz w:val="21"/>
                <w:szCs w:val="21"/>
                <w:rtl w:val="0"/>
              </w:rPr>
              <w:t xml:space="preserve">Implementasi &amp; Dokumentasi</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70.0" w:type="dxa"/>
              <w:left w:w="120.0" w:type="dxa"/>
              <w:bottom w:w="7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0"/>
                <w:bCs w:val="0"/>
                <w:color w:val="222222"/>
                <w:sz w:val="21"/>
                <w:szCs w:val="21"/>
                <w:rtl w:val="0"/>
              </w:rPr>
              <w:t xml:space="preserve">Periode</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70.0" w:type="dxa"/>
              <w:left w:w="120.0" w:type="dxa"/>
              <w:bottom w:w="7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b w:val="0"/>
                <w:bCs w:val="0"/>
                <w:color w:val="222222"/>
                <w:sz w:val="21"/>
                <w:szCs w:val="21"/>
                <w:rtl w:val="0"/>
              </w:rPr>
              <w:t xml:space="preserve">Semester Genap  2025/2026</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70.0" w:type="dxa"/>
              <w:left w:w="120.0" w:type="dxa"/>
              <w:bottom w:w="7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b w:val="0"/>
                <w:bCs w:val="0"/>
                <w:color w:val="222222"/>
                <w:sz w:val="21"/>
                <w:szCs w:val="21"/>
                <w:rtl w:val="0"/>
              </w:rPr>
              <w:t xml:space="preserve">Revisi Dokumen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70.0" w:type="dxa"/>
              <w:left w:w="120.0" w:type="dxa"/>
              <w:bottom w:w="7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0"/>
                <w:bCs w:val="0"/>
                <w:color w:val="222222"/>
                <w:sz w:val="21"/>
                <w:szCs w:val="21"/>
                <w:rtl w:val="0"/>
              </w:rPr>
              <w:t xml:space="preserve">v1.0 — 2026</w:t>
            </w:r>
            <w:r w:rsidDel="00000000" w:rsidR="00000000" w:rsidRPr="00000000">
              <w:rPr>
                <w:rtl w:val="0"/>
              </w:rPr>
            </w:r>
          </w:p>
        </w:tc>
      </w:tr>
    </w:tbl>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1. Deskripsi Umum Proyek</w:t>
      </w:r>
      <w:r w:rsidDel="00000000" w:rsidR="00000000" w:rsidRPr="00000000">
        <w:rPr>
          <w:rtl w:val="0"/>
        </w:rPr>
      </w:r>
    </w:p>
    <w:p w:rsidR="00000000" w:rsidDel="00000000" w:rsidP="00000000" w:rsidRDefault="00000000" w:rsidRPr="00000000" w14:paraId="00000012">
      <w:pPr>
        <w:spacing w:after="120" w:line="276" w:lineRule="auto"/>
        <w:rPr/>
      </w:pPr>
      <w:r w:rsidDel="00000000" w:rsidR="00000000" w:rsidRPr="00000000">
        <w:rPr>
          <w:rFonts w:ascii="Arial" w:cs="Arial" w:eastAsia="Arial" w:hAnsi="Arial"/>
          <w:sz w:val="22"/>
          <w:szCs w:val="22"/>
          <w:rtl w:val="0"/>
        </w:rPr>
        <w:t xml:space="preserve">Tugas proyek ini merupakan komponen utama penilaian mata kuliah Virtualisasi dan Keamanan Jaringan. Mahasiswa secara berkelompok akan merancang, membangun, mengonfigurasi, dan mendokumentasikan sebuah infrastruktur jaringan virtual yang mencerminkan praktik industri nyata dalam membangun lingkungan jaringan yang aman dan terkelola.</w:t>
      </w:r>
      <w:r w:rsidDel="00000000" w:rsidR="00000000" w:rsidRPr="00000000">
        <w:rPr>
          <w:rtl w:val="0"/>
        </w:rPr>
      </w:r>
    </w:p>
    <w:p w:rsidR="00000000" w:rsidDel="00000000" w:rsidP="00000000" w:rsidRDefault="00000000" w:rsidRPr="00000000" w14:paraId="00000013">
      <w:pPr>
        <w:spacing w:after="0" w:before="80" w:lineRule="auto"/>
        <w:rPr/>
      </w:pPr>
      <w:r w:rsidDel="00000000" w:rsidR="00000000" w:rsidRPr="00000000">
        <w:rPr>
          <w:rtl w:val="0"/>
        </w:rPr>
      </w:r>
    </w:p>
    <w:p w:rsidR="00000000" w:rsidDel="00000000" w:rsidP="00000000" w:rsidRDefault="00000000" w:rsidRPr="00000000" w14:paraId="00000014">
      <w:pPr>
        <w:spacing w:after="120" w:line="276" w:lineRule="auto"/>
        <w:rPr/>
      </w:pPr>
      <w:r w:rsidDel="00000000" w:rsidR="00000000" w:rsidRPr="00000000">
        <w:rPr>
          <w:rFonts w:ascii="Arial" w:cs="Arial" w:eastAsia="Arial" w:hAnsi="Arial"/>
          <w:sz w:val="22"/>
          <w:szCs w:val="22"/>
          <w:rtl w:val="0"/>
        </w:rPr>
        <w:t xml:space="preserve">Proyek ini mengintegrasikan konsep virtualisasi mesin, containerisasi aplikasi, keamanan jaringan berlapis, serta monitoring intrusi. Arsitektur yang dibangun terdiri dari tiga segmen jaringan yang terpisah: External Network, DMZ (Demilitarized Zone), dan LAN internal, yang dihubungkan dan diproteksi melalui router virtual berbasis MikroTik CHR.</w:t>
      </w:r>
      <w:r w:rsidDel="00000000" w:rsidR="00000000" w:rsidRPr="00000000">
        <w:rPr>
          <w:rtl w:val="0"/>
        </w:rPr>
      </w:r>
    </w:p>
    <w:p w:rsidR="00000000" w:rsidDel="00000000" w:rsidP="00000000" w:rsidRDefault="00000000" w:rsidRPr="00000000" w14:paraId="00000015">
      <w:pPr>
        <w:spacing w:after="0" w:before="160" w:lineRule="auto"/>
        <w:rPr/>
      </w:pPr>
      <w:r w:rsidDel="00000000" w:rsidR="00000000" w:rsidRPr="00000000">
        <w:rPr>
          <w:rtl w:val="0"/>
        </w:rPr>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color w:val="ffffff"/>
                <w:sz w:val="22"/>
                <w:szCs w:val="22"/>
                <w:rtl w:val="0"/>
              </w:rPr>
              <w:t xml:space="preserve">Tujuan Pembelajaran (Learning Outcomes)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17">
            <w:pPr>
              <w:rPr/>
            </w:pPr>
            <w:r w:rsidDel="00000000" w:rsidR="00000000" w:rsidRPr="00000000">
              <w:rPr>
                <w:rFonts w:ascii="Arial" w:cs="Arial" w:eastAsia="Arial" w:hAnsi="Arial"/>
                <w:sz w:val="21"/>
                <w:szCs w:val="21"/>
                <w:rtl w:val="0"/>
              </w:rPr>
              <w:t xml:space="preserve">LO1 — Mahasiswa mampu mengimplementasikan virtualisasi mesin menggunakan hypervisor dan teknologi container.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18">
            <w:pPr>
              <w:rPr/>
            </w:pPr>
            <w:r w:rsidDel="00000000" w:rsidR="00000000" w:rsidRPr="00000000">
              <w:rPr>
                <w:rFonts w:ascii="Arial" w:cs="Arial" w:eastAsia="Arial" w:hAnsi="Arial"/>
                <w:sz w:val="21"/>
                <w:szCs w:val="21"/>
                <w:rtl w:val="0"/>
              </w:rPr>
              <w:t xml:space="preserve">LO2 — Mahasiswa mampu merancang dan mengonfigurasi segmentasi jaringan yang aman (DMZ, LAN, External).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19">
            <w:pPr>
              <w:rPr/>
            </w:pPr>
            <w:r w:rsidDel="00000000" w:rsidR="00000000" w:rsidRPr="00000000">
              <w:rPr>
                <w:rFonts w:ascii="Arial" w:cs="Arial" w:eastAsia="Arial" w:hAnsi="Arial"/>
                <w:sz w:val="21"/>
                <w:szCs w:val="21"/>
                <w:rtl w:val="0"/>
              </w:rPr>
              <w:t xml:space="preserve">LO3 — Mahasiswa mampu menerapkan kebijakan firewall dan routing pada perangkat jaringan virtual MikroTik.</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1A">
            <w:pPr>
              <w:rPr/>
            </w:pPr>
            <w:r w:rsidDel="00000000" w:rsidR="00000000" w:rsidRPr="00000000">
              <w:rPr>
                <w:rFonts w:ascii="Arial" w:cs="Arial" w:eastAsia="Arial" w:hAnsi="Arial"/>
                <w:sz w:val="21"/>
                <w:szCs w:val="21"/>
                <w:rtl w:val="0"/>
              </w:rPr>
              <w:t xml:space="preserve">LO4 — Mahasiswa mampu men-deploy aplikasi web dalam container Docker dan mengintegrasikannya dengan database.</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1B">
            <w:pPr>
              <w:rPr/>
            </w:pPr>
            <w:r w:rsidDel="00000000" w:rsidR="00000000" w:rsidRPr="00000000">
              <w:rPr>
                <w:rFonts w:ascii="Arial" w:cs="Arial" w:eastAsia="Arial" w:hAnsi="Arial"/>
                <w:sz w:val="21"/>
                <w:szCs w:val="21"/>
                <w:rtl w:val="0"/>
              </w:rPr>
              <w:t xml:space="preserve">LO5 — Mahasiswa mampu menginstalasi dan mengonfigurasi sistem IDS/IPS berbasis Suricata.</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1C">
            <w:pPr>
              <w:rPr/>
            </w:pPr>
            <w:r w:rsidDel="00000000" w:rsidR="00000000" w:rsidRPr="00000000">
              <w:rPr>
                <w:rFonts w:ascii="Arial" w:cs="Arial" w:eastAsia="Arial" w:hAnsi="Arial"/>
                <w:sz w:val="21"/>
                <w:szCs w:val="21"/>
                <w:rtl w:val="0"/>
              </w:rPr>
              <w:t xml:space="preserve">LO6 — Mahasiswa mampu mendokumentasikan infrastruktur jaringan secara teknis dan profesional.</w:t>
            </w:r>
            <w:r w:rsidDel="00000000" w:rsidR="00000000" w:rsidRPr="00000000">
              <w:rPr>
                <w:rtl w:val="0"/>
              </w:rPr>
            </w:r>
          </w:p>
        </w:tc>
      </w:tr>
    </w:tbl>
    <w:p w:rsidR="00000000" w:rsidDel="00000000" w:rsidP="00000000" w:rsidRDefault="00000000" w:rsidRPr="00000000" w14:paraId="0000001D">
      <w:pPr>
        <w:spacing w:after="0" w:before="200" w:lineRule="auto"/>
        <w:rPr/>
      </w:pPr>
      <w:r w:rsidDel="00000000" w:rsidR="00000000" w:rsidRPr="00000000">
        <w:rPr>
          <w:rtl w:val="0"/>
        </w:rPr>
      </w:r>
    </w:p>
    <w:p w:rsidR="00000000" w:rsidDel="00000000" w:rsidP="00000000" w:rsidRDefault="00000000" w:rsidRPr="00000000" w14:paraId="0000001E">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2. Arsitektur Sistem Target</w:t>
      </w:r>
      <w:r w:rsidDel="00000000" w:rsidR="00000000" w:rsidRPr="00000000">
        <w:rPr>
          <w:rtl w:val="0"/>
        </w:rPr>
      </w:r>
    </w:p>
    <w:p w:rsidR="00000000" w:rsidDel="00000000" w:rsidP="00000000" w:rsidRDefault="00000000" w:rsidRPr="00000000" w14:paraId="0000001F">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2.1 Gambaran Umum</w:t>
      </w:r>
      <w:r w:rsidDel="00000000" w:rsidR="00000000" w:rsidRPr="00000000">
        <w:rPr>
          <w:rtl w:val="0"/>
        </w:rPr>
      </w:r>
    </w:p>
    <w:p w:rsidR="00000000" w:rsidDel="00000000" w:rsidP="00000000" w:rsidRDefault="00000000" w:rsidRPr="00000000" w14:paraId="00000020">
      <w:pPr>
        <w:spacing w:after="120" w:line="276" w:lineRule="auto"/>
        <w:rPr/>
      </w:pPr>
      <w:r w:rsidDel="00000000" w:rsidR="00000000" w:rsidRPr="00000000">
        <w:rPr>
          <w:rFonts w:ascii="Arial" w:cs="Arial" w:eastAsia="Arial" w:hAnsi="Arial"/>
          <w:sz w:val="22"/>
          <w:szCs w:val="22"/>
          <w:rtl w:val="0"/>
        </w:rPr>
        <w:t xml:space="preserve">Arsitektur sistem yang harus diimplementasikan oleh setiap kelompok adalah sebagai berikut:</w:t>
      </w:r>
      <w:r w:rsidDel="00000000" w:rsidR="00000000" w:rsidRPr="00000000">
        <w:rPr>
          <w:rtl w:val="0"/>
        </w:rPr>
      </w:r>
    </w:p>
    <w:p w:rsidR="00000000" w:rsidDel="00000000" w:rsidP="00000000" w:rsidRDefault="00000000" w:rsidRPr="00000000" w14:paraId="00000021">
      <w:pPr>
        <w:spacing w:after="0" w:before="80" w:lineRule="auto"/>
        <w:rPr/>
      </w:pPr>
      <w:r w:rsidDel="00000000" w:rsidR="00000000" w:rsidRPr="00000000">
        <w:rPr>
          <w:rtl w:val="0"/>
        </w:rPr>
      </w:r>
    </w:p>
    <w:tbl>
      <w:tblPr>
        <w:tblStyle w:val="Table4"/>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1f3864" w:val="clear"/>
            <w:tcMar>
              <w:top w:w="80.0" w:type="dxa"/>
              <w:left w:w="200.0" w:type="dxa"/>
              <w:bottom w:w="80.0" w:type="dxa"/>
              <w:right w:w="200.0" w:type="dxa"/>
            </w:tcMar>
          </w:tcPr>
          <w:p w:rsidR="00000000" w:rsidDel="00000000" w:rsidP="00000000" w:rsidRDefault="00000000" w:rsidRPr="00000000" w14:paraId="00000022">
            <w:pPr>
              <w:jc w:val="center"/>
              <w:rPr/>
            </w:pPr>
            <w:r w:rsidDel="00000000" w:rsidR="00000000" w:rsidRPr="00000000">
              <w:rPr>
                <w:rFonts w:ascii="Arial" w:cs="Arial" w:eastAsia="Arial" w:hAnsi="Arial"/>
                <w:b w:val="1"/>
                <w:bCs w:val="1"/>
                <w:color w:val="ffffff"/>
                <w:sz w:val="22"/>
                <w:szCs w:val="22"/>
                <w:rtl w:val="0"/>
              </w:rPr>
              <w:t xml:space="preserve">Diagram Topologi Sistem</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8fbff" w:val="clear"/>
            <w:tcMar>
              <w:top w:w="200.0" w:type="dxa"/>
              <w:left w:w="200.0" w:type="dxa"/>
              <w:bottom w:w="200.0" w:type="dxa"/>
              <w:right w:w="200.0" w:type="dxa"/>
            </w:tcMar>
          </w:tcPr>
          <w:p w:rsidR="00000000" w:rsidDel="00000000" w:rsidP="00000000" w:rsidRDefault="00000000" w:rsidRPr="00000000" w14:paraId="00000023">
            <w:pPr>
              <w:spacing w:after="60" w:lineRule="auto"/>
              <w:jc w:val="center"/>
              <w:rPr/>
            </w:pPr>
            <w:r w:rsidDel="00000000" w:rsidR="00000000" w:rsidRPr="00000000">
              <w:rPr>
                <w:rFonts w:ascii="Courier New" w:cs="Courier New" w:eastAsia="Courier New" w:hAnsi="Courier New"/>
                <w:b w:val="1"/>
                <w:bCs w:val="1"/>
                <w:color w:val="1f3864"/>
                <w:sz w:val="22"/>
                <w:szCs w:val="22"/>
                <w:rtl w:val="0"/>
              </w:rPr>
              <w:t xml:space="preserve">[ External Network ]</w:t>
            </w:r>
            <w:r w:rsidDel="00000000" w:rsidR="00000000" w:rsidRPr="00000000">
              <w:rPr>
                <w:rtl w:val="0"/>
              </w:rPr>
            </w:r>
          </w:p>
          <w:p w:rsidR="00000000" w:rsidDel="00000000" w:rsidP="00000000" w:rsidRDefault="00000000" w:rsidRPr="00000000" w14:paraId="00000024">
            <w:pPr>
              <w:spacing w:after="60" w:lineRule="auto"/>
              <w:jc w:val="center"/>
              <w:rPr/>
            </w:pPr>
            <w:r w:rsidDel="00000000" w:rsidR="00000000" w:rsidRPr="00000000">
              <w:rPr>
                <w:rFonts w:ascii="Courier New" w:cs="Courier New" w:eastAsia="Courier New" w:hAnsi="Courier New"/>
                <w:color w:val="666666"/>
                <w:sz w:val="20"/>
                <w:szCs w:val="20"/>
                <w:rtl w:val="0"/>
              </w:rPr>
              <w:t xml:space="preserve">          |</w:t>
            </w:r>
            <w:r w:rsidDel="00000000" w:rsidR="00000000" w:rsidRPr="00000000">
              <w:rPr>
                <w:rtl w:val="0"/>
              </w:rPr>
            </w:r>
          </w:p>
          <w:p w:rsidR="00000000" w:rsidDel="00000000" w:rsidP="00000000" w:rsidRDefault="00000000" w:rsidRPr="00000000" w14:paraId="00000025">
            <w:pPr>
              <w:spacing w:after="60" w:lineRule="auto"/>
              <w:jc w:val="center"/>
              <w:rPr/>
            </w:pPr>
            <w:r w:rsidDel="00000000" w:rsidR="00000000" w:rsidRPr="00000000">
              <w:rPr>
                <w:rFonts w:ascii="Courier New" w:cs="Courier New" w:eastAsia="Courier New" w:hAnsi="Courier New"/>
                <w:b w:val="1"/>
                <w:bCs w:val="1"/>
                <w:color w:val="2e75b6"/>
                <w:sz w:val="22"/>
                <w:szCs w:val="22"/>
                <w:rtl w:val="0"/>
              </w:rPr>
              <w:t xml:space="preserve">    [ Router MikroTik CHR ]</w:t>
            </w:r>
            <w:r w:rsidDel="00000000" w:rsidR="00000000" w:rsidRPr="00000000">
              <w:rPr>
                <w:rtl w:val="0"/>
              </w:rPr>
            </w:r>
          </w:p>
          <w:p w:rsidR="00000000" w:rsidDel="00000000" w:rsidP="00000000" w:rsidRDefault="00000000" w:rsidRPr="00000000" w14:paraId="00000026">
            <w:pPr>
              <w:spacing w:after="60" w:lineRule="auto"/>
              <w:jc w:val="center"/>
              <w:rPr/>
            </w:pPr>
            <w:r w:rsidDel="00000000" w:rsidR="00000000" w:rsidRPr="00000000">
              <w:rPr>
                <w:rFonts w:ascii="Courier New" w:cs="Courier New" w:eastAsia="Courier New" w:hAnsi="Courier New"/>
                <w:color w:val="666666"/>
                <w:sz w:val="20"/>
                <w:szCs w:val="20"/>
                <w:rtl w:val="0"/>
              </w:rPr>
              <w:t xml:space="preserve">     /              \</w:t>
            </w:r>
            <w:r w:rsidDel="00000000" w:rsidR="00000000" w:rsidRPr="00000000">
              <w:rPr>
                <w:rtl w:val="0"/>
              </w:rPr>
            </w:r>
          </w:p>
          <w:p w:rsidR="00000000" w:rsidDel="00000000" w:rsidP="00000000" w:rsidRDefault="00000000" w:rsidRPr="00000000" w14:paraId="00000027">
            <w:pPr>
              <w:spacing w:after="60" w:lineRule="auto"/>
              <w:jc w:val="center"/>
              <w:rPr/>
            </w:pPr>
            <w:r w:rsidDel="00000000" w:rsidR="00000000" w:rsidRPr="00000000">
              <w:rPr>
                <w:rFonts w:ascii="Courier New" w:cs="Courier New" w:eastAsia="Courier New" w:hAnsi="Courier New"/>
                <w:color w:val="4472c4"/>
                <w:sz w:val="20"/>
                <w:szCs w:val="20"/>
                <w:rtl w:val="0"/>
              </w:rPr>
              <w:t xml:space="preserve">7.7.7.7/30 (DMZ)    192.168.56.0/24 (LAN)</w:t>
            </w:r>
            <w:r w:rsidDel="00000000" w:rsidR="00000000" w:rsidRPr="00000000">
              <w:rPr>
                <w:rtl w:val="0"/>
              </w:rPr>
            </w:r>
          </w:p>
          <w:p w:rsidR="00000000" w:rsidDel="00000000" w:rsidP="00000000" w:rsidRDefault="00000000" w:rsidRPr="00000000" w14:paraId="00000028">
            <w:pPr>
              <w:spacing w:after="60" w:lineRule="auto"/>
              <w:jc w:val="center"/>
              <w:rPr/>
            </w:pPr>
            <w:r w:rsidDel="00000000" w:rsidR="00000000" w:rsidRPr="00000000">
              <w:rPr>
                <w:rFonts w:ascii="Courier New" w:cs="Courier New" w:eastAsia="Courier New" w:hAnsi="Courier New"/>
                <w:color w:val="666666"/>
                <w:sz w:val="20"/>
                <w:szCs w:val="20"/>
                <w:rtl w:val="0"/>
              </w:rPr>
              <w:t xml:space="preserve">|                    |</w:t>
            </w:r>
            <w:r w:rsidDel="00000000" w:rsidR="00000000" w:rsidRPr="00000000">
              <w:rPr>
                <w:rtl w:val="0"/>
              </w:rPr>
            </w:r>
          </w:p>
          <w:p w:rsidR="00000000" w:rsidDel="00000000" w:rsidP="00000000" w:rsidRDefault="00000000" w:rsidRPr="00000000" w14:paraId="00000029">
            <w:pPr>
              <w:spacing w:after="60" w:lineRule="auto"/>
              <w:jc w:val="center"/>
              <w:rPr/>
            </w:pPr>
            <w:r w:rsidDel="00000000" w:rsidR="00000000" w:rsidRPr="00000000">
              <w:rPr>
                <w:rFonts w:ascii="Courier New" w:cs="Courier New" w:eastAsia="Courier New" w:hAnsi="Courier New"/>
                <w:b w:val="1"/>
                <w:bCs w:val="1"/>
                <w:color w:val="226622"/>
                <w:sz w:val="22"/>
                <w:szCs w:val="22"/>
                <w:rtl w:val="0"/>
              </w:rPr>
              <w:t xml:space="preserve">[ VM Ubuntu ]        [ DB Server ]</w:t>
            </w:r>
            <w:r w:rsidDel="00000000" w:rsidR="00000000" w:rsidRPr="00000000">
              <w:rPr>
                <w:rtl w:val="0"/>
              </w:rPr>
            </w:r>
          </w:p>
          <w:p w:rsidR="00000000" w:rsidDel="00000000" w:rsidP="00000000" w:rsidRDefault="00000000" w:rsidRPr="00000000" w14:paraId="0000002A">
            <w:pPr>
              <w:spacing w:after="60" w:lineRule="auto"/>
              <w:jc w:val="center"/>
              <w:rPr/>
            </w:pPr>
            <w:r w:rsidDel="00000000" w:rsidR="00000000" w:rsidRPr="00000000">
              <w:rPr>
                <w:rFonts w:ascii="Courier New" w:cs="Courier New" w:eastAsia="Courier New" w:hAnsi="Courier New"/>
                <w:color w:val="444444"/>
                <w:sz w:val="20"/>
                <w:szCs w:val="20"/>
                <w:rtl w:val="0"/>
              </w:rPr>
              <w:t xml:space="preserve">  Nginx + Suricata    MySQL Database</w:t>
            </w:r>
            <w:r w:rsidDel="00000000" w:rsidR="00000000" w:rsidRPr="00000000">
              <w:rPr>
                <w:rtl w:val="0"/>
              </w:rPr>
            </w:r>
          </w:p>
          <w:p w:rsidR="00000000" w:rsidDel="00000000" w:rsidP="00000000" w:rsidRDefault="00000000" w:rsidRPr="00000000" w14:paraId="0000002B">
            <w:pPr>
              <w:spacing w:after="0" w:lineRule="auto"/>
              <w:jc w:val="center"/>
              <w:rPr>
                <w:rFonts w:ascii="Courier New" w:cs="Courier New" w:eastAsia="Courier New" w:hAnsi="Courier New"/>
                <w:color w:val="444444"/>
                <w:sz w:val="20"/>
                <w:szCs w:val="20"/>
                <w:shd w:fill="auto" w:val="clear"/>
              </w:rPr>
            </w:pPr>
            <w:r w:rsidDel="00000000" w:rsidR="00000000" w:rsidRPr="00000000">
              <w:rPr>
                <w:rFonts w:ascii="Courier New" w:cs="Courier New" w:eastAsia="Courier New" w:hAnsi="Courier New"/>
                <w:color w:val="444444"/>
                <w:sz w:val="20"/>
                <w:szCs w:val="20"/>
                <w:rtl w:val="0"/>
              </w:rPr>
              <w:t xml:space="preserve">  Docker: App1, App2</w:t>
            </w:r>
            <w:r w:rsidDel="00000000" w:rsidR="00000000" w:rsidRPr="00000000">
              <w:rPr>
                <w:rtl w:val="0"/>
              </w:rPr>
            </w:r>
          </w:p>
          <w:p w:rsidR="00000000" w:rsidDel="00000000" w:rsidP="00000000" w:rsidRDefault="00000000" w:rsidRPr="00000000" w14:paraId="0000002C">
            <w:pPr>
              <w:spacing w:after="0" w:lineRule="auto"/>
              <w:jc w:val="center"/>
              <w:rPr/>
            </w:pPr>
            <w:r w:rsidDel="00000000" w:rsidR="00000000" w:rsidRPr="00000000">
              <w:rPr>
                <w:rtl w:val="0"/>
              </w:rPr>
            </w:r>
          </w:p>
          <w:p w:rsidR="00000000" w:rsidDel="00000000" w:rsidP="00000000" w:rsidRDefault="00000000" w:rsidRPr="00000000" w14:paraId="0000002D">
            <w:pPr>
              <w:spacing w:after="0" w:lineRule="auto"/>
              <w:jc w:val="center"/>
              <w:rPr/>
            </w:pPr>
            <w:r w:rsidDel="00000000" w:rsidR="00000000" w:rsidRPr="00000000">
              <w:rPr>
                <w:rtl w:val="0"/>
              </w:rPr>
            </w:r>
          </w:p>
          <w:p w:rsidR="00000000" w:rsidDel="00000000" w:rsidP="00000000" w:rsidRDefault="00000000" w:rsidRPr="00000000" w14:paraId="0000002E">
            <w:pPr>
              <w:spacing w:after="0" w:lineRule="auto"/>
              <w:jc w:val="center"/>
              <w:rPr/>
            </w:pPr>
            <w:r w:rsidDel="00000000" w:rsidR="00000000" w:rsidRPr="00000000">
              <w:rPr>
                <w:rtl w:val="0"/>
              </w:rPr>
            </w:r>
          </w:p>
          <w:p w:rsidR="00000000" w:rsidDel="00000000" w:rsidP="00000000" w:rsidRDefault="00000000" w:rsidRPr="00000000" w14:paraId="0000002F">
            <w:pPr>
              <w:spacing w:after="0" w:lineRule="auto"/>
              <w:jc w:val="center"/>
              <w:rPr/>
            </w:pPr>
            <w:r w:rsidDel="00000000" w:rsidR="00000000" w:rsidRPr="00000000">
              <w:rPr>
                <w:rFonts w:ascii="Courier New" w:cs="Courier New" w:eastAsia="Courier New" w:hAnsi="Courier New"/>
                <w:color w:val="444444"/>
                <w:sz w:val="20"/>
                <w:szCs w:val="20"/>
                <w:shd w:fill="auto" w:val="clear"/>
              </w:rPr>
              <w:drawing>
                <wp:inline distB="0" distT="0" distL="0" distR="0">
                  <wp:extent cx="5586413" cy="247521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86413" cy="247521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0">
      <w:pPr>
        <w:spacing w:after="0" w:before="200" w:lineRule="auto"/>
        <w:rPr/>
      </w:pPr>
      <w:r w:rsidDel="00000000" w:rsidR="00000000" w:rsidRPr="00000000">
        <w:rPr>
          <w:rtl w:val="0"/>
        </w:rPr>
      </w:r>
    </w:p>
    <w:p w:rsidR="00000000" w:rsidDel="00000000" w:rsidP="00000000" w:rsidRDefault="00000000" w:rsidRPr="00000000" w14:paraId="00000031">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2.2 Spesifikasi Komponen Jaringan</w:t>
      </w:r>
      <w:r w:rsidDel="00000000" w:rsidR="00000000" w:rsidRPr="00000000">
        <w:rPr>
          <w:rtl w:val="0"/>
        </w:rPr>
      </w:r>
    </w:p>
    <w:tbl>
      <w:tblPr>
        <w:tblStyle w:val="Table5"/>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800"/>
        <w:gridCol w:w="2400"/>
        <w:gridCol w:w="1600"/>
        <w:tblGridChange w:id="0">
          <w:tblGrid>
            <w:gridCol w:w="2400"/>
            <w:gridCol w:w="2800"/>
            <w:gridCol w:w="2400"/>
            <w:gridCol w:w="16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00.0" w:type="dxa"/>
              <w:bottom w:w="80.0" w:type="dxa"/>
              <w:right w:w="10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color w:val="ffffff"/>
                <w:sz w:val="21"/>
                <w:szCs w:val="21"/>
                <w:rtl w:val="0"/>
              </w:rPr>
              <w:t xml:space="preserve">Komponen</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2e75b6" w:val="clear"/>
            <w:tcMar>
              <w:top w:w="80.0" w:type="dxa"/>
              <w:left w:w="100.0" w:type="dxa"/>
              <w:bottom w:w="80.0" w:type="dxa"/>
              <w:right w:w="10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color w:val="ffffff"/>
                <w:sz w:val="21"/>
                <w:szCs w:val="21"/>
                <w:rtl w:val="0"/>
              </w:rPr>
              <w:t xml:space="preserve">Segmen/Subnet</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2e75b6" w:val="clear"/>
            <w:tcMar>
              <w:top w:w="80.0" w:type="dxa"/>
              <w:left w:w="100.0" w:type="dxa"/>
              <w:bottom w:w="80.0" w:type="dxa"/>
              <w:right w:w="100.0" w:type="dxa"/>
            </w:tcMar>
          </w:tcPr>
          <w:p w:rsidR="00000000" w:rsidDel="00000000" w:rsidP="00000000" w:rsidRDefault="00000000" w:rsidRPr="00000000" w14:paraId="00000034">
            <w:pPr>
              <w:rPr/>
            </w:pPr>
            <w:r w:rsidDel="00000000" w:rsidR="00000000" w:rsidRPr="00000000">
              <w:rPr>
                <w:rFonts w:ascii="Arial" w:cs="Arial" w:eastAsia="Arial" w:hAnsi="Arial"/>
                <w:b w:val="1"/>
                <w:bCs w:val="1"/>
                <w:color w:val="ffffff"/>
                <w:sz w:val="21"/>
                <w:szCs w:val="21"/>
                <w:rtl w:val="0"/>
              </w:rPr>
              <w:t xml:space="preserve">Teknologi</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2e75b6" w:val="clear"/>
            <w:tcMar>
              <w:top w:w="80.0" w:type="dxa"/>
              <w:left w:w="100.0" w:type="dxa"/>
              <w:bottom w:w="80.0" w:type="dxa"/>
              <w:right w:w="10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color w:val="ffffff"/>
                <w:sz w:val="21"/>
                <w:szCs w:val="21"/>
                <w:rtl w:val="0"/>
              </w:rPr>
              <w:t xml:space="preserve">Keterangan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36">
            <w:pPr>
              <w:rPr/>
            </w:pPr>
            <w:r w:rsidDel="00000000" w:rsidR="00000000" w:rsidRPr="00000000">
              <w:rPr>
                <w:rFonts w:ascii="Arial" w:cs="Arial" w:eastAsia="Arial" w:hAnsi="Arial"/>
                <w:sz w:val="20"/>
                <w:szCs w:val="20"/>
                <w:rtl w:val="0"/>
              </w:rPr>
              <w:t xml:space="preserve">Router Virtual</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37">
            <w:pPr>
              <w:rPr/>
            </w:pPr>
            <w:r w:rsidDel="00000000" w:rsidR="00000000" w:rsidRPr="00000000">
              <w:rPr>
                <w:rFonts w:ascii="Arial" w:cs="Arial" w:eastAsia="Arial" w:hAnsi="Arial"/>
                <w:sz w:val="20"/>
                <w:szCs w:val="20"/>
                <w:rtl w:val="0"/>
              </w:rPr>
              <w:t xml:space="preserve">External / DMZ / LAN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38">
            <w:pPr>
              <w:rPr/>
            </w:pPr>
            <w:r w:rsidDel="00000000" w:rsidR="00000000" w:rsidRPr="00000000">
              <w:rPr>
                <w:rFonts w:ascii="Arial" w:cs="Arial" w:eastAsia="Arial" w:hAnsi="Arial"/>
                <w:sz w:val="20"/>
                <w:szCs w:val="20"/>
                <w:rtl w:val="0"/>
              </w:rPr>
              <w:t xml:space="preserve">MikroTik CHR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39">
            <w:pPr>
              <w:rPr/>
            </w:pPr>
            <w:r w:rsidDel="00000000" w:rsidR="00000000" w:rsidRPr="00000000">
              <w:rPr>
                <w:rFonts w:ascii="Arial" w:cs="Arial" w:eastAsia="Arial" w:hAnsi="Arial"/>
                <w:sz w:val="20"/>
                <w:szCs w:val="20"/>
                <w:rtl w:val="0"/>
              </w:rPr>
              <w:t xml:space="preserve">Gateway utama</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VM Aplikasi (DMZ)</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3B">
            <w:pPr>
              <w:rPr/>
            </w:pPr>
            <w:r w:rsidDel="00000000" w:rsidR="00000000" w:rsidRPr="00000000">
              <w:rPr>
                <w:rFonts w:ascii="Arial" w:cs="Arial" w:eastAsia="Arial" w:hAnsi="Arial"/>
                <w:sz w:val="20"/>
                <w:szCs w:val="20"/>
                <w:rtl w:val="0"/>
              </w:rPr>
              <w:t xml:space="preserve">7.7.7.7/30</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3C">
            <w:pPr>
              <w:rPr/>
            </w:pPr>
            <w:r w:rsidDel="00000000" w:rsidR="00000000" w:rsidRPr="00000000">
              <w:rPr>
                <w:rFonts w:ascii="Arial" w:cs="Arial" w:eastAsia="Arial" w:hAnsi="Arial"/>
                <w:sz w:val="20"/>
                <w:szCs w:val="20"/>
                <w:rtl w:val="0"/>
              </w:rPr>
              <w:t xml:space="preserve">Ubuntu Linux</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Web server &amp; IDS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3E">
            <w:pPr>
              <w:rPr/>
            </w:pPr>
            <w:r w:rsidDel="00000000" w:rsidR="00000000" w:rsidRPr="00000000">
              <w:rPr>
                <w:rFonts w:ascii="Arial" w:cs="Arial" w:eastAsia="Arial" w:hAnsi="Arial"/>
                <w:sz w:val="20"/>
                <w:szCs w:val="20"/>
                <w:rtl w:val="0"/>
              </w:rPr>
              <w:t xml:space="preserve">Container Web App 1</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3F">
            <w:pPr>
              <w:rPr/>
            </w:pPr>
            <w:r w:rsidDel="00000000" w:rsidR="00000000" w:rsidRPr="00000000">
              <w:rPr>
                <w:rFonts w:ascii="Arial" w:cs="Arial" w:eastAsia="Arial" w:hAnsi="Arial"/>
                <w:sz w:val="20"/>
                <w:szCs w:val="20"/>
                <w:rtl w:val="0"/>
              </w:rPr>
              <w:t xml:space="preserve">Docker Network (DMZ)</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0">
            <w:pPr>
              <w:rPr/>
            </w:pPr>
            <w:r w:rsidDel="00000000" w:rsidR="00000000" w:rsidRPr="00000000">
              <w:rPr>
                <w:rFonts w:ascii="Arial" w:cs="Arial" w:eastAsia="Arial" w:hAnsi="Arial"/>
                <w:sz w:val="20"/>
                <w:szCs w:val="20"/>
                <w:rtl w:val="0"/>
              </w:rPr>
              <w:t xml:space="preserve">Docker + App Stack</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1">
            <w:pPr>
              <w:rPr/>
            </w:pPr>
            <w:r w:rsidDel="00000000" w:rsidR="00000000" w:rsidRPr="00000000">
              <w:rPr>
                <w:rFonts w:ascii="Arial" w:cs="Arial" w:eastAsia="Arial" w:hAnsi="Arial"/>
                <w:sz w:val="20"/>
                <w:szCs w:val="20"/>
                <w:rtl w:val="0"/>
              </w:rPr>
              <w:t xml:space="preserve">Aplikasi web 1</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2">
            <w:pPr>
              <w:rPr/>
            </w:pPr>
            <w:r w:rsidDel="00000000" w:rsidR="00000000" w:rsidRPr="00000000">
              <w:rPr>
                <w:rFonts w:ascii="Arial" w:cs="Arial" w:eastAsia="Arial" w:hAnsi="Arial"/>
                <w:sz w:val="20"/>
                <w:szCs w:val="20"/>
                <w:rtl w:val="0"/>
              </w:rPr>
              <w:t xml:space="preserve">Container Web App 2</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3">
            <w:pPr>
              <w:rPr/>
            </w:pPr>
            <w:r w:rsidDel="00000000" w:rsidR="00000000" w:rsidRPr="00000000">
              <w:rPr>
                <w:rFonts w:ascii="Arial" w:cs="Arial" w:eastAsia="Arial" w:hAnsi="Arial"/>
                <w:sz w:val="20"/>
                <w:szCs w:val="20"/>
                <w:rtl w:val="0"/>
              </w:rPr>
              <w:t xml:space="preserve">Docker Network (DMZ)</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4">
            <w:pPr>
              <w:rPr/>
            </w:pPr>
            <w:r w:rsidDel="00000000" w:rsidR="00000000" w:rsidRPr="00000000">
              <w:rPr>
                <w:rFonts w:ascii="Arial" w:cs="Arial" w:eastAsia="Arial" w:hAnsi="Arial"/>
                <w:sz w:val="20"/>
                <w:szCs w:val="20"/>
                <w:rtl w:val="0"/>
              </w:rPr>
              <w:t xml:space="preserve">Docker + App Stack</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5">
            <w:pPr>
              <w:rPr/>
            </w:pPr>
            <w:r w:rsidDel="00000000" w:rsidR="00000000" w:rsidRPr="00000000">
              <w:rPr>
                <w:rFonts w:ascii="Arial" w:cs="Arial" w:eastAsia="Arial" w:hAnsi="Arial"/>
                <w:sz w:val="20"/>
                <w:szCs w:val="20"/>
                <w:rtl w:val="0"/>
              </w:rPr>
              <w:t xml:space="preserve">Aplikasi web 2</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6">
            <w:pPr>
              <w:rPr/>
            </w:pPr>
            <w:r w:rsidDel="00000000" w:rsidR="00000000" w:rsidRPr="00000000">
              <w:rPr>
                <w:rFonts w:ascii="Arial" w:cs="Arial" w:eastAsia="Arial" w:hAnsi="Arial"/>
                <w:sz w:val="20"/>
                <w:szCs w:val="20"/>
                <w:rtl w:val="0"/>
              </w:rPr>
              <w:t xml:space="preserve">Reverse Proxy</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7">
            <w:pPr>
              <w:rPr/>
            </w:pPr>
            <w:r w:rsidDel="00000000" w:rsidR="00000000" w:rsidRPr="00000000">
              <w:rPr>
                <w:rFonts w:ascii="Arial" w:cs="Arial" w:eastAsia="Arial" w:hAnsi="Arial"/>
                <w:sz w:val="20"/>
                <w:szCs w:val="20"/>
                <w:rtl w:val="0"/>
              </w:rPr>
              <w:t xml:space="preserve">VM DMZ</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8">
            <w:pPr>
              <w:rPr/>
            </w:pPr>
            <w:r w:rsidDel="00000000" w:rsidR="00000000" w:rsidRPr="00000000">
              <w:rPr>
                <w:rFonts w:ascii="Arial" w:cs="Arial" w:eastAsia="Arial" w:hAnsi="Arial"/>
                <w:sz w:val="20"/>
                <w:szCs w:val="20"/>
                <w:rtl w:val="0"/>
              </w:rPr>
              <w:t xml:space="preserve">Nginx</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9">
            <w:pPr>
              <w:rPr/>
            </w:pPr>
            <w:r w:rsidDel="00000000" w:rsidR="00000000" w:rsidRPr="00000000">
              <w:rPr>
                <w:rFonts w:ascii="Arial" w:cs="Arial" w:eastAsia="Arial" w:hAnsi="Arial"/>
                <w:sz w:val="20"/>
                <w:szCs w:val="20"/>
                <w:rtl w:val="0"/>
              </w:rPr>
              <w:t xml:space="preserve">Routing traffic ke container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A">
            <w:pPr>
              <w:rPr/>
            </w:pPr>
            <w:r w:rsidDel="00000000" w:rsidR="00000000" w:rsidRPr="00000000">
              <w:rPr>
                <w:rFonts w:ascii="Arial" w:cs="Arial" w:eastAsia="Arial" w:hAnsi="Arial"/>
                <w:sz w:val="20"/>
                <w:szCs w:val="20"/>
                <w:rtl w:val="0"/>
              </w:rPr>
              <w:t xml:space="preserve">IDS/IPS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rFonts w:ascii="Arial" w:cs="Arial" w:eastAsia="Arial" w:hAnsi="Arial"/>
                <w:sz w:val="20"/>
                <w:szCs w:val="20"/>
                <w:rtl w:val="0"/>
              </w:rPr>
              <w:t xml:space="preserve">VM DMZ</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rFonts w:ascii="Arial" w:cs="Arial" w:eastAsia="Arial" w:hAnsi="Arial"/>
                <w:sz w:val="20"/>
                <w:szCs w:val="20"/>
                <w:rtl w:val="0"/>
              </w:rPr>
              <w:t xml:space="preserve">Suricata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rFonts w:ascii="Arial" w:cs="Arial" w:eastAsia="Arial" w:hAnsi="Arial"/>
                <w:sz w:val="20"/>
                <w:szCs w:val="20"/>
                <w:rtl w:val="0"/>
              </w:rPr>
              <w:t xml:space="preserve">Monitoring &amp; blocking</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E">
            <w:pPr>
              <w:rPr/>
            </w:pPr>
            <w:r w:rsidDel="00000000" w:rsidR="00000000" w:rsidRPr="00000000">
              <w:rPr>
                <w:rFonts w:ascii="Arial" w:cs="Arial" w:eastAsia="Arial" w:hAnsi="Arial"/>
                <w:sz w:val="20"/>
                <w:szCs w:val="20"/>
                <w:rtl w:val="0"/>
              </w:rPr>
              <w:t xml:space="preserve">Database Server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4F">
            <w:pPr>
              <w:rPr/>
            </w:pPr>
            <w:r w:rsidDel="00000000" w:rsidR="00000000" w:rsidRPr="00000000">
              <w:rPr>
                <w:rFonts w:ascii="Arial" w:cs="Arial" w:eastAsia="Arial" w:hAnsi="Arial"/>
                <w:sz w:val="20"/>
                <w:szCs w:val="20"/>
                <w:rtl w:val="0"/>
              </w:rPr>
              <w:t xml:space="preserve">192.168.56.0/24</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50">
            <w:pPr>
              <w:rPr/>
            </w:pPr>
            <w:r w:rsidDel="00000000" w:rsidR="00000000" w:rsidRPr="00000000">
              <w:rPr>
                <w:rFonts w:ascii="Arial" w:cs="Arial" w:eastAsia="Arial" w:hAnsi="Arial"/>
                <w:sz w:val="20"/>
                <w:szCs w:val="20"/>
                <w:rtl w:val="0"/>
              </w:rPr>
              <w:t xml:space="preserve">Ubuntu + MySQL</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051">
            <w:pPr>
              <w:rPr/>
            </w:pPr>
            <w:r w:rsidDel="00000000" w:rsidR="00000000" w:rsidRPr="00000000">
              <w:rPr>
                <w:rFonts w:ascii="Arial" w:cs="Arial" w:eastAsia="Arial" w:hAnsi="Arial"/>
                <w:sz w:val="20"/>
                <w:szCs w:val="20"/>
                <w:rtl w:val="0"/>
              </w:rPr>
              <w:t xml:space="preserve">Backend database LAN</w:t>
            </w:r>
            <w:r w:rsidDel="00000000" w:rsidR="00000000" w:rsidRPr="00000000">
              <w:rPr>
                <w:rtl w:val="0"/>
              </w:rPr>
            </w:r>
          </w:p>
        </w:tc>
      </w:tr>
    </w:tbl>
    <w:p w:rsidR="00000000" w:rsidDel="00000000" w:rsidP="00000000" w:rsidRDefault="00000000" w:rsidRPr="00000000" w14:paraId="00000052">
      <w:pPr>
        <w:spacing w:after="0" w:before="200" w:lineRule="auto"/>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3. Spesifikasi Teknis dan Tugas Implementasi</w:t>
      </w:r>
      <w:r w:rsidDel="00000000" w:rsidR="00000000" w:rsidRPr="00000000">
        <w:rPr>
          <w:rtl w:val="0"/>
        </w:rPr>
      </w:r>
    </w:p>
    <w:p w:rsidR="00000000" w:rsidDel="00000000" w:rsidP="00000000" w:rsidRDefault="00000000" w:rsidRPr="00000000" w14:paraId="00000055">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3.1 Router Virtual MikroTik CHR</w:t>
      </w:r>
      <w:r w:rsidDel="00000000" w:rsidR="00000000" w:rsidRPr="00000000">
        <w:rPr>
          <w:rtl w:val="0"/>
        </w:rPr>
      </w:r>
    </w:p>
    <w:p w:rsidR="00000000" w:rsidDel="00000000" w:rsidP="00000000" w:rsidRDefault="00000000" w:rsidRPr="00000000" w14:paraId="00000056">
      <w:pPr>
        <w:spacing w:after="120" w:line="276" w:lineRule="auto"/>
        <w:rPr/>
      </w:pPr>
      <w:r w:rsidDel="00000000" w:rsidR="00000000" w:rsidRPr="00000000">
        <w:rPr>
          <w:rFonts w:ascii="Arial" w:cs="Arial" w:eastAsia="Arial" w:hAnsi="Arial"/>
          <w:sz w:val="22"/>
          <w:szCs w:val="22"/>
          <w:rtl w:val="0"/>
        </w:rPr>
        <w:t xml:space="preserve">Router MikroTik CHR (Cloud Hosted Router) menjadi inti infrastruktur jaringan. Berikut konfigurasi yang wajib diimplementasikan:</w:t>
      </w:r>
      <w:r w:rsidDel="00000000" w:rsidR="00000000" w:rsidRPr="00000000">
        <w:rPr>
          <w:rtl w:val="0"/>
        </w:rPr>
      </w:r>
    </w:p>
    <w:p w:rsidR="00000000" w:rsidDel="00000000" w:rsidP="00000000" w:rsidRDefault="00000000" w:rsidRPr="00000000" w14:paraId="00000057">
      <w:pPr>
        <w:spacing w:after="0" w:before="80" w:lineRule="auto"/>
        <w:rPr/>
      </w:pPr>
      <w:r w:rsidDel="00000000" w:rsidR="00000000" w:rsidRPr="00000000">
        <w:rPr>
          <w:rtl w:val="0"/>
        </w:rPr>
      </w:r>
    </w:p>
    <w:p w:rsidR="00000000" w:rsidDel="00000000" w:rsidP="00000000" w:rsidRDefault="00000000" w:rsidRPr="00000000" w14:paraId="00000058">
      <w:pPr>
        <w:pStyle w:val="Heading3"/>
        <w:spacing w:after="80" w:before="200" w:lineRule="auto"/>
        <w:rPr/>
      </w:pPr>
      <w:r w:rsidDel="00000000" w:rsidR="00000000" w:rsidRPr="00000000">
        <w:rPr>
          <w:rFonts w:ascii="Arial" w:cs="Arial" w:eastAsia="Arial" w:hAnsi="Arial"/>
          <w:b w:val="1"/>
          <w:bCs w:val="1"/>
          <w:color w:val="444444"/>
          <w:sz w:val="24"/>
          <w:szCs w:val="24"/>
          <w:rtl w:val="0"/>
        </w:rPr>
        <w:t xml:space="preserve">3.1.1 Konfigurasi Interface dan IP Address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Buat minimal 3 (tiga) interface virtual: ether1 (External/WAN), ether2 (DMZ), ether3 (LAN)</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IP Address sesuai skema: External (DHCP/static dari hypervisor), DMZ: 7.7.7.x/30, LAN: 192.168.56.1/24</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Aktifkan DNS client pada router</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routing default dan static route yang diperlukan</w:t>
      </w:r>
    </w:p>
    <w:p w:rsidR="00000000" w:rsidDel="00000000" w:rsidP="00000000" w:rsidRDefault="00000000" w:rsidRPr="00000000" w14:paraId="0000005D">
      <w:pPr>
        <w:spacing w:after="0" w:before="80" w:lineRule="auto"/>
        <w:rPr/>
      </w:pPr>
      <w:r w:rsidDel="00000000" w:rsidR="00000000" w:rsidRPr="00000000">
        <w:rPr>
          <w:rtl w:val="0"/>
        </w:rPr>
      </w:r>
    </w:p>
    <w:p w:rsidR="00000000" w:rsidDel="00000000" w:rsidP="00000000" w:rsidRDefault="00000000" w:rsidRPr="00000000" w14:paraId="0000005E">
      <w:pPr>
        <w:pStyle w:val="Heading3"/>
        <w:spacing w:after="80" w:before="200" w:lineRule="auto"/>
        <w:rPr/>
      </w:pPr>
      <w:r w:rsidDel="00000000" w:rsidR="00000000" w:rsidRPr="00000000">
        <w:rPr>
          <w:rFonts w:ascii="Arial" w:cs="Arial" w:eastAsia="Arial" w:hAnsi="Arial"/>
          <w:b w:val="1"/>
          <w:bCs w:val="1"/>
          <w:color w:val="444444"/>
          <w:sz w:val="24"/>
          <w:szCs w:val="24"/>
          <w:rtl w:val="0"/>
        </w:rPr>
        <w:t xml:space="preserve">3.1.2 Firewall Rules MikroTik</w:t>
      </w:r>
      <w:r w:rsidDel="00000000" w:rsidR="00000000" w:rsidRPr="00000000">
        <w:rPr>
          <w:rtl w:val="0"/>
        </w:rPr>
      </w:r>
    </w:p>
    <w:p w:rsidR="00000000" w:rsidDel="00000000" w:rsidP="00000000" w:rsidRDefault="00000000" w:rsidRPr="00000000" w14:paraId="0000005F">
      <w:pPr>
        <w:spacing w:after="120" w:line="276" w:lineRule="auto"/>
        <w:rPr/>
      </w:pPr>
      <w:r w:rsidDel="00000000" w:rsidR="00000000" w:rsidRPr="00000000">
        <w:rPr>
          <w:rFonts w:ascii="Arial" w:cs="Arial" w:eastAsia="Arial" w:hAnsi="Arial"/>
          <w:sz w:val="22"/>
          <w:szCs w:val="22"/>
          <w:rtl w:val="0"/>
        </w:rPr>
        <w:t xml:space="preserve">Mahasiswa WAJIB mengimplementasikan firewall rules berikut pada MikroTik:</w:t>
      </w:r>
      <w:r w:rsidDel="00000000" w:rsidR="00000000" w:rsidRPr="00000000">
        <w:rPr>
          <w:rtl w:val="0"/>
        </w:rPr>
      </w:r>
    </w:p>
    <w:p w:rsidR="00000000" w:rsidDel="00000000" w:rsidP="00000000" w:rsidRDefault="00000000" w:rsidRPr="00000000" w14:paraId="00000060">
      <w:pPr>
        <w:spacing w:after="0" w:before="60" w:lineRule="auto"/>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Filter Chain INPUT: Drop semua koneksi masuk ke router kecuali dari IP management yang diizinkan; Izinkan ICMP (ping) dari dalam untuk troubleshooting; Izinkan SSH hanya dari subnet LAN; Drop port scanning dengan connection-limit.</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Filter Chain FORWARD — DMZ ke LAN: Izinkan HANYA traffic port MySQL (3306) dari IP VM DMZ menuju IP Database Server di LAN; Blokir semua traffic lain dari DMZ ke LAN secara eksplisit.</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Filter Chain FORWARD — External ke DMZ: Izinkan traffic ke port 80 (HTTP) dan 443 (HTTPS) menuju IP Nginx di DMZ; Blokir direct access ke port aplikasi container (misal port 3000, 8080) dari external; Implementasikan rate limiting untuk mencegah DDoS sederhana.</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 Masquerade: Aktifkan NAT srcnat masquerade pada interface external untuk traffic dari LAN dan DMZ.</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Port Forwarding (DNAT): Forward traffic dari IP external port 80/443 ke IP VM Ubuntu di DMZ.</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Connection Tracking: Aktifkan connection state tracking; Drop packet dengan state invalid; Accept packet established dan related.</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Firewall Address List: Buat address list untuk blokir IP mencurigakan dan implementasikan drop rule-nya.</w:t>
      </w:r>
    </w:p>
    <w:p w:rsidR="00000000" w:rsidDel="00000000" w:rsidP="00000000" w:rsidRDefault="00000000" w:rsidRPr="00000000" w14:paraId="00000068">
      <w:pPr>
        <w:spacing w:after="0" w:before="160" w:lineRule="auto"/>
        <w:rPr/>
      </w:pPr>
      <w:r w:rsidDel="00000000" w:rsidR="00000000" w:rsidRPr="00000000">
        <w:rPr>
          <w:rtl w:val="0"/>
        </w:rPr>
      </w:r>
    </w:p>
    <w:p w:rsidR="00000000" w:rsidDel="00000000" w:rsidP="00000000" w:rsidRDefault="00000000" w:rsidRPr="00000000" w14:paraId="00000069">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3.2 VM Ubuntu di DMZ</w:t>
      </w:r>
      <w:r w:rsidDel="00000000" w:rsidR="00000000" w:rsidRPr="00000000">
        <w:rPr>
          <w:rtl w:val="0"/>
        </w:rPr>
      </w:r>
    </w:p>
    <w:p w:rsidR="00000000" w:rsidDel="00000000" w:rsidP="00000000" w:rsidRDefault="00000000" w:rsidRPr="00000000" w14:paraId="0000006A">
      <w:pPr>
        <w:spacing w:after="120" w:line="276" w:lineRule="auto"/>
        <w:rPr/>
      </w:pPr>
      <w:r w:rsidDel="00000000" w:rsidR="00000000" w:rsidRPr="00000000">
        <w:rPr>
          <w:rFonts w:ascii="Arial" w:cs="Arial" w:eastAsia="Arial" w:hAnsi="Arial"/>
          <w:sz w:val="22"/>
          <w:szCs w:val="22"/>
          <w:rtl w:val="0"/>
        </w:rPr>
        <w:t xml:space="preserve">Satu buah Virtual Machine berbasis Ubuntu Server (versi 20.04 LTS atau lebih baru) harus dibuat dan dikonfigurasi di segmen DMZ dengan IP dalam subnet 7.7.7.0/30.</w:t>
      </w:r>
      <w:r w:rsidDel="00000000" w:rsidR="00000000" w:rsidRPr="00000000">
        <w:rPr>
          <w:rtl w:val="0"/>
        </w:rPr>
      </w:r>
    </w:p>
    <w:p w:rsidR="00000000" w:rsidDel="00000000" w:rsidP="00000000" w:rsidRDefault="00000000" w:rsidRPr="00000000" w14:paraId="0000006B">
      <w:pPr>
        <w:spacing w:after="0" w:before="80" w:lineRule="auto"/>
        <w:rPr/>
      </w:pPr>
      <w:r w:rsidDel="00000000" w:rsidR="00000000" w:rsidRPr="00000000">
        <w:rPr>
          <w:rtl w:val="0"/>
        </w:rPr>
      </w:r>
    </w:p>
    <w:p w:rsidR="00000000" w:rsidDel="00000000" w:rsidP="00000000" w:rsidRDefault="00000000" w:rsidRPr="00000000" w14:paraId="0000006C">
      <w:pPr>
        <w:pStyle w:val="Heading3"/>
        <w:spacing w:after="80" w:before="200" w:lineRule="auto"/>
        <w:rPr/>
      </w:pPr>
      <w:r w:rsidDel="00000000" w:rsidR="00000000" w:rsidRPr="00000000">
        <w:rPr>
          <w:rFonts w:ascii="Arial" w:cs="Arial" w:eastAsia="Arial" w:hAnsi="Arial"/>
          <w:b w:val="1"/>
          <w:bCs w:val="1"/>
          <w:color w:val="444444"/>
          <w:sz w:val="24"/>
          <w:szCs w:val="24"/>
          <w:rtl w:val="0"/>
        </w:rPr>
        <w:t xml:space="preserve">3.2.1 Nginx sebagai Reverse Proxy</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Install dan konfigurasi Nginx</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Buat konfigurasi virtual host (server block) untuk masing-masing aplikasi web</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Nginx harus mem-forward request dari external ke container yang berjalan di Docker</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upstream block untuk load balancing sederhana (opsional: tambahkan health check)</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Aktifkan access log dan error log dengan format yang informatif</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Tambahkan security headers: X-Frame-Options, X-Content-Type-Options, Referrer-Policy</w:t>
      </w:r>
    </w:p>
    <w:p w:rsidR="00000000" w:rsidDel="00000000" w:rsidP="00000000" w:rsidRDefault="00000000" w:rsidRPr="00000000" w14:paraId="00000073">
      <w:pPr>
        <w:spacing w:after="0" w:before="80" w:lineRule="auto"/>
        <w:rPr/>
      </w:pPr>
      <w:r w:rsidDel="00000000" w:rsidR="00000000" w:rsidRPr="00000000">
        <w:rPr>
          <w:rtl w:val="0"/>
        </w:rPr>
      </w:r>
    </w:p>
    <w:p w:rsidR="00000000" w:rsidDel="00000000" w:rsidP="00000000" w:rsidRDefault="00000000" w:rsidRPr="00000000" w14:paraId="00000074">
      <w:pPr>
        <w:pStyle w:val="Heading3"/>
        <w:spacing w:after="80" w:before="200" w:lineRule="auto"/>
        <w:rPr/>
      </w:pPr>
      <w:r w:rsidDel="00000000" w:rsidR="00000000" w:rsidRPr="00000000">
        <w:rPr>
          <w:rFonts w:ascii="Arial" w:cs="Arial" w:eastAsia="Arial" w:hAnsi="Arial"/>
          <w:b w:val="1"/>
          <w:bCs w:val="1"/>
          <w:color w:val="444444"/>
          <w:sz w:val="24"/>
          <w:szCs w:val="24"/>
          <w:rtl w:val="0"/>
        </w:rPr>
        <w:t xml:space="preserve">3.2.2 Docker Container — Dua Aplikasi Web</w:t>
      </w:r>
      <w:r w:rsidDel="00000000" w:rsidR="00000000" w:rsidRPr="00000000">
        <w:rPr>
          <w:rtl w:val="0"/>
        </w:rPr>
      </w:r>
    </w:p>
    <w:p w:rsidR="00000000" w:rsidDel="00000000" w:rsidP="00000000" w:rsidRDefault="00000000" w:rsidRPr="00000000" w14:paraId="00000075">
      <w:pPr>
        <w:spacing w:after="120" w:line="276" w:lineRule="auto"/>
        <w:rPr/>
      </w:pPr>
      <w:r w:rsidDel="00000000" w:rsidR="00000000" w:rsidRPr="00000000">
        <w:rPr>
          <w:rFonts w:ascii="Arial" w:cs="Arial" w:eastAsia="Arial" w:hAnsi="Arial"/>
          <w:sz w:val="22"/>
          <w:szCs w:val="22"/>
          <w:rtl w:val="0"/>
        </w:rPr>
        <w:t xml:space="preserve">Dua container Docker harus dijalankan di dalam VM Ubuntu:</w:t>
      </w:r>
      <w:r w:rsidDel="00000000" w:rsidR="00000000" w:rsidRPr="00000000">
        <w:rPr>
          <w:rtl w:val="0"/>
        </w:rPr>
      </w:r>
    </w:p>
    <w:p w:rsidR="00000000" w:rsidDel="00000000" w:rsidP="00000000" w:rsidRDefault="00000000" w:rsidRPr="00000000" w14:paraId="00000076">
      <w:pPr>
        <w:spacing w:after="0" w:before="60" w:lineRule="auto"/>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Container App 1 dan Container App 2 harus berupa aplikasi web yang berbeda (boleh menggunakan stack: PHP/Laravel, Node.js/Express, Python/Flask — pilih sesuai kemampuan kelompok)</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Kedua aplikasi HARUS terhubung ke database MySQL yang ada di server LAN (192.168.56.0/24)</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Gunakan Docker Compose untuk mendefinisikan dan menjalankan kedua container</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Setiap container harus memiliki environment variable untuk konfigurasi koneksi database</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Pastikan container tidak berjalan sebagai root user (gunakan non-root user di dalam container)</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Buat Dockerfile custom untuk setidaknya satu dari kedua aplikasi</w:t>
      </w:r>
    </w:p>
    <w:p w:rsidR="00000000" w:rsidDel="00000000" w:rsidP="00000000" w:rsidRDefault="00000000" w:rsidRPr="00000000" w14:paraId="0000007D">
      <w:pPr>
        <w:spacing w:after="0" w:before="80" w:lineRule="auto"/>
        <w:rPr/>
      </w:pPr>
      <w:r w:rsidDel="00000000" w:rsidR="00000000" w:rsidRPr="00000000">
        <w:rPr>
          <w:rtl w:val="0"/>
        </w:rPr>
      </w:r>
    </w:p>
    <w:p w:rsidR="00000000" w:rsidDel="00000000" w:rsidP="00000000" w:rsidRDefault="00000000" w:rsidRPr="00000000" w14:paraId="0000007E">
      <w:pPr>
        <w:pStyle w:val="Heading3"/>
        <w:spacing w:after="80" w:before="200" w:lineRule="auto"/>
        <w:rPr/>
      </w:pPr>
      <w:r w:rsidDel="00000000" w:rsidR="00000000" w:rsidRPr="00000000">
        <w:rPr>
          <w:rFonts w:ascii="Arial" w:cs="Arial" w:eastAsia="Arial" w:hAnsi="Arial"/>
          <w:b w:val="1"/>
          <w:bCs w:val="1"/>
          <w:color w:val="444444"/>
          <w:sz w:val="24"/>
          <w:szCs w:val="24"/>
          <w:rtl w:val="0"/>
        </w:rPr>
        <w:t xml:space="preserve">3.2.3 Suricata IDS/IPS</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Install Suricata pada VM Ubuntu</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Suricata untuk memonitor interface network yang mengarah ke traffic DMZ</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Aktifkan rule set standar (Emerging Threats atau Suricata rules bawaan)</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Tambahkan minimal 3 (tiga) custom rule yang relevan untuk mendeteksi serangan pada aplikasi web (contoh: SQL Injection, XSS detection, port scan detection)</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Suricata dalam mode IPS (inline) menggunakan NFQueue ATAU mode IDS (passive) dengan EVE JSON logging</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Pastikan log Suricata tersimpan dan dapat dianalisis</w:t>
      </w:r>
    </w:p>
    <w:p w:rsidR="00000000" w:rsidDel="00000000" w:rsidP="00000000" w:rsidRDefault="00000000" w:rsidRPr="00000000" w14:paraId="00000085">
      <w:pPr>
        <w:spacing w:after="0" w:before="160" w:lineRule="auto"/>
        <w:rPr/>
      </w:pPr>
      <w:r w:rsidDel="00000000" w:rsidR="00000000" w:rsidRPr="00000000">
        <w:rPr>
          <w:rtl w:val="0"/>
        </w:rPr>
      </w:r>
    </w:p>
    <w:p w:rsidR="00000000" w:rsidDel="00000000" w:rsidP="00000000" w:rsidRDefault="00000000" w:rsidRPr="00000000" w14:paraId="00000086">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3.3 Database Server (LAN)</w:t>
      </w:r>
      <w:r w:rsidDel="00000000" w:rsidR="00000000" w:rsidRPr="00000000">
        <w:rPr>
          <w:rtl w:val="0"/>
        </w:rPr>
      </w:r>
    </w:p>
    <w:p w:rsidR="00000000" w:rsidDel="00000000" w:rsidP="00000000" w:rsidRDefault="00000000" w:rsidRPr="00000000" w14:paraId="00000087">
      <w:pPr>
        <w:spacing w:after="120" w:line="276" w:lineRule="auto"/>
        <w:rPr/>
      </w:pPr>
      <w:r w:rsidDel="00000000" w:rsidR="00000000" w:rsidRPr="00000000">
        <w:rPr>
          <w:rFonts w:ascii="Arial" w:cs="Arial" w:eastAsia="Arial" w:hAnsi="Arial"/>
          <w:sz w:val="22"/>
          <w:szCs w:val="22"/>
          <w:rtl w:val="0"/>
        </w:rPr>
        <w:t xml:space="preserve">Server database MySQL/MariaDB harus berada di segmen LAN (192.168.56.0/24) dan TIDAK boleh diakses langsung dari External Network.</w:t>
      </w:r>
      <w:r w:rsidDel="00000000" w:rsidR="00000000" w:rsidRPr="00000000">
        <w:rPr>
          <w:rtl w:val="0"/>
        </w:rPr>
      </w:r>
    </w:p>
    <w:p w:rsidR="00000000" w:rsidDel="00000000" w:rsidP="00000000" w:rsidRDefault="00000000" w:rsidRPr="00000000" w14:paraId="00000088">
      <w:pPr>
        <w:spacing w:after="0" w:before="80" w:lineRule="auto"/>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Install MySQL Server atau MariaDB pada VM/host di segmen LAN</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Buat database dan user khusus untuk masing-masing aplikasi web (App1 dan App2 sebaiknya memiliki user DB yang berbeda)</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bind-address MySQL agar hanya menerima koneksi dari subnet yang diizinkan</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Buat skema database minimal dengan beberapa tabel dan isi dengan data dummy untuk pengujian</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Aktifkan firewall di level OS (ufw/iptables) pada server database: hanya izinkan port 3306 dari IP VM DMZ</w:t>
      </w:r>
    </w:p>
    <w:p w:rsidR="00000000" w:rsidDel="00000000" w:rsidP="00000000" w:rsidRDefault="00000000" w:rsidRPr="00000000" w14:paraId="0000008E">
      <w:pPr>
        <w:spacing w:after="0" w:before="200" w:lineRule="auto"/>
        <w:rPr/>
      </w:pPr>
      <w:r w:rsidDel="00000000" w:rsidR="00000000" w:rsidRPr="00000000">
        <w:rPr>
          <w:rtl w:val="0"/>
        </w:rPr>
      </w:r>
    </w:p>
    <w:p w:rsidR="00000000" w:rsidDel="00000000" w:rsidP="00000000" w:rsidRDefault="00000000" w:rsidRPr="00000000" w14:paraId="0000008F">
      <w:pPr>
        <w:rPr/>
      </w:pPr>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4. Pengujian dan Verifikasi Sistem</w:t>
      </w:r>
      <w:r w:rsidDel="00000000" w:rsidR="00000000" w:rsidRPr="00000000">
        <w:rPr>
          <w:rtl w:val="0"/>
        </w:rPr>
      </w:r>
    </w:p>
    <w:p w:rsidR="00000000" w:rsidDel="00000000" w:rsidP="00000000" w:rsidRDefault="00000000" w:rsidRPr="00000000" w14:paraId="00000091">
      <w:pPr>
        <w:spacing w:after="120" w:line="276" w:lineRule="auto"/>
        <w:rPr/>
      </w:pPr>
      <w:r w:rsidDel="00000000" w:rsidR="00000000" w:rsidRPr="00000000">
        <w:rPr>
          <w:rFonts w:ascii="Arial" w:cs="Arial" w:eastAsia="Arial" w:hAnsi="Arial"/>
          <w:sz w:val="22"/>
          <w:szCs w:val="22"/>
          <w:rtl w:val="0"/>
        </w:rPr>
        <w:t xml:space="preserve">Setelah implementasi selesai, setiap kelompok wajib melakukan pengujian menyeluruh dan mendokumentasikan hasilnya dalam laporan. Berikut skenario pengujian minimal yang harus dilakukan:</w:t>
      </w:r>
      <w:r w:rsidDel="00000000" w:rsidR="00000000" w:rsidRPr="00000000">
        <w:rPr>
          <w:rtl w:val="0"/>
        </w:rPr>
      </w:r>
    </w:p>
    <w:p w:rsidR="00000000" w:rsidDel="00000000" w:rsidP="00000000" w:rsidRDefault="00000000" w:rsidRPr="00000000" w14:paraId="00000092">
      <w:pPr>
        <w:spacing w:after="0" w:before="120" w:lineRule="auto"/>
        <w:rPr/>
      </w:pPr>
      <w:r w:rsidDel="00000000" w:rsidR="00000000" w:rsidRPr="00000000">
        <w:rPr>
          <w:rtl w:val="0"/>
        </w:rPr>
      </w:r>
    </w:p>
    <w:tbl>
      <w:tblPr>
        <w:tblStyle w:val="Table6"/>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093">
            <w:pPr>
              <w:rPr/>
            </w:pPr>
            <w:r w:rsidDel="00000000" w:rsidR="00000000" w:rsidRPr="00000000">
              <w:rPr>
                <w:rFonts w:ascii="Arial" w:cs="Arial" w:eastAsia="Arial" w:hAnsi="Arial"/>
                <w:b w:val="1"/>
                <w:bCs w:val="1"/>
                <w:color w:val="ffffff"/>
                <w:sz w:val="22"/>
                <w:szCs w:val="22"/>
                <w:rtl w:val="0"/>
              </w:rPr>
              <w:t xml:space="preserve">4.1 Pengujian Konektivitas Dasar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4">
            <w:pPr>
              <w:rPr/>
            </w:pPr>
            <w:r w:rsidDel="00000000" w:rsidR="00000000" w:rsidRPr="00000000">
              <w:rPr>
                <w:rFonts w:ascii="Arial" w:cs="Arial" w:eastAsia="Arial" w:hAnsi="Arial"/>
                <w:sz w:val="21"/>
                <w:szCs w:val="21"/>
                <w:rtl w:val="0"/>
              </w:rPr>
              <w:t xml:space="preserve">[ ] Ping dari External ke Router (harus berhasil sesuai rule firewall)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5">
            <w:pPr>
              <w:rPr/>
            </w:pPr>
            <w:r w:rsidDel="00000000" w:rsidR="00000000" w:rsidRPr="00000000">
              <w:rPr>
                <w:rFonts w:ascii="Arial" w:cs="Arial" w:eastAsia="Arial" w:hAnsi="Arial"/>
                <w:sz w:val="21"/>
                <w:szCs w:val="21"/>
                <w:rtl w:val="0"/>
              </w:rPr>
              <w:t xml:space="preserve">[ ] Ping dari DMZ ke LAN (harus berhasil)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6">
            <w:pPr>
              <w:rPr/>
            </w:pPr>
            <w:r w:rsidDel="00000000" w:rsidR="00000000" w:rsidRPr="00000000">
              <w:rPr>
                <w:rFonts w:ascii="Arial" w:cs="Arial" w:eastAsia="Arial" w:hAnsi="Arial"/>
                <w:sz w:val="21"/>
                <w:szCs w:val="21"/>
                <w:rtl w:val="0"/>
              </w:rPr>
              <w:t xml:space="preserve">[ ] Ping dari External ke LAN langsung (harus GAGAL — diblokir firewall)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7">
            <w:pPr>
              <w:rPr/>
            </w:pPr>
            <w:r w:rsidDel="00000000" w:rsidR="00000000" w:rsidRPr="00000000">
              <w:rPr>
                <w:rFonts w:ascii="Arial" w:cs="Arial" w:eastAsia="Arial" w:hAnsi="Arial"/>
                <w:sz w:val="21"/>
                <w:szCs w:val="21"/>
                <w:rtl w:val="0"/>
              </w:rPr>
              <w:t xml:space="preserve">[ ] Akses HTTP/HTTPS ke Nginx dari external (harus berhasil)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8">
            <w:pPr>
              <w:rPr/>
            </w:pPr>
            <w:r w:rsidDel="00000000" w:rsidR="00000000" w:rsidRPr="00000000">
              <w:rPr>
                <w:rFonts w:ascii="Arial" w:cs="Arial" w:eastAsia="Arial" w:hAnsi="Arial"/>
                <w:sz w:val="21"/>
                <w:szCs w:val="21"/>
                <w:rtl w:val="0"/>
              </w:rPr>
              <w:t xml:space="preserve">[ ] Akses langsung ke port container dari external (harus GAGAL)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9">
            <w:pPr>
              <w:rPr/>
            </w:pPr>
            <w:r w:rsidDel="00000000" w:rsidR="00000000" w:rsidRPr="00000000">
              <w:rPr>
                <w:rFonts w:ascii="Arial" w:cs="Arial" w:eastAsia="Arial" w:hAnsi="Arial"/>
                <w:sz w:val="21"/>
                <w:szCs w:val="21"/>
                <w:rtl w:val="0"/>
              </w:rPr>
              <w:t xml:space="preserve">[ ] Koneksi MySQL dari VM DMZ ke Database Server (harus berhasil)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9A">
            <w:pPr>
              <w:rPr/>
            </w:pPr>
            <w:r w:rsidDel="00000000" w:rsidR="00000000" w:rsidRPr="00000000">
              <w:rPr>
                <w:rFonts w:ascii="Arial" w:cs="Arial" w:eastAsia="Arial" w:hAnsi="Arial"/>
                <w:sz w:val="21"/>
                <w:szCs w:val="21"/>
                <w:rtl w:val="0"/>
              </w:rPr>
              <w:t xml:space="preserve">[ ] Koneksi MySQL dari external langsung (harus GAGAL)</w:t>
            </w:r>
            <w:r w:rsidDel="00000000" w:rsidR="00000000" w:rsidRPr="00000000">
              <w:rPr>
                <w:rtl w:val="0"/>
              </w:rPr>
            </w:r>
          </w:p>
        </w:tc>
      </w:tr>
    </w:tbl>
    <w:p w:rsidR="00000000" w:rsidDel="00000000" w:rsidP="00000000" w:rsidRDefault="00000000" w:rsidRPr="00000000" w14:paraId="0000009B">
      <w:pPr>
        <w:spacing w:after="0" w:before="160" w:lineRule="auto"/>
        <w:rPr/>
      </w:pPr>
      <w:r w:rsidDel="00000000" w:rsidR="00000000" w:rsidRPr="00000000">
        <w:rPr>
          <w:rtl w:val="0"/>
        </w:rPr>
      </w:r>
    </w:p>
    <w:tbl>
      <w:tblPr>
        <w:tblStyle w:val="Table7"/>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09C">
            <w:pPr>
              <w:rPr/>
            </w:pPr>
            <w:r w:rsidDel="00000000" w:rsidR="00000000" w:rsidRPr="00000000">
              <w:rPr>
                <w:rFonts w:ascii="Arial" w:cs="Arial" w:eastAsia="Arial" w:hAnsi="Arial"/>
                <w:b w:val="1"/>
                <w:bCs w:val="1"/>
                <w:color w:val="ffffff"/>
                <w:sz w:val="22"/>
                <w:szCs w:val="22"/>
                <w:rtl w:val="0"/>
              </w:rPr>
              <w:t xml:space="preserve">4.2 Pengujian Aplikasi Web</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9D">
            <w:pPr>
              <w:rPr/>
            </w:pPr>
            <w:r w:rsidDel="00000000" w:rsidR="00000000" w:rsidRPr="00000000">
              <w:rPr>
                <w:rFonts w:ascii="Arial" w:cs="Arial" w:eastAsia="Arial" w:hAnsi="Arial"/>
                <w:sz w:val="21"/>
                <w:szCs w:val="21"/>
                <w:rtl w:val="0"/>
              </w:rPr>
              <w:t xml:space="preserve">[ ] Aplikasi Web 1 dapat diakses melalui Nginx reverse proxy</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9E">
            <w:pPr>
              <w:rPr/>
            </w:pPr>
            <w:r w:rsidDel="00000000" w:rsidR="00000000" w:rsidRPr="00000000">
              <w:rPr>
                <w:rFonts w:ascii="Arial" w:cs="Arial" w:eastAsia="Arial" w:hAnsi="Arial"/>
                <w:sz w:val="21"/>
                <w:szCs w:val="21"/>
                <w:rtl w:val="0"/>
              </w:rPr>
              <w:t xml:space="preserve">[ ] Aplikasi Web 2 dapat diakses melalui Nginx reverse proxy</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9F">
            <w:pPr>
              <w:rPr/>
            </w:pPr>
            <w:r w:rsidDel="00000000" w:rsidR="00000000" w:rsidRPr="00000000">
              <w:rPr>
                <w:rFonts w:ascii="Arial" w:cs="Arial" w:eastAsia="Arial" w:hAnsi="Arial"/>
                <w:sz w:val="21"/>
                <w:szCs w:val="21"/>
                <w:rtl w:val="0"/>
              </w:rPr>
              <w:t xml:space="preserve">[ ] Kedua aplikasi berhasil membaca/menulis data ke database MySQL di LAN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A0">
            <w:pPr>
              <w:rPr/>
            </w:pPr>
            <w:r w:rsidDel="00000000" w:rsidR="00000000" w:rsidRPr="00000000">
              <w:rPr>
                <w:rFonts w:ascii="Arial" w:cs="Arial" w:eastAsia="Arial" w:hAnsi="Arial"/>
                <w:sz w:val="21"/>
                <w:szCs w:val="21"/>
                <w:rtl w:val="0"/>
              </w:rPr>
              <w:t xml:space="preserve">[ ] Nginx access log mencatat request dengan benar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A1">
            <w:pPr>
              <w:rPr/>
            </w:pPr>
            <w:r w:rsidDel="00000000" w:rsidR="00000000" w:rsidRPr="00000000">
              <w:rPr>
                <w:rFonts w:ascii="Arial" w:cs="Arial" w:eastAsia="Arial" w:hAnsi="Arial"/>
                <w:sz w:val="21"/>
                <w:szCs w:val="21"/>
                <w:rtl w:val="0"/>
              </w:rPr>
              <w:t xml:space="preserve">[ ] Response header keamanan (security headers) ada di response HTTP</w:t>
            </w:r>
            <w:r w:rsidDel="00000000" w:rsidR="00000000" w:rsidRPr="00000000">
              <w:rPr>
                <w:rtl w:val="0"/>
              </w:rPr>
            </w:r>
          </w:p>
        </w:tc>
      </w:tr>
    </w:tbl>
    <w:p w:rsidR="00000000" w:rsidDel="00000000" w:rsidP="00000000" w:rsidRDefault="00000000" w:rsidRPr="00000000" w14:paraId="000000A2">
      <w:pPr>
        <w:spacing w:after="0" w:before="160" w:lineRule="auto"/>
        <w:rPr/>
      </w:pPr>
      <w:r w:rsidDel="00000000" w:rsidR="00000000" w:rsidRPr="00000000">
        <w:rPr>
          <w:rtl w:val="0"/>
        </w:rPr>
      </w:r>
    </w:p>
    <w:tbl>
      <w:tblPr>
        <w:tblStyle w:val="Table8"/>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0A3">
            <w:pPr>
              <w:rPr/>
            </w:pPr>
            <w:r w:rsidDel="00000000" w:rsidR="00000000" w:rsidRPr="00000000">
              <w:rPr>
                <w:rFonts w:ascii="Arial" w:cs="Arial" w:eastAsia="Arial" w:hAnsi="Arial"/>
                <w:b w:val="1"/>
                <w:bCs w:val="1"/>
                <w:color w:val="ffffff"/>
                <w:sz w:val="22"/>
                <w:szCs w:val="22"/>
                <w:rtl w:val="0"/>
              </w:rPr>
              <w:t xml:space="preserve">4.3 Pengujian Firewall MikroTik</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A4">
            <w:pPr>
              <w:rPr/>
            </w:pPr>
            <w:r w:rsidDel="00000000" w:rsidR="00000000" w:rsidRPr="00000000">
              <w:rPr>
                <w:rFonts w:ascii="Arial" w:cs="Arial" w:eastAsia="Arial" w:hAnsi="Arial"/>
                <w:sz w:val="21"/>
                <w:szCs w:val="21"/>
                <w:rtl w:val="0"/>
              </w:rPr>
              <w:t xml:space="preserve">[ ] Rule DROP untuk koneksi dari External ke LAN langsung berfungsi</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A5">
            <w:pPr>
              <w:rPr/>
            </w:pPr>
            <w:r w:rsidDel="00000000" w:rsidR="00000000" w:rsidRPr="00000000">
              <w:rPr>
                <w:rFonts w:ascii="Arial" w:cs="Arial" w:eastAsia="Arial" w:hAnsi="Arial"/>
                <w:sz w:val="21"/>
                <w:szCs w:val="21"/>
                <w:rtl w:val="0"/>
              </w:rPr>
              <w:t xml:space="preserve">[ ] Rate limiting aktif dan membatasi traffic berlebihan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A6">
            <w:pPr>
              <w:rPr/>
            </w:pPr>
            <w:r w:rsidDel="00000000" w:rsidR="00000000" w:rsidRPr="00000000">
              <w:rPr>
                <w:rFonts w:ascii="Arial" w:cs="Arial" w:eastAsia="Arial" w:hAnsi="Arial"/>
                <w:sz w:val="21"/>
                <w:szCs w:val="21"/>
                <w:rtl w:val="0"/>
              </w:rPr>
              <w:t xml:space="preserve">[ ] Address list blocking berfungsi untuk IP yang ditambahkan manual</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A7">
            <w:pPr>
              <w:rPr/>
            </w:pPr>
            <w:r w:rsidDel="00000000" w:rsidR="00000000" w:rsidRPr="00000000">
              <w:rPr>
                <w:rFonts w:ascii="Arial" w:cs="Arial" w:eastAsia="Arial" w:hAnsi="Arial"/>
                <w:sz w:val="21"/>
                <w:szCs w:val="21"/>
                <w:rtl w:val="0"/>
              </w:rPr>
              <w:t xml:space="preserve">[ ] Connection state tracking: packet INVALID di-drop</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A8">
            <w:pPr>
              <w:rPr/>
            </w:pPr>
            <w:r w:rsidDel="00000000" w:rsidR="00000000" w:rsidRPr="00000000">
              <w:rPr>
                <w:rFonts w:ascii="Arial" w:cs="Arial" w:eastAsia="Arial" w:hAnsi="Arial"/>
                <w:sz w:val="21"/>
                <w:szCs w:val="21"/>
                <w:rtl w:val="0"/>
              </w:rPr>
              <w:t xml:space="preserve">[ ] Hanya port 80/443 yang dapat diakses dari External ke DMZ</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0A9">
            <w:pPr>
              <w:rPr/>
            </w:pPr>
            <w:r w:rsidDel="00000000" w:rsidR="00000000" w:rsidRPr="00000000">
              <w:rPr>
                <w:rFonts w:ascii="Arial" w:cs="Arial" w:eastAsia="Arial" w:hAnsi="Arial"/>
                <w:sz w:val="21"/>
                <w:szCs w:val="21"/>
                <w:rtl w:val="0"/>
              </w:rPr>
              <w:t xml:space="preserve">[ ] SSH ke router hanya bisa dari LAN, tidak dari External</w:t>
            </w:r>
            <w:r w:rsidDel="00000000" w:rsidR="00000000" w:rsidRPr="00000000">
              <w:rPr>
                <w:rtl w:val="0"/>
              </w:rPr>
            </w:r>
          </w:p>
        </w:tc>
      </w:tr>
    </w:tbl>
    <w:p w:rsidR="00000000" w:rsidDel="00000000" w:rsidP="00000000" w:rsidRDefault="00000000" w:rsidRPr="00000000" w14:paraId="000000AA">
      <w:pPr>
        <w:spacing w:after="0" w:before="160" w:lineRule="auto"/>
        <w:rPr/>
      </w:pPr>
      <w:r w:rsidDel="00000000" w:rsidR="00000000" w:rsidRPr="00000000">
        <w:rPr>
          <w:rtl w:val="0"/>
        </w:rPr>
      </w:r>
    </w:p>
    <w:tbl>
      <w:tblPr>
        <w:tblStyle w:val="Table9"/>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0AB">
            <w:pPr>
              <w:rPr/>
            </w:pPr>
            <w:r w:rsidDel="00000000" w:rsidR="00000000" w:rsidRPr="00000000">
              <w:rPr>
                <w:rFonts w:ascii="Arial" w:cs="Arial" w:eastAsia="Arial" w:hAnsi="Arial"/>
                <w:b w:val="1"/>
                <w:bCs w:val="1"/>
                <w:color w:val="ffffff"/>
                <w:sz w:val="22"/>
                <w:szCs w:val="22"/>
                <w:rtl w:val="0"/>
              </w:rPr>
              <w:t xml:space="preserve">4.4 Pengujian Suricata IDS/IPS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AC">
            <w:pPr>
              <w:rPr/>
            </w:pPr>
            <w:r w:rsidDel="00000000" w:rsidR="00000000" w:rsidRPr="00000000">
              <w:rPr>
                <w:rFonts w:ascii="Arial" w:cs="Arial" w:eastAsia="Arial" w:hAnsi="Arial"/>
                <w:sz w:val="21"/>
                <w:szCs w:val="21"/>
                <w:rtl w:val="0"/>
              </w:rPr>
              <w:t xml:space="preserve">[ ] Suricata berjalan aktif dan memproses traffic</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AD">
            <w:pPr>
              <w:rPr/>
            </w:pPr>
            <w:r w:rsidDel="00000000" w:rsidR="00000000" w:rsidRPr="00000000">
              <w:rPr>
                <w:rFonts w:ascii="Arial" w:cs="Arial" w:eastAsia="Arial" w:hAnsi="Arial"/>
                <w:sz w:val="21"/>
                <w:szCs w:val="21"/>
                <w:rtl w:val="0"/>
              </w:rPr>
              <w:t xml:space="preserve">[ ] Alert muncul di log saat dilakukan simulasi serangan (misal: Nmap scan)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AE">
            <w:pPr>
              <w:rPr/>
            </w:pPr>
            <w:r w:rsidDel="00000000" w:rsidR="00000000" w:rsidRPr="00000000">
              <w:rPr>
                <w:rFonts w:ascii="Arial" w:cs="Arial" w:eastAsia="Arial" w:hAnsi="Arial"/>
                <w:sz w:val="21"/>
                <w:szCs w:val="21"/>
                <w:rtl w:val="0"/>
              </w:rPr>
              <w:t xml:space="preserve">[ ] Custom rule yang dibuat kelompok memicu alert saat ada traffic yang cocok</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2f2f2" w:val="clear"/>
            <w:tcMar>
              <w:top w:w="60.0" w:type="dxa"/>
              <w:left w:w="160.0" w:type="dxa"/>
              <w:bottom w:w="60.0" w:type="dxa"/>
              <w:right w:w="160.0" w:type="dxa"/>
            </w:tcMar>
          </w:tcPr>
          <w:p w:rsidR="00000000" w:rsidDel="00000000" w:rsidP="00000000" w:rsidRDefault="00000000" w:rsidRPr="00000000" w14:paraId="000000AF">
            <w:pPr>
              <w:rPr/>
            </w:pPr>
            <w:r w:rsidDel="00000000" w:rsidR="00000000" w:rsidRPr="00000000">
              <w:rPr>
                <w:rFonts w:ascii="Arial" w:cs="Arial" w:eastAsia="Arial" w:hAnsi="Arial"/>
                <w:sz w:val="21"/>
                <w:szCs w:val="21"/>
                <w:rtl w:val="0"/>
              </w:rPr>
              <w:t xml:space="preserve">[ ] Log Suricata (EVE JSON) dapat dibaca dan dianalisis</w:t>
            </w:r>
            <w:r w:rsidDel="00000000" w:rsidR="00000000" w:rsidRPr="00000000">
              <w:rPr>
                <w:rtl w:val="0"/>
              </w:rPr>
            </w:r>
          </w:p>
        </w:tc>
      </w:tr>
    </w:tbl>
    <w:p w:rsidR="00000000" w:rsidDel="00000000" w:rsidP="00000000" w:rsidRDefault="00000000" w:rsidRPr="00000000" w14:paraId="000000B0">
      <w:pPr>
        <w:spacing w:after="0" w:before="200" w:lineRule="auto"/>
        <w:rPr/>
      </w:pPr>
      <w:r w:rsidDel="00000000" w:rsidR="00000000" w:rsidRPr="00000000">
        <w:rPr>
          <w:rtl w:val="0"/>
        </w:rPr>
      </w:r>
    </w:p>
    <w:p w:rsidR="00000000" w:rsidDel="00000000" w:rsidP="00000000" w:rsidRDefault="00000000" w:rsidRPr="00000000" w14:paraId="000000B1">
      <w:pPr>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5. Deliverables (Luaran yang Dikumpulkan)</w:t>
      </w:r>
      <w:r w:rsidDel="00000000" w:rsidR="00000000" w:rsidRPr="00000000">
        <w:rPr>
          <w:rtl w:val="0"/>
        </w:rPr>
      </w:r>
    </w:p>
    <w:p w:rsidR="00000000" w:rsidDel="00000000" w:rsidP="00000000" w:rsidRDefault="00000000" w:rsidRPr="00000000" w14:paraId="000000B3">
      <w:pPr>
        <w:spacing w:after="120" w:line="276" w:lineRule="auto"/>
        <w:rPr/>
      </w:pPr>
      <w:r w:rsidDel="00000000" w:rsidR="00000000" w:rsidRPr="00000000">
        <w:rPr>
          <w:rFonts w:ascii="Arial" w:cs="Arial" w:eastAsia="Arial" w:hAnsi="Arial"/>
          <w:sz w:val="22"/>
          <w:szCs w:val="22"/>
          <w:rtl w:val="0"/>
        </w:rPr>
        <w:t xml:space="preserve">Setiap kelompok wajib mengumpulkan seluruh item berikut sebelum batas waktu yang telah ditentukan:</w:t>
      </w:r>
      <w:r w:rsidDel="00000000" w:rsidR="00000000" w:rsidRPr="00000000">
        <w:rPr>
          <w:rtl w:val="0"/>
        </w:rPr>
      </w:r>
    </w:p>
    <w:p w:rsidR="00000000" w:rsidDel="00000000" w:rsidP="00000000" w:rsidRDefault="00000000" w:rsidRPr="00000000" w14:paraId="000000B4">
      <w:pPr>
        <w:spacing w:after="0" w:before="120" w:lineRule="auto"/>
        <w:rPr/>
      </w:pPr>
      <w:r w:rsidDel="00000000" w:rsidR="00000000" w:rsidRPr="00000000">
        <w:rPr>
          <w:rtl w:val="0"/>
        </w:rPr>
      </w:r>
    </w:p>
    <w:p w:rsidR="00000000" w:rsidDel="00000000" w:rsidP="00000000" w:rsidRDefault="00000000" w:rsidRPr="00000000" w14:paraId="000000B5">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5.1 Laporan Teknis (Bobot: 40%)</w:t>
      </w:r>
      <w:r w:rsidDel="00000000" w:rsidR="00000000" w:rsidRPr="00000000">
        <w:rPr>
          <w:rtl w:val="0"/>
        </w:rPr>
      </w:r>
    </w:p>
    <w:p w:rsidR="00000000" w:rsidDel="00000000" w:rsidP="00000000" w:rsidRDefault="00000000" w:rsidRPr="00000000" w14:paraId="000000B6">
      <w:pPr>
        <w:spacing w:after="120" w:line="276" w:lineRule="auto"/>
        <w:rPr/>
      </w:pPr>
      <w:r w:rsidDel="00000000" w:rsidR="00000000" w:rsidRPr="00000000">
        <w:rPr>
          <w:rFonts w:ascii="Arial" w:cs="Arial" w:eastAsia="Arial" w:hAnsi="Arial"/>
          <w:sz w:val="22"/>
          <w:szCs w:val="22"/>
          <w:rtl w:val="0"/>
        </w:rPr>
        <w:t xml:space="preserve">Laporan tertulis dalam format PDF/Word dengan struktur minimal sebagai berikut:</w:t>
      </w:r>
      <w:r w:rsidDel="00000000" w:rsidR="00000000" w:rsidRPr="00000000">
        <w:rPr>
          <w:rtl w:val="0"/>
        </w:rPr>
      </w:r>
    </w:p>
    <w:p w:rsidR="00000000" w:rsidDel="00000000" w:rsidP="00000000" w:rsidRDefault="00000000" w:rsidRPr="00000000" w14:paraId="000000B7">
      <w:pPr>
        <w:spacing w:after="0" w:before="80" w:lineRule="auto"/>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Halaman Judul: Nama proyek, nama anggota kelompok, nomor kelompok, tanggal pengumpulan</w:t>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Pendahuluan: Latar belakang, tujuan, dan ruang lingkup implementasi</w:t>
      </w:r>
    </w:p>
    <w:p w:rsidR="00000000" w:rsidDel="00000000" w:rsidP="00000000" w:rsidRDefault="00000000" w:rsidRPr="00000000" w14:paraId="000000B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Desain Arsitektur: Diagram jaringan lengkap dengan IP address, penjelasan setiap komponen dan alasan pemilihan teknologi</w:t>
      </w:r>
    </w:p>
    <w:p w:rsidR="00000000" w:rsidDel="00000000" w:rsidP="00000000" w:rsidRDefault="00000000" w:rsidRPr="00000000" w14:paraId="000000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Implementasi: Langkah-langkah konfigurasi detail untuk setiap komponen (Router, VM, Docker, Nginx, Suricata, Database), disertai screenshot setiap langkah penting</w:t>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Keamanan: Penjelasan semua firewall rule MikroTik beserta justifikasi keamanan, konfigurasi Suricata dan custom rules yang dibuat</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Hasil Pengujian: Screenshot dan analisis hasil semua pengujian yang tercantum di Bagian 4</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Kendala dan Solusi: Permasalahan yang ditemui selama implementasi dan bagaimana cara mengatasinya</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Kesimpulan dan Saran</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Lampiran: File konfigurasi lengkap (router export, docker-compose.yml, nginx.conf, suricata.yaml, dll.)</w:t>
      </w:r>
    </w:p>
    <w:p w:rsidR="00000000" w:rsidDel="00000000" w:rsidP="00000000" w:rsidRDefault="00000000" w:rsidRPr="00000000" w14:paraId="000000C1">
      <w:pPr>
        <w:spacing w:after="0" w:before="160" w:lineRule="auto"/>
        <w:rPr/>
      </w:pPr>
      <w:r w:rsidDel="00000000" w:rsidR="00000000" w:rsidRPr="00000000">
        <w:rPr>
          <w:rtl w:val="0"/>
        </w:rPr>
      </w:r>
    </w:p>
    <w:p w:rsidR="00000000" w:rsidDel="00000000" w:rsidP="00000000" w:rsidRDefault="00000000" w:rsidRPr="00000000" w14:paraId="000000C2">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5.2 File Konfigurasi dan Source Code (Bobot: 30%)</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 konfigurasi MikroTik lengkap (file .rsc dari perintah /export)</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docker-compose.yml untuk kedua container aplikasi web</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Dockerfile untuk aplikasi yang dibuat custom</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Konfigurasi Nginx (file .conf)</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konfigurasi Suricata (suricata.yaml) dan custom rules (.rules)</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code aplikasi web (jika dibuat dari awal atau dimodifikasi)</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Script SQL untuk membuat database dan data dummy</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README.md yang menjelaskan cara menjalankan/mereplikasi setup</w:t>
      </w:r>
    </w:p>
    <w:p w:rsidR="00000000" w:rsidDel="00000000" w:rsidP="00000000" w:rsidRDefault="00000000" w:rsidRPr="00000000" w14:paraId="000000CB">
      <w:pPr>
        <w:spacing w:after="0" w:before="160" w:lineRule="auto"/>
        <w:rPr/>
      </w:pPr>
      <w:r w:rsidDel="00000000" w:rsidR="00000000" w:rsidRPr="00000000">
        <w:rPr>
          <w:rtl w:val="0"/>
        </w:rPr>
      </w:r>
    </w:p>
    <w:p w:rsidR="00000000" w:rsidDel="00000000" w:rsidP="00000000" w:rsidRDefault="00000000" w:rsidRPr="00000000" w14:paraId="000000CC">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5.3 Presentasi dan Demonstrasi Rekaman (Bobot: 30%)</w:t>
      </w:r>
      <w:r w:rsidDel="00000000" w:rsidR="00000000" w:rsidRPr="00000000">
        <w:rPr>
          <w:rtl w:val="0"/>
        </w:rPr>
      </w:r>
    </w:p>
    <w:p w:rsidR="00000000" w:rsidDel="00000000" w:rsidP="00000000" w:rsidRDefault="00000000" w:rsidRPr="00000000" w14:paraId="000000CD">
      <w:pPr>
        <w:spacing w:after="120" w:line="276" w:lineRule="auto"/>
        <w:rPr/>
      </w:pPr>
      <w:r w:rsidDel="00000000" w:rsidR="00000000" w:rsidRPr="00000000">
        <w:rPr>
          <w:rFonts w:ascii="Arial" w:cs="Arial" w:eastAsia="Arial" w:hAnsi="Arial"/>
          <w:sz w:val="22"/>
          <w:szCs w:val="22"/>
          <w:rtl w:val="0"/>
        </w:rPr>
        <w:t xml:space="preserve">Setiap kelompok akan mempresentasikan dan mendemonstrasikan sistem yang telah dibangun di dalam bentuk rekaman seolah dihadapan dosen dan/atau asisten</w:t>
      </w:r>
      <w:r w:rsidDel="00000000" w:rsidR="00000000" w:rsidRPr="00000000">
        <w:rPr>
          <w:rtl w:val="0"/>
        </w:rPr>
      </w:r>
    </w:p>
    <w:p w:rsidR="00000000" w:rsidDel="00000000" w:rsidP="00000000" w:rsidRDefault="00000000" w:rsidRPr="00000000" w14:paraId="000000CE">
      <w:pPr>
        <w:spacing w:after="0" w:before="80" w:lineRule="auto"/>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Durasi presentasi: 20-30 menit per kelompok</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Demonstrasi sistem harus dilakukan secara langsung dalam rekaman video</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Setiap anggota kelompok harus siap menjawab pertanyaan teknis</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Dosen/asisten berhak meminta demonstrasi skenario tambahan di luar yang direncanakan</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Slide presentasi (PowerPoint/PDF) dikumpulkan sebagai bagian dari deliverables</w:t>
      </w:r>
    </w:p>
    <w:p w:rsidR="00000000" w:rsidDel="00000000" w:rsidP="00000000" w:rsidRDefault="00000000" w:rsidRPr="00000000" w14:paraId="000000D4">
      <w:pPr>
        <w:spacing w:after="0" w:before="20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br w:type="page"/>
      </w:r>
      <w:r w:rsidDel="00000000" w:rsidR="00000000" w:rsidRPr="00000000">
        <w:rPr>
          <w:rtl w:val="0"/>
        </w:rPr>
      </w:r>
    </w:p>
    <w:p w:rsidR="00000000" w:rsidDel="00000000" w:rsidP="00000000" w:rsidRDefault="00000000" w:rsidRPr="00000000" w14:paraId="000000D6">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6. Rubrik dan Komponen Penilaian</w:t>
      </w:r>
      <w:r w:rsidDel="00000000" w:rsidR="00000000" w:rsidRPr="00000000">
        <w:rPr>
          <w:rtl w:val="0"/>
        </w:rPr>
      </w:r>
    </w:p>
    <w:p w:rsidR="00000000" w:rsidDel="00000000" w:rsidP="00000000" w:rsidRDefault="00000000" w:rsidRPr="00000000" w14:paraId="000000D7">
      <w:pPr>
        <w:spacing w:after="120" w:line="276" w:lineRule="auto"/>
        <w:rPr/>
      </w:pPr>
      <w:r w:rsidDel="00000000" w:rsidR="00000000" w:rsidRPr="00000000">
        <w:rPr>
          <w:rFonts w:ascii="Arial" w:cs="Arial" w:eastAsia="Arial" w:hAnsi="Arial"/>
          <w:sz w:val="22"/>
          <w:szCs w:val="22"/>
          <w:rtl w:val="0"/>
        </w:rPr>
        <w:t xml:space="preserve">Penilaian proyek dilakukan berdasarkan komponen berikut:</w:t>
      </w:r>
      <w:r w:rsidDel="00000000" w:rsidR="00000000" w:rsidRPr="00000000">
        <w:rPr>
          <w:rtl w:val="0"/>
        </w:rPr>
      </w:r>
    </w:p>
    <w:p w:rsidR="00000000" w:rsidDel="00000000" w:rsidP="00000000" w:rsidRDefault="00000000" w:rsidRPr="00000000" w14:paraId="000000D8">
      <w:pPr>
        <w:spacing w:after="0" w:before="120" w:lineRule="auto"/>
        <w:rPr/>
      </w:pPr>
      <w:r w:rsidDel="00000000" w:rsidR="00000000" w:rsidRPr="00000000">
        <w:rPr>
          <w:rtl w:val="0"/>
        </w:rPr>
      </w:r>
    </w:p>
    <w:tbl>
      <w:tblPr>
        <w:tblStyle w:val="Table10"/>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0"/>
        <w:gridCol w:w="4800"/>
        <w:gridCol w:w="4000"/>
        <w:gridCol w:w="1200"/>
        <w:tblGridChange w:id="0">
          <w:tblGrid>
            <w:gridCol w:w="400"/>
            <w:gridCol w:w="4800"/>
            <w:gridCol w:w="4000"/>
            <w:gridCol w:w="1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1f3864" w:val="clear"/>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b w:val="1"/>
                <w:bCs w:val="1"/>
                <w:color w:val="ffffff"/>
                <w:sz w:val="21"/>
                <w:szCs w:val="21"/>
                <w:rtl w:val="0"/>
              </w:rPr>
              <w:t xml:space="preserve">No</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1f3864"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b w:val="1"/>
                <w:bCs w:val="1"/>
                <w:color w:val="ffffff"/>
                <w:sz w:val="21"/>
                <w:szCs w:val="21"/>
                <w:rtl w:val="0"/>
              </w:rPr>
              <w:t xml:space="preserve">Komponen Penilaian</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1f3864"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b w:val="1"/>
                <w:bCs w:val="1"/>
                <w:color w:val="ffffff"/>
                <w:sz w:val="21"/>
                <w:szCs w:val="21"/>
                <w:rtl w:val="0"/>
              </w:rPr>
              <w:t xml:space="preserve">Sub-Komponen</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1f3864" w:val="clear"/>
            <w:tcMar>
              <w:top w:w="80.0" w:type="dxa"/>
              <w:left w:w="120.0" w:type="dxa"/>
              <w:bottom w:w="80.0" w:type="dxa"/>
              <w:right w:w="120.0" w:type="dxa"/>
            </w:tcMar>
          </w:tcPr>
          <w:p w:rsidR="00000000" w:rsidDel="00000000" w:rsidP="00000000" w:rsidRDefault="00000000" w:rsidRPr="00000000" w14:paraId="000000DC">
            <w:pPr>
              <w:jc w:val="center"/>
              <w:rPr/>
            </w:pPr>
            <w:r w:rsidDel="00000000" w:rsidR="00000000" w:rsidRPr="00000000">
              <w:rPr>
                <w:rFonts w:ascii="Arial" w:cs="Arial" w:eastAsia="Arial" w:hAnsi="Arial"/>
                <w:b w:val="1"/>
                <w:bCs w:val="1"/>
                <w:color w:val="ffffff"/>
                <w:sz w:val="21"/>
                <w:szCs w:val="21"/>
                <w:rtl w:val="0"/>
              </w:rPr>
              <w:t xml:space="preserve">Bobot (%)</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DD">
            <w:pPr>
              <w:jc w:val="center"/>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sz w:val="20"/>
                <w:szCs w:val="20"/>
                <w:rtl w:val="0"/>
              </w:rPr>
              <w:t xml:space="preserve">Konfigurasi Router MikroTik CHR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sz w:val="20"/>
                <w:szCs w:val="20"/>
                <w:rtl w:val="0"/>
              </w:rPr>
              <w:t xml:space="preserve">Interface &amp; IP Address benar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0">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1">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2">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sz w:val="20"/>
                <w:szCs w:val="20"/>
                <w:rtl w:val="0"/>
              </w:rPr>
              <w:t xml:space="preserve">Routing antar segmen berfungsi</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4">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5">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6">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sz w:val="20"/>
                <w:szCs w:val="20"/>
                <w:rtl w:val="0"/>
              </w:rPr>
              <w:t xml:space="preserve">Firewall rules lengkap &amp; tepat</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8">
            <w:pPr>
              <w:jc w:val="center"/>
              <w:rPr/>
            </w:pPr>
            <w:r w:rsidDel="00000000" w:rsidR="00000000" w:rsidRPr="00000000">
              <w:rPr>
                <w:rFonts w:ascii="Arial" w:cs="Arial" w:eastAsia="Arial" w:hAnsi="Arial"/>
                <w:sz w:val="20"/>
                <w:szCs w:val="20"/>
                <w:rtl w:val="0"/>
              </w:rPr>
              <w:t xml:space="preserve">15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9">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A">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sz w:val="20"/>
                <w:szCs w:val="20"/>
                <w:rtl w:val="0"/>
              </w:rPr>
              <w:t xml:space="preserve">NAT &amp; Port Forwarding</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EC">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D">
            <w:pPr>
              <w:jc w:val="center"/>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sz w:val="20"/>
                <w:szCs w:val="20"/>
                <w:rtl w:val="0"/>
              </w:rPr>
              <w:t xml:space="preserve">VM Ubuntu &amp; Docker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sz w:val="20"/>
                <w:szCs w:val="20"/>
                <w:rtl w:val="0"/>
              </w:rPr>
              <w:t xml:space="preserve">VM terkonfigurasi di DMZ</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0">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1">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2">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sz w:val="20"/>
                <w:szCs w:val="20"/>
                <w:rtl w:val="0"/>
              </w:rPr>
              <w:t xml:space="preserve">Docker Compose dengan 2 container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4">
            <w:pPr>
              <w:jc w:val="center"/>
              <w:rPr/>
            </w:pPr>
            <w:r w:rsidDel="00000000" w:rsidR="00000000" w:rsidRPr="00000000">
              <w:rPr>
                <w:rFonts w:ascii="Arial" w:cs="Arial" w:eastAsia="Arial" w:hAnsi="Arial"/>
                <w:sz w:val="20"/>
                <w:szCs w:val="20"/>
                <w:rtl w:val="0"/>
              </w:rPr>
              <w:t xml:space="preserve">10</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5">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6">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sz w:val="20"/>
                <w:szCs w:val="20"/>
                <w:rtl w:val="0"/>
              </w:rPr>
              <w:t xml:space="preserve">Aplikasi web fungsional &amp; terkoneksi DB</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8">
            <w:pPr>
              <w:jc w:val="center"/>
              <w:rPr/>
            </w:pPr>
            <w:r w:rsidDel="00000000" w:rsidR="00000000" w:rsidRPr="00000000">
              <w:rPr>
                <w:rFonts w:ascii="Arial" w:cs="Arial" w:eastAsia="Arial" w:hAnsi="Arial"/>
                <w:sz w:val="20"/>
                <w:szCs w:val="20"/>
                <w:rtl w:val="0"/>
              </w:rPr>
              <w:t xml:space="preserve">10</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9">
            <w:pPr>
              <w:jc w:val="cente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sz w:val="20"/>
                <w:szCs w:val="20"/>
                <w:rtl w:val="0"/>
              </w:rPr>
              <w:t xml:space="preserve">Nginx Reverse Proxy</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sz w:val="20"/>
                <w:szCs w:val="20"/>
                <w:rtl w:val="0"/>
              </w:rPr>
              <w:t xml:space="preserve">Konfigurasi upstream &amp; proxy pass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0FC">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D">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E">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sz w:val="20"/>
                <w:szCs w:val="20"/>
                <w:rtl w:val="0"/>
              </w:rPr>
              <w:t xml:space="preserve">Security headers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0">
            <w:pPr>
              <w:jc w:val="center"/>
              <w:rPr/>
            </w:pPr>
            <w:r w:rsidDel="00000000" w:rsidR="00000000" w:rsidRPr="00000000">
              <w:rPr>
                <w:rFonts w:ascii="Arial" w:cs="Arial" w:eastAsia="Arial" w:hAnsi="Arial"/>
                <w:sz w:val="20"/>
                <w:szCs w:val="20"/>
                <w:rtl w:val="0"/>
              </w:rPr>
              <w:t xml:space="preserve">3</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1">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2">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sz w:val="20"/>
                <w:szCs w:val="20"/>
                <w:rtl w:val="0"/>
              </w:rPr>
              <w:t xml:space="preserve">Logging aktif</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4">
            <w:pPr>
              <w:jc w:val="center"/>
              <w:rPr/>
            </w:pPr>
            <w:r w:rsidDel="00000000" w:rsidR="00000000" w:rsidRPr="00000000">
              <w:rPr>
                <w:rFonts w:ascii="Arial" w:cs="Arial" w:eastAsia="Arial" w:hAnsi="Arial"/>
                <w:sz w:val="20"/>
                <w:szCs w:val="20"/>
                <w:rtl w:val="0"/>
              </w:rPr>
              <w:t xml:space="preserve">2</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5">
            <w:pPr>
              <w:jc w:val="center"/>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sz w:val="20"/>
                <w:szCs w:val="20"/>
                <w:rtl w:val="0"/>
              </w:rPr>
              <w:t xml:space="preserve">Suricata IDS/IPS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sz w:val="20"/>
                <w:szCs w:val="20"/>
                <w:rtl w:val="0"/>
              </w:rPr>
              <w:t xml:space="preserve">Instalasi &amp; konfigurasi dasar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8">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9">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A">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sz w:val="20"/>
                <w:szCs w:val="20"/>
                <w:rtl w:val="0"/>
              </w:rPr>
              <w:t xml:space="preserve">Custom rules relevan (min. 3)</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0C">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D">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E">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0F">
            <w:pPr>
              <w:rPr/>
            </w:pPr>
            <w:r w:rsidDel="00000000" w:rsidR="00000000" w:rsidRPr="00000000">
              <w:rPr>
                <w:rFonts w:ascii="Arial" w:cs="Arial" w:eastAsia="Arial" w:hAnsi="Arial"/>
                <w:sz w:val="20"/>
                <w:szCs w:val="20"/>
                <w:rtl w:val="0"/>
              </w:rPr>
              <w:t xml:space="preserve">Alert terdeteksi saat pengujian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0">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1">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sz w:val="20"/>
                <w:szCs w:val="20"/>
                <w:rtl w:val="0"/>
              </w:rPr>
              <w:t xml:space="preserve">Database Server (LAN)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3">
            <w:pPr>
              <w:rPr/>
            </w:pPr>
            <w:r w:rsidDel="00000000" w:rsidR="00000000" w:rsidRPr="00000000">
              <w:rPr>
                <w:rFonts w:ascii="Arial" w:cs="Arial" w:eastAsia="Arial" w:hAnsi="Arial"/>
                <w:sz w:val="20"/>
                <w:szCs w:val="20"/>
                <w:rtl w:val="0"/>
              </w:rPr>
              <w:t xml:space="preserve">MySQL terpasang &amp; dikonfigurasi</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4">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5">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6">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sz w:val="20"/>
                <w:szCs w:val="20"/>
                <w:rtl w:val="0"/>
              </w:rPr>
              <w:t xml:space="preserve">Akses terbatas dari DMZ saja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8">
            <w:pPr>
              <w:jc w:val="center"/>
              <w:rPr/>
            </w:pPr>
            <w:r w:rsidDel="00000000" w:rsidR="00000000" w:rsidRPr="00000000">
              <w:rPr>
                <w:rFonts w:ascii="Arial" w:cs="Arial" w:eastAsia="Arial" w:hAnsi="Arial"/>
                <w:sz w:val="20"/>
                <w:szCs w:val="20"/>
                <w:rtl w:val="0"/>
              </w:rPr>
              <w:t xml:space="preserve">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9">
            <w:pPr>
              <w:jc w:val="center"/>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A">
            <w:pPr>
              <w:rPr/>
            </w:pPr>
            <w:r w:rsidDel="00000000" w:rsidR="00000000" w:rsidRPr="00000000">
              <w:rPr>
                <w:rFonts w:ascii="Arial" w:cs="Arial" w:eastAsia="Arial" w:hAnsi="Arial"/>
                <w:sz w:val="20"/>
                <w:szCs w:val="20"/>
                <w:rtl w:val="0"/>
              </w:rPr>
              <w:t xml:space="preserve">Laporan &amp; Dokumentasi</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B">
            <w:pPr>
              <w:rPr/>
            </w:pPr>
            <w:r w:rsidDel="00000000" w:rsidR="00000000" w:rsidRPr="00000000">
              <w:rPr>
                <w:rFonts w:ascii="Arial" w:cs="Arial" w:eastAsia="Arial" w:hAnsi="Arial"/>
                <w:sz w:val="20"/>
                <w:szCs w:val="20"/>
                <w:rtl w:val="0"/>
              </w:rPr>
              <w:t xml:space="preserve">Kelengkapan &amp; kejelasan laporan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1C">
            <w:pPr>
              <w:jc w:val="center"/>
              <w:rPr/>
            </w:pPr>
            <w:r w:rsidDel="00000000" w:rsidR="00000000" w:rsidRPr="00000000">
              <w:rPr>
                <w:rFonts w:ascii="Arial" w:cs="Arial" w:eastAsia="Arial" w:hAnsi="Arial"/>
                <w:sz w:val="20"/>
                <w:szCs w:val="20"/>
                <w:rtl w:val="0"/>
              </w:rPr>
              <w:t xml:space="preserve">10</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D">
            <w:pPr>
              <w:jc w:val="center"/>
              <w:rPr/>
            </w:pPr>
            <w:r w:rsidDel="00000000" w:rsidR="00000000" w:rsidRPr="00000000">
              <w:rPr>
                <w:rFonts w:ascii="Arial" w:cs="Arial" w:eastAsia="Arial" w:hAnsi="Arial"/>
                <w:sz w:val="20"/>
                <w:szCs w:val="20"/>
                <w:rtl w:val="0"/>
              </w:rPr>
              <w:t xml:space="preserve">7</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E">
            <w:pPr>
              <w:rPr/>
            </w:pPr>
            <w:r w:rsidDel="00000000" w:rsidR="00000000" w:rsidRPr="00000000">
              <w:rPr>
                <w:rFonts w:ascii="Arial" w:cs="Arial" w:eastAsia="Arial" w:hAnsi="Arial"/>
                <w:sz w:val="20"/>
                <w:szCs w:val="20"/>
                <w:rtl w:val="0"/>
              </w:rPr>
              <w:t xml:space="preserve">Presentasi &amp; Demo</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1F">
            <w:pPr>
              <w:rPr/>
            </w:pPr>
            <w:r w:rsidDel="00000000" w:rsidR="00000000" w:rsidRPr="00000000">
              <w:rPr>
                <w:rFonts w:ascii="Arial" w:cs="Arial" w:eastAsia="Arial" w:hAnsi="Arial"/>
                <w:sz w:val="20"/>
                <w:szCs w:val="20"/>
                <w:rtl w:val="0"/>
              </w:rPr>
              <w:t xml:space="preserve">Presentasi &amp; demonstrasi</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20">
            <w:pPr>
              <w:jc w:val="center"/>
              <w:rPr/>
            </w:pPr>
            <w:r w:rsidDel="00000000" w:rsidR="00000000" w:rsidRPr="00000000">
              <w:rPr>
                <w:rFonts w:ascii="Arial" w:cs="Arial" w:eastAsia="Arial" w:hAnsi="Arial"/>
                <w:sz w:val="20"/>
                <w:szCs w:val="20"/>
                <w:rtl w:val="0"/>
              </w:rPr>
              <w:t xml:space="preserve">15</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21">
            <w:pPr>
              <w:jc w:val="cente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22">
            <w:pPr>
              <w:rPr/>
            </w:pP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23">
            <w:pPr>
              <w:rPr/>
            </w:pPr>
            <w:r w:rsidDel="00000000" w:rsidR="00000000" w:rsidRPr="00000000">
              <w:rPr>
                <w:rFonts w:ascii="Arial" w:cs="Arial" w:eastAsia="Arial" w:hAnsi="Arial"/>
                <w:sz w:val="20"/>
                <w:szCs w:val="20"/>
                <w:rtl w:val="0"/>
              </w:rPr>
              <w:t xml:space="preserve">TOTAL</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24">
            <w:pPr>
              <w:jc w:val="center"/>
              <w:rPr/>
            </w:pPr>
            <w:r w:rsidDel="00000000" w:rsidR="00000000" w:rsidRPr="00000000">
              <w:rPr>
                <w:rFonts w:ascii="Arial" w:cs="Arial" w:eastAsia="Arial" w:hAnsi="Arial"/>
                <w:sz w:val="20"/>
                <w:szCs w:val="20"/>
                <w:rtl w:val="0"/>
              </w:rPr>
              <w:t xml:space="preserve">100</w:t>
            </w:r>
            <w:r w:rsidDel="00000000" w:rsidR="00000000" w:rsidRPr="00000000">
              <w:rPr>
                <w:rtl w:val="0"/>
              </w:rPr>
            </w:r>
          </w:p>
        </w:tc>
      </w:tr>
    </w:tbl>
    <w:p w:rsidR="00000000" w:rsidDel="00000000" w:rsidP="00000000" w:rsidRDefault="00000000" w:rsidRPr="00000000" w14:paraId="00000125">
      <w:pPr>
        <w:spacing w:after="0" w:before="200" w:lineRule="auto"/>
        <w:rPr/>
      </w:pPr>
      <w:r w:rsidDel="00000000" w:rsidR="00000000" w:rsidRPr="00000000">
        <w:rPr>
          <w:rtl w:val="0"/>
        </w:rPr>
      </w:r>
    </w:p>
    <w:tbl>
      <w:tblPr>
        <w:tblStyle w:val="Table11"/>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126">
            <w:pPr>
              <w:rPr/>
            </w:pPr>
            <w:r w:rsidDel="00000000" w:rsidR="00000000" w:rsidRPr="00000000">
              <w:rPr>
                <w:rFonts w:ascii="Arial" w:cs="Arial" w:eastAsia="Arial" w:hAnsi="Arial"/>
                <w:b w:val="1"/>
                <w:bCs w:val="1"/>
                <w:color w:val="ffffff"/>
                <w:sz w:val="22"/>
                <w:szCs w:val="22"/>
                <w:rtl w:val="0"/>
              </w:rPr>
              <w:t xml:space="preserve">Catatan Penting Penilaian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3cd" w:val="clear"/>
            <w:tcMar>
              <w:top w:w="60.0" w:type="dxa"/>
              <w:left w:w="160.0" w:type="dxa"/>
              <w:bottom w:w="60.0" w:type="dxa"/>
              <w:right w:w="160.0" w:type="dxa"/>
            </w:tcMar>
          </w:tcPr>
          <w:p w:rsidR="00000000" w:rsidDel="00000000" w:rsidP="00000000" w:rsidRDefault="00000000" w:rsidRPr="00000000" w14:paraId="00000127">
            <w:pPr>
              <w:rPr/>
            </w:pPr>
            <w:r w:rsidDel="00000000" w:rsidR="00000000" w:rsidRPr="00000000">
              <w:rPr>
                <w:rFonts w:ascii="Arial" w:cs="Arial" w:eastAsia="Arial" w:hAnsi="Arial"/>
                <w:sz w:val="21"/>
                <w:szCs w:val="21"/>
                <w:rtl w:val="0"/>
              </w:rPr>
              <w:t xml:space="preserve">Sistem yang tidak dapat didemonstrasikan secara live akan mendapat pengurangan nilai signifikan.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3cd" w:val="clear"/>
            <w:tcMar>
              <w:top w:w="60.0" w:type="dxa"/>
              <w:left w:w="160.0" w:type="dxa"/>
              <w:bottom w:w="60.0" w:type="dxa"/>
              <w:right w:w="160.0" w:type="dxa"/>
            </w:tcMar>
          </w:tcPr>
          <w:p w:rsidR="00000000" w:rsidDel="00000000" w:rsidP="00000000" w:rsidRDefault="00000000" w:rsidRPr="00000000" w14:paraId="00000128">
            <w:pPr>
              <w:rPr/>
            </w:pPr>
            <w:r w:rsidDel="00000000" w:rsidR="00000000" w:rsidRPr="00000000">
              <w:rPr>
                <w:rFonts w:ascii="Arial" w:cs="Arial" w:eastAsia="Arial" w:hAnsi="Arial"/>
                <w:sz w:val="21"/>
                <w:szCs w:val="21"/>
                <w:rtl w:val="0"/>
              </w:rPr>
              <w:t xml:space="preserve">Plagiarisme atau copy-paste konfigurasi dari kelompok lain tanpa modifikasi akan mendapat nilai 0.</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3cd" w:val="clear"/>
            <w:tcMar>
              <w:top w:w="60.0" w:type="dxa"/>
              <w:left w:w="160.0" w:type="dxa"/>
              <w:bottom w:w="60.0" w:type="dxa"/>
              <w:right w:w="160.0" w:type="dxa"/>
            </w:tcMar>
          </w:tcPr>
          <w:p w:rsidR="00000000" w:rsidDel="00000000" w:rsidP="00000000" w:rsidRDefault="00000000" w:rsidRPr="00000000" w14:paraId="00000129">
            <w:pPr>
              <w:rPr/>
            </w:pPr>
            <w:r w:rsidDel="00000000" w:rsidR="00000000" w:rsidRPr="00000000">
              <w:rPr>
                <w:rFonts w:ascii="Arial" w:cs="Arial" w:eastAsia="Arial" w:hAnsi="Arial"/>
                <w:sz w:val="21"/>
                <w:szCs w:val="21"/>
                <w:rtl w:val="0"/>
              </w:rPr>
              <w:t xml:space="preserve">Keterlambatan pengumpulan: -5 poin per hari terlambat.</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3cd" w:val="clear"/>
            <w:tcMar>
              <w:top w:w="60.0" w:type="dxa"/>
              <w:left w:w="160.0" w:type="dxa"/>
              <w:bottom w:w="60.0" w:type="dxa"/>
              <w:right w:w="160.0" w:type="dxa"/>
            </w:tcMar>
          </w:tcPr>
          <w:p w:rsidR="00000000" w:rsidDel="00000000" w:rsidP="00000000" w:rsidRDefault="00000000" w:rsidRPr="00000000" w14:paraId="0000012A">
            <w:pPr>
              <w:rPr/>
            </w:pPr>
            <w:r w:rsidDel="00000000" w:rsidR="00000000" w:rsidRPr="00000000">
              <w:rPr>
                <w:rFonts w:ascii="Arial" w:cs="Arial" w:eastAsia="Arial" w:hAnsi="Arial"/>
                <w:sz w:val="21"/>
                <w:szCs w:val="21"/>
                <w:rtl w:val="0"/>
              </w:rPr>
              <w:t xml:space="preserve">Semua anggota kelompok harus dapat menjelaskan setiap bagian konfigurasi yang dibuat.</w:t>
            </w:r>
            <w:r w:rsidDel="00000000" w:rsidR="00000000" w:rsidRPr="00000000">
              <w:rPr>
                <w:rtl w:val="0"/>
              </w:rPr>
            </w:r>
          </w:p>
        </w:tc>
      </w:tr>
    </w:tbl>
    <w:p w:rsidR="00000000" w:rsidDel="00000000" w:rsidP="00000000" w:rsidRDefault="00000000" w:rsidRPr="00000000" w14:paraId="0000012B">
      <w:pPr>
        <w:spacing w:after="0" w:before="200" w:lineRule="auto"/>
        <w:rPr/>
      </w:pPr>
      <w:r w:rsidDel="00000000" w:rsidR="00000000" w:rsidRPr="00000000">
        <w:rPr>
          <w:rtl w:val="0"/>
        </w:rPr>
      </w:r>
    </w:p>
    <w:p w:rsidR="00000000" w:rsidDel="00000000" w:rsidP="00000000" w:rsidRDefault="00000000" w:rsidRPr="00000000" w14:paraId="0000012C">
      <w:pPr>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7. Ketentuan Kelompok dan Pembagian Tugas</w:t>
      </w:r>
      <w:r w:rsidDel="00000000" w:rsidR="00000000" w:rsidRPr="00000000">
        <w:rPr>
          <w:rtl w:val="0"/>
        </w:rPr>
      </w:r>
    </w:p>
    <w:p w:rsidR="00000000" w:rsidDel="00000000" w:rsidP="00000000" w:rsidRDefault="00000000" w:rsidRPr="00000000" w14:paraId="0000012E">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7.1 Komposisi Kelompok</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Setiap kelompok terdiri dari mahasiswa sesuai pembagian yang telah ditetapkan oleh dosen</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Tidak diperkenankan berpindah kelompok tanpa izin dari dosen pengampu</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ada anggota yang tidak aktif berkontribusi, wajib dilaporkan kepada dosen dengan disertai bukti</w:t>
      </w:r>
    </w:p>
    <w:p w:rsidR="00000000" w:rsidDel="00000000" w:rsidP="00000000" w:rsidRDefault="00000000" w:rsidRPr="00000000" w14:paraId="00000132">
      <w:pPr>
        <w:spacing w:after="0" w:before="80" w:lineRule="auto"/>
        <w:rPr/>
      </w:pPr>
      <w:r w:rsidDel="00000000" w:rsidR="00000000" w:rsidRPr="00000000">
        <w:rPr>
          <w:rtl w:val="0"/>
        </w:rPr>
      </w:r>
    </w:p>
    <w:p w:rsidR="00000000" w:rsidDel="00000000" w:rsidP="00000000" w:rsidRDefault="00000000" w:rsidRPr="00000000" w14:paraId="00000133">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7.2 Saran Pembagian Peran (Role)</w:t>
      </w:r>
      <w:r w:rsidDel="00000000" w:rsidR="00000000" w:rsidRPr="00000000">
        <w:rPr>
          <w:rtl w:val="0"/>
        </w:rPr>
      </w:r>
    </w:p>
    <w:p w:rsidR="00000000" w:rsidDel="00000000" w:rsidP="00000000" w:rsidRDefault="00000000" w:rsidRPr="00000000" w14:paraId="00000134">
      <w:pPr>
        <w:spacing w:after="120" w:line="276" w:lineRule="auto"/>
        <w:rPr/>
      </w:pPr>
      <w:r w:rsidDel="00000000" w:rsidR="00000000" w:rsidRPr="00000000">
        <w:rPr>
          <w:rFonts w:ascii="Arial" w:cs="Arial" w:eastAsia="Arial" w:hAnsi="Arial"/>
          <w:sz w:val="22"/>
          <w:szCs w:val="22"/>
          <w:rtl w:val="0"/>
        </w:rPr>
        <w:t xml:space="preserve">Berikut adalah saran pembagian peran dalam kelompok, disesuaikan dengan jumlah anggota:</w:t>
      </w:r>
      <w:r w:rsidDel="00000000" w:rsidR="00000000" w:rsidRPr="00000000">
        <w:rPr>
          <w:rtl w:val="0"/>
        </w:rPr>
      </w:r>
    </w:p>
    <w:p w:rsidR="00000000" w:rsidDel="00000000" w:rsidP="00000000" w:rsidRDefault="00000000" w:rsidRPr="00000000" w14:paraId="00000135">
      <w:pPr>
        <w:spacing w:after="0" w:before="80" w:lineRule="auto"/>
        <w:rPr/>
      </w:pPr>
      <w:r w:rsidDel="00000000" w:rsidR="00000000" w:rsidRPr="00000000">
        <w:rPr>
          <w:rtl w:val="0"/>
        </w:rPr>
      </w:r>
    </w:p>
    <w:tbl>
      <w:tblPr>
        <w:tblStyle w:val="Table12"/>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6200"/>
        <w:tblGridChange w:id="0">
          <w:tblGrid>
            <w:gridCol w:w="3000"/>
            <w:gridCol w:w="6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Arial" w:cs="Arial" w:eastAsia="Arial" w:hAnsi="Arial"/>
                <w:b w:val="1"/>
                <w:bCs w:val="1"/>
                <w:color w:val="ffffff"/>
                <w:sz w:val="21"/>
                <w:szCs w:val="21"/>
                <w:rtl w:val="0"/>
              </w:rPr>
              <w:t xml:space="preserve">Peran</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2e75b6" w:val="clear"/>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rFonts w:ascii="Arial" w:cs="Arial" w:eastAsia="Arial" w:hAnsi="Arial"/>
                <w:b w:val="1"/>
                <w:bCs w:val="1"/>
                <w:color w:val="ffffff"/>
                <w:sz w:val="21"/>
                <w:szCs w:val="21"/>
                <w:rtl w:val="0"/>
              </w:rPr>
              <w:t xml:space="preserve">Tanggung Jawab Utama</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38">
            <w:pPr>
              <w:rPr/>
            </w:pPr>
            <w:r w:rsidDel="00000000" w:rsidR="00000000" w:rsidRPr="00000000">
              <w:rPr>
                <w:rFonts w:ascii="Arial" w:cs="Arial" w:eastAsia="Arial" w:hAnsi="Arial"/>
                <w:sz w:val="20"/>
                <w:szCs w:val="20"/>
                <w:rtl w:val="0"/>
              </w:rPr>
              <w:t xml:space="preserve">Network Engineer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39">
            <w:pPr>
              <w:rPr/>
            </w:pPr>
            <w:r w:rsidDel="00000000" w:rsidR="00000000" w:rsidRPr="00000000">
              <w:rPr>
                <w:rFonts w:ascii="Arial" w:cs="Arial" w:eastAsia="Arial" w:hAnsi="Arial"/>
                <w:sz w:val="20"/>
                <w:szCs w:val="20"/>
                <w:rtl w:val="0"/>
              </w:rPr>
              <w:t xml:space="preserve">Konfigurasi MikroTik CHR, firewall rules, routing, NAT</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3A">
            <w:pPr>
              <w:rPr/>
            </w:pPr>
            <w:r w:rsidDel="00000000" w:rsidR="00000000" w:rsidRPr="00000000">
              <w:rPr>
                <w:rFonts w:ascii="Arial" w:cs="Arial" w:eastAsia="Arial" w:hAnsi="Arial"/>
                <w:sz w:val="20"/>
                <w:szCs w:val="20"/>
                <w:rtl w:val="0"/>
              </w:rPr>
              <w:t xml:space="preserve">System Administrator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3B">
            <w:pPr>
              <w:rPr/>
            </w:pPr>
            <w:r w:rsidDel="00000000" w:rsidR="00000000" w:rsidRPr="00000000">
              <w:rPr>
                <w:rFonts w:ascii="Arial" w:cs="Arial" w:eastAsia="Arial" w:hAnsi="Arial"/>
                <w:sz w:val="20"/>
                <w:szCs w:val="20"/>
                <w:rtl w:val="0"/>
              </w:rPr>
              <w:t xml:space="preserve">Setup VM Ubuntu, instalasi Nginx, konfigurasi Suricata</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3C">
            <w:pPr>
              <w:rPr/>
            </w:pPr>
            <w:r w:rsidDel="00000000" w:rsidR="00000000" w:rsidRPr="00000000">
              <w:rPr>
                <w:rFonts w:ascii="Arial" w:cs="Arial" w:eastAsia="Arial" w:hAnsi="Arial"/>
                <w:sz w:val="20"/>
                <w:szCs w:val="20"/>
                <w:rtl w:val="0"/>
              </w:rPr>
              <w:t xml:space="preserve">DevOps / Developer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sz w:val="20"/>
                <w:szCs w:val="20"/>
                <w:rtl w:val="0"/>
              </w:rPr>
              <w:t xml:space="preserve">Pembuatan Dockerfile, Docker Compose, aplikasi web</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3E">
            <w:pPr>
              <w:rPr/>
            </w:pPr>
            <w:r w:rsidDel="00000000" w:rsidR="00000000" w:rsidRPr="00000000">
              <w:rPr>
                <w:rFonts w:ascii="Arial" w:cs="Arial" w:eastAsia="Arial" w:hAnsi="Arial"/>
                <w:sz w:val="20"/>
                <w:szCs w:val="20"/>
                <w:rtl w:val="0"/>
              </w:rPr>
              <w:t xml:space="preserve">Database Administrator</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20.0" w:type="dxa"/>
              <w:bottom w:w="6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sz w:val="20"/>
                <w:szCs w:val="20"/>
                <w:rtl w:val="0"/>
              </w:rPr>
              <w:t xml:space="preserve">Instalasi MySQL, pembuatan skema database, security database</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sz w:val="20"/>
                <w:szCs w:val="20"/>
                <w:rtl w:val="0"/>
              </w:rPr>
              <w:t xml:space="preserve">Documentation &amp; QA</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20.0" w:type="dxa"/>
              <w:bottom w:w="6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sz w:val="20"/>
                <w:szCs w:val="20"/>
                <w:rtl w:val="0"/>
              </w:rPr>
              <w:t xml:space="preserve">Laporan teknis, pengujian sistem, slide presentasi</w:t>
            </w:r>
            <w:r w:rsidDel="00000000" w:rsidR="00000000" w:rsidRPr="00000000">
              <w:rPr>
                <w:rtl w:val="0"/>
              </w:rPr>
            </w:r>
          </w:p>
        </w:tc>
      </w:tr>
    </w:tbl>
    <w:p w:rsidR="00000000" w:rsidDel="00000000" w:rsidP="00000000" w:rsidRDefault="00000000" w:rsidRPr="00000000" w14:paraId="00000142">
      <w:pPr>
        <w:spacing w:after="0" w:before="160" w:lineRule="auto"/>
        <w:rPr/>
      </w:pPr>
      <w:r w:rsidDel="00000000" w:rsidR="00000000" w:rsidRPr="00000000">
        <w:rPr>
          <w:rtl w:val="0"/>
        </w:rPr>
      </w:r>
    </w:p>
    <w:p w:rsidR="00000000" w:rsidDel="00000000" w:rsidP="00000000" w:rsidRDefault="00000000" w:rsidRPr="00000000" w14:paraId="00000143">
      <w:pPr>
        <w:spacing w:after="120" w:line="276" w:lineRule="auto"/>
        <w:rPr/>
      </w:pPr>
      <w:r w:rsidDel="00000000" w:rsidR="00000000" w:rsidRPr="00000000">
        <w:rPr>
          <w:rFonts w:ascii="Arial" w:cs="Arial" w:eastAsia="Arial" w:hAnsi="Arial"/>
          <w:i w:val="1"/>
          <w:iCs w:val="1"/>
          <w:color w:val="555555"/>
          <w:sz w:val="22"/>
          <w:szCs w:val="22"/>
          <w:rtl w:val="0"/>
        </w:rPr>
        <w:t xml:space="preserve">Catatan: Pembagian peran bersifat fleksibel. Setiap anggota diperkenankan — bahkan dianjurkan — untuk saling membantu di luar peran utamanya. Kolaborasi aktif seluruh anggota mencerminkan semangat kerja tim yang profesional.</w:t>
      </w:r>
      <w:r w:rsidDel="00000000" w:rsidR="00000000" w:rsidRPr="00000000">
        <w:rPr>
          <w:rtl w:val="0"/>
        </w:rPr>
      </w:r>
    </w:p>
    <w:p w:rsidR="00000000" w:rsidDel="00000000" w:rsidP="00000000" w:rsidRDefault="00000000" w:rsidRPr="00000000" w14:paraId="00000144">
      <w:pPr>
        <w:spacing w:after="0" w:before="200" w:lineRule="auto"/>
        <w:rPr/>
      </w:pPr>
      <w:r w:rsidDel="00000000" w:rsidR="00000000" w:rsidRPr="00000000">
        <w:rPr>
          <w:rtl w:val="0"/>
        </w:rPr>
      </w:r>
    </w:p>
    <w:p w:rsidR="00000000" w:rsidDel="00000000" w:rsidP="00000000" w:rsidRDefault="00000000" w:rsidRPr="00000000" w14:paraId="00000145">
      <w:pPr>
        <w:rPr/>
      </w:pPr>
      <w:r w:rsidDel="00000000" w:rsidR="00000000" w:rsidRPr="00000000">
        <w:br w:type="page"/>
      </w:r>
      <w:r w:rsidDel="00000000" w:rsidR="00000000" w:rsidRPr="00000000">
        <w:rPr>
          <w:rtl w:val="0"/>
        </w:rPr>
      </w:r>
    </w:p>
    <w:p w:rsidR="00000000" w:rsidDel="00000000" w:rsidP="00000000" w:rsidRDefault="00000000" w:rsidRPr="00000000" w14:paraId="00000146">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8. Jadwal dan Ketentuan Pengumpulan</w:t>
      </w:r>
      <w:r w:rsidDel="00000000" w:rsidR="00000000" w:rsidRPr="00000000">
        <w:rPr>
          <w:rtl w:val="0"/>
        </w:rPr>
      </w:r>
    </w:p>
    <w:p w:rsidR="00000000" w:rsidDel="00000000" w:rsidP="00000000" w:rsidRDefault="00000000" w:rsidRPr="00000000" w14:paraId="00000147">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8.1 Tahapan Pengerjaan (Timeline)</w:t>
      </w:r>
      <w:r w:rsidDel="00000000" w:rsidR="00000000" w:rsidRPr="00000000">
        <w:rPr>
          <w:rtl w:val="0"/>
        </w:rPr>
      </w:r>
    </w:p>
    <w:p w:rsidR="00000000" w:rsidDel="00000000" w:rsidP="00000000" w:rsidRDefault="00000000" w:rsidRPr="00000000" w14:paraId="00000148">
      <w:pPr>
        <w:spacing w:after="0" w:before="80" w:lineRule="auto"/>
        <w:rPr/>
      </w:pPr>
      <w:r w:rsidDel="00000000" w:rsidR="00000000" w:rsidRPr="00000000">
        <w:rPr>
          <w:rtl w:val="0"/>
        </w:rPr>
      </w:r>
    </w:p>
    <w:tbl>
      <w:tblPr>
        <w:tblStyle w:val="Table1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3000"/>
        <w:gridCol w:w="4600"/>
        <w:tblGridChange w:id="0">
          <w:tblGrid>
            <w:gridCol w:w="1600"/>
            <w:gridCol w:w="3000"/>
            <w:gridCol w:w="46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1f3864" w:val="clear"/>
            <w:tcMar>
              <w:top w:w="80.0" w:type="dxa"/>
              <w:left w:w="100.0" w:type="dxa"/>
              <w:bottom w:w="80.0" w:type="dxa"/>
              <w:right w:w="100.0" w:type="dxa"/>
            </w:tcMar>
          </w:tcPr>
          <w:p w:rsidR="00000000" w:rsidDel="00000000" w:rsidP="00000000" w:rsidRDefault="00000000" w:rsidRPr="00000000" w14:paraId="00000149">
            <w:pPr>
              <w:rPr/>
            </w:pPr>
            <w:r w:rsidDel="00000000" w:rsidR="00000000" w:rsidRPr="00000000">
              <w:rPr>
                <w:rFonts w:ascii="Arial" w:cs="Arial" w:eastAsia="Arial" w:hAnsi="Arial"/>
                <w:b w:val="1"/>
                <w:bCs w:val="1"/>
                <w:color w:val="ffffff"/>
                <w:sz w:val="21"/>
                <w:szCs w:val="21"/>
                <w:rtl w:val="0"/>
              </w:rPr>
              <w:t xml:space="preserve">Minggu ke-</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1f3864" w:val="clear"/>
            <w:tcMar>
              <w:top w:w="80.0" w:type="dxa"/>
              <w:left w:w="100.0" w:type="dxa"/>
              <w:bottom w:w="80.0" w:type="dxa"/>
              <w:right w:w="100.0" w:type="dxa"/>
            </w:tcMar>
          </w:tcPr>
          <w:p w:rsidR="00000000" w:rsidDel="00000000" w:rsidP="00000000" w:rsidRDefault="00000000" w:rsidRPr="00000000" w14:paraId="0000014A">
            <w:pPr>
              <w:rPr/>
            </w:pPr>
            <w:r w:rsidDel="00000000" w:rsidR="00000000" w:rsidRPr="00000000">
              <w:rPr>
                <w:rFonts w:ascii="Arial" w:cs="Arial" w:eastAsia="Arial" w:hAnsi="Arial"/>
                <w:b w:val="1"/>
                <w:bCs w:val="1"/>
                <w:color w:val="ffffff"/>
                <w:sz w:val="21"/>
                <w:szCs w:val="21"/>
                <w:rtl w:val="0"/>
              </w:rPr>
              <w:t xml:space="preserve">Milestone</w:t>
            </w:r>
            <w:r w:rsidDel="00000000" w:rsidR="00000000" w:rsidRPr="00000000">
              <w:rPr>
                <w:rtl w:val="0"/>
              </w:rPr>
            </w:r>
          </w:p>
        </w:tc>
        <w:tc>
          <w:tcPr>
            <w:tcBorders>
              <w:top w:color="1f3864" w:space="0" w:sz="4" w:val="single"/>
              <w:left w:color="1f3864" w:space="0" w:sz="4" w:val="single"/>
              <w:bottom w:color="1f3864" w:space="0" w:sz="4" w:val="single"/>
              <w:right w:color="1f3864" w:space="0" w:sz="4" w:val="single"/>
            </w:tcBorders>
            <w:shd w:fill="1f3864" w:val="clear"/>
            <w:tcMar>
              <w:top w:w="80.0" w:type="dxa"/>
              <w:left w:w="100.0" w:type="dxa"/>
              <w:bottom w:w="80.0" w:type="dxa"/>
              <w:right w:w="100.0" w:type="dxa"/>
            </w:tcMar>
          </w:tcPr>
          <w:p w:rsidR="00000000" w:rsidDel="00000000" w:rsidP="00000000" w:rsidRDefault="00000000" w:rsidRPr="00000000" w14:paraId="0000014B">
            <w:pPr>
              <w:rPr/>
            </w:pPr>
            <w:r w:rsidDel="00000000" w:rsidR="00000000" w:rsidRPr="00000000">
              <w:rPr>
                <w:rFonts w:ascii="Arial" w:cs="Arial" w:eastAsia="Arial" w:hAnsi="Arial"/>
                <w:b w:val="1"/>
                <w:bCs w:val="1"/>
                <w:color w:val="ffffff"/>
                <w:sz w:val="21"/>
                <w:szCs w:val="21"/>
                <w:rtl w:val="0"/>
              </w:rPr>
              <w:t xml:space="preserve">Target Aktivitas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4C">
            <w:pPr>
              <w:rPr/>
            </w:pPr>
            <w:r w:rsidDel="00000000" w:rsidR="00000000" w:rsidRPr="00000000">
              <w:rPr>
                <w:rFonts w:ascii="Arial" w:cs="Arial" w:eastAsia="Arial" w:hAnsi="Arial"/>
                <w:sz w:val="20"/>
                <w:szCs w:val="20"/>
                <w:rtl w:val="0"/>
              </w:rPr>
              <w:t xml:space="preserve">1 – 2</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4D">
            <w:pPr>
              <w:rPr/>
            </w:pPr>
            <w:r w:rsidDel="00000000" w:rsidR="00000000" w:rsidRPr="00000000">
              <w:rPr>
                <w:rFonts w:ascii="Arial" w:cs="Arial" w:eastAsia="Arial" w:hAnsi="Arial"/>
                <w:sz w:val="20"/>
                <w:szCs w:val="20"/>
                <w:rtl w:val="0"/>
              </w:rPr>
              <w:t xml:space="preserve">Perencanaan &amp; Setup</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4E">
            <w:pPr>
              <w:rPr/>
            </w:pPr>
            <w:r w:rsidDel="00000000" w:rsidR="00000000" w:rsidRPr="00000000">
              <w:rPr>
                <w:rFonts w:ascii="Arial" w:cs="Arial" w:eastAsia="Arial" w:hAnsi="Arial"/>
                <w:sz w:val="20"/>
                <w:szCs w:val="20"/>
                <w:rtl w:val="0"/>
              </w:rPr>
              <w:t xml:space="preserve">Desain arsitektur, pembagian tugas, instalasi hypervisor dan VM dasar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4F">
            <w:pPr>
              <w:rPr/>
            </w:pPr>
            <w:r w:rsidDel="00000000" w:rsidR="00000000" w:rsidRPr="00000000">
              <w:rPr>
                <w:rFonts w:ascii="Arial" w:cs="Arial" w:eastAsia="Arial" w:hAnsi="Arial"/>
                <w:sz w:val="20"/>
                <w:szCs w:val="20"/>
                <w:rtl w:val="0"/>
              </w:rPr>
              <w:t xml:space="preserve">3 – 4</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0">
            <w:pPr>
              <w:rPr/>
            </w:pPr>
            <w:r w:rsidDel="00000000" w:rsidR="00000000" w:rsidRPr="00000000">
              <w:rPr>
                <w:rFonts w:ascii="Arial" w:cs="Arial" w:eastAsia="Arial" w:hAnsi="Arial"/>
                <w:sz w:val="20"/>
                <w:szCs w:val="20"/>
                <w:rtl w:val="0"/>
              </w:rPr>
              <w:t xml:space="preserve">Infrastruktur Jaringan</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1">
            <w:pPr>
              <w:rPr/>
            </w:pPr>
            <w:r w:rsidDel="00000000" w:rsidR="00000000" w:rsidRPr="00000000">
              <w:rPr>
                <w:rFonts w:ascii="Arial" w:cs="Arial" w:eastAsia="Arial" w:hAnsi="Arial"/>
                <w:sz w:val="20"/>
                <w:szCs w:val="20"/>
                <w:rtl w:val="0"/>
              </w:rPr>
              <w:t xml:space="preserve">Konfigurasi MikroTik CHR, interface, routing, firewall rules dasar</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2">
            <w:pPr>
              <w:rPr/>
            </w:pPr>
            <w:r w:rsidDel="00000000" w:rsidR="00000000" w:rsidRPr="00000000">
              <w:rPr>
                <w:rFonts w:ascii="Arial" w:cs="Arial" w:eastAsia="Arial" w:hAnsi="Arial"/>
                <w:sz w:val="20"/>
                <w:szCs w:val="20"/>
                <w:rtl w:val="0"/>
              </w:rPr>
              <w:t xml:space="preserve">5 – 6</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3">
            <w:pPr>
              <w:rPr/>
            </w:pPr>
            <w:r w:rsidDel="00000000" w:rsidR="00000000" w:rsidRPr="00000000">
              <w:rPr>
                <w:rFonts w:ascii="Arial" w:cs="Arial" w:eastAsia="Arial" w:hAnsi="Arial"/>
                <w:sz w:val="20"/>
                <w:szCs w:val="20"/>
                <w:rtl w:val="0"/>
              </w:rPr>
              <w:t xml:space="preserve">VM &amp; Containerisasi</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4">
            <w:pPr>
              <w:rPr/>
            </w:pPr>
            <w:r w:rsidDel="00000000" w:rsidR="00000000" w:rsidRPr="00000000">
              <w:rPr>
                <w:rFonts w:ascii="Arial" w:cs="Arial" w:eastAsia="Arial" w:hAnsi="Arial"/>
                <w:sz w:val="20"/>
                <w:szCs w:val="20"/>
                <w:rtl w:val="0"/>
              </w:rPr>
              <w:t xml:space="preserve">Setup VM Ubuntu DMZ, instalasi Docker, deploy kedua container web app</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5">
            <w:pPr>
              <w:rPr/>
            </w:pPr>
            <w:r w:rsidDel="00000000" w:rsidR="00000000" w:rsidRPr="00000000">
              <w:rPr>
                <w:rFonts w:ascii="Arial" w:cs="Arial" w:eastAsia="Arial" w:hAnsi="Arial"/>
                <w:sz w:val="20"/>
                <w:szCs w:val="20"/>
                <w:rtl w:val="0"/>
              </w:rPr>
              <w:t xml:space="preserve">7</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6">
            <w:pPr>
              <w:rPr/>
            </w:pPr>
            <w:r w:rsidDel="00000000" w:rsidR="00000000" w:rsidRPr="00000000">
              <w:rPr>
                <w:rFonts w:ascii="Arial" w:cs="Arial" w:eastAsia="Arial" w:hAnsi="Arial"/>
                <w:sz w:val="20"/>
                <w:szCs w:val="20"/>
                <w:rtl w:val="0"/>
              </w:rPr>
              <w:t xml:space="preserve">Nginx &amp; Database</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7">
            <w:pPr>
              <w:rPr/>
            </w:pPr>
            <w:r w:rsidDel="00000000" w:rsidR="00000000" w:rsidRPr="00000000">
              <w:rPr>
                <w:rFonts w:ascii="Arial" w:cs="Arial" w:eastAsia="Arial" w:hAnsi="Arial"/>
                <w:sz w:val="20"/>
                <w:szCs w:val="20"/>
                <w:rtl w:val="0"/>
              </w:rPr>
              <w:t xml:space="preserve">Konfigurasi Nginx reverse proxy, setup MySQL di LAN, integrasi app-DB</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8">
            <w:pPr>
              <w:rPr/>
            </w:pPr>
            <w:r w:rsidDel="00000000" w:rsidR="00000000" w:rsidRPr="00000000">
              <w:rPr>
                <w:rFonts w:ascii="Arial" w:cs="Arial" w:eastAsia="Arial" w:hAnsi="Arial"/>
                <w:sz w:val="20"/>
                <w:szCs w:val="20"/>
                <w:rtl w:val="0"/>
              </w:rPr>
              <w:t xml:space="preserve">8</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9">
            <w:pPr>
              <w:rPr/>
            </w:pPr>
            <w:r w:rsidDel="00000000" w:rsidR="00000000" w:rsidRPr="00000000">
              <w:rPr>
                <w:rFonts w:ascii="Arial" w:cs="Arial" w:eastAsia="Arial" w:hAnsi="Arial"/>
                <w:sz w:val="20"/>
                <w:szCs w:val="20"/>
                <w:rtl w:val="0"/>
              </w:rPr>
              <w:t xml:space="preserve">Keamanan &amp; IDS</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A">
            <w:pPr>
              <w:rPr/>
            </w:pPr>
            <w:r w:rsidDel="00000000" w:rsidR="00000000" w:rsidRPr="00000000">
              <w:rPr>
                <w:rFonts w:ascii="Arial" w:cs="Arial" w:eastAsia="Arial" w:hAnsi="Arial"/>
                <w:sz w:val="20"/>
                <w:szCs w:val="20"/>
                <w:rtl w:val="0"/>
              </w:rPr>
              <w:t xml:space="preserve">Instalasi Suricata, custom rules, hardening firewall MikroTik lanjutan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B">
            <w:pPr>
              <w:rPr/>
            </w:pPr>
            <w:r w:rsidDel="00000000" w:rsidR="00000000" w:rsidRPr="00000000">
              <w:rPr>
                <w:rFonts w:ascii="Arial" w:cs="Arial" w:eastAsia="Arial" w:hAnsi="Arial"/>
                <w:sz w:val="20"/>
                <w:szCs w:val="20"/>
                <w:rtl w:val="0"/>
              </w:rPr>
              <w:t xml:space="preserve">9</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C">
            <w:pPr>
              <w:rPr/>
            </w:pPr>
            <w:r w:rsidDel="00000000" w:rsidR="00000000" w:rsidRPr="00000000">
              <w:rPr>
                <w:rFonts w:ascii="Arial" w:cs="Arial" w:eastAsia="Arial" w:hAnsi="Arial"/>
                <w:sz w:val="20"/>
                <w:szCs w:val="20"/>
                <w:rtl w:val="0"/>
              </w:rPr>
              <w:t xml:space="preserve">Pengujian &amp; Debugging</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d6e4f7" w:val="clear"/>
            <w:tcMar>
              <w:top w:w="60.0" w:type="dxa"/>
              <w:left w:w="100.0" w:type="dxa"/>
              <w:bottom w:w="60.0" w:type="dxa"/>
              <w:right w:w="100.0" w:type="dxa"/>
            </w:tcMar>
          </w:tcPr>
          <w:p w:rsidR="00000000" w:rsidDel="00000000" w:rsidP="00000000" w:rsidRDefault="00000000" w:rsidRPr="00000000" w14:paraId="0000015D">
            <w:pPr>
              <w:rPr/>
            </w:pPr>
            <w:r w:rsidDel="00000000" w:rsidR="00000000" w:rsidRPr="00000000">
              <w:rPr>
                <w:rFonts w:ascii="Arial" w:cs="Arial" w:eastAsia="Arial" w:hAnsi="Arial"/>
                <w:sz w:val="20"/>
                <w:szCs w:val="20"/>
                <w:rtl w:val="0"/>
              </w:rPr>
              <w:t xml:space="preserve">Pengujian seluruh skenario, perbaikan bug dan konfigurasi</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E">
            <w:pPr>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5F">
            <w:pPr>
              <w:rPr/>
            </w:pPr>
            <w:r w:rsidDel="00000000" w:rsidR="00000000" w:rsidRPr="00000000">
              <w:rPr>
                <w:rFonts w:ascii="Arial" w:cs="Arial" w:eastAsia="Arial" w:hAnsi="Arial"/>
                <w:sz w:val="20"/>
                <w:szCs w:val="20"/>
                <w:rtl w:val="0"/>
              </w:rPr>
              <w:t xml:space="preserve">Laporan &amp; Presentasi</w:t>
            </w:r>
            <w:r w:rsidDel="00000000" w:rsidR="00000000" w:rsidRPr="00000000">
              <w:rPr>
                <w:rtl w:val="0"/>
              </w:rPr>
            </w:r>
          </w:p>
        </w:tc>
        <w:tc>
          <w:tcPr>
            <w:tcBorders>
              <w:top w:color="bdd7ee" w:space="0" w:sz="4" w:val="single"/>
              <w:left w:color="bdd7ee" w:space="0" w:sz="4" w:val="single"/>
              <w:bottom w:color="bdd7ee" w:space="0" w:sz="4" w:val="single"/>
              <w:right w:color="bdd7ee" w:space="0" w:sz="4" w:val="single"/>
            </w:tcBorders>
            <w:shd w:fill="ffffff" w:val="clear"/>
            <w:tcMar>
              <w:top w:w="60.0" w:type="dxa"/>
              <w:left w:w="100.0" w:type="dxa"/>
              <w:bottom w:w="60.0" w:type="dxa"/>
              <w:right w:w="100.0" w:type="dxa"/>
            </w:tcMar>
          </w:tcPr>
          <w:p w:rsidR="00000000" w:rsidDel="00000000" w:rsidP="00000000" w:rsidRDefault="00000000" w:rsidRPr="00000000" w14:paraId="00000160">
            <w:pPr>
              <w:rPr/>
            </w:pPr>
            <w:r w:rsidDel="00000000" w:rsidR="00000000" w:rsidRPr="00000000">
              <w:rPr>
                <w:rFonts w:ascii="Arial" w:cs="Arial" w:eastAsia="Arial" w:hAnsi="Arial"/>
                <w:sz w:val="20"/>
                <w:szCs w:val="20"/>
                <w:rtl w:val="0"/>
              </w:rPr>
              <w:t xml:space="preserve">Finalisasi laporan, slide presentasi, demo preparation</w:t>
            </w:r>
            <w:r w:rsidDel="00000000" w:rsidR="00000000" w:rsidRPr="00000000">
              <w:rPr>
                <w:rtl w:val="0"/>
              </w:rPr>
            </w:r>
          </w:p>
        </w:tc>
      </w:tr>
    </w:tbl>
    <w:p w:rsidR="00000000" w:rsidDel="00000000" w:rsidP="00000000" w:rsidRDefault="00000000" w:rsidRPr="00000000" w14:paraId="00000161">
      <w:pPr>
        <w:spacing w:after="0" w:before="160" w:lineRule="auto"/>
        <w:rPr/>
      </w:pPr>
      <w:r w:rsidDel="00000000" w:rsidR="00000000" w:rsidRPr="00000000">
        <w:rPr>
          <w:rtl w:val="0"/>
        </w:rPr>
      </w:r>
    </w:p>
    <w:p w:rsidR="00000000" w:rsidDel="00000000" w:rsidP="00000000" w:rsidRDefault="00000000" w:rsidRPr="00000000" w14:paraId="00000162">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8.2 Ketentuan Pengumpulan</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Semua file dikumpulkan melalui platform yang telah ditentukan dosen (LMS/Google Classroom/email)</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Berkas dikumpulkan dalam satu folder/arsip ZIP dengan format nama: PROYEK_KelompokXX_NamaAnggota</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Laporan dikumpulkan dalam format PDF</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konfigurasi dan source code dikumpulkan dalam format aslinya (bukan screenshot)</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Batas waktu pengumpulan: sesuai pengumuman dosen di pertemuan kelas</w:t>
      </w:r>
    </w:p>
    <w:p w:rsidR="00000000" w:rsidDel="00000000" w:rsidP="00000000" w:rsidRDefault="00000000" w:rsidRPr="00000000" w14:paraId="00000168">
      <w:pPr>
        <w:spacing w:after="0" w:before="200" w:lineRule="auto"/>
        <w:rPr/>
      </w:pPr>
      <w:r w:rsidDel="00000000" w:rsidR="00000000" w:rsidRPr="00000000">
        <w:rPr>
          <w:rtl w:val="0"/>
        </w:rPr>
      </w:r>
    </w:p>
    <w:p w:rsidR="00000000" w:rsidDel="00000000" w:rsidP="00000000" w:rsidRDefault="00000000" w:rsidRPr="00000000" w14:paraId="00000169">
      <w:pPr>
        <w:pStyle w:val="Heading1"/>
        <w:pBdr>
          <w:bottom w:color="2e75b6" w:space="2" w:sz="8" w:val="single"/>
        </w:pBdr>
        <w:spacing w:after="160" w:before="320" w:lineRule="auto"/>
        <w:rPr/>
      </w:pPr>
      <w:r w:rsidDel="00000000" w:rsidR="00000000" w:rsidRPr="00000000">
        <w:rPr>
          <w:rFonts w:ascii="Arial" w:cs="Arial" w:eastAsia="Arial" w:hAnsi="Arial"/>
          <w:b w:val="1"/>
          <w:bCs w:val="1"/>
          <w:color w:val="1f3864"/>
          <w:sz w:val="32"/>
          <w:szCs w:val="32"/>
          <w:rtl w:val="0"/>
        </w:rPr>
        <w:t xml:space="preserve">9. Referensi dan Sumber Belajar</w:t>
      </w:r>
      <w:r w:rsidDel="00000000" w:rsidR="00000000" w:rsidRPr="00000000">
        <w:rPr>
          <w:rtl w:val="0"/>
        </w:rPr>
      </w:r>
    </w:p>
    <w:p w:rsidR="00000000" w:rsidDel="00000000" w:rsidP="00000000" w:rsidRDefault="00000000" w:rsidRPr="00000000" w14:paraId="0000016A">
      <w:pPr>
        <w:spacing w:after="120" w:line="276" w:lineRule="auto"/>
        <w:rPr/>
      </w:pPr>
      <w:r w:rsidDel="00000000" w:rsidR="00000000" w:rsidRPr="00000000">
        <w:rPr>
          <w:rFonts w:ascii="Arial" w:cs="Arial" w:eastAsia="Arial" w:hAnsi="Arial"/>
          <w:sz w:val="22"/>
          <w:szCs w:val="22"/>
          <w:rtl w:val="0"/>
        </w:rPr>
        <w:t xml:space="preserve">Berikut referensi yang direkomendasikan untuk mendukung pengerjaan proyek:</w:t>
      </w:r>
      <w:r w:rsidDel="00000000" w:rsidR="00000000" w:rsidRPr="00000000">
        <w:rPr>
          <w:rtl w:val="0"/>
        </w:rPr>
      </w:r>
    </w:p>
    <w:p w:rsidR="00000000" w:rsidDel="00000000" w:rsidP="00000000" w:rsidRDefault="00000000" w:rsidRPr="00000000" w14:paraId="0000016B">
      <w:pPr>
        <w:spacing w:after="0" w:before="100" w:lineRule="auto"/>
        <w:rPr/>
      </w:pPr>
      <w:r w:rsidDel="00000000" w:rsidR="00000000" w:rsidRPr="00000000">
        <w:rPr>
          <w:rtl w:val="0"/>
        </w:rPr>
      </w:r>
    </w:p>
    <w:p w:rsidR="00000000" w:rsidDel="00000000" w:rsidP="00000000" w:rsidRDefault="00000000" w:rsidRPr="00000000" w14:paraId="0000016C">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Dokumentasi Resmi</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MikroTik Wiki: wiki.mikrotik.com — dokumentasi lengkap CHR dan firewall</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Docs: docs.docker.com — panduan Docker dan Docker Compose</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Nginx Docs: nginx.org/en/docs — konfigurasi Nginx dan reverse proxy</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Suricata Docs: suricata.io/docs — instalasi, konfigurasi, dan penulisan rules</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MySQL Docs: dev.mysql.com/doc — administrasi dan konfigurasi MySQL</w:t>
      </w:r>
    </w:p>
    <w:p w:rsidR="00000000" w:rsidDel="00000000" w:rsidP="00000000" w:rsidRDefault="00000000" w:rsidRPr="00000000" w14:paraId="00000172">
      <w:pPr>
        <w:spacing w:after="0" w:before="80" w:lineRule="auto"/>
        <w:rPr/>
      </w:pPr>
      <w:r w:rsidDel="00000000" w:rsidR="00000000" w:rsidRPr="00000000">
        <w:rPr>
          <w:rtl w:val="0"/>
        </w:rPr>
      </w:r>
    </w:p>
    <w:p w:rsidR="00000000" w:rsidDel="00000000" w:rsidP="00000000" w:rsidRDefault="00000000" w:rsidRPr="00000000" w14:paraId="00000173">
      <w:pPr>
        <w:pStyle w:val="Heading2"/>
        <w:spacing w:after="120" w:before="240" w:lineRule="auto"/>
        <w:rPr/>
      </w:pPr>
      <w:r w:rsidDel="00000000" w:rsidR="00000000" w:rsidRPr="00000000">
        <w:rPr>
          <w:rFonts w:ascii="Arial" w:cs="Arial" w:eastAsia="Arial" w:hAnsi="Arial"/>
          <w:b w:val="1"/>
          <w:bCs w:val="1"/>
          <w:color w:val="4472c4"/>
          <w:sz w:val="26"/>
          <w:szCs w:val="26"/>
          <w:rtl w:val="0"/>
        </w:rPr>
        <w:t xml:space="preserve">Topik yang Disarankan untuk Dipelajari</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Konsep DMZ dan segmentasi jaringan</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Firewall stateful vs stateless</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Prinsip Least Privilege pada konfigurasi jaringan dan database</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Dasar-dasar penulisan Suricata rules (rule syntax)</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networking dan multi-container communication</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640" w:right="0" w:hanging="3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Nginx upstream dan load balancing</w:t>
      </w:r>
    </w:p>
    <w:p w:rsidR="00000000" w:rsidDel="00000000" w:rsidP="00000000" w:rsidRDefault="00000000" w:rsidRPr="00000000" w14:paraId="0000017A">
      <w:pPr>
        <w:spacing w:after="0" w:before="200" w:lineRule="auto"/>
        <w:rPr/>
      </w:pPr>
      <w:r w:rsidDel="00000000" w:rsidR="00000000" w:rsidRPr="00000000">
        <w:rPr>
          <w:rtl w:val="0"/>
        </w:rPr>
      </w:r>
    </w:p>
    <w:tbl>
      <w:tblPr>
        <w:tblStyle w:val="Table14"/>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00"/>
        <w:tblGridChange w:id="0">
          <w:tblGrid>
            <w:gridCol w:w="9200"/>
          </w:tblGrid>
        </w:tblGridChange>
      </w:tblGrid>
      <w:tr>
        <w:trPr>
          <w:cantSplit w:val="0"/>
          <w:tblHeader w:val="0"/>
        </w:trPr>
        <w:tc>
          <w:tcPr>
            <w:tcBorders>
              <w:top w:color="1f3864" w:space="0" w:sz="4" w:val="single"/>
              <w:left w:color="1f3864" w:space="0" w:sz="4" w:val="single"/>
              <w:bottom w:color="1f3864" w:space="0" w:sz="4" w:val="single"/>
              <w:right w:color="1f3864" w:space="0" w:sz="4" w:val="single"/>
            </w:tcBorders>
            <w:shd w:fill="2e75b6" w:val="clear"/>
            <w:tcMar>
              <w:top w:w="80.0" w:type="dxa"/>
              <w:left w:w="160.0" w:type="dxa"/>
              <w:bottom w:w="80.0" w:type="dxa"/>
              <w:right w:w="160.0" w:type="dxa"/>
            </w:tcMar>
          </w:tcPr>
          <w:p w:rsidR="00000000" w:rsidDel="00000000" w:rsidP="00000000" w:rsidRDefault="00000000" w:rsidRPr="00000000" w14:paraId="0000017B">
            <w:pPr>
              <w:rPr/>
            </w:pPr>
            <w:r w:rsidDel="00000000" w:rsidR="00000000" w:rsidRPr="00000000">
              <w:rPr>
                <w:rFonts w:ascii="Arial" w:cs="Arial" w:eastAsia="Arial" w:hAnsi="Arial"/>
                <w:b w:val="1"/>
                <w:bCs w:val="1"/>
                <w:color w:val="ffffff"/>
                <w:sz w:val="22"/>
                <w:szCs w:val="22"/>
                <w:rtl w:val="0"/>
              </w:rPr>
              <w:t xml:space="preserve">Bantuan dan Konsultasi</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17C">
            <w:pPr>
              <w:rPr/>
            </w:pPr>
            <w:r w:rsidDel="00000000" w:rsidR="00000000" w:rsidRPr="00000000">
              <w:rPr>
                <w:rFonts w:ascii="Arial" w:cs="Arial" w:eastAsia="Arial" w:hAnsi="Arial"/>
                <w:sz w:val="21"/>
                <w:szCs w:val="21"/>
                <w:rtl w:val="0"/>
              </w:rPr>
              <w:t xml:space="preserve">Mahasiswa dapat melakukan konsultasi dengan dosen atau asisten praktikum pada jam yang telah ditentukan.</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17D">
            <w:pPr>
              <w:rPr/>
            </w:pPr>
            <w:r w:rsidDel="00000000" w:rsidR="00000000" w:rsidRPr="00000000">
              <w:rPr>
                <w:rFonts w:ascii="Arial" w:cs="Arial" w:eastAsia="Arial" w:hAnsi="Arial"/>
                <w:sz w:val="21"/>
                <w:szCs w:val="21"/>
                <w:rtl w:val="0"/>
              </w:rPr>
              <w:t xml:space="preserve">Pertanyaan teknis dapat diajukan melalui forum diskusi yang tersedia di LMS atau grup komunikasi resmi kelas.</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17E">
            <w:pPr>
              <w:rPr/>
            </w:pPr>
            <w:r w:rsidDel="00000000" w:rsidR="00000000" w:rsidRPr="00000000">
              <w:rPr>
                <w:rFonts w:ascii="Arial" w:cs="Arial" w:eastAsia="Arial" w:hAnsi="Arial"/>
                <w:sz w:val="21"/>
                <w:szCs w:val="21"/>
                <w:rtl w:val="0"/>
              </w:rPr>
              <w:t xml:space="preserve">Dosen TIDAK akan memberikan solusi langsung, namun akan memberikan arahan dan petunjuk.</w:t>
            </w:r>
            <w:r w:rsidDel="00000000" w:rsidR="00000000" w:rsidRPr="00000000">
              <w:rPr>
                <w:rtl w:val="0"/>
              </w:rPr>
            </w:r>
          </w:p>
        </w:tc>
      </w:tr>
      <w:tr>
        <w:trPr>
          <w:cantSplit w:val="0"/>
          <w:tblHeader w:val="0"/>
        </w:trPr>
        <w:tc>
          <w:tcPr>
            <w:tcBorders>
              <w:top w:color="bdd7ee" w:space="0" w:sz="4" w:val="single"/>
              <w:left w:color="bdd7ee" w:space="0" w:sz="4" w:val="single"/>
              <w:bottom w:color="bdd7ee" w:space="0" w:sz="4" w:val="single"/>
              <w:right w:color="bdd7ee" w:space="0" w:sz="4" w:val="single"/>
            </w:tcBorders>
            <w:shd w:fill="d6e4f7" w:val="clear"/>
            <w:tcMar>
              <w:top w:w="60.0" w:type="dxa"/>
              <w:left w:w="160.0" w:type="dxa"/>
              <w:bottom w:w="60.0" w:type="dxa"/>
              <w:right w:w="160.0" w:type="dxa"/>
            </w:tcMar>
          </w:tcPr>
          <w:p w:rsidR="00000000" w:rsidDel="00000000" w:rsidP="00000000" w:rsidRDefault="00000000" w:rsidRPr="00000000" w14:paraId="0000017F">
            <w:pPr>
              <w:rPr/>
            </w:pPr>
            <w:r w:rsidDel="00000000" w:rsidR="00000000" w:rsidRPr="00000000">
              <w:rPr>
                <w:rFonts w:ascii="Arial" w:cs="Arial" w:eastAsia="Arial" w:hAnsi="Arial"/>
                <w:sz w:val="21"/>
                <w:szCs w:val="21"/>
                <w:rtl w:val="0"/>
              </w:rPr>
              <w:t xml:space="preserve">Dokumentasikan setiap kendala yang ditemui — ini akan menjadi nilai tambah dalam laporan.</w:t>
            </w:r>
            <w:r w:rsidDel="00000000" w:rsidR="00000000" w:rsidRPr="00000000">
              <w:rPr>
                <w:rtl w:val="0"/>
              </w:rPr>
            </w:r>
          </w:p>
        </w:tc>
      </w:tr>
    </w:tbl>
    <w:p w:rsidR="00000000" w:rsidDel="00000000" w:rsidP="00000000" w:rsidRDefault="00000000" w:rsidRPr="00000000" w14:paraId="00000180">
      <w:pPr>
        <w:spacing w:after="0" w:before="240" w:lineRule="auto"/>
        <w:rPr/>
      </w:pPr>
      <w:r w:rsidDel="00000000" w:rsidR="00000000" w:rsidRPr="00000000">
        <w:rPr>
          <w:rtl w:val="0"/>
        </w:rPr>
      </w:r>
    </w:p>
    <w:p w:rsidR="00000000" w:rsidDel="00000000" w:rsidP="00000000" w:rsidRDefault="00000000" w:rsidRPr="00000000" w14:paraId="00000181">
      <w:pPr>
        <w:pBdr>
          <w:top w:color="2e75b6" w:space="4" w:sz="6" w:val="single"/>
        </w:pBdr>
        <w:spacing w:before="240" w:lineRule="auto"/>
        <w:jc w:val="center"/>
        <w:rPr/>
      </w:pPr>
      <w:r w:rsidDel="00000000" w:rsidR="00000000" w:rsidRPr="00000000">
        <w:rPr>
          <w:rFonts w:ascii="Arial" w:cs="Arial" w:eastAsia="Arial" w:hAnsi="Arial"/>
          <w:i w:val="1"/>
          <w:iCs w:val="1"/>
          <w:color w:val="444444"/>
          <w:sz w:val="21"/>
          <w:szCs w:val="21"/>
          <w:rtl w:val="0"/>
        </w:rPr>
        <w:t xml:space="preserve">Selamat mengerjakan! Keberhasilan proyek ini mencerminkan kemampuan Anda sebagai calon profesional di bidang jaringan dan keamanan sistem.</w:t>
      </w:r>
      <w:r w:rsidDel="00000000" w:rsidR="00000000" w:rsidRPr="00000000">
        <w:rPr>
          <w:rtl w:val="0"/>
        </w:rPr>
      </w:r>
    </w:p>
    <w:sectPr>
      <w:headerReference r:id="rId8" w:type="default"/>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5"/>
      <w:tblW w:w="97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3546"/>
      <w:tblGridChange w:id="0">
        <w:tblGrid>
          <w:gridCol w:w="6200"/>
          <w:gridCol w:w="3546"/>
        </w:tblGrid>
      </w:tblGridChange>
    </w:tblGrid>
    <w:tr>
      <w:trPr>
        <w:cantSplit w:val="0"/>
        <w:tblHeader w:val="0"/>
      </w:trPr>
      <w:tc>
        <w:tcPr>
          <w:tcBorders>
            <w:bottom w:color="2e75b6" w:space="0" w:sz="6" w:val="single"/>
          </w:tcBorders>
          <w:tcMar>
            <w:top w:w="60.0" w:type="dxa"/>
            <w:left w:w="0.0" w:type="dxa"/>
            <w:bottom w:w="60.0" w:type="dxa"/>
            <w:right w:w="0.0" w:type="dxa"/>
          </w:tcMar>
        </w:tcPr>
        <w:p w:rsidR="00000000" w:rsidDel="00000000" w:rsidP="00000000" w:rsidRDefault="00000000" w:rsidRPr="00000000" w14:paraId="00000183">
          <w:pPr>
            <w:rPr/>
          </w:pPr>
          <w:r w:rsidDel="00000000" w:rsidR="00000000" w:rsidRPr="00000000">
            <w:rPr>
              <w:rFonts w:ascii="Arial" w:cs="Arial" w:eastAsia="Arial" w:hAnsi="Arial"/>
              <w:color w:val="666666"/>
              <w:sz w:val="18"/>
              <w:szCs w:val="18"/>
              <w:rtl w:val="0"/>
            </w:rPr>
            <w:t xml:space="preserve">Panduan Tugas Proyek — Virtualisasi &amp; Keamanan Jaringan</w:t>
          </w:r>
          <w:r w:rsidDel="00000000" w:rsidR="00000000" w:rsidRPr="00000000">
            <w:rPr>
              <w:rtl w:val="0"/>
            </w:rPr>
          </w:r>
        </w:p>
      </w:tc>
      <w:tc>
        <w:tcPr>
          <w:tcBorders>
            <w:bottom w:color="2e75b6" w:space="0" w:sz="6" w:val="single"/>
          </w:tcBorders>
          <w:tcMar>
            <w:top w:w="60.0" w:type="dxa"/>
            <w:left w:w="0.0" w:type="dxa"/>
            <w:bottom w:w="60.0" w:type="dxa"/>
            <w:right w:w="0.0" w:type="dxa"/>
          </w:tcMar>
        </w:tcPr>
        <w:p w:rsidR="00000000" w:rsidDel="00000000" w:rsidP="00000000" w:rsidRDefault="00000000" w:rsidRPr="00000000" w14:paraId="00000184">
          <w:pPr>
            <w:jc w:val="right"/>
            <w:rPr/>
          </w:pPr>
          <w:r w:rsidDel="00000000" w:rsidR="00000000" w:rsidRPr="00000000">
            <w:rPr>
              <w:rFonts w:ascii="Arial" w:cs="Arial" w:eastAsia="Arial" w:hAnsi="Arial"/>
              <w:color w:val="666666"/>
              <w:sz w:val="18"/>
              <w:szCs w:val="18"/>
              <w:rtl w:val="0"/>
            </w:rPr>
            <w:t xml:space="preserve">Halaman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40" w:hanging="320"/>
      </w:pPr>
      <w:rPr/>
    </w:lvl>
    <w:lvl w:ilvl="1">
      <w:start w:val="1"/>
      <w:numFmt w:val="bullet"/>
      <w:lvlText w:val="◦"/>
      <w:lvlJc w:val="left"/>
      <w:pPr>
        <w:ind w:left="1120" w:hanging="320"/>
      </w:pPr>
      <w:rPr/>
    </w:lvl>
    <w:lvl w:ilvl="2">
      <w:start w:val="0"/>
      <w:numFmt w:val="bullet"/>
      <w:lvlText w:val=""/>
      <w:lvlJc w:val="left"/>
      <w:pPr>
        <w:ind w:left="0" w:firstLine="0"/>
      </w:pPr>
      <w:rPr/>
    </w:lvl>
    <w:lvl w:ilvl="3">
      <w:start w:val="0"/>
      <w:numFmt w:val="bullet"/>
      <w:lvlText w:val=""/>
      <w:lvlJc w:val="left"/>
      <w:pPr>
        <w:ind w:left="0" w:firstLine="0"/>
      </w:pPr>
      <w:rPr/>
    </w:lvl>
    <w:lvl w:ilvl="4">
      <w:start w:val="0"/>
      <w:numFmt w:val="bullet"/>
      <w:lvlText w:val=""/>
      <w:lvlJc w:val="left"/>
      <w:pPr>
        <w:ind w:left="0" w:firstLine="0"/>
      </w:pPr>
      <w:rPr/>
    </w:lvl>
    <w:lvl w:ilvl="5">
      <w:start w:val="0"/>
      <w:numFmt w:val="bullet"/>
      <w:lvlText w:val=""/>
      <w:lvlJc w:val="left"/>
      <w:pPr>
        <w:ind w:left="0" w:firstLine="0"/>
      </w:pPr>
      <w:rPr/>
    </w:lvl>
    <w:lvl w:ilvl="6">
      <w:start w:val="0"/>
      <w:numFmt w:val="bullet"/>
      <w:lvlText w:val=""/>
      <w:lvlJc w:val="left"/>
      <w:pPr>
        <w:ind w:left="0" w:firstLine="0"/>
      </w:pPr>
      <w:rPr/>
    </w:lvl>
    <w:lvl w:ilvl="7">
      <w:start w:val="0"/>
      <w:numFmt w:val="bullet"/>
      <w:lvlText w:val=""/>
      <w:lvlJc w:val="left"/>
      <w:pPr>
        <w:ind w:left="0" w:firstLine="0"/>
      </w:pPr>
      <w:rPr/>
    </w:lvl>
    <w:lvl w:ilvl="8">
      <w:start w:val="0"/>
      <w:numFmt w:val="bullet"/>
      <w:lvlText w:val=""/>
      <w:lvlJc w:val="left"/>
      <w:pPr>
        <w:ind w:left="0" w:firstLine="0"/>
      </w:pPr>
      <w:rPr/>
    </w:lvl>
  </w:abstractNum>
  <w:abstractNum w:abstractNumId="2">
    <w:lvl w:ilvl="0">
      <w:start w:val="1"/>
      <w:numFmt w:val="decimal"/>
      <w:lvlText w:val="%1."/>
      <w:lvlJc w:val="left"/>
      <w:pPr>
        <w:ind w:left="640" w:hanging="320"/>
      </w:pPr>
      <w:rPr/>
    </w:lvl>
    <w:lvl w:ilvl="1">
      <w:start w:val="1"/>
      <w:numFmt w:val="lowerLetter"/>
      <w:lvlText w:val="%2."/>
      <w:lvlJc w:val="left"/>
      <w:pPr>
        <w:ind w:left="1120" w:hanging="320"/>
      </w:pPr>
      <w:rPr/>
    </w:lvl>
    <w:lvl w:ilvl="2">
      <w:start w:val="0"/>
      <w:numFmt w:val="bullet"/>
      <w:lvlText w:val=""/>
      <w:lvlJc w:val="left"/>
      <w:pPr>
        <w:ind w:left="0" w:firstLine="0"/>
      </w:pPr>
      <w:rPr/>
    </w:lvl>
    <w:lvl w:ilvl="3">
      <w:start w:val="0"/>
      <w:numFmt w:val="bullet"/>
      <w:lvlText w:val=""/>
      <w:lvlJc w:val="left"/>
      <w:pPr>
        <w:ind w:left="0" w:firstLine="0"/>
      </w:pPr>
      <w:rPr/>
    </w:lvl>
    <w:lvl w:ilvl="4">
      <w:start w:val="0"/>
      <w:numFmt w:val="bullet"/>
      <w:lvlText w:val=""/>
      <w:lvlJc w:val="left"/>
      <w:pPr>
        <w:ind w:left="0" w:firstLine="0"/>
      </w:pPr>
      <w:rPr/>
    </w:lvl>
    <w:lvl w:ilvl="5">
      <w:start w:val="0"/>
      <w:numFmt w:val="bullet"/>
      <w:lvlText w:val=""/>
      <w:lvlJc w:val="left"/>
      <w:pPr>
        <w:ind w:left="0" w:firstLine="0"/>
      </w:pPr>
      <w:rPr/>
    </w:lvl>
    <w:lvl w:ilvl="6">
      <w:start w:val="0"/>
      <w:numFmt w:val="bullet"/>
      <w:lvlText w:val=""/>
      <w:lvlJc w:val="left"/>
      <w:pPr>
        <w:ind w:left="0" w:firstLine="0"/>
      </w:pPr>
      <w:rPr/>
    </w:lvl>
    <w:lvl w:ilvl="7">
      <w:start w:val="0"/>
      <w:numFmt w:val="bullet"/>
      <w:lvlText w:val=""/>
      <w:lvlJc w:val="left"/>
      <w:pPr>
        <w:ind w:left="0" w:firstLine="0"/>
      </w:pPr>
      <w:rPr/>
    </w:lvl>
    <w:lvl w:ilvl="8">
      <w:start w:val="0"/>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4472c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444444"/>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oCDLMnO+XTHEaafuYdtUo6mlVg==">CgMxLjA4AHIhMVV0U2tWeFF5VmhWSzQ3MWFDS295NkNtUHpEU3I5S1Qx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