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976EC" w14:textId="366FEE5E" w:rsidR="00E55CFD" w:rsidRDefault="006E7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Контрольная работа №1</w:t>
      </w:r>
    </w:p>
    <w:p w14:paraId="6771DC8B" w14:textId="3CFE290C" w:rsidR="006E7A69" w:rsidRDefault="006E7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 построить диаграмму вариантов использования с таблицей, деятельностную и структурную диаграммы системы «Электронный журнал» с точки зрения преподавателя.</w:t>
      </w:r>
    </w:p>
    <w:p w14:paraId="39E3E074" w14:textId="6A8A2EF3" w:rsidR="006E7A69" w:rsidRDefault="006E7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вариантов использования:</w:t>
      </w:r>
      <w:r>
        <w:rPr>
          <w:rFonts w:ascii="Times New Roman" w:hAnsi="Times New Roman" w:cs="Times New Roman"/>
        </w:rPr>
        <w:br/>
      </w:r>
      <w:r w:rsidRPr="006E7A69">
        <w:rPr>
          <w:rFonts w:ascii="Times New Roman" w:hAnsi="Times New Roman" w:cs="Times New Roman"/>
        </w:rPr>
        <w:drawing>
          <wp:inline distT="0" distB="0" distL="0" distR="0" wp14:anchorId="37668CCC" wp14:editId="3F19BCB6">
            <wp:extent cx="5940425" cy="3258185"/>
            <wp:effectExtent l="0" t="0" r="3175" b="0"/>
            <wp:docPr id="364228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28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DEE9" w14:textId="707E9016" w:rsidR="00F60EA7" w:rsidRDefault="00F60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диаграммы с помощью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7A69" w14:paraId="55A763B1" w14:textId="77777777" w:rsidTr="006E7A69">
        <w:tc>
          <w:tcPr>
            <w:tcW w:w="9345" w:type="dxa"/>
          </w:tcPr>
          <w:p w14:paraId="3906D1B2" w14:textId="0A4F2B54" w:rsidR="006E7A69" w:rsidRPr="006E7A69" w:rsidRDefault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 xml:space="preserve">Просмотр расписания </w:t>
            </w:r>
            <w:r>
              <w:rPr>
                <w:rFonts w:ascii="Times New Roman" w:hAnsi="Times New Roman" w:cs="Times New Roman"/>
                <w:b/>
                <w:bCs/>
              </w:rPr>
              <w:t>групп</w:t>
            </w:r>
          </w:p>
        </w:tc>
      </w:tr>
      <w:tr w:rsidR="006E7A69" w14:paraId="04CA333C" w14:textId="77777777" w:rsidTr="006E7A69">
        <w:tc>
          <w:tcPr>
            <w:tcW w:w="9345" w:type="dxa"/>
          </w:tcPr>
          <w:p w14:paraId="11A868D3" w14:textId="17CF1172" w:rsidR="006E7A69" w:rsidRDefault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ID:</w:t>
            </w:r>
            <w:r w:rsidRPr="006E7A69">
              <w:rPr>
                <w:rFonts w:ascii="Times New Roman" w:hAnsi="Times New Roman" w:cs="Times New Roman"/>
              </w:rPr>
              <w:t> 1</w:t>
            </w:r>
          </w:p>
        </w:tc>
      </w:tr>
      <w:tr w:rsidR="006E7A69" w14:paraId="3F90FF28" w14:textId="77777777" w:rsidTr="006E7A69">
        <w:tc>
          <w:tcPr>
            <w:tcW w:w="9345" w:type="dxa"/>
          </w:tcPr>
          <w:p w14:paraId="5C1C2A56" w14:textId="3E1F9ABA" w:rsidR="006E7A69" w:rsidRDefault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Краткое описание:</w:t>
            </w:r>
            <w:r w:rsidRPr="006E7A69">
              <w:rPr>
                <w:rFonts w:ascii="Times New Roman" w:hAnsi="Times New Roman" w:cs="Times New Roman"/>
              </w:rPr>
              <w:t xml:space="preserve"> Преподаватель просматривает расписание занятий </w:t>
            </w:r>
            <w:r>
              <w:rPr>
                <w:rFonts w:ascii="Times New Roman" w:hAnsi="Times New Roman" w:cs="Times New Roman"/>
              </w:rPr>
              <w:t xml:space="preserve">групп </w:t>
            </w:r>
            <w:r w:rsidRPr="006E7A69">
              <w:rPr>
                <w:rFonts w:ascii="Times New Roman" w:hAnsi="Times New Roman" w:cs="Times New Roman"/>
              </w:rPr>
              <w:t>для своей дисциплины.</w:t>
            </w:r>
          </w:p>
        </w:tc>
      </w:tr>
      <w:tr w:rsidR="006E7A69" w14:paraId="72F0BF40" w14:textId="77777777" w:rsidTr="006E7A69">
        <w:tc>
          <w:tcPr>
            <w:tcW w:w="9345" w:type="dxa"/>
          </w:tcPr>
          <w:p w14:paraId="38997A2C" w14:textId="406B5EFB" w:rsidR="006E7A69" w:rsidRDefault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Главные актеры:</w:t>
            </w:r>
            <w:r w:rsidRPr="006E7A69">
              <w:rPr>
                <w:rFonts w:ascii="Times New Roman" w:hAnsi="Times New Roman" w:cs="Times New Roman"/>
              </w:rPr>
              <w:t> Преподаватель</w:t>
            </w:r>
          </w:p>
        </w:tc>
      </w:tr>
      <w:tr w:rsidR="006E7A69" w14:paraId="4816D949" w14:textId="77777777" w:rsidTr="006E7A69">
        <w:tc>
          <w:tcPr>
            <w:tcW w:w="9345" w:type="dxa"/>
          </w:tcPr>
          <w:p w14:paraId="18E5EF37" w14:textId="388527F6" w:rsidR="006E7A69" w:rsidRDefault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Второстепенные актеры:</w:t>
            </w:r>
            <w:r w:rsidRPr="006E7A69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Электронный журнал</w:t>
            </w:r>
          </w:p>
        </w:tc>
      </w:tr>
      <w:tr w:rsidR="006E7A69" w14:paraId="5B812B57" w14:textId="77777777" w:rsidTr="006E7A69">
        <w:tc>
          <w:tcPr>
            <w:tcW w:w="9345" w:type="dxa"/>
          </w:tcPr>
          <w:p w14:paraId="2F9AAA39" w14:textId="73AFD0A5" w:rsidR="006E7A69" w:rsidRDefault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Предусловия:</w:t>
            </w:r>
            <w:r w:rsidRPr="006E7A69">
              <w:rPr>
                <w:rFonts w:ascii="Times New Roman" w:hAnsi="Times New Roman" w:cs="Times New Roman"/>
              </w:rPr>
              <w:t> Преподаватель авторизован в системе.</w:t>
            </w:r>
          </w:p>
        </w:tc>
      </w:tr>
      <w:tr w:rsidR="006E7A69" w14:paraId="17BFA5CD" w14:textId="77777777" w:rsidTr="006E7A69">
        <w:tc>
          <w:tcPr>
            <w:tcW w:w="9345" w:type="dxa"/>
          </w:tcPr>
          <w:p w14:paraId="603A83E4" w14:textId="77777777" w:rsidR="006E7A69" w:rsidRPr="006E7A69" w:rsidRDefault="006E7A69" w:rsidP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Основной поток:</w:t>
            </w:r>
          </w:p>
          <w:p w14:paraId="3FE2AA5A" w14:textId="77777777" w:rsidR="006E7A69" w:rsidRPr="006E7A69" w:rsidRDefault="006E7A69" w:rsidP="006E7A6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</w:rPr>
              <w:t>Прецедент начинается с того, что преподаватель выбирает раздел "Расписание".</w:t>
            </w:r>
          </w:p>
          <w:p w14:paraId="05689242" w14:textId="15325351" w:rsidR="006E7A69" w:rsidRPr="006E7A69" w:rsidRDefault="006E7A69" w:rsidP="006E7A6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</w:rPr>
              <w:t>Система отображает расписание занятий для выбранной дисциплины.</w:t>
            </w:r>
          </w:p>
        </w:tc>
      </w:tr>
      <w:tr w:rsidR="006E7A69" w14:paraId="2AFCF29D" w14:textId="77777777" w:rsidTr="006E7A69">
        <w:tc>
          <w:tcPr>
            <w:tcW w:w="9345" w:type="dxa"/>
          </w:tcPr>
          <w:p w14:paraId="2E486950" w14:textId="5F4D6C44" w:rsidR="006E7A69" w:rsidRDefault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Постусловия:</w:t>
            </w:r>
            <w:r w:rsidRPr="006E7A69">
              <w:rPr>
                <w:rFonts w:ascii="Times New Roman" w:hAnsi="Times New Roman" w:cs="Times New Roman"/>
              </w:rPr>
              <w:t> Преподаватель ознакомлен с расписанием занятий.</w:t>
            </w:r>
          </w:p>
        </w:tc>
      </w:tr>
      <w:tr w:rsidR="006E7A69" w14:paraId="45CB10C2" w14:textId="77777777" w:rsidTr="006E7A69">
        <w:tc>
          <w:tcPr>
            <w:tcW w:w="9345" w:type="dxa"/>
          </w:tcPr>
          <w:p w14:paraId="01D0E418" w14:textId="1EFA5BD7" w:rsidR="006E7A69" w:rsidRPr="006E7A69" w:rsidRDefault="006E7A69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Просмотр списка групп</w:t>
            </w:r>
          </w:p>
        </w:tc>
      </w:tr>
      <w:tr w:rsidR="006E7A69" w14:paraId="0ABDA830" w14:textId="77777777" w:rsidTr="006E7A69">
        <w:tc>
          <w:tcPr>
            <w:tcW w:w="9345" w:type="dxa"/>
          </w:tcPr>
          <w:p w14:paraId="469CDC56" w14:textId="73C50321" w:rsidR="006E7A69" w:rsidRPr="006E7A69" w:rsidRDefault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ID: </w:t>
            </w:r>
            <w:r w:rsidRPr="006E7A69">
              <w:rPr>
                <w:rFonts w:ascii="Times New Roman" w:hAnsi="Times New Roman" w:cs="Times New Roman"/>
              </w:rPr>
              <w:t>2</w:t>
            </w:r>
          </w:p>
        </w:tc>
      </w:tr>
      <w:tr w:rsidR="006E7A69" w14:paraId="32BF40E5" w14:textId="77777777" w:rsidTr="006E7A69">
        <w:tc>
          <w:tcPr>
            <w:tcW w:w="9345" w:type="dxa"/>
          </w:tcPr>
          <w:p w14:paraId="780A006D" w14:textId="549F0EB8" w:rsidR="006E7A69" w:rsidRPr="006E7A69" w:rsidRDefault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Краткое описание: </w:t>
            </w:r>
            <w:r w:rsidRPr="006E7A69">
              <w:rPr>
                <w:rFonts w:ascii="Times New Roman" w:hAnsi="Times New Roman" w:cs="Times New Roman"/>
              </w:rPr>
              <w:t>Преподаватель просматривает список групп, в которых он ведет занятия.</w:t>
            </w:r>
          </w:p>
        </w:tc>
      </w:tr>
      <w:tr w:rsidR="006E7A69" w14:paraId="3FFE00D9" w14:textId="77777777" w:rsidTr="006E7A69">
        <w:tc>
          <w:tcPr>
            <w:tcW w:w="9345" w:type="dxa"/>
          </w:tcPr>
          <w:p w14:paraId="0AAA3D4A" w14:textId="13E98846" w:rsidR="006E7A69" w:rsidRPr="006E7A69" w:rsidRDefault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Главные актеры: </w:t>
            </w:r>
            <w:r w:rsidRPr="006E7A69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6E7A69" w14:paraId="67804C86" w14:textId="77777777" w:rsidTr="006E7A69">
        <w:tc>
          <w:tcPr>
            <w:tcW w:w="9345" w:type="dxa"/>
          </w:tcPr>
          <w:p w14:paraId="01A30EED" w14:textId="1D2469A0" w:rsidR="006E7A69" w:rsidRPr="006E7A69" w:rsidRDefault="006E7A69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Второстепенные актеры:</w:t>
            </w:r>
            <w:r w:rsidRPr="006E7A69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Электронный журнал</w:t>
            </w:r>
          </w:p>
        </w:tc>
      </w:tr>
      <w:tr w:rsidR="006E7A69" w14:paraId="0C8B71CC" w14:textId="77777777" w:rsidTr="006E7A69">
        <w:tc>
          <w:tcPr>
            <w:tcW w:w="9345" w:type="dxa"/>
          </w:tcPr>
          <w:p w14:paraId="747D78AD" w14:textId="2483A1FF" w:rsidR="006E7A69" w:rsidRPr="006E7A69" w:rsidRDefault="006E7A69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Предусловия:</w:t>
            </w:r>
            <w:r w:rsidRPr="006E7A69">
              <w:rPr>
                <w:rFonts w:ascii="Times New Roman" w:hAnsi="Times New Roman" w:cs="Times New Roman"/>
              </w:rPr>
              <w:t> Преподаватель авторизован в системе.</w:t>
            </w:r>
          </w:p>
        </w:tc>
      </w:tr>
      <w:tr w:rsidR="006E7A69" w14:paraId="00FB7399" w14:textId="77777777" w:rsidTr="006E7A69">
        <w:tc>
          <w:tcPr>
            <w:tcW w:w="9345" w:type="dxa"/>
          </w:tcPr>
          <w:p w14:paraId="0CBEF4E8" w14:textId="77777777" w:rsidR="006E7A69" w:rsidRPr="006E7A69" w:rsidRDefault="006E7A69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Основной поток:</w:t>
            </w:r>
          </w:p>
          <w:p w14:paraId="14C617CA" w14:textId="77777777" w:rsidR="006E7A69" w:rsidRPr="00F60EA7" w:rsidRDefault="006E7A69" w:rsidP="00F60EA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Прецедент начинается с того, что преподаватель выбирает раздел "Группы".</w:t>
            </w:r>
          </w:p>
          <w:p w14:paraId="6C43D2D0" w14:textId="4589BFB5" w:rsidR="006E7A69" w:rsidRPr="00F60EA7" w:rsidRDefault="006E7A69" w:rsidP="00F60EA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Система отображает список групп, в которых преподаватель ведет занятия.</w:t>
            </w:r>
          </w:p>
        </w:tc>
      </w:tr>
      <w:tr w:rsidR="006E7A69" w14:paraId="218BDB1B" w14:textId="77777777" w:rsidTr="006E7A69">
        <w:tc>
          <w:tcPr>
            <w:tcW w:w="9345" w:type="dxa"/>
          </w:tcPr>
          <w:p w14:paraId="5BBA9FA8" w14:textId="669ABC83" w:rsidR="006E7A69" w:rsidRPr="006E7A69" w:rsidRDefault="006E7A69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Постусловия: </w:t>
            </w:r>
            <w:r w:rsidRPr="006E7A69">
              <w:rPr>
                <w:rFonts w:ascii="Times New Roman" w:hAnsi="Times New Roman" w:cs="Times New Roman"/>
              </w:rPr>
              <w:t>Преподаватель ознакомлен со списком групп.</w:t>
            </w:r>
          </w:p>
        </w:tc>
      </w:tr>
      <w:tr w:rsidR="006E7A69" w14:paraId="6AC5644A" w14:textId="77777777" w:rsidTr="006E7A69">
        <w:tc>
          <w:tcPr>
            <w:tcW w:w="9345" w:type="dxa"/>
          </w:tcPr>
          <w:p w14:paraId="54054F70" w14:textId="525C6B2B" w:rsidR="006E7A69" w:rsidRPr="006E7A69" w:rsidRDefault="006E7A69" w:rsidP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Выставление оценок</w:t>
            </w:r>
          </w:p>
        </w:tc>
      </w:tr>
      <w:tr w:rsidR="006E7A69" w14:paraId="43B6CAF6" w14:textId="77777777" w:rsidTr="006E7A69">
        <w:tc>
          <w:tcPr>
            <w:tcW w:w="9345" w:type="dxa"/>
          </w:tcPr>
          <w:p w14:paraId="749CF02C" w14:textId="44B95046" w:rsidR="006E7A69" w:rsidRPr="006E7A69" w:rsidRDefault="006E7A69" w:rsidP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ID:</w:t>
            </w:r>
            <w:r w:rsidRPr="006E7A69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E7A69" w14:paraId="5872157B" w14:textId="77777777" w:rsidTr="006E7A69">
        <w:tc>
          <w:tcPr>
            <w:tcW w:w="9345" w:type="dxa"/>
          </w:tcPr>
          <w:p w14:paraId="01EF67E9" w14:textId="3F2FA9D3" w:rsidR="006E7A69" w:rsidRPr="006E7A69" w:rsidRDefault="006E7A69" w:rsidP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Краткое описание:</w:t>
            </w:r>
            <w:r w:rsidRPr="006E7A69">
              <w:rPr>
                <w:rFonts w:ascii="Times New Roman" w:hAnsi="Times New Roman" w:cs="Times New Roman"/>
              </w:rPr>
              <w:t> Преподаватель выставляет оценки студентам за выполненные работы и посещение занятий.</w:t>
            </w:r>
          </w:p>
        </w:tc>
      </w:tr>
      <w:tr w:rsidR="006E7A69" w14:paraId="0DDDBA94" w14:textId="77777777" w:rsidTr="006E7A69">
        <w:tc>
          <w:tcPr>
            <w:tcW w:w="9345" w:type="dxa"/>
          </w:tcPr>
          <w:p w14:paraId="21928AA6" w14:textId="7CD42927" w:rsidR="006E7A69" w:rsidRPr="006E7A69" w:rsidRDefault="006E7A69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Главные актеры:</w:t>
            </w:r>
            <w:r w:rsidRPr="006E7A69">
              <w:rPr>
                <w:rFonts w:ascii="Times New Roman" w:hAnsi="Times New Roman" w:cs="Times New Roman"/>
              </w:rPr>
              <w:t> Преподаватель</w:t>
            </w:r>
          </w:p>
        </w:tc>
      </w:tr>
      <w:tr w:rsidR="006E7A69" w14:paraId="7D5D13DC" w14:textId="77777777" w:rsidTr="006E7A69">
        <w:tc>
          <w:tcPr>
            <w:tcW w:w="9345" w:type="dxa"/>
          </w:tcPr>
          <w:p w14:paraId="56866853" w14:textId="47076C7F" w:rsidR="006E7A69" w:rsidRPr="006E7A69" w:rsidRDefault="006E7A69" w:rsidP="006E7A69">
            <w:pPr>
              <w:rPr>
                <w:rFonts w:ascii="Times New Roman" w:hAnsi="Times New Roman" w:cs="Times New Roman"/>
              </w:rPr>
            </w:pPr>
            <w:r w:rsidRPr="006E7A69">
              <w:rPr>
                <w:rFonts w:ascii="Times New Roman" w:hAnsi="Times New Roman" w:cs="Times New Roman"/>
                <w:b/>
                <w:bCs/>
              </w:rPr>
              <w:t>Второстепенные актеры:</w:t>
            </w:r>
            <w:r w:rsidRPr="006E7A69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Электронный журнал</w:t>
            </w:r>
            <w:r w:rsidRPr="006E7A69">
              <w:rPr>
                <w:rFonts w:ascii="Times New Roman" w:hAnsi="Times New Roman" w:cs="Times New Roman"/>
              </w:rPr>
              <w:t>, Студент</w:t>
            </w:r>
          </w:p>
        </w:tc>
      </w:tr>
      <w:tr w:rsidR="006E7A69" w14:paraId="7BE2438D" w14:textId="77777777" w:rsidTr="006E7A69">
        <w:tc>
          <w:tcPr>
            <w:tcW w:w="9345" w:type="dxa"/>
          </w:tcPr>
          <w:p w14:paraId="7033521E" w14:textId="5A608091" w:rsidR="006E7A69" w:rsidRPr="00E70946" w:rsidRDefault="00E70946" w:rsidP="006E7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</w:t>
            </w:r>
            <w:r w:rsidRPr="00E70946">
              <w:rPr>
                <w:rFonts w:ascii="Times New Roman" w:hAnsi="Times New Roman" w:cs="Times New Roman"/>
                <w:b/>
                <w:bCs/>
              </w:rPr>
              <w:t>редусловия:</w:t>
            </w:r>
            <w:r w:rsidRPr="00E70946">
              <w:rPr>
                <w:rFonts w:ascii="Times New Roman" w:hAnsi="Times New Roman" w:cs="Times New Roman"/>
              </w:rPr>
              <w:t> Преподаватель авторизован в системе.</w:t>
            </w:r>
          </w:p>
        </w:tc>
      </w:tr>
      <w:tr w:rsidR="006E7A69" w14:paraId="0D871131" w14:textId="77777777" w:rsidTr="006E7A69">
        <w:tc>
          <w:tcPr>
            <w:tcW w:w="9345" w:type="dxa"/>
          </w:tcPr>
          <w:p w14:paraId="3C2A763B" w14:textId="77777777" w:rsidR="00E70946" w:rsidRPr="00E70946" w:rsidRDefault="00E70946" w:rsidP="00E70946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lastRenderedPageBreak/>
              <w:t>Основной поток:</w:t>
            </w:r>
          </w:p>
          <w:p w14:paraId="44067CFD" w14:textId="77777777" w:rsidR="00E70946" w:rsidRPr="00F60EA7" w:rsidRDefault="00E70946" w:rsidP="00F60EA7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Прецедент начинается с того, что преподаватель выбирает группу студентов.</w:t>
            </w:r>
          </w:p>
          <w:p w14:paraId="47F5E1A8" w14:textId="77777777" w:rsidR="00E70946" w:rsidRPr="00F60EA7" w:rsidRDefault="00E70946" w:rsidP="00F60EA7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выбирает студента из списка.</w:t>
            </w:r>
          </w:p>
          <w:p w14:paraId="3EDECB83" w14:textId="77777777" w:rsidR="00E70946" w:rsidRPr="00F60EA7" w:rsidRDefault="00E70946" w:rsidP="00F60EA7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выставляет оценку за работу или посещение.</w:t>
            </w:r>
          </w:p>
          <w:p w14:paraId="74C39063" w14:textId="36AA001B" w:rsidR="006E7A69" w:rsidRPr="00F60EA7" w:rsidRDefault="00E70946" w:rsidP="00F60EA7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сохраняет изменения.</w:t>
            </w:r>
          </w:p>
        </w:tc>
      </w:tr>
      <w:tr w:rsidR="006E7A69" w14:paraId="543B2BBC" w14:textId="77777777" w:rsidTr="006E7A69">
        <w:tc>
          <w:tcPr>
            <w:tcW w:w="9345" w:type="dxa"/>
          </w:tcPr>
          <w:p w14:paraId="79267A9F" w14:textId="08A92FF8" w:rsidR="006E7A69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Постусловия:</w:t>
            </w:r>
            <w:r w:rsidRPr="00E70946">
              <w:rPr>
                <w:rFonts w:ascii="Times New Roman" w:hAnsi="Times New Roman" w:cs="Times New Roman"/>
              </w:rPr>
              <w:t> Оценка сохранена в системе.</w:t>
            </w:r>
          </w:p>
        </w:tc>
      </w:tr>
      <w:tr w:rsidR="006E7A69" w14:paraId="389E92E7" w14:textId="77777777" w:rsidTr="006E7A69">
        <w:tc>
          <w:tcPr>
            <w:tcW w:w="9345" w:type="dxa"/>
          </w:tcPr>
          <w:p w14:paraId="59DE1A2A" w14:textId="6FF80067" w:rsidR="006E7A69" w:rsidRPr="00E70946" w:rsidRDefault="00E70946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Отправка уведомлений</w:t>
            </w:r>
          </w:p>
        </w:tc>
      </w:tr>
      <w:tr w:rsidR="006E7A69" w14:paraId="04C7B4B4" w14:textId="77777777" w:rsidTr="006E7A69">
        <w:tc>
          <w:tcPr>
            <w:tcW w:w="9345" w:type="dxa"/>
          </w:tcPr>
          <w:p w14:paraId="6D377D1D" w14:textId="250F503A" w:rsidR="006E7A69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ID:</w:t>
            </w:r>
            <w:r w:rsidRPr="00E70946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E7A69" w14:paraId="0C253588" w14:textId="77777777" w:rsidTr="006E7A69">
        <w:tc>
          <w:tcPr>
            <w:tcW w:w="9345" w:type="dxa"/>
          </w:tcPr>
          <w:p w14:paraId="7C957137" w14:textId="5C6D6FC4" w:rsidR="006E7A69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Краткое описание:</w:t>
            </w:r>
            <w:r w:rsidRPr="00E70946">
              <w:rPr>
                <w:rFonts w:ascii="Times New Roman" w:hAnsi="Times New Roman" w:cs="Times New Roman"/>
              </w:rPr>
              <w:t> </w:t>
            </w:r>
            <w:r w:rsidR="00F60EA7" w:rsidRPr="00F60EA7">
              <w:rPr>
                <w:rFonts w:ascii="Times New Roman" w:hAnsi="Times New Roman" w:cs="Times New Roman"/>
              </w:rPr>
              <w:t>Преподаватель отправляет уведомления студентам и получает обратную связь от них через систему.</w:t>
            </w:r>
          </w:p>
        </w:tc>
      </w:tr>
      <w:tr w:rsidR="006E7A69" w14:paraId="788101B3" w14:textId="77777777" w:rsidTr="006E7A69">
        <w:tc>
          <w:tcPr>
            <w:tcW w:w="9345" w:type="dxa"/>
          </w:tcPr>
          <w:p w14:paraId="40AAEE33" w14:textId="28AE9033" w:rsidR="006E7A69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Главные актеры:</w:t>
            </w:r>
            <w:r w:rsidRPr="00E70946">
              <w:rPr>
                <w:rFonts w:ascii="Times New Roman" w:hAnsi="Times New Roman" w:cs="Times New Roman"/>
              </w:rPr>
              <w:t> Преподаватель</w:t>
            </w:r>
          </w:p>
        </w:tc>
      </w:tr>
      <w:tr w:rsidR="006E7A69" w14:paraId="41F98708" w14:textId="77777777" w:rsidTr="006E7A69">
        <w:tc>
          <w:tcPr>
            <w:tcW w:w="9345" w:type="dxa"/>
          </w:tcPr>
          <w:p w14:paraId="62B12C33" w14:textId="173E6055" w:rsidR="006E7A69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Второстепенные актеры: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70946">
              <w:rPr>
                <w:rFonts w:ascii="Times New Roman" w:hAnsi="Times New Roman" w:cs="Times New Roman"/>
              </w:rPr>
              <w:t>Электронный журнал</w:t>
            </w:r>
            <w:r w:rsidRPr="00E70946">
              <w:rPr>
                <w:rFonts w:ascii="Times New Roman" w:hAnsi="Times New Roman" w:cs="Times New Roman"/>
              </w:rPr>
              <w:t>, Студент</w:t>
            </w:r>
          </w:p>
        </w:tc>
      </w:tr>
      <w:tr w:rsidR="006E7A69" w14:paraId="0894DBE0" w14:textId="77777777" w:rsidTr="006E7A69">
        <w:tc>
          <w:tcPr>
            <w:tcW w:w="9345" w:type="dxa"/>
          </w:tcPr>
          <w:p w14:paraId="39C9AA3E" w14:textId="6D99312A" w:rsidR="006E7A69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Предусловия:</w:t>
            </w:r>
            <w:r w:rsidRPr="00E70946">
              <w:rPr>
                <w:rFonts w:ascii="Times New Roman" w:hAnsi="Times New Roman" w:cs="Times New Roman"/>
              </w:rPr>
              <w:t> Преподаватель авторизован в системе.</w:t>
            </w:r>
          </w:p>
        </w:tc>
      </w:tr>
      <w:tr w:rsidR="006E7A69" w14:paraId="314ED35C" w14:textId="77777777" w:rsidTr="006E7A69">
        <w:tc>
          <w:tcPr>
            <w:tcW w:w="9345" w:type="dxa"/>
          </w:tcPr>
          <w:p w14:paraId="6C0C8626" w14:textId="77777777" w:rsidR="00E70946" w:rsidRPr="00E70946" w:rsidRDefault="00E70946" w:rsidP="00E70946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Основной поток:</w:t>
            </w:r>
          </w:p>
          <w:p w14:paraId="14DB2BE6" w14:textId="77777777" w:rsidR="00F60EA7" w:rsidRPr="00F60EA7" w:rsidRDefault="00F60EA7" w:rsidP="00F60EA7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Отправка уведомлений:</w:t>
            </w:r>
          </w:p>
          <w:p w14:paraId="372FC9F5" w14:textId="77777777" w:rsidR="00F60EA7" w:rsidRPr="00F60EA7" w:rsidRDefault="00F60EA7" w:rsidP="00F60EA7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Прецедент начинается с того, что преподаватель выбирает раздел "Уведомления".</w:t>
            </w:r>
          </w:p>
          <w:p w14:paraId="3F6386B5" w14:textId="77777777" w:rsidR="00F60EA7" w:rsidRPr="00F60EA7" w:rsidRDefault="00F60EA7" w:rsidP="00F60EA7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выбирает группу студентов.</w:t>
            </w:r>
          </w:p>
          <w:p w14:paraId="6833AB43" w14:textId="77777777" w:rsidR="00F60EA7" w:rsidRPr="00F60EA7" w:rsidRDefault="00F60EA7" w:rsidP="00F60EA7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вводит текст уведомления.</w:t>
            </w:r>
          </w:p>
          <w:p w14:paraId="213E1D8E" w14:textId="77777777" w:rsidR="00F60EA7" w:rsidRPr="00F60EA7" w:rsidRDefault="00F60EA7" w:rsidP="00F60EA7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отправляет уведомление.</w:t>
            </w:r>
          </w:p>
          <w:p w14:paraId="67009FDC" w14:textId="77777777" w:rsidR="00F60EA7" w:rsidRPr="00F60EA7" w:rsidRDefault="00F60EA7" w:rsidP="00F60EA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Получение обратной связи:</w:t>
            </w:r>
          </w:p>
          <w:p w14:paraId="1E019B82" w14:textId="77777777" w:rsidR="00F60EA7" w:rsidRPr="00F60EA7" w:rsidRDefault="00F60EA7" w:rsidP="00F60EA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Прецедент начинается с того, что преподаватель выбирает раздел "Обратная связь".</w:t>
            </w:r>
          </w:p>
          <w:p w14:paraId="3EB782DF" w14:textId="77777777" w:rsidR="00F60EA7" w:rsidRPr="00F60EA7" w:rsidRDefault="00F60EA7" w:rsidP="00F60EA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Система отображает сообщения от студентов.</w:t>
            </w:r>
          </w:p>
          <w:p w14:paraId="2D4453C7" w14:textId="2D4A4238" w:rsidR="006E7A69" w:rsidRPr="00E70946" w:rsidRDefault="006E7A69" w:rsidP="00F60EA7">
            <w:pPr>
              <w:ind w:left="720"/>
              <w:rPr>
                <w:rFonts w:ascii="Times New Roman" w:hAnsi="Times New Roman" w:cs="Times New Roman"/>
              </w:rPr>
            </w:pPr>
          </w:p>
        </w:tc>
      </w:tr>
      <w:tr w:rsidR="006E7A69" w14:paraId="53EB38A3" w14:textId="77777777" w:rsidTr="006E7A69">
        <w:tc>
          <w:tcPr>
            <w:tcW w:w="9345" w:type="dxa"/>
          </w:tcPr>
          <w:p w14:paraId="68483BE4" w14:textId="77777777" w:rsidR="006E7A69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Постусловия:</w:t>
            </w:r>
            <w:r w:rsidRPr="00E70946">
              <w:rPr>
                <w:rFonts w:ascii="Times New Roman" w:hAnsi="Times New Roman" w:cs="Times New Roman"/>
              </w:rPr>
              <w:t> </w:t>
            </w:r>
          </w:p>
          <w:p w14:paraId="67000AAA" w14:textId="77777777" w:rsidR="00F60EA7" w:rsidRPr="00F60EA7" w:rsidRDefault="00F60EA7" w:rsidP="00F60EA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Уведомление отправлено студентам.</w:t>
            </w:r>
          </w:p>
          <w:p w14:paraId="09AD2EDB" w14:textId="4126A97E" w:rsidR="00F60EA7" w:rsidRPr="00F60EA7" w:rsidRDefault="00F60EA7" w:rsidP="006E7A69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ознакомлен с обратной связью.</w:t>
            </w:r>
          </w:p>
        </w:tc>
      </w:tr>
      <w:tr w:rsidR="00E70946" w14:paraId="5C28ED1C" w14:textId="77777777" w:rsidTr="006E7A69">
        <w:tc>
          <w:tcPr>
            <w:tcW w:w="9345" w:type="dxa"/>
          </w:tcPr>
          <w:p w14:paraId="0AC9009B" w14:textId="30EFEB60" w:rsidR="00E70946" w:rsidRPr="00E70946" w:rsidRDefault="00E70946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Создание и проведение опросов</w:t>
            </w:r>
          </w:p>
        </w:tc>
      </w:tr>
      <w:tr w:rsidR="00E70946" w14:paraId="7EBAE768" w14:textId="77777777" w:rsidTr="006E7A69">
        <w:tc>
          <w:tcPr>
            <w:tcW w:w="9345" w:type="dxa"/>
          </w:tcPr>
          <w:p w14:paraId="5DAE31D7" w14:textId="6C061F1B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ID:</w:t>
            </w:r>
            <w:r w:rsidRPr="00E70946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70946" w14:paraId="2440C487" w14:textId="77777777" w:rsidTr="006E7A69">
        <w:tc>
          <w:tcPr>
            <w:tcW w:w="9345" w:type="dxa"/>
          </w:tcPr>
          <w:p w14:paraId="41458D0B" w14:textId="2033DEC8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Краткое описание:</w:t>
            </w:r>
            <w:r w:rsidRPr="00E70946">
              <w:rPr>
                <w:rFonts w:ascii="Times New Roman" w:hAnsi="Times New Roman" w:cs="Times New Roman"/>
              </w:rPr>
              <w:t> Преподаватель создает и проводит опросы среди студентов для получения обратной связи по своей дисциплине.</w:t>
            </w:r>
          </w:p>
        </w:tc>
      </w:tr>
      <w:tr w:rsidR="00E70946" w14:paraId="06DF92F7" w14:textId="77777777" w:rsidTr="006E7A69">
        <w:tc>
          <w:tcPr>
            <w:tcW w:w="9345" w:type="dxa"/>
          </w:tcPr>
          <w:p w14:paraId="6280EBB6" w14:textId="04A03D8D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Главные актеры:</w:t>
            </w:r>
            <w:r w:rsidRPr="00E70946">
              <w:rPr>
                <w:rFonts w:ascii="Times New Roman" w:hAnsi="Times New Roman" w:cs="Times New Roman"/>
              </w:rPr>
              <w:t> Преподаватель</w:t>
            </w:r>
          </w:p>
        </w:tc>
      </w:tr>
      <w:tr w:rsidR="00E70946" w14:paraId="14BD4C0E" w14:textId="77777777" w:rsidTr="006E7A69">
        <w:tc>
          <w:tcPr>
            <w:tcW w:w="9345" w:type="dxa"/>
          </w:tcPr>
          <w:p w14:paraId="0B31E8D1" w14:textId="4E9A4240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Второстепенные актеры:</w:t>
            </w:r>
            <w:r w:rsidRPr="00E70946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Электронный журнал</w:t>
            </w:r>
            <w:r w:rsidRPr="00E70946">
              <w:rPr>
                <w:rFonts w:ascii="Times New Roman" w:hAnsi="Times New Roman" w:cs="Times New Roman"/>
              </w:rPr>
              <w:t>, Студент</w:t>
            </w:r>
          </w:p>
        </w:tc>
      </w:tr>
      <w:tr w:rsidR="00E70946" w14:paraId="3D8868B6" w14:textId="77777777" w:rsidTr="006E7A69">
        <w:tc>
          <w:tcPr>
            <w:tcW w:w="9345" w:type="dxa"/>
          </w:tcPr>
          <w:p w14:paraId="0C33E297" w14:textId="37BCFA04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Предусловия:</w:t>
            </w:r>
            <w:r w:rsidRPr="00E70946">
              <w:rPr>
                <w:rFonts w:ascii="Times New Roman" w:hAnsi="Times New Roman" w:cs="Times New Roman"/>
              </w:rPr>
              <w:t> Преподаватель авторизован в системе.</w:t>
            </w:r>
          </w:p>
        </w:tc>
      </w:tr>
      <w:tr w:rsidR="00E70946" w14:paraId="63AB7FF8" w14:textId="77777777" w:rsidTr="006E7A69">
        <w:tc>
          <w:tcPr>
            <w:tcW w:w="9345" w:type="dxa"/>
          </w:tcPr>
          <w:p w14:paraId="64457930" w14:textId="77777777" w:rsidR="00E70946" w:rsidRPr="00E70946" w:rsidRDefault="00E70946" w:rsidP="00E70946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Основной поток:</w:t>
            </w:r>
          </w:p>
          <w:p w14:paraId="58471C60" w14:textId="77777777" w:rsidR="00E70946" w:rsidRPr="00F60EA7" w:rsidRDefault="00E70946" w:rsidP="00F60EA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Прецедент начинается с того, что преподаватель выбирает раздел "Опросы".</w:t>
            </w:r>
          </w:p>
          <w:p w14:paraId="3B1864F8" w14:textId="77777777" w:rsidR="00E70946" w:rsidRPr="00F60EA7" w:rsidRDefault="00E70946" w:rsidP="00F60EA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создает новый опрос, указывая вопросы и варианты ответов.</w:t>
            </w:r>
          </w:p>
          <w:p w14:paraId="31E64C9F" w14:textId="77777777" w:rsidR="00E70946" w:rsidRPr="00F60EA7" w:rsidRDefault="00E70946" w:rsidP="00F60EA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выбирает группу студентов, которым будет доступен опрос.</w:t>
            </w:r>
          </w:p>
          <w:p w14:paraId="6B163106" w14:textId="436DF01F" w:rsidR="00E70946" w:rsidRPr="00F60EA7" w:rsidRDefault="00E70946" w:rsidP="00F60EA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запускает опрос.</w:t>
            </w:r>
          </w:p>
          <w:p w14:paraId="4D639509" w14:textId="77777777" w:rsidR="00E70946" w:rsidRPr="00F60EA7" w:rsidRDefault="00E70946" w:rsidP="00F60EA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Студенты отвечают на вопросы опроса.</w:t>
            </w:r>
          </w:p>
          <w:p w14:paraId="00595CCE" w14:textId="77777777" w:rsidR="00E70946" w:rsidRPr="00F60EA7" w:rsidRDefault="00E70946" w:rsidP="00F60EA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завершает опрос.</w:t>
            </w:r>
          </w:p>
          <w:p w14:paraId="67452BBB" w14:textId="27FA528F" w:rsidR="00E70946" w:rsidRPr="00F60EA7" w:rsidRDefault="00E70946" w:rsidP="00F60EA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Система предоставляет преподавателю результаты опроса.</w:t>
            </w:r>
          </w:p>
        </w:tc>
      </w:tr>
      <w:tr w:rsidR="00E70946" w14:paraId="3A6A777D" w14:textId="77777777" w:rsidTr="006E7A69">
        <w:tc>
          <w:tcPr>
            <w:tcW w:w="9345" w:type="dxa"/>
          </w:tcPr>
          <w:p w14:paraId="3227C2D7" w14:textId="7F15DD7A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Постусловия:</w:t>
            </w:r>
            <w:r w:rsidRPr="00E70946">
              <w:rPr>
                <w:rFonts w:ascii="Times New Roman" w:hAnsi="Times New Roman" w:cs="Times New Roman"/>
              </w:rPr>
              <w:t> Преподаватель получил результаты опроса.</w:t>
            </w:r>
          </w:p>
        </w:tc>
      </w:tr>
      <w:tr w:rsidR="00E70946" w14:paraId="17470140" w14:textId="77777777" w:rsidTr="006E7A69">
        <w:tc>
          <w:tcPr>
            <w:tcW w:w="9345" w:type="dxa"/>
          </w:tcPr>
          <w:p w14:paraId="699514AC" w14:textId="19B8DD2E" w:rsidR="00E70946" w:rsidRPr="00E70946" w:rsidRDefault="00E70946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Доступ к учебным материалам</w:t>
            </w:r>
          </w:p>
        </w:tc>
      </w:tr>
      <w:tr w:rsidR="00E70946" w14:paraId="3C4A324A" w14:textId="77777777" w:rsidTr="006E7A69">
        <w:tc>
          <w:tcPr>
            <w:tcW w:w="9345" w:type="dxa"/>
          </w:tcPr>
          <w:p w14:paraId="7DDA570B" w14:textId="5D8CD921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ID:</w:t>
            </w:r>
            <w:r w:rsidRPr="00E70946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70946" w14:paraId="4C78CE79" w14:textId="77777777" w:rsidTr="006E7A69">
        <w:tc>
          <w:tcPr>
            <w:tcW w:w="9345" w:type="dxa"/>
          </w:tcPr>
          <w:p w14:paraId="5558D88F" w14:textId="126002E1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Краткое описание:</w:t>
            </w:r>
            <w:r w:rsidRPr="00E70946">
              <w:rPr>
                <w:rFonts w:ascii="Times New Roman" w:hAnsi="Times New Roman" w:cs="Times New Roman"/>
              </w:rPr>
              <w:t> Преподаватель получает доступ к учебным материалам, необходимым для проведения занятий.</w:t>
            </w:r>
          </w:p>
        </w:tc>
      </w:tr>
      <w:tr w:rsidR="00E70946" w14:paraId="64920ED3" w14:textId="77777777" w:rsidTr="006E7A69">
        <w:tc>
          <w:tcPr>
            <w:tcW w:w="9345" w:type="dxa"/>
          </w:tcPr>
          <w:p w14:paraId="057E97CC" w14:textId="192FDE1D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Главные актеры:</w:t>
            </w:r>
            <w:r w:rsidRPr="00E70946">
              <w:rPr>
                <w:rFonts w:ascii="Times New Roman" w:hAnsi="Times New Roman" w:cs="Times New Roman"/>
              </w:rPr>
              <w:t> Преподаватель</w:t>
            </w:r>
          </w:p>
        </w:tc>
      </w:tr>
      <w:tr w:rsidR="00E70946" w14:paraId="0307D86A" w14:textId="77777777" w:rsidTr="006E7A69">
        <w:tc>
          <w:tcPr>
            <w:tcW w:w="9345" w:type="dxa"/>
          </w:tcPr>
          <w:p w14:paraId="14079C67" w14:textId="0B0622A1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Второстепенные актеры:</w:t>
            </w:r>
            <w:r w:rsidRPr="00E70946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Электронный журнал</w:t>
            </w:r>
          </w:p>
        </w:tc>
      </w:tr>
      <w:tr w:rsidR="00E70946" w14:paraId="13B7B295" w14:textId="77777777" w:rsidTr="006E7A69">
        <w:tc>
          <w:tcPr>
            <w:tcW w:w="9345" w:type="dxa"/>
          </w:tcPr>
          <w:p w14:paraId="11CA29F1" w14:textId="2BC0C315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Предусловия:</w:t>
            </w:r>
            <w:r w:rsidRPr="00E70946">
              <w:rPr>
                <w:rFonts w:ascii="Times New Roman" w:hAnsi="Times New Roman" w:cs="Times New Roman"/>
              </w:rPr>
              <w:t> Преподаватель авторизован в системе.</w:t>
            </w:r>
          </w:p>
        </w:tc>
      </w:tr>
      <w:tr w:rsidR="00E70946" w14:paraId="089B165B" w14:textId="77777777" w:rsidTr="006E7A69">
        <w:tc>
          <w:tcPr>
            <w:tcW w:w="9345" w:type="dxa"/>
          </w:tcPr>
          <w:p w14:paraId="1635E846" w14:textId="77777777" w:rsidR="00E70946" w:rsidRPr="00E70946" w:rsidRDefault="00E70946" w:rsidP="00E70946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Основной поток:</w:t>
            </w:r>
          </w:p>
          <w:p w14:paraId="2D1C72EA" w14:textId="77777777" w:rsidR="00E70946" w:rsidRPr="00F60EA7" w:rsidRDefault="00E70946" w:rsidP="00F60EA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Прецедент начинается с того, что преподаватель выбирает раздел "Учебные материалы".</w:t>
            </w:r>
          </w:p>
          <w:p w14:paraId="0218B316" w14:textId="2D87CE3B" w:rsidR="00E70946" w:rsidRPr="00F60EA7" w:rsidRDefault="00E70946" w:rsidP="00F60EA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Система отображает список доступных учебных материалов.</w:t>
            </w:r>
          </w:p>
        </w:tc>
      </w:tr>
      <w:tr w:rsidR="00E70946" w14:paraId="4A88B78D" w14:textId="77777777" w:rsidTr="006E7A69">
        <w:tc>
          <w:tcPr>
            <w:tcW w:w="9345" w:type="dxa"/>
          </w:tcPr>
          <w:p w14:paraId="41573B3F" w14:textId="77CE7BAB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Постусловия:</w:t>
            </w:r>
            <w:r w:rsidRPr="00E70946">
              <w:rPr>
                <w:rFonts w:ascii="Times New Roman" w:hAnsi="Times New Roman" w:cs="Times New Roman"/>
              </w:rPr>
              <w:t> Преподаватель получил доступ к учебным материалам.</w:t>
            </w:r>
          </w:p>
        </w:tc>
      </w:tr>
      <w:tr w:rsidR="00E70946" w14:paraId="59299F18" w14:textId="77777777" w:rsidTr="006E7A69">
        <w:tc>
          <w:tcPr>
            <w:tcW w:w="9345" w:type="dxa"/>
          </w:tcPr>
          <w:p w14:paraId="642777BE" w14:textId="328C9150" w:rsidR="00E70946" w:rsidRPr="00E70946" w:rsidRDefault="00E70946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Аналитика</w:t>
            </w:r>
          </w:p>
        </w:tc>
      </w:tr>
      <w:tr w:rsidR="00E70946" w14:paraId="4FF969BF" w14:textId="77777777" w:rsidTr="006E7A69">
        <w:tc>
          <w:tcPr>
            <w:tcW w:w="9345" w:type="dxa"/>
          </w:tcPr>
          <w:p w14:paraId="7839798F" w14:textId="492BADB5" w:rsidR="00E70946" w:rsidRPr="00E70946" w:rsidRDefault="00E70946" w:rsidP="006E7A69">
            <w:pPr>
              <w:rPr>
                <w:rFonts w:ascii="Times New Roman" w:hAnsi="Times New Roman" w:cs="Times New Roman"/>
              </w:rPr>
            </w:pPr>
            <w:r w:rsidRPr="00E70946">
              <w:rPr>
                <w:rFonts w:ascii="Times New Roman" w:hAnsi="Times New Roman" w:cs="Times New Roman"/>
                <w:b/>
                <w:bCs/>
              </w:rPr>
              <w:t>ID:</w:t>
            </w:r>
            <w:r w:rsidRPr="00E70946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70946" w14:paraId="4C45666B" w14:textId="77777777" w:rsidTr="006E7A69">
        <w:tc>
          <w:tcPr>
            <w:tcW w:w="9345" w:type="dxa"/>
          </w:tcPr>
          <w:p w14:paraId="0B6F6A15" w14:textId="1CBC8D3E" w:rsidR="00E70946" w:rsidRPr="00F60EA7" w:rsidRDefault="00F60EA7" w:rsidP="006E7A69">
            <w:p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  <w:b/>
                <w:bCs/>
              </w:rPr>
              <w:t>Краткое описание:</w:t>
            </w:r>
            <w:r w:rsidRPr="00F60EA7">
              <w:rPr>
                <w:rFonts w:ascii="Times New Roman" w:hAnsi="Times New Roman" w:cs="Times New Roman"/>
              </w:rPr>
              <w:t> Преподаватель просматривает аналитику по успеваемости студентов, посещаемости занятий, активности в системе.</w:t>
            </w:r>
          </w:p>
        </w:tc>
      </w:tr>
      <w:tr w:rsidR="00E70946" w14:paraId="246594E9" w14:textId="77777777" w:rsidTr="006E7A69">
        <w:tc>
          <w:tcPr>
            <w:tcW w:w="9345" w:type="dxa"/>
          </w:tcPr>
          <w:p w14:paraId="38E42B80" w14:textId="43141AB6" w:rsidR="00E70946" w:rsidRPr="00F60EA7" w:rsidRDefault="00F60EA7" w:rsidP="006E7A69">
            <w:p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  <w:b/>
                <w:bCs/>
              </w:rPr>
              <w:t>Главные актеры:</w:t>
            </w:r>
            <w:r w:rsidRPr="00F60EA7">
              <w:rPr>
                <w:rFonts w:ascii="Times New Roman" w:hAnsi="Times New Roman" w:cs="Times New Roman"/>
              </w:rPr>
              <w:t> Преподаватель</w:t>
            </w:r>
          </w:p>
        </w:tc>
      </w:tr>
      <w:tr w:rsidR="00E70946" w14:paraId="097A3099" w14:textId="77777777" w:rsidTr="006E7A69">
        <w:tc>
          <w:tcPr>
            <w:tcW w:w="9345" w:type="dxa"/>
          </w:tcPr>
          <w:p w14:paraId="259CBFE3" w14:textId="7B858920" w:rsidR="00E70946" w:rsidRPr="00F60EA7" w:rsidRDefault="00F60EA7" w:rsidP="006E7A69">
            <w:p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  <w:b/>
                <w:bCs/>
              </w:rPr>
              <w:t>Второстепенные актеры:</w:t>
            </w:r>
            <w:r w:rsidRPr="00F60EA7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Электронный журнал</w:t>
            </w:r>
          </w:p>
        </w:tc>
      </w:tr>
      <w:tr w:rsidR="00E70946" w14:paraId="4D834D03" w14:textId="77777777" w:rsidTr="006E7A69">
        <w:tc>
          <w:tcPr>
            <w:tcW w:w="9345" w:type="dxa"/>
          </w:tcPr>
          <w:p w14:paraId="188F5381" w14:textId="486FAF2E" w:rsidR="00E70946" w:rsidRPr="00F60EA7" w:rsidRDefault="00F60EA7" w:rsidP="006E7A69">
            <w:p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  <w:b/>
                <w:bCs/>
              </w:rPr>
              <w:t>Предусловия:</w:t>
            </w:r>
            <w:r w:rsidRPr="00F60EA7">
              <w:rPr>
                <w:rFonts w:ascii="Times New Roman" w:hAnsi="Times New Roman" w:cs="Times New Roman"/>
              </w:rPr>
              <w:t> Преподаватель авторизован в системе.</w:t>
            </w:r>
          </w:p>
        </w:tc>
      </w:tr>
      <w:tr w:rsidR="00F60EA7" w14:paraId="4D70A0A0" w14:textId="77777777" w:rsidTr="006E7A69">
        <w:tc>
          <w:tcPr>
            <w:tcW w:w="9345" w:type="dxa"/>
          </w:tcPr>
          <w:p w14:paraId="5E182C9D" w14:textId="77777777" w:rsidR="00F60EA7" w:rsidRPr="00F60EA7" w:rsidRDefault="00F60EA7" w:rsidP="00F60EA7">
            <w:p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  <w:b/>
                <w:bCs/>
              </w:rPr>
              <w:t>Основной поток:</w:t>
            </w:r>
          </w:p>
          <w:p w14:paraId="60747E71" w14:textId="77777777" w:rsidR="00F60EA7" w:rsidRPr="00F60EA7" w:rsidRDefault="00F60EA7" w:rsidP="00F60EA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Прецедент начинается с того, что преподаватель выбирает раздел "Аналитика".</w:t>
            </w:r>
          </w:p>
          <w:p w14:paraId="7023951B" w14:textId="77777777" w:rsidR="00F60EA7" w:rsidRPr="00F60EA7" w:rsidRDefault="00F60EA7" w:rsidP="00F60EA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Преподаватель выбирает интересующий его показатель (успеваемость, посещаемость, активность).</w:t>
            </w:r>
          </w:p>
          <w:p w14:paraId="625E0EF4" w14:textId="7F40024E" w:rsidR="00F60EA7" w:rsidRPr="00F60EA7" w:rsidRDefault="00F60EA7" w:rsidP="00F60EA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60EA7">
              <w:rPr>
                <w:rFonts w:ascii="Times New Roman" w:hAnsi="Times New Roman" w:cs="Times New Roman"/>
              </w:rPr>
              <w:t>Система предоставляет преподавателю аналитическую информацию.</w:t>
            </w:r>
          </w:p>
        </w:tc>
      </w:tr>
      <w:tr w:rsidR="00F60EA7" w14:paraId="6E033D23" w14:textId="77777777" w:rsidTr="006E7A69">
        <w:tc>
          <w:tcPr>
            <w:tcW w:w="9345" w:type="dxa"/>
          </w:tcPr>
          <w:p w14:paraId="40C8AF8B" w14:textId="22F88EE8" w:rsidR="00F60EA7" w:rsidRPr="00F60EA7" w:rsidRDefault="00F60EA7" w:rsidP="006E7A69">
            <w:pPr>
              <w:rPr>
                <w:rFonts w:ascii="Times New Roman" w:hAnsi="Times New Roman" w:cs="Times New Roman"/>
                <w:b/>
                <w:bCs/>
              </w:rPr>
            </w:pPr>
            <w:r w:rsidRPr="00F60EA7">
              <w:rPr>
                <w:rFonts w:ascii="Times New Roman" w:hAnsi="Times New Roman" w:cs="Times New Roman"/>
                <w:b/>
                <w:bCs/>
              </w:rPr>
              <w:t>Постусловия: </w:t>
            </w:r>
            <w:r w:rsidRPr="00F60EA7">
              <w:rPr>
                <w:rFonts w:ascii="Times New Roman" w:hAnsi="Times New Roman" w:cs="Times New Roman"/>
              </w:rPr>
              <w:t>Преподаватель ознакомлен с аналитической информацией</w:t>
            </w:r>
            <w:r w:rsidRPr="00F60EA7">
              <w:rPr>
                <w:rFonts w:ascii="Times New Roman" w:hAnsi="Times New Roman" w:cs="Times New Roman"/>
              </w:rPr>
              <w:t>.</w:t>
            </w:r>
          </w:p>
        </w:tc>
      </w:tr>
    </w:tbl>
    <w:p w14:paraId="492CBAF1" w14:textId="77777777" w:rsidR="006E7A69" w:rsidRDefault="006E7A69">
      <w:pPr>
        <w:rPr>
          <w:rFonts w:ascii="Times New Roman" w:hAnsi="Times New Roman" w:cs="Times New Roman"/>
        </w:rPr>
      </w:pPr>
    </w:p>
    <w:p w14:paraId="5BBCF723" w14:textId="3E7FE1A0" w:rsidR="00692782" w:rsidRDefault="00F33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</w:t>
      </w:r>
      <w:r w:rsidR="00692782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деятельности:</w:t>
      </w:r>
    </w:p>
    <w:p w14:paraId="488EAF3B" w14:textId="0AFE5D0C" w:rsidR="00692782" w:rsidRDefault="00692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расписания:</w:t>
      </w:r>
    </w:p>
    <w:p w14:paraId="676B773D" w14:textId="06760B6C" w:rsidR="00692782" w:rsidRDefault="00692782" w:rsidP="00692782">
      <w:pPr>
        <w:jc w:val="center"/>
        <w:rPr>
          <w:rFonts w:ascii="Times New Roman" w:hAnsi="Times New Roman" w:cs="Times New Roman"/>
        </w:rPr>
      </w:pPr>
      <w:r w:rsidRPr="00692782">
        <w:rPr>
          <w:rFonts w:ascii="Times New Roman" w:hAnsi="Times New Roman" w:cs="Times New Roman"/>
        </w:rPr>
        <w:drawing>
          <wp:inline distT="0" distB="0" distL="0" distR="0" wp14:anchorId="79A0D917" wp14:editId="3CD53290">
            <wp:extent cx="2201338" cy="3147060"/>
            <wp:effectExtent l="0" t="0" r="8890" b="0"/>
            <wp:docPr id="99767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7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782" cy="31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D3AA" w14:textId="77777777" w:rsidR="00692782" w:rsidRDefault="00692782" w:rsidP="00692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списка групп:</w:t>
      </w:r>
    </w:p>
    <w:p w14:paraId="3AC0E46F" w14:textId="540584D5" w:rsidR="00692782" w:rsidRDefault="00692782" w:rsidP="00692782">
      <w:pPr>
        <w:jc w:val="center"/>
        <w:rPr>
          <w:rFonts w:ascii="Times New Roman" w:hAnsi="Times New Roman" w:cs="Times New Roman"/>
        </w:rPr>
      </w:pPr>
      <w:r w:rsidRPr="00692782">
        <w:rPr>
          <w:rFonts w:ascii="Times New Roman" w:hAnsi="Times New Roman" w:cs="Times New Roman"/>
        </w:rPr>
        <w:drawing>
          <wp:inline distT="0" distB="0" distL="0" distR="0" wp14:anchorId="291A9D3C" wp14:editId="5129C56D">
            <wp:extent cx="2163244" cy="3040380"/>
            <wp:effectExtent l="0" t="0" r="8890" b="7620"/>
            <wp:docPr id="837558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58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037" cy="30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C8B9" w14:textId="77777777" w:rsidR="00ED3A38" w:rsidRDefault="00ED3A38" w:rsidP="00ED3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Выставление оценки:</w:t>
      </w:r>
    </w:p>
    <w:p w14:paraId="1C82E898" w14:textId="46EF69F5" w:rsidR="00F3384F" w:rsidRDefault="00ED3A38" w:rsidP="00ED3A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ED3A38">
        <w:rPr>
          <w:rFonts w:ascii="Times New Roman" w:hAnsi="Times New Roman" w:cs="Times New Roman"/>
        </w:rPr>
        <w:drawing>
          <wp:inline distT="0" distB="0" distL="0" distR="0" wp14:anchorId="6D77F24A" wp14:editId="6D96A2C6">
            <wp:extent cx="3990070" cy="8305611"/>
            <wp:effectExtent l="0" t="0" r="0" b="635"/>
            <wp:docPr id="2029438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38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324" cy="83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7851" w14:textId="77777777" w:rsidR="00ED3A38" w:rsidRDefault="00ED3A38" w:rsidP="00ED3A38">
      <w:pPr>
        <w:rPr>
          <w:rFonts w:ascii="Times New Roman" w:hAnsi="Times New Roman" w:cs="Times New Roman"/>
        </w:rPr>
      </w:pPr>
    </w:p>
    <w:p w14:paraId="15DC07EB" w14:textId="4EC0DB5E" w:rsidR="00ED3A38" w:rsidRDefault="00ED3A38" w:rsidP="00ED3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Отправка уведомлений:</w:t>
      </w:r>
    </w:p>
    <w:p w14:paraId="6374E668" w14:textId="76EBFED4" w:rsidR="00ED3A38" w:rsidRDefault="00ED3A38" w:rsidP="00ED3A38">
      <w:pPr>
        <w:jc w:val="center"/>
        <w:rPr>
          <w:rFonts w:ascii="Times New Roman" w:hAnsi="Times New Roman" w:cs="Times New Roman"/>
        </w:rPr>
      </w:pPr>
      <w:r w:rsidRPr="00ED3A38">
        <w:rPr>
          <w:rFonts w:ascii="Times New Roman" w:hAnsi="Times New Roman" w:cs="Times New Roman"/>
        </w:rPr>
        <w:drawing>
          <wp:inline distT="0" distB="0" distL="0" distR="0" wp14:anchorId="569C05D3" wp14:editId="2C993B57">
            <wp:extent cx="3265637" cy="4693920"/>
            <wp:effectExtent l="0" t="0" r="0" b="0"/>
            <wp:docPr id="153841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3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823" cy="4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7D84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473E2D2F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4E63419E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38132A05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7456AAAB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5DB99889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70C58E62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62DF92EE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4F3EFF26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30D7F81A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3D599DE9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0ACB34BB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4E7BC042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0D6C77DA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1F8896EA" w14:textId="77777777" w:rsidR="00B944D0" w:rsidRDefault="00B944D0" w:rsidP="00ED3A38">
      <w:pPr>
        <w:rPr>
          <w:rFonts w:ascii="Times New Roman" w:hAnsi="Times New Roman" w:cs="Times New Roman"/>
        </w:rPr>
      </w:pPr>
    </w:p>
    <w:p w14:paraId="71BA37C0" w14:textId="153EA690" w:rsidR="00ED3A38" w:rsidRDefault="00ED3A38" w:rsidP="00ED3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и проведение опросов:</w:t>
      </w:r>
    </w:p>
    <w:p w14:paraId="2F7D8D15" w14:textId="306D855B" w:rsidR="00ED3A38" w:rsidRDefault="00B944D0" w:rsidP="00B944D0">
      <w:pPr>
        <w:jc w:val="center"/>
        <w:rPr>
          <w:rFonts w:ascii="Times New Roman" w:hAnsi="Times New Roman" w:cs="Times New Roman"/>
        </w:rPr>
      </w:pPr>
      <w:r w:rsidRPr="00B944D0">
        <w:rPr>
          <w:rFonts w:ascii="Times New Roman" w:hAnsi="Times New Roman" w:cs="Times New Roman"/>
        </w:rPr>
        <w:drawing>
          <wp:inline distT="0" distB="0" distL="0" distR="0" wp14:anchorId="74A1B4F2" wp14:editId="58367911">
            <wp:extent cx="4105293" cy="5364480"/>
            <wp:effectExtent l="0" t="0" r="9525" b="7620"/>
            <wp:docPr id="196000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00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544" cy="53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57D5" w14:textId="1951C55B" w:rsidR="00B944D0" w:rsidRDefault="00B944D0" w:rsidP="00B94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 к учебным материалам:</w:t>
      </w:r>
    </w:p>
    <w:p w14:paraId="4227064A" w14:textId="38F0CD5E" w:rsidR="00B944D0" w:rsidRDefault="00B944D0" w:rsidP="00B944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B944D0">
        <w:rPr>
          <w:rFonts w:ascii="Times New Roman" w:hAnsi="Times New Roman" w:cs="Times New Roman"/>
        </w:rPr>
        <w:drawing>
          <wp:inline distT="0" distB="0" distL="0" distR="0" wp14:anchorId="59411862" wp14:editId="2D5A1E51">
            <wp:extent cx="2365972" cy="2987040"/>
            <wp:effectExtent l="0" t="0" r="0" b="3810"/>
            <wp:docPr id="1477655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55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756" cy="29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8470" w14:textId="54E73E68" w:rsidR="00190708" w:rsidRDefault="00190708" w:rsidP="00190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Аналитика:</w:t>
      </w:r>
    </w:p>
    <w:p w14:paraId="51068968" w14:textId="244F582E" w:rsidR="00190708" w:rsidRDefault="00190708" w:rsidP="00190708">
      <w:pPr>
        <w:rPr>
          <w:rFonts w:ascii="Times New Roman" w:hAnsi="Times New Roman" w:cs="Times New Roman"/>
        </w:rPr>
      </w:pPr>
      <w:r w:rsidRPr="00190708">
        <w:rPr>
          <w:rFonts w:ascii="Times New Roman" w:hAnsi="Times New Roman" w:cs="Times New Roman"/>
        </w:rPr>
        <w:drawing>
          <wp:inline distT="0" distB="0" distL="0" distR="0" wp14:anchorId="12F6AFCF" wp14:editId="5AC65B9A">
            <wp:extent cx="5940425" cy="4973320"/>
            <wp:effectExtent l="0" t="0" r="3175" b="0"/>
            <wp:docPr id="1634107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7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2A36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58734E17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239964FB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44B5C05D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51DE51A1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4D916C97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15FEDA96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416AA200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4983E63F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7392B523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3E17F4A7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14938FB3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23D60D1C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5262BBC8" w14:textId="77777777" w:rsidR="008A4CDC" w:rsidRDefault="008A4CDC" w:rsidP="00190708">
      <w:pPr>
        <w:rPr>
          <w:rFonts w:ascii="Times New Roman" w:hAnsi="Times New Roman" w:cs="Times New Roman"/>
        </w:rPr>
      </w:pPr>
    </w:p>
    <w:p w14:paraId="6832DE1D" w14:textId="65C1AEFB" w:rsidR="00190708" w:rsidRDefault="00190708" w:rsidP="00190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Структурная диаграмма классов:</w:t>
      </w:r>
    </w:p>
    <w:p w14:paraId="5679C759" w14:textId="18B1D8C9" w:rsidR="00190708" w:rsidRPr="008A4CDC" w:rsidRDefault="008A4CDC" w:rsidP="00190708">
      <w:pPr>
        <w:rPr>
          <w:rFonts w:ascii="Times New Roman" w:hAnsi="Times New Roman" w:cs="Times New Roman"/>
        </w:rPr>
      </w:pPr>
      <w:r w:rsidRPr="008A4CDC">
        <w:rPr>
          <w:rFonts w:ascii="Times New Roman" w:hAnsi="Times New Roman" w:cs="Times New Roman"/>
        </w:rPr>
        <w:drawing>
          <wp:inline distT="0" distB="0" distL="0" distR="0" wp14:anchorId="79D657AE" wp14:editId="7FADA0BC">
            <wp:extent cx="6033720" cy="4640580"/>
            <wp:effectExtent l="0" t="0" r="5715" b="7620"/>
            <wp:docPr id="388671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71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981" cy="46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08" w:rsidRPr="008A4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217E"/>
    <w:multiLevelType w:val="hybridMultilevel"/>
    <w:tmpl w:val="48008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1E91"/>
    <w:multiLevelType w:val="hybridMultilevel"/>
    <w:tmpl w:val="8C7E6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D2348"/>
    <w:multiLevelType w:val="hybridMultilevel"/>
    <w:tmpl w:val="802E07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41DE8"/>
    <w:multiLevelType w:val="multilevel"/>
    <w:tmpl w:val="E8F4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22355"/>
    <w:multiLevelType w:val="multilevel"/>
    <w:tmpl w:val="763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A575D"/>
    <w:multiLevelType w:val="hybridMultilevel"/>
    <w:tmpl w:val="DB0A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9B9"/>
    <w:multiLevelType w:val="multilevel"/>
    <w:tmpl w:val="7416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80100"/>
    <w:multiLevelType w:val="hybridMultilevel"/>
    <w:tmpl w:val="254E7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6BB2"/>
    <w:multiLevelType w:val="hybridMultilevel"/>
    <w:tmpl w:val="E28E1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F068E"/>
    <w:multiLevelType w:val="multilevel"/>
    <w:tmpl w:val="25B6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F0ED3"/>
    <w:multiLevelType w:val="multilevel"/>
    <w:tmpl w:val="B48A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C49EA"/>
    <w:multiLevelType w:val="hybridMultilevel"/>
    <w:tmpl w:val="363E6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F6FDE"/>
    <w:multiLevelType w:val="hybridMultilevel"/>
    <w:tmpl w:val="F9304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27DCE"/>
    <w:multiLevelType w:val="hybridMultilevel"/>
    <w:tmpl w:val="11EE3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77F8A"/>
    <w:multiLevelType w:val="hybridMultilevel"/>
    <w:tmpl w:val="2D405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80539"/>
    <w:multiLevelType w:val="multilevel"/>
    <w:tmpl w:val="1E9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15F13"/>
    <w:multiLevelType w:val="multilevel"/>
    <w:tmpl w:val="36A6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02AE6"/>
    <w:multiLevelType w:val="multilevel"/>
    <w:tmpl w:val="F94E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730397">
    <w:abstractNumId w:val="9"/>
  </w:num>
  <w:num w:numId="2" w16cid:durableId="1943803612">
    <w:abstractNumId w:val="7"/>
  </w:num>
  <w:num w:numId="3" w16cid:durableId="662009290">
    <w:abstractNumId w:val="10"/>
  </w:num>
  <w:num w:numId="4" w16cid:durableId="1576931934">
    <w:abstractNumId w:val="6"/>
  </w:num>
  <w:num w:numId="5" w16cid:durableId="298658572">
    <w:abstractNumId w:val="3"/>
  </w:num>
  <w:num w:numId="6" w16cid:durableId="1678727761">
    <w:abstractNumId w:val="4"/>
  </w:num>
  <w:num w:numId="7" w16cid:durableId="208611052">
    <w:abstractNumId w:val="16"/>
  </w:num>
  <w:num w:numId="8" w16cid:durableId="708266712">
    <w:abstractNumId w:val="17"/>
  </w:num>
  <w:num w:numId="9" w16cid:durableId="2134060165">
    <w:abstractNumId w:val="15"/>
  </w:num>
  <w:num w:numId="10" w16cid:durableId="1673409939">
    <w:abstractNumId w:val="0"/>
  </w:num>
  <w:num w:numId="11" w16cid:durableId="985427844">
    <w:abstractNumId w:val="11"/>
  </w:num>
  <w:num w:numId="12" w16cid:durableId="1585725401">
    <w:abstractNumId w:val="8"/>
  </w:num>
  <w:num w:numId="13" w16cid:durableId="1786655496">
    <w:abstractNumId w:val="14"/>
  </w:num>
  <w:num w:numId="14" w16cid:durableId="286815005">
    <w:abstractNumId w:val="12"/>
  </w:num>
  <w:num w:numId="15" w16cid:durableId="1527938259">
    <w:abstractNumId w:val="13"/>
  </w:num>
  <w:num w:numId="16" w16cid:durableId="1661621057">
    <w:abstractNumId w:val="5"/>
  </w:num>
  <w:num w:numId="17" w16cid:durableId="1188763129">
    <w:abstractNumId w:val="2"/>
  </w:num>
  <w:num w:numId="18" w16cid:durableId="149024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69"/>
    <w:rsid w:val="00091A03"/>
    <w:rsid w:val="00190708"/>
    <w:rsid w:val="00692782"/>
    <w:rsid w:val="006E7A69"/>
    <w:rsid w:val="00854EF2"/>
    <w:rsid w:val="008A4CDC"/>
    <w:rsid w:val="00B944D0"/>
    <w:rsid w:val="00E55CFD"/>
    <w:rsid w:val="00E70946"/>
    <w:rsid w:val="00ED3A38"/>
    <w:rsid w:val="00F3384F"/>
    <w:rsid w:val="00F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C20B"/>
  <w15:chartTrackingRefBased/>
  <w15:docId w15:val="{40DBBB38-55BE-4E53-A54B-6983DA13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барышева</dc:creator>
  <cp:keywords/>
  <dc:description/>
  <cp:lastModifiedBy>анна барышева</cp:lastModifiedBy>
  <cp:revision>1</cp:revision>
  <dcterms:created xsi:type="dcterms:W3CDTF">2024-10-24T06:41:00Z</dcterms:created>
  <dcterms:modified xsi:type="dcterms:W3CDTF">2024-10-24T08:43:00Z</dcterms:modified>
</cp:coreProperties>
</file>