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033F" w14:textId="77777777" w:rsidR="002F1066" w:rsidRPr="002F1066" w:rsidRDefault="002F1066" w:rsidP="002F1066">
      <w:r w:rsidRPr="002F1066">
        <w:t xml:space="preserve"># Ultralytics YOLO </w:t>
      </w:r>
      <w:r w:rsidRPr="002F1066">
        <w:rPr>
          <w:rFonts w:ascii="Segoe UI Emoji" w:hAnsi="Segoe UI Emoji" w:cs="Segoe UI Emoji"/>
        </w:rPr>
        <w:t>🚀</w:t>
      </w:r>
      <w:r w:rsidRPr="002F1066">
        <w:t>, AGPL-3.0 license</w:t>
      </w:r>
      <w:r w:rsidRPr="002F1066">
        <w:br/>
      </w:r>
      <w:r w:rsidRPr="002F1066">
        <w:br/>
        <w:t>from .base import BaseDataset</w:t>
      </w:r>
      <w:r w:rsidRPr="002F1066">
        <w:br/>
        <w:t>from .build import build_dataloader, build_grounding, build_yolo_dataset, load_inference_source</w:t>
      </w:r>
      <w:r w:rsidRPr="002F1066">
        <w:br/>
        <w:t>from .dataset import (</w:t>
      </w:r>
      <w:r w:rsidRPr="002F1066">
        <w:br/>
        <w:t xml:space="preserve">    ClassificationDataset,</w:t>
      </w:r>
      <w:r w:rsidRPr="002F1066">
        <w:br/>
        <w:t xml:space="preserve">    GroundingDataset,</w:t>
      </w:r>
      <w:r w:rsidRPr="002F1066">
        <w:br/>
        <w:t xml:space="preserve">    SemanticDataset,</w:t>
      </w:r>
      <w:r w:rsidRPr="002F1066">
        <w:br/>
        <w:t xml:space="preserve">    YOLOConcatDataset,</w:t>
      </w:r>
      <w:r w:rsidRPr="002F1066">
        <w:br/>
        <w:t xml:space="preserve">    YOLODataset,</w:t>
      </w:r>
      <w:r w:rsidRPr="002F1066">
        <w:br/>
        <w:t xml:space="preserve">    YOLOMultiModalDataset,</w:t>
      </w:r>
      <w:r w:rsidRPr="002F1066">
        <w:br/>
        <w:t>)</w:t>
      </w:r>
      <w:r w:rsidRPr="002F1066">
        <w:br/>
      </w:r>
      <w:r w:rsidRPr="002F1066">
        <w:br/>
        <w:t>__all__ = (</w:t>
      </w:r>
      <w:r w:rsidRPr="002F1066">
        <w:br/>
        <w:t xml:space="preserve">    "BaseDataset",</w:t>
      </w:r>
      <w:r w:rsidRPr="002F1066">
        <w:br/>
        <w:t xml:space="preserve">    "ClassificationDataset",</w:t>
      </w:r>
      <w:r w:rsidRPr="002F1066">
        <w:br/>
        <w:t xml:space="preserve">    "SemanticDataset",</w:t>
      </w:r>
      <w:r w:rsidRPr="002F1066">
        <w:br/>
        <w:t xml:space="preserve">    "YOLODataset",</w:t>
      </w:r>
      <w:r w:rsidRPr="002F1066">
        <w:br/>
        <w:t xml:space="preserve">    "YOLOMultiModalDataset",</w:t>
      </w:r>
      <w:r w:rsidRPr="002F1066">
        <w:br/>
        <w:t xml:space="preserve">    "YOLOConcatDataset",</w:t>
      </w:r>
      <w:r w:rsidRPr="002F1066">
        <w:br/>
        <w:t xml:space="preserve">    "GroundingDataset",</w:t>
      </w:r>
      <w:r w:rsidRPr="002F1066">
        <w:br/>
      </w:r>
      <w:r w:rsidRPr="002F1066">
        <w:lastRenderedPageBreak/>
        <w:t xml:space="preserve">    "build_yolo_dataset",</w:t>
      </w:r>
      <w:r w:rsidRPr="002F1066">
        <w:br/>
        <w:t xml:space="preserve">    "build_grounding",</w:t>
      </w:r>
      <w:r w:rsidRPr="002F1066">
        <w:br/>
        <w:t xml:space="preserve">    "build_dataloader",</w:t>
      </w:r>
      <w:r w:rsidRPr="002F1066">
        <w:br/>
        <w:t xml:space="preserve">    "load_inference_source",</w:t>
      </w:r>
      <w:r w:rsidRPr="002F1066">
        <w:br/>
        <w:t>)</w:t>
      </w:r>
    </w:p>
    <w:p w14:paraId="32EE5109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C6"/>
    <w:rsid w:val="00184D3C"/>
    <w:rsid w:val="002F1066"/>
    <w:rsid w:val="006B6662"/>
    <w:rsid w:val="007361AD"/>
    <w:rsid w:val="00777969"/>
    <w:rsid w:val="007D2DE3"/>
    <w:rsid w:val="00913D4F"/>
    <w:rsid w:val="009560E4"/>
    <w:rsid w:val="00A668C6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3AF287-DB14-4391-9DD0-05F722730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A668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8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8C6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8C6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8C6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8C6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8C6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8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A668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A66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68C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68C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68C6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668C6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668C6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668C6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A668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6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8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68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68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68C6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A668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68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6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68C6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A66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2026-04-07T13:34:00Z</dcterms:created>
  <dcterms:modified xsi:type="dcterms:W3CDTF">2026-04-07T13:34:00Z</dcterms:modified>
</cp:coreProperties>
</file>