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C8C6" w14:textId="77777777" w:rsidR="00C41FC1" w:rsidRDefault="00C41FC1" w:rsidP="00C41FC1">
      <w:pPr>
        <w:pStyle w:val="1f3"/>
        <w:ind w:left="0" w:right="-1"/>
      </w:pPr>
      <w:bookmarkStart w:id="0" w:name="_Toc390789634"/>
      <w:r w:rsidRPr="003400E6">
        <w:t>ФЕДЕРАЛЬНОЕ КАЗНАЧЕЙСТВО (</w:t>
      </w:r>
      <w:r w:rsidRPr="00D46E61">
        <w:t>КАЗНАЧЕЙСТВО</w:t>
      </w:r>
      <w:r w:rsidRPr="003400E6">
        <w:t xml:space="preserve"> РОССИИ)</w:t>
      </w:r>
    </w:p>
    <w:p w14:paraId="38D3151E" w14:textId="77777777" w:rsidR="00C41FC1" w:rsidRDefault="00C41FC1" w:rsidP="00C41FC1">
      <w:pPr>
        <w:spacing w:before="0" w:after="0"/>
        <w:rPr>
          <w:sz w:val="36"/>
          <w:szCs w:val="36"/>
        </w:rPr>
      </w:pPr>
    </w:p>
    <w:bookmarkEnd w:id="0"/>
    <w:p w14:paraId="14DDFACA" w14:textId="77777777"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p w14:paraId="22EAD786" w14:textId="77777777" w:rsidR="0065472C" w:rsidRDefault="0065472C" w:rsidP="00C41FC1">
      <w:pPr>
        <w:spacing w:before="0" w:after="0"/>
        <w:contextualSpacing/>
        <w:rPr>
          <w:b/>
          <w:sz w:val="28"/>
          <w:szCs w:val="28"/>
        </w:rPr>
      </w:pPr>
    </w:p>
    <w:p w14:paraId="265AF5BD" w14:textId="77777777" w:rsidR="00C41FC1" w:rsidRDefault="00C41FC1" w:rsidP="00C41FC1">
      <w:pPr>
        <w:spacing w:before="0" w:after="0"/>
        <w:contextualSpacing/>
        <w:rPr>
          <w:b/>
          <w:sz w:val="28"/>
          <w:szCs w:val="28"/>
        </w:rPr>
      </w:pPr>
    </w:p>
    <w:p w14:paraId="0A922722" w14:textId="77777777" w:rsidR="00C41FC1" w:rsidRDefault="00C41FC1" w:rsidP="00C41FC1">
      <w:pPr>
        <w:spacing w:before="0" w:after="0"/>
        <w:contextualSpacing/>
        <w:rPr>
          <w:sz w:val="28"/>
        </w:rPr>
      </w:pPr>
      <w:r w:rsidRPr="00F352BF">
        <w:rPr>
          <w:b/>
          <w:sz w:val="28"/>
          <w:szCs w:val="28"/>
        </w:rPr>
        <w:t>УТВЕРЖДЕН</w:t>
      </w:r>
    </w:p>
    <w:p w14:paraId="23F4042B" w14:textId="77777777" w:rsidR="00C41FC1" w:rsidRDefault="00C41FC1" w:rsidP="00C41FC1">
      <w:pPr>
        <w:spacing w:before="0" w:after="0"/>
        <w:contextualSpacing/>
        <w:jc w:val="both"/>
        <w:rPr>
          <w:b/>
          <w:sz w:val="28"/>
          <w:szCs w:val="28"/>
        </w:rPr>
      </w:pPr>
    </w:p>
    <w:p w14:paraId="63509DAA" w14:textId="77777777" w:rsidR="0065472C" w:rsidRDefault="0065472C" w:rsidP="008206FF">
      <w:pPr>
        <w:spacing w:before="0" w:after="0"/>
        <w:contextualSpacing/>
        <w:rPr>
          <w:sz w:val="28"/>
        </w:rPr>
      </w:pPr>
    </w:p>
    <w:p w14:paraId="26BD7DDE" w14:textId="77777777" w:rsidR="00C41FC1" w:rsidRDefault="00C41FC1" w:rsidP="008206FF">
      <w:pPr>
        <w:spacing w:before="0" w:after="0"/>
        <w:contextualSpacing/>
        <w:rPr>
          <w:sz w:val="28"/>
        </w:rPr>
      </w:pPr>
    </w:p>
    <w:p w14:paraId="4E9271D5" w14:textId="77777777" w:rsidR="00C41FC1" w:rsidRDefault="00C41FC1" w:rsidP="008206FF">
      <w:pPr>
        <w:spacing w:before="0" w:after="0"/>
        <w:contextualSpacing/>
        <w:rPr>
          <w:sz w:val="28"/>
        </w:rPr>
      </w:pPr>
    </w:p>
    <w:p w14:paraId="6325DD75" w14:textId="77777777" w:rsidR="00C41FC1" w:rsidRDefault="00C41FC1" w:rsidP="008206FF">
      <w:pPr>
        <w:spacing w:before="0" w:after="0"/>
        <w:contextualSpacing/>
        <w:rPr>
          <w:sz w:val="28"/>
        </w:rPr>
      </w:pPr>
    </w:p>
    <w:p w14:paraId="3EADAC9E" w14:textId="77777777" w:rsidR="0091458E" w:rsidRPr="00412EDE" w:rsidRDefault="0091458E" w:rsidP="0091458E">
      <w:pPr>
        <w:pStyle w:val="afffffff7"/>
        <w:rPr>
          <w:b/>
          <w:sz w:val="36"/>
        </w:rPr>
      </w:pPr>
      <w:r w:rsidRPr="00D26523">
        <w:rPr>
          <w:b/>
          <w:sz w:val="36"/>
        </w:rPr>
        <w:t>Единая информационная система в сфере закупок</w:t>
      </w:r>
    </w:p>
    <w:p w14:paraId="27C3FE72" w14:textId="77777777" w:rsidR="0091458E" w:rsidRPr="00412EDE" w:rsidRDefault="0091458E" w:rsidP="0091458E">
      <w:pPr>
        <w:spacing w:before="0" w:after="0"/>
        <w:jc w:val="center"/>
        <w:rPr>
          <w:szCs w:val="24"/>
        </w:rPr>
      </w:pPr>
    </w:p>
    <w:p w14:paraId="2505151C" w14:textId="77777777" w:rsidR="0091458E" w:rsidRPr="003400E6" w:rsidRDefault="0091458E" w:rsidP="0091458E">
      <w:pPr>
        <w:pStyle w:val="-"/>
      </w:pPr>
      <w:r w:rsidRPr="00634E6F">
        <w:rPr>
          <w:szCs w:val="36"/>
        </w:rPr>
        <w:t>Требования к форматам файлов</w:t>
      </w:r>
    </w:p>
    <w:p w14:paraId="4F07A7C4" w14:textId="77777777" w:rsidR="0091458E" w:rsidRPr="003400E6" w:rsidRDefault="0091458E" w:rsidP="0091458E">
      <w:pPr>
        <w:pStyle w:val="-"/>
      </w:pPr>
    </w:p>
    <w:p w14:paraId="73BBE6D0" w14:textId="74417CF8" w:rsidR="00C41FC1" w:rsidRDefault="0091458E" w:rsidP="0091458E">
      <w:pPr>
        <w:spacing w:before="0" w:after="0"/>
        <w:contextualSpacing/>
        <w:jc w:val="center"/>
        <w:rPr>
          <w:sz w:val="36"/>
          <w:szCs w:val="36"/>
        </w:rPr>
      </w:pPr>
      <w:r w:rsidRPr="007E4FE9">
        <w:rPr>
          <w:sz w:val="36"/>
          <w:szCs w:val="36"/>
        </w:rPr>
        <w:t xml:space="preserve">Приложение </w:t>
      </w:r>
      <w:r>
        <w:rPr>
          <w:sz w:val="36"/>
          <w:szCs w:val="36"/>
        </w:rPr>
        <w:t>12</w:t>
      </w:r>
      <w:r w:rsidRPr="007E4FE9">
        <w:rPr>
          <w:sz w:val="36"/>
          <w:szCs w:val="36"/>
        </w:rPr>
        <w:t xml:space="preserve">. </w:t>
      </w:r>
      <w:r>
        <w:rPr>
          <w:sz w:val="36"/>
          <w:szCs w:val="36"/>
        </w:rPr>
        <w:t>С</w:t>
      </w:r>
      <w:r w:rsidRPr="0091458E">
        <w:rPr>
          <w:sz w:val="36"/>
          <w:szCs w:val="36"/>
        </w:rPr>
        <w:t xml:space="preserve">труктура </w:t>
      </w:r>
      <w:r w:rsidR="00173126">
        <w:rPr>
          <w:sz w:val="36"/>
          <w:szCs w:val="36"/>
          <w:lang w:val="en-GB"/>
        </w:rPr>
        <w:t>XML</w:t>
      </w:r>
      <w:r w:rsidRPr="0091458E">
        <w:rPr>
          <w:sz w:val="36"/>
          <w:szCs w:val="36"/>
        </w:rPr>
        <w:t>-документов сведен</w:t>
      </w:r>
      <w:bookmarkStart w:id="1" w:name="_GoBack"/>
      <w:bookmarkEnd w:id="1"/>
      <w:r w:rsidRPr="0091458E">
        <w:rPr>
          <w:sz w:val="36"/>
          <w:szCs w:val="36"/>
        </w:rPr>
        <w:t>ий о лимитах бюджетных обязательств (</w:t>
      </w:r>
      <w:r w:rsidR="00657DE2">
        <w:rPr>
          <w:sz w:val="36"/>
          <w:szCs w:val="36"/>
        </w:rPr>
        <w:t>ЛБО</w:t>
      </w:r>
      <w:r w:rsidRPr="0091458E">
        <w:rPr>
          <w:sz w:val="36"/>
          <w:szCs w:val="36"/>
        </w:rPr>
        <w:t>), загружаемых из региональных систем финансов</w:t>
      </w:r>
      <w:r w:rsidR="00173126">
        <w:rPr>
          <w:sz w:val="36"/>
          <w:szCs w:val="36"/>
        </w:rPr>
        <w:t>о</w:t>
      </w:r>
      <w:r w:rsidRPr="0091458E">
        <w:rPr>
          <w:sz w:val="36"/>
          <w:szCs w:val="36"/>
        </w:rPr>
        <w:t>го учета, реестра планов-графиков закупок с 01.01.2020</w:t>
      </w:r>
    </w:p>
    <w:p w14:paraId="0A92A6E3" w14:textId="77777777" w:rsidR="0091458E" w:rsidRDefault="0091458E" w:rsidP="0091458E">
      <w:pPr>
        <w:spacing w:before="0" w:after="0"/>
        <w:contextualSpacing/>
        <w:jc w:val="center"/>
        <w:rPr>
          <w:sz w:val="28"/>
        </w:rPr>
      </w:pPr>
    </w:p>
    <w:p w14:paraId="3719068A" w14:textId="77777777" w:rsidR="0091458E" w:rsidRDefault="0091458E" w:rsidP="0091458E">
      <w:pPr>
        <w:spacing w:before="0" w:after="0"/>
        <w:contextualSpacing/>
        <w:jc w:val="center"/>
        <w:rPr>
          <w:sz w:val="28"/>
        </w:rPr>
      </w:pPr>
    </w:p>
    <w:p w14:paraId="561CBF30" w14:textId="509284CB" w:rsidR="0091458E" w:rsidRDefault="0091458E" w:rsidP="0091458E">
      <w:pPr>
        <w:spacing w:before="0" w:after="0"/>
        <w:contextualSpacing/>
        <w:jc w:val="center"/>
        <w:rPr>
          <w:sz w:val="28"/>
        </w:rPr>
      </w:pPr>
      <w:r>
        <w:rPr>
          <w:sz w:val="28"/>
        </w:rPr>
        <w:t xml:space="preserve">Листов: </w:t>
      </w:r>
      <w:r w:rsidR="0041646D">
        <w:rPr>
          <w:sz w:val="28"/>
        </w:rPr>
        <w:fldChar w:fldCharType="begin"/>
      </w:r>
      <w:r w:rsidR="0041646D">
        <w:rPr>
          <w:sz w:val="28"/>
        </w:rPr>
        <w:instrText xml:space="preserve"> NUMPAGES   \* MERGEFORMAT </w:instrText>
      </w:r>
      <w:r w:rsidR="0041646D">
        <w:rPr>
          <w:sz w:val="28"/>
        </w:rPr>
        <w:fldChar w:fldCharType="separate"/>
      </w:r>
      <w:r w:rsidR="00173126">
        <w:rPr>
          <w:noProof/>
          <w:sz w:val="28"/>
        </w:rPr>
        <w:t>70</w:t>
      </w:r>
      <w:r w:rsidR="0041646D">
        <w:rPr>
          <w:sz w:val="28"/>
        </w:rPr>
        <w:fldChar w:fldCharType="end"/>
      </w:r>
    </w:p>
    <w:p w14:paraId="27DF7339" w14:textId="77777777" w:rsidR="0091458E" w:rsidRDefault="0091458E">
      <w:pPr>
        <w:spacing w:before="0" w:after="160" w:line="259" w:lineRule="auto"/>
        <w:rPr>
          <w:sz w:val="28"/>
        </w:rPr>
      </w:pPr>
      <w:r>
        <w:rPr>
          <w:sz w:val="28"/>
        </w:rPr>
        <w:br w:type="page"/>
      </w:r>
    </w:p>
    <w:p w14:paraId="425422EE" w14:textId="77777777" w:rsidR="0091458E" w:rsidRDefault="0091458E" w:rsidP="0091458E">
      <w:pPr>
        <w:pStyle w:val="afffffff9"/>
      </w:pPr>
      <w:r>
        <w:lastRenderedPageBreak/>
        <w:t>Аннотация</w:t>
      </w:r>
    </w:p>
    <w:p w14:paraId="3DE3885F" w14:textId="4DDFA75A" w:rsidR="009A3D3C" w:rsidRDefault="0091458E" w:rsidP="00662305">
      <w:pPr>
        <w:spacing w:before="0" w:after="0" w:line="276" w:lineRule="auto"/>
        <w:ind w:firstLine="709"/>
        <w:contextualSpacing/>
        <w:rPr>
          <w:szCs w:val="24"/>
        </w:rPr>
      </w:pPr>
      <w:r w:rsidRPr="0091458E">
        <w:rPr>
          <w:szCs w:val="24"/>
        </w:rPr>
        <w:t xml:space="preserve">Настоящий документ представляет собой Приложение </w:t>
      </w:r>
      <w:r>
        <w:rPr>
          <w:szCs w:val="24"/>
        </w:rPr>
        <w:t>12</w:t>
      </w:r>
      <w:r w:rsidRPr="0091458E">
        <w:rPr>
          <w:szCs w:val="24"/>
        </w:rPr>
        <w:t xml:space="preserve"> к документу «Требования к форматам файлов» и описывает </w:t>
      </w:r>
      <w:r>
        <w:rPr>
          <w:szCs w:val="24"/>
        </w:rPr>
        <w:t>с</w:t>
      </w:r>
      <w:r w:rsidRPr="0091458E">
        <w:rPr>
          <w:szCs w:val="24"/>
        </w:rPr>
        <w:t>труктур</w:t>
      </w:r>
      <w:r>
        <w:rPr>
          <w:szCs w:val="24"/>
        </w:rPr>
        <w:t>у</w:t>
      </w:r>
      <w:r w:rsidRPr="0091458E">
        <w:rPr>
          <w:szCs w:val="24"/>
        </w:rPr>
        <w:t xml:space="preserve"> </w:t>
      </w:r>
      <w:r w:rsidR="00173126">
        <w:rPr>
          <w:szCs w:val="24"/>
          <w:lang w:val="en-GB"/>
        </w:rPr>
        <w:t>XML</w:t>
      </w:r>
      <w:r w:rsidRPr="0091458E">
        <w:rPr>
          <w:szCs w:val="24"/>
        </w:rPr>
        <w:t>-документов сведений о лимитах бюджетных обязательств (</w:t>
      </w:r>
      <w:r w:rsidR="00657DE2">
        <w:rPr>
          <w:szCs w:val="24"/>
        </w:rPr>
        <w:t>ЛБО</w:t>
      </w:r>
      <w:r w:rsidRPr="0091458E">
        <w:rPr>
          <w:szCs w:val="24"/>
        </w:rPr>
        <w:t>), загружаемых из региональных систем финансов</w:t>
      </w:r>
      <w:r w:rsidR="00173126">
        <w:rPr>
          <w:szCs w:val="24"/>
        </w:rPr>
        <w:t>о</w:t>
      </w:r>
      <w:r w:rsidRPr="0091458E">
        <w:rPr>
          <w:szCs w:val="24"/>
        </w:rPr>
        <w:t>го учета, реестра планов-графиков закупок с 01.01.2020.</w:t>
      </w:r>
    </w:p>
    <w:p w14:paraId="5CF36E04" w14:textId="77777777" w:rsidR="009A3D3C" w:rsidRDefault="009A3D3C" w:rsidP="009A3D3C">
      <w:r>
        <w:br w:type="page"/>
      </w:r>
    </w:p>
    <w:p w14:paraId="242B8E4E" w14:textId="77777777" w:rsidR="00173126" w:rsidRDefault="009A3D3C" w:rsidP="009A3D3C">
      <w:pPr>
        <w:pStyle w:val="afffffff9"/>
        <w:rPr>
          <w:noProof/>
        </w:rPr>
      </w:pPr>
      <w:r w:rsidRPr="009A3D3C">
        <w:lastRenderedPageBreak/>
        <w:t>Содержание</w:t>
      </w:r>
      <w:r w:rsidR="00E62E07">
        <w:fldChar w:fldCharType="begin"/>
      </w:r>
      <w:r w:rsidR="00E62E07">
        <w:instrText xml:space="preserve"> TOC \h \z \t "Заголовок 1;1;Заголовок без нумерации♫;1" </w:instrText>
      </w:r>
      <w:r w:rsidR="00E62E07">
        <w:fldChar w:fldCharType="separate"/>
      </w:r>
    </w:p>
    <w:p w14:paraId="35FF0042" w14:textId="107863CA" w:rsidR="00173126" w:rsidRDefault="00241B7B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31" w:history="1">
        <w:r w:rsidR="00173126" w:rsidRPr="00A37CE4">
          <w:rPr>
            <w:rStyle w:val="affd"/>
            <w:noProof/>
          </w:rPr>
          <w:t>Перечень сокращений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_Toc132366431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4</w:t>
        </w:r>
        <w:r w:rsidR="00173126">
          <w:rPr>
            <w:noProof/>
            <w:webHidden/>
          </w:rPr>
          <w:fldChar w:fldCharType="end"/>
        </w:r>
      </w:hyperlink>
    </w:p>
    <w:p w14:paraId="12B9A71E" w14:textId="272CD799" w:rsidR="00173126" w:rsidRDefault="00241B7B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32" w:history="1">
        <w:r w:rsidR="00173126" w:rsidRPr="00A37CE4">
          <w:rPr>
            <w:rStyle w:val="affd"/>
            <w:noProof/>
          </w:rPr>
          <w:t>Перечень терминов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_Toc132366432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</w:t>
        </w:r>
        <w:r w:rsidR="00173126">
          <w:rPr>
            <w:noProof/>
            <w:webHidden/>
          </w:rPr>
          <w:fldChar w:fldCharType="end"/>
        </w:r>
      </w:hyperlink>
    </w:p>
    <w:p w14:paraId="774CD3C8" w14:textId="6679F252" w:rsidR="00173126" w:rsidRDefault="00241B7B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33" w:history="1">
        <w:r w:rsidR="00173126" w:rsidRPr="00A37CE4">
          <w:rPr>
            <w:rStyle w:val="affd"/>
            <w:noProof/>
          </w:rPr>
          <w:t>Перечень таблиц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_Toc132366433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7</w:t>
        </w:r>
        <w:r w:rsidR="00173126">
          <w:rPr>
            <w:noProof/>
            <w:webHidden/>
          </w:rPr>
          <w:fldChar w:fldCharType="end"/>
        </w:r>
      </w:hyperlink>
    </w:p>
    <w:p w14:paraId="59658E19" w14:textId="06D4577D" w:rsidR="00173126" w:rsidRDefault="00241B7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34" w:history="1">
        <w:r w:rsidR="00173126" w:rsidRPr="00A37CE4">
          <w:rPr>
            <w:rStyle w:val="affd"/>
            <w:noProof/>
          </w:rPr>
          <w:t>1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Сведения о лимитах бюджетных обязательств (ЛБО), загружаемых из региональных систем финансового учета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_Toc132366434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8</w:t>
        </w:r>
        <w:r w:rsidR="00173126">
          <w:rPr>
            <w:noProof/>
            <w:webHidden/>
          </w:rPr>
          <w:fldChar w:fldCharType="end"/>
        </w:r>
      </w:hyperlink>
    </w:p>
    <w:p w14:paraId="28094B65" w14:textId="225E75F4" w:rsidR="00173126" w:rsidRDefault="00241B7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35" w:history="1">
        <w:r w:rsidR="00173126" w:rsidRPr="00A37CE4">
          <w:rPr>
            <w:rStyle w:val="affd"/>
            <w:noProof/>
          </w:rPr>
          <w:t>2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План-график закупок с 01.01.2020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_Toc132366435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12</w:t>
        </w:r>
        <w:r w:rsidR="00173126">
          <w:rPr>
            <w:noProof/>
            <w:webHidden/>
          </w:rPr>
          <w:fldChar w:fldCharType="end"/>
        </w:r>
      </w:hyperlink>
    </w:p>
    <w:p w14:paraId="079E3444" w14:textId="54E76F17" w:rsidR="00173126" w:rsidRDefault="00241B7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36" w:history="1">
        <w:r w:rsidR="00173126" w:rsidRPr="00A37CE4">
          <w:rPr>
            <w:rStyle w:val="affd"/>
            <w:noProof/>
          </w:rPr>
          <w:t>3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Изменение плана-графика закупок с 01.01.2020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_Toc132366436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49</w:t>
        </w:r>
        <w:r w:rsidR="00173126">
          <w:rPr>
            <w:noProof/>
            <w:webHidden/>
          </w:rPr>
          <w:fldChar w:fldCharType="end"/>
        </w:r>
      </w:hyperlink>
    </w:p>
    <w:p w14:paraId="5B47CE9F" w14:textId="231143F1" w:rsidR="00173126" w:rsidRDefault="00241B7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37" w:history="1">
        <w:r w:rsidR="00173126" w:rsidRPr="00A37CE4">
          <w:rPr>
            <w:rStyle w:val="affd"/>
            <w:noProof/>
          </w:rPr>
          <w:t>4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План-график закупок с уведомлением о соответствии контролируемой информации по 99 статье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_Toc132366437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51</w:t>
        </w:r>
        <w:r w:rsidR="00173126">
          <w:rPr>
            <w:noProof/>
            <w:webHidden/>
          </w:rPr>
          <w:fldChar w:fldCharType="end"/>
        </w:r>
      </w:hyperlink>
    </w:p>
    <w:p w14:paraId="6CCE9342" w14:textId="22E28C69" w:rsidR="00173126" w:rsidRDefault="00241B7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38" w:history="1">
        <w:r w:rsidR="00173126" w:rsidRPr="00A37CE4">
          <w:rPr>
            <w:rStyle w:val="affd"/>
            <w:noProof/>
          </w:rPr>
          <w:t>5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Уведомление об удалении в ЕИС проекта документа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_Toc132366438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55</w:t>
        </w:r>
        <w:r w:rsidR="00173126">
          <w:rPr>
            <w:noProof/>
            <w:webHidden/>
          </w:rPr>
          <w:fldChar w:fldCharType="end"/>
        </w:r>
      </w:hyperlink>
    </w:p>
    <w:p w14:paraId="4BF44196" w14:textId="59B9D124" w:rsidR="00173126" w:rsidRDefault="00241B7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39" w:history="1">
        <w:r w:rsidR="00173126" w:rsidRPr="00A37CE4">
          <w:rPr>
            <w:rStyle w:val="affd"/>
            <w:noProof/>
          </w:rPr>
          <w:t>6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Запрос списка отправленных из ЕИС пакетов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_Toc132366439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56</w:t>
        </w:r>
        <w:r w:rsidR="00173126">
          <w:rPr>
            <w:noProof/>
            <w:webHidden/>
          </w:rPr>
          <w:fldChar w:fldCharType="end"/>
        </w:r>
      </w:hyperlink>
    </w:p>
    <w:p w14:paraId="74850602" w14:textId="706C96A3" w:rsidR="00173126" w:rsidRDefault="00241B7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40" w:history="1">
        <w:r w:rsidR="00173126" w:rsidRPr="00A37CE4">
          <w:rPr>
            <w:rStyle w:val="affd"/>
            <w:noProof/>
          </w:rPr>
          <w:t>7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Список отправленных из ЕИС пакетов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_Toc132366440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64</w:t>
        </w:r>
        <w:r w:rsidR="00173126">
          <w:rPr>
            <w:noProof/>
            <w:webHidden/>
          </w:rPr>
          <w:fldChar w:fldCharType="end"/>
        </w:r>
      </w:hyperlink>
    </w:p>
    <w:p w14:paraId="2E4477DC" w14:textId="0A6F5718" w:rsidR="00173126" w:rsidRDefault="00241B7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41" w:history="1">
        <w:r w:rsidR="00173126" w:rsidRPr="00A37CE4">
          <w:rPr>
            <w:rStyle w:val="affd"/>
            <w:noProof/>
          </w:rPr>
          <w:t>8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Запрос на повторную отправку пакета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_Toc132366441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66</w:t>
        </w:r>
        <w:r w:rsidR="00173126">
          <w:rPr>
            <w:noProof/>
            <w:webHidden/>
          </w:rPr>
          <w:fldChar w:fldCharType="end"/>
        </w:r>
      </w:hyperlink>
    </w:p>
    <w:p w14:paraId="13B6F397" w14:textId="678BA2D2" w:rsidR="00173126" w:rsidRDefault="00241B7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42" w:history="1">
        <w:r w:rsidR="00173126" w:rsidRPr="00A37CE4">
          <w:rPr>
            <w:rStyle w:val="affd"/>
            <w:noProof/>
          </w:rPr>
          <w:t>9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Запрос списка полученных в ЕИС пакетов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_Toc132366442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67</w:t>
        </w:r>
        <w:r w:rsidR="00173126">
          <w:rPr>
            <w:noProof/>
            <w:webHidden/>
          </w:rPr>
          <w:fldChar w:fldCharType="end"/>
        </w:r>
      </w:hyperlink>
    </w:p>
    <w:p w14:paraId="6CAB91F6" w14:textId="342D79ED" w:rsidR="00173126" w:rsidRDefault="00241B7B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43" w:history="1">
        <w:r w:rsidR="00173126" w:rsidRPr="00A37CE4">
          <w:rPr>
            <w:rStyle w:val="affd"/>
            <w:noProof/>
          </w:rPr>
          <w:t>10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Список полученных в ЕИС пакетов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_Toc132366443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68</w:t>
        </w:r>
        <w:r w:rsidR="00173126">
          <w:rPr>
            <w:noProof/>
            <w:webHidden/>
          </w:rPr>
          <w:fldChar w:fldCharType="end"/>
        </w:r>
      </w:hyperlink>
    </w:p>
    <w:p w14:paraId="0D0B8DB8" w14:textId="146AC5CD" w:rsidR="00173126" w:rsidRDefault="00241B7B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44" w:history="1">
        <w:r w:rsidR="00173126" w:rsidRPr="00A37CE4">
          <w:rPr>
            <w:rStyle w:val="affd"/>
            <w:noProof/>
          </w:rPr>
          <w:t>11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Запрос информации о статусе размещения проектов документов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_Toc132366444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69</w:t>
        </w:r>
        <w:r w:rsidR="00173126">
          <w:rPr>
            <w:noProof/>
            <w:webHidden/>
          </w:rPr>
          <w:fldChar w:fldCharType="end"/>
        </w:r>
      </w:hyperlink>
    </w:p>
    <w:p w14:paraId="0F488F5C" w14:textId="395C24E9" w:rsidR="00173126" w:rsidRDefault="00241B7B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66445" w:history="1">
        <w:r w:rsidR="00173126" w:rsidRPr="00A37CE4">
          <w:rPr>
            <w:rStyle w:val="affd"/>
            <w:noProof/>
          </w:rPr>
          <w:t>12</w:t>
        </w:r>
        <w:r w:rsidR="00173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73126" w:rsidRPr="00A37CE4">
          <w:rPr>
            <w:rStyle w:val="affd"/>
            <w:noProof/>
          </w:rPr>
          <w:t>Ответ на запрос о статусе размещения проектов документов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_Toc132366445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70</w:t>
        </w:r>
        <w:r w:rsidR="00173126">
          <w:rPr>
            <w:noProof/>
            <w:webHidden/>
          </w:rPr>
          <w:fldChar w:fldCharType="end"/>
        </w:r>
      </w:hyperlink>
    </w:p>
    <w:p w14:paraId="7CA1FD3E" w14:textId="77777777" w:rsidR="009A3D3C" w:rsidRDefault="00E62E07" w:rsidP="0041646D">
      <w:pPr>
        <w:pStyle w:val="afffffff9"/>
        <w:jc w:val="both"/>
        <w:outlineLvl w:val="9"/>
        <w:rPr>
          <w:b w:val="0"/>
          <w:bCs w:val="0"/>
        </w:rPr>
      </w:pPr>
      <w:r>
        <w:fldChar w:fldCharType="end"/>
      </w:r>
      <w:r w:rsidR="009A3D3C">
        <w:br w:type="page"/>
      </w:r>
    </w:p>
    <w:p w14:paraId="6D7D3825" w14:textId="77777777" w:rsidR="009A3D3C" w:rsidRDefault="009A3D3C" w:rsidP="009A3D3C">
      <w:pPr>
        <w:pStyle w:val="afffffffa"/>
      </w:pPr>
      <w:bookmarkStart w:id="2" w:name="_Toc132366431"/>
      <w:r w:rsidRPr="009A3D3C">
        <w:lastRenderedPageBreak/>
        <w:t>Перечень сокращений</w:t>
      </w:r>
      <w:bookmarkEnd w:id="2"/>
    </w:p>
    <w:tbl>
      <w:tblPr>
        <w:tblStyle w:val="121"/>
        <w:tblW w:w="5000" w:type="pct"/>
        <w:tblLook w:val="04A0" w:firstRow="1" w:lastRow="0" w:firstColumn="1" w:lastColumn="0" w:noHBand="0" w:noVBand="1"/>
      </w:tblPr>
      <w:tblGrid>
        <w:gridCol w:w="3420"/>
        <w:gridCol w:w="6273"/>
      </w:tblGrid>
      <w:tr w:rsidR="009A3D3C" w:rsidRPr="001A3CEB" w14:paraId="437CBDEC" w14:textId="77777777" w:rsidTr="00FA7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</w:trPr>
        <w:tc>
          <w:tcPr>
            <w:tcW w:w="1764" w:type="pct"/>
          </w:tcPr>
          <w:p w14:paraId="77DFD0C2" w14:textId="77777777" w:rsidR="009A3D3C" w:rsidRPr="001A3CEB" w:rsidRDefault="009A3D3C" w:rsidP="00FA7F2D">
            <w:pPr>
              <w:pStyle w:val="12-"/>
            </w:pPr>
            <w:r w:rsidRPr="001A3CEB">
              <w:t>Сокращение</w:t>
            </w:r>
          </w:p>
        </w:tc>
        <w:tc>
          <w:tcPr>
            <w:tcW w:w="3236" w:type="pct"/>
          </w:tcPr>
          <w:p w14:paraId="6058A347" w14:textId="77777777" w:rsidR="009A3D3C" w:rsidRPr="001A3CEB" w:rsidRDefault="009A3D3C" w:rsidP="00FA7F2D">
            <w:pPr>
              <w:pStyle w:val="12-"/>
            </w:pPr>
            <w:r>
              <w:t>Определение</w:t>
            </w:r>
          </w:p>
        </w:tc>
      </w:tr>
      <w:tr w:rsidR="009A3D3C" w:rsidRPr="009841DA" w14:paraId="27382BE9" w14:textId="77777777" w:rsidTr="00FA7F2D">
        <w:trPr>
          <w:trHeight w:val="733"/>
        </w:trPr>
        <w:tc>
          <w:tcPr>
            <w:tcW w:w="1764" w:type="pct"/>
          </w:tcPr>
          <w:p w14:paraId="238EEC7D" w14:textId="77777777" w:rsidR="009A3D3C" w:rsidRPr="001A3CEB" w:rsidRDefault="009A3D3C" w:rsidP="00FA7F2D">
            <w:pPr>
              <w:pStyle w:val="12-0"/>
              <w:rPr>
                <w:lang w:val="en-US"/>
              </w:rPr>
            </w:pPr>
            <w:r w:rsidRPr="001A3CEB">
              <w:rPr>
                <w:lang w:val="en-US"/>
              </w:rPr>
              <w:t>XML</w:t>
            </w:r>
          </w:p>
        </w:tc>
        <w:tc>
          <w:tcPr>
            <w:tcW w:w="3236" w:type="pct"/>
          </w:tcPr>
          <w:p w14:paraId="3D134483" w14:textId="77777777" w:rsidR="009A3D3C" w:rsidRPr="00014D1C" w:rsidRDefault="009A3D3C" w:rsidP="00FA7F2D">
            <w:pPr>
              <w:rPr>
                <w:lang w:val="en-US"/>
              </w:rPr>
            </w:pPr>
            <w:proofErr w:type="spellStart"/>
            <w:r w:rsidRPr="00014D1C">
              <w:rPr>
                <w:lang w:val="en-US"/>
              </w:rPr>
              <w:t>eXtensible</w:t>
            </w:r>
            <w:proofErr w:type="spellEnd"/>
            <w:r w:rsidRPr="00014D1C">
              <w:rPr>
                <w:lang w:val="en-US"/>
              </w:rPr>
              <w:t xml:space="preserve"> Markup Language — </w:t>
            </w:r>
            <w:r>
              <w:t>расширяемый</w:t>
            </w:r>
            <w:r w:rsidRPr="00014D1C">
              <w:rPr>
                <w:lang w:val="en-US"/>
              </w:rPr>
              <w:t xml:space="preserve"> </w:t>
            </w:r>
            <w:r>
              <w:t>язык</w:t>
            </w:r>
            <w:r w:rsidRPr="00014D1C">
              <w:rPr>
                <w:lang w:val="en-US"/>
              </w:rPr>
              <w:t xml:space="preserve"> </w:t>
            </w:r>
            <w:r>
              <w:t>разметки</w:t>
            </w:r>
            <w:r w:rsidRPr="00014D1C">
              <w:rPr>
                <w:lang w:val="en-US"/>
              </w:rPr>
              <w:t>.</w:t>
            </w:r>
          </w:p>
        </w:tc>
      </w:tr>
      <w:tr w:rsidR="009A3D3C" w:rsidRPr="001A7DA7" w14:paraId="23FB5F38" w14:textId="77777777" w:rsidTr="00FA7F2D">
        <w:trPr>
          <w:trHeight w:val="733"/>
        </w:trPr>
        <w:tc>
          <w:tcPr>
            <w:tcW w:w="1764" w:type="pct"/>
          </w:tcPr>
          <w:p w14:paraId="30F946B6" w14:textId="77777777" w:rsidR="009A3D3C" w:rsidRPr="006E686F" w:rsidRDefault="009A3D3C" w:rsidP="00FA7F2D">
            <w:pPr>
              <w:pStyle w:val="12-0"/>
            </w:pPr>
            <w:r>
              <w:t>ГИИС</w:t>
            </w:r>
          </w:p>
        </w:tc>
        <w:tc>
          <w:tcPr>
            <w:tcW w:w="3236" w:type="pct"/>
          </w:tcPr>
          <w:p w14:paraId="661A8F61" w14:textId="77777777" w:rsidR="009A3D3C" w:rsidRPr="00572C0E" w:rsidRDefault="009A3D3C" w:rsidP="00FA7F2D">
            <w:r w:rsidRPr="00572C0E">
              <w:t>Государственная интегрированная информационная система управления общественными финансами «Электронный бюджет».</w:t>
            </w:r>
          </w:p>
        </w:tc>
      </w:tr>
      <w:tr w:rsidR="009A3D3C" w:rsidRPr="001A3CEB" w14:paraId="5A2FC2CD" w14:textId="77777777" w:rsidTr="00FA7F2D">
        <w:trPr>
          <w:trHeight w:val="283"/>
        </w:trPr>
        <w:tc>
          <w:tcPr>
            <w:tcW w:w="1764" w:type="pct"/>
          </w:tcPr>
          <w:p w14:paraId="7D80BF28" w14:textId="77777777" w:rsidR="009A3D3C" w:rsidRPr="001A3CEB" w:rsidRDefault="009A3D3C" w:rsidP="00FA7F2D">
            <w:pPr>
              <w:pStyle w:val="12-0"/>
            </w:pPr>
            <w:r w:rsidRPr="00B459D4">
              <w:t>ЕИС</w:t>
            </w:r>
          </w:p>
        </w:tc>
        <w:tc>
          <w:tcPr>
            <w:tcW w:w="3236" w:type="pct"/>
          </w:tcPr>
          <w:p w14:paraId="4F325D3D" w14:textId="77777777" w:rsidR="009A3D3C" w:rsidRPr="001A3CEB" w:rsidRDefault="009A3D3C" w:rsidP="00FA7F2D">
            <w:pPr>
              <w:pStyle w:val="12-0"/>
            </w:pPr>
            <w:r w:rsidRPr="00B459D4">
              <w:t>Единая информационная система в сфере закупок, создав</w:t>
            </w:r>
            <w:r>
              <w:t>аемая в соответствии со статьей</w:t>
            </w:r>
            <w:r>
              <w:rPr>
                <w:rFonts w:hint="eastAsia"/>
              </w:rPr>
              <w:t> </w:t>
            </w:r>
            <w:r w:rsidRPr="00B459D4">
              <w:t>4 Закона № 44-ФЗ</w:t>
            </w:r>
            <w:r>
              <w:t>.</w:t>
            </w:r>
          </w:p>
        </w:tc>
      </w:tr>
      <w:tr w:rsidR="009A3D3C" w:rsidRPr="001A3CEB" w14:paraId="38E29352" w14:textId="77777777" w:rsidTr="00FA7F2D">
        <w:trPr>
          <w:trHeight w:val="283"/>
        </w:trPr>
        <w:tc>
          <w:tcPr>
            <w:tcW w:w="1764" w:type="pct"/>
          </w:tcPr>
          <w:p w14:paraId="755123E9" w14:textId="77777777" w:rsidR="009A3D3C" w:rsidRPr="00B459D4" w:rsidRDefault="009A3D3C" w:rsidP="00FA7F2D">
            <w:pPr>
              <w:pStyle w:val="12-0"/>
            </w:pPr>
            <w:r>
              <w:t>ИКЗ</w:t>
            </w:r>
          </w:p>
        </w:tc>
        <w:tc>
          <w:tcPr>
            <w:tcW w:w="3236" w:type="pct"/>
          </w:tcPr>
          <w:p w14:paraId="44DBA1FF" w14:textId="77777777" w:rsidR="009A3D3C" w:rsidRPr="00B459D4" w:rsidRDefault="009A3D3C" w:rsidP="00FA7F2D">
            <w:pPr>
              <w:pStyle w:val="12-0"/>
            </w:pPr>
            <w:r w:rsidRPr="006E686F">
              <w:t>Идентификационный код</w:t>
            </w:r>
            <w:r>
              <w:t xml:space="preserve"> закупки.</w:t>
            </w:r>
          </w:p>
        </w:tc>
      </w:tr>
      <w:tr w:rsidR="009A3D3C" w:rsidRPr="001A3CEB" w14:paraId="45EFBECC" w14:textId="77777777" w:rsidTr="00FA7F2D">
        <w:trPr>
          <w:trHeight w:val="283"/>
        </w:trPr>
        <w:tc>
          <w:tcPr>
            <w:tcW w:w="1764" w:type="pct"/>
          </w:tcPr>
          <w:p w14:paraId="673A88E7" w14:textId="77777777" w:rsidR="009A3D3C" w:rsidRPr="00B459D4" w:rsidRDefault="009A3D3C" w:rsidP="00FA7F2D">
            <w:pPr>
              <w:pStyle w:val="12-0"/>
            </w:pPr>
            <w:r>
              <w:t>ИКУ</w:t>
            </w:r>
          </w:p>
        </w:tc>
        <w:tc>
          <w:tcPr>
            <w:tcW w:w="3236" w:type="pct"/>
          </w:tcPr>
          <w:p w14:paraId="4BA2F722" w14:textId="77777777" w:rsidR="009A3D3C" w:rsidRPr="00B459D4" w:rsidRDefault="009A3D3C" w:rsidP="00FA7F2D">
            <w:pPr>
              <w:pStyle w:val="12-0"/>
            </w:pPr>
            <w:r w:rsidRPr="006E686F">
              <w:t>Идентификационный код организации.</w:t>
            </w:r>
          </w:p>
        </w:tc>
      </w:tr>
      <w:tr w:rsidR="009A3D3C" w:rsidRPr="001A3CEB" w14:paraId="059A8536" w14:textId="77777777" w:rsidTr="00FA7F2D">
        <w:trPr>
          <w:trHeight w:val="283"/>
        </w:trPr>
        <w:tc>
          <w:tcPr>
            <w:tcW w:w="1764" w:type="pct"/>
          </w:tcPr>
          <w:p w14:paraId="19778415" w14:textId="77777777" w:rsidR="009A3D3C" w:rsidRPr="00B459D4" w:rsidRDefault="009A3D3C" w:rsidP="00FA7F2D">
            <w:pPr>
              <w:pStyle w:val="12-0"/>
            </w:pPr>
            <w:r>
              <w:t>ИНН</w:t>
            </w:r>
          </w:p>
        </w:tc>
        <w:tc>
          <w:tcPr>
            <w:tcW w:w="3236" w:type="pct"/>
          </w:tcPr>
          <w:p w14:paraId="1912E9A8" w14:textId="77777777" w:rsidR="009A3D3C" w:rsidRPr="00B459D4" w:rsidRDefault="009A3D3C" w:rsidP="00FA7F2D">
            <w:pPr>
              <w:pStyle w:val="12-0"/>
            </w:pPr>
            <w:r w:rsidRPr="00C4197E">
              <w:t>Идентификационный номер налогоплательщика.</w:t>
            </w:r>
          </w:p>
        </w:tc>
      </w:tr>
      <w:tr w:rsidR="009A3D3C" w:rsidRPr="001A3CEB" w14:paraId="3F742654" w14:textId="77777777" w:rsidTr="00FA7F2D">
        <w:trPr>
          <w:trHeight w:val="283"/>
        </w:trPr>
        <w:tc>
          <w:tcPr>
            <w:tcW w:w="1764" w:type="pct"/>
          </w:tcPr>
          <w:p w14:paraId="13F51E6B" w14:textId="77777777" w:rsidR="009A3D3C" w:rsidRPr="00B459D4" w:rsidRDefault="009A3D3C" w:rsidP="00FA7F2D">
            <w:pPr>
              <w:pStyle w:val="12-0"/>
            </w:pPr>
            <w:r>
              <w:t>КБК</w:t>
            </w:r>
          </w:p>
        </w:tc>
        <w:tc>
          <w:tcPr>
            <w:tcW w:w="3236" w:type="pct"/>
          </w:tcPr>
          <w:p w14:paraId="3D9CB262" w14:textId="77777777" w:rsidR="009A3D3C" w:rsidRPr="00B459D4" w:rsidRDefault="009A3D3C" w:rsidP="00FA7F2D">
            <w:pPr>
              <w:pStyle w:val="12-0"/>
            </w:pPr>
            <w:r w:rsidRPr="00C4197E">
              <w:t>Код бюджетной классификации.</w:t>
            </w:r>
          </w:p>
        </w:tc>
      </w:tr>
      <w:tr w:rsidR="009A3D3C" w:rsidRPr="001A3CEB" w14:paraId="4C9AB153" w14:textId="77777777" w:rsidTr="00FA7F2D">
        <w:trPr>
          <w:trHeight w:val="283"/>
        </w:trPr>
        <w:tc>
          <w:tcPr>
            <w:tcW w:w="1764" w:type="pct"/>
          </w:tcPr>
          <w:p w14:paraId="65EF3E5A" w14:textId="77777777" w:rsidR="009A3D3C" w:rsidRDefault="009A3D3C" w:rsidP="00FA7F2D">
            <w:pPr>
              <w:pStyle w:val="12-0"/>
            </w:pPr>
            <w:r>
              <w:t>КВР</w:t>
            </w:r>
          </w:p>
        </w:tc>
        <w:tc>
          <w:tcPr>
            <w:tcW w:w="3236" w:type="pct"/>
          </w:tcPr>
          <w:p w14:paraId="2637FABB" w14:textId="77777777" w:rsidR="009A3D3C" w:rsidRPr="00C4197E" w:rsidRDefault="009A3D3C" w:rsidP="00FA7F2D">
            <w:pPr>
              <w:pStyle w:val="12-0"/>
            </w:pPr>
            <w:r w:rsidRPr="00C4197E">
              <w:t>Код видов расходов.</w:t>
            </w:r>
          </w:p>
        </w:tc>
      </w:tr>
      <w:tr w:rsidR="009A3D3C" w:rsidRPr="001A3CEB" w14:paraId="6A7D8340" w14:textId="77777777" w:rsidTr="00FA7F2D">
        <w:trPr>
          <w:trHeight w:val="283"/>
        </w:trPr>
        <w:tc>
          <w:tcPr>
            <w:tcW w:w="1764" w:type="pct"/>
          </w:tcPr>
          <w:p w14:paraId="65918B60" w14:textId="77777777" w:rsidR="009A3D3C" w:rsidRDefault="009A3D3C" w:rsidP="00FA7F2D">
            <w:pPr>
              <w:pStyle w:val="12-0"/>
            </w:pPr>
            <w:r>
              <w:t>КПП</w:t>
            </w:r>
          </w:p>
        </w:tc>
        <w:tc>
          <w:tcPr>
            <w:tcW w:w="3236" w:type="pct"/>
          </w:tcPr>
          <w:p w14:paraId="1B9CD3FE" w14:textId="77777777" w:rsidR="009A3D3C" w:rsidRPr="00C4197E" w:rsidRDefault="009A3D3C" w:rsidP="00FA7F2D">
            <w:pPr>
              <w:pStyle w:val="12-0"/>
            </w:pPr>
            <w:r w:rsidRPr="00C4197E">
              <w:t>Код причины постановки.</w:t>
            </w:r>
          </w:p>
        </w:tc>
      </w:tr>
      <w:tr w:rsidR="009A3D3C" w:rsidRPr="001A3CEB" w14:paraId="18C0C3A8" w14:textId="77777777" w:rsidTr="00FA7F2D">
        <w:trPr>
          <w:trHeight w:val="283"/>
        </w:trPr>
        <w:tc>
          <w:tcPr>
            <w:tcW w:w="1764" w:type="pct"/>
          </w:tcPr>
          <w:p w14:paraId="6C210F21" w14:textId="77777777" w:rsidR="009A3D3C" w:rsidRDefault="009A3D3C" w:rsidP="00FA7F2D">
            <w:pPr>
              <w:pStyle w:val="12-0"/>
            </w:pPr>
            <w:r>
              <w:t>НПА</w:t>
            </w:r>
          </w:p>
        </w:tc>
        <w:tc>
          <w:tcPr>
            <w:tcW w:w="3236" w:type="pct"/>
          </w:tcPr>
          <w:p w14:paraId="4B4E5FDF" w14:textId="77777777" w:rsidR="009A3D3C" w:rsidRPr="00C4197E" w:rsidRDefault="009A3D3C" w:rsidP="00FA7F2D">
            <w:pPr>
              <w:pStyle w:val="12-0"/>
            </w:pPr>
            <w:r>
              <w:t>Нормативно-правовой акт.</w:t>
            </w:r>
          </w:p>
        </w:tc>
      </w:tr>
      <w:tr w:rsidR="009A3D3C" w:rsidRPr="001A3CEB" w14:paraId="260FE781" w14:textId="77777777" w:rsidTr="00FA7F2D">
        <w:trPr>
          <w:trHeight w:val="283"/>
        </w:trPr>
        <w:tc>
          <w:tcPr>
            <w:tcW w:w="1764" w:type="pct"/>
          </w:tcPr>
          <w:p w14:paraId="361ECF1C" w14:textId="77777777" w:rsidR="009A3D3C" w:rsidRPr="00B459D4" w:rsidRDefault="009A3D3C" w:rsidP="00FA7F2D">
            <w:pPr>
              <w:pStyle w:val="12-0"/>
            </w:pPr>
            <w:r>
              <w:t>ОКАТО</w:t>
            </w:r>
          </w:p>
        </w:tc>
        <w:tc>
          <w:tcPr>
            <w:tcW w:w="3236" w:type="pct"/>
          </w:tcPr>
          <w:p w14:paraId="56FC3F29" w14:textId="77777777" w:rsidR="009A3D3C" w:rsidRPr="00B459D4" w:rsidRDefault="009A3D3C" w:rsidP="00FA7F2D">
            <w:pPr>
              <w:pStyle w:val="12-0"/>
            </w:pPr>
            <w:r w:rsidRPr="00C4197E">
              <w:t>Общероссийский классификатор объектов административно-территориального деления.</w:t>
            </w:r>
          </w:p>
        </w:tc>
      </w:tr>
      <w:tr w:rsidR="009A3D3C" w:rsidRPr="001A3CEB" w14:paraId="58BFA3E2" w14:textId="77777777" w:rsidTr="00FA7F2D">
        <w:trPr>
          <w:trHeight w:val="283"/>
        </w:trPr>
        <w:tc>
          <w:tcPr>
            <w:tcW w:w="1764" w:type="pct"/>
          </w:tcPr>
          <w:p w14:paraId="4B311103" w14:textId="77777777" w:rsidR="009A3D3C" w:rsidRDefault="009A3D3C" w:rsidP="00FA7F2D">
            <w:pPr>
              <w:pStyle w:val="12-0"/>
            </w:pPr>
            <w:r>
              <w:t>ОКОПФ</w:t>
            </w:r>
          </w:p>
        </w:tc>
        <w:tc>
          <w:tcPr>
            <w:tcW w:w="3236" w:type="pct"/>
          </w:tcPr>
          <w:p w14:paraId="34666F11" w14:textId="77777777" w:rsidR="009A3D3C" w:rsidRPr="00C4197E" w:rsidRDefault="009A3D3C" w:rsidP="00FA7F2D">
            <w:pPr>
              <w:pStyle w:val="12-0"/>
            </w:pPr>
            <w:r w:rsidRPr="00C4197E">
              <w:t>Общероссийский классификатор организационно-правовых форм.</w:t>
            </w:r>
          </w:p>
        </w:tc>
      </w:tr>
      <w:tr w:rsidR="009A3D3C" w:rsidRPr="001A3CEB" w14:paraId="66B29F7F" w14:textId="77777777" w:rsidTr="00FA7F2D">
        <w:trPr>
          <w:trHeight w:val="283"/>
        </w:trPr>
        <w:tc>
          <w:tcPr>
            <w:tcW w:w="1764" w:type="pct"/>
          </w:tcPr>
          <w:p w14:paraId="4AFF0498" w14:textId="77777777" w:rsidR="009A3D3C" w:rsidRDefault="009A3D3C" w:rsidP="00FA7F2D">
            <w:pPr>
              <w:pStyle w:val="12-0"/>
            </w:pPr>
            <w:r>
              <w:t>ОКПД2</w:t>
            </w:r>
          </w:p>
        </w:tc>
        <w:tc>
          <w:tcPr>
            <w:tcW w:w="3236" w:type="pct"/>
          </w:tcPr>
          <w:p w14:paraId="34601FD9" w14:textId="77777777" w:rsidR="009A3D3C" w:rsidRPr="00C4197E" w:rsidRDefault="009A3D3C" w:rsidP="00FA7F2D">
            <w:pPr>
              <w:pStyle w:val="12-0"/>
            </w:pPr>
            <w:r w:rsidRPr="006E686F">
              <w:t>Общероссийский классификатор продукции по видам экономической деятельности ОК 034-2014 (КПЕС 2008), введенный в действие Приказом Федерального агентства по техническому регулированию и метрологии от 31.01.2014 № 14-ст.</w:t>
            </w:r>
          </w:p>
        </w:tc>
      </w:tr>
      <w:tr w:rsidR="009A3D3C" w:rsidRPr="001A3CEB" w14:paraId="5717AE14" w14:textId="77777777" w:rsidTr="00FA7F2D">
        <w:trPr>
          <w:trHeight w:val="283"/>
        </w:trPr>
        <w:tc>
          <w:tcPr>
            <w:tcW w:w="1764" w:type="pct"/>
          </w:tcPr>
          <w:p w14:paraId="6D9DB8E7" w14:textId="77777777" w:rsidR="009A3D3C" w:rsidRDefault="009A3D3C" w:rsidP="00FA7F2D">
            <w:pPr>
              <w:pStyle w:val="12-0"/>
            </w:pPr>
            <w:r>
              <w:t>ОКТМО</w:t>
            </w:r>
          </w:p>
        </w:tc>
        <w:tc>
          <w:tcPr>
            <w:tcW w:w="3236" w:type="pct"/>
          </w:tcPr>
          <w:p w14:paraId="56CB7A17" w14:textId="77777777" w:rsidR="009A3D3C" w:rsidRDefault="009A3D3C" w:rsidP="00FA7F2D">
            <w:pPr>
              <w:pStyle w:val="12-0"/>
            </w:pPr>
            <w:r>
              <w:t>Общероссийский классификатор территорий муниципальных образований.</w:t>
            </w:r>
          </w:p>
        </w:tc>
      </w:tr>
      <w:tr w:rsidR="009A3D3C" w:rsidRPr="001A3CEB" w14:paraId="73A2CD8F" w14:textId="77777777" w:rsidTr="00FA7F2D">
        <w:trPr>
          <w:trHeight w:val="283"/>
        </w:trPr>
        <w:tc>
          <w:tcPr>
            <w:tcW w:w="1764" w:type="pct"/>
          </w:tcPr>
          <w:p w14:paraId="427E1A6B" w14:textId="77777777" w:rsidR="009A3D3C" w:rsidRDefault="009A3D3C" w:rsidP="00FA7F2D">
            <w:pPr>
              <w:pStyle w:val="12-0"/>
            </w:pPr>
            <w:r>
              <w:t>ОКПО</w:t>
            </w:r>
          </w:p>
        </w:tc>
        <w:tc>
          <w:tcPr>
            <w:tcW w:w="3236" w:type="pct"/>
          </w:tcPr>
          <w:p w14:paraId="7AC85CF3" w14:textId="77777777" w:rsidR="009A3D3C" w:rsidRDefault="009A3D3C" w:rsidP="00FA7F2D">
            <w:pPr>
              <w:pStyle w:val="12-0"/>
            </w:pPr>
            <w:r w:rsidRPr="006E686F">
              <w:t>Общероссийский классификатор предприятий и организаций.</w:t>
            </w:r>
          </w:p>
        </w:tc>
      </w:tr>
      <w:tr w:rsidR="009A3D3C" w:rsidRPr="001A3CEB" w14:paraId="52D61BBE" w14:textId="77777777" w:rsidTr="00FA7F2D">
        <w:trPr>
          <w:trHeight w:val="283"/>
        </w:trPr>
        <w:tc>
          <w:tcPr>
            <w:tcW w:w="1764" w:type="pct"/>
          </w:tcPr>
          <w:p w14:paraId="47B4EDBF" w14:textId="77777777" w:rsidR="009A3D3C" w:rsidRDefault="009A3D3C" w:rsidP="00FA7F2D">
            <w:pPr>
              <w:pStyle w:val="12-0"/>
            </w:pPr>
            <w:r>
              <w:t>ОКФС</w:t>
            </w:r>
          </w:p>
        </w:tc>
        <w:tc>
          <w:tcPr>
            <w:tcW w:w="3236" w:type="pct"/>
          </w:tcPr>
          <w:p w14:paraId="0311898A" w14:textId="77777777" w:rsidR="009A3D3C" w:rsidRDefault="009A3D3C" w:rsidP="00FA7F2D">
            <w:pPr>
              <w:pStyle w:val="12-0"/>
            </w:pPr>
            <w:r w:rsidRPr="00C4197E">
              <w:t>Общероссийский классификатор форм собственности.</w:t>
            </w:r>
          </w:p>
        </w:tc>
      </w:tr>
      <w:tr w:rsidR="009A3D3C" w:rsidRPr="001A3CEB" w14:paraId="0A52E79F" w14:textId="77777777" w:rsidTr="00FA7F2D">
        <w:trPr>
          <w:trHeight w:val="283"/>
        </w:trPr>
        <w:tc>
          <w:tcPr>
            <w:tcW w:w="1764" w:type="pct"/>
          </w:tcPr>
          <w:p w14:paraId="7AF33318" w14:textId="77777777" w:rsidR="009A3D3C" w:rsidRDefault="009A3D3C" w:rsidP="00FA7F2D">
            <w:pPr>
              <w:pStyle w:val="12-0"/>
            </w:pPr>
            <w:r>
              <w:lastRenderedPageBreak/>
              <w:t>ПА</w:t>
            </w:r>
          </w:p>
        </w:tc>
        <w:tc>
          <w:tcPr>
            <w:tcW w:w="3236" w:type="pct"/>
          </w:tcPr>
          <w:p w14:paraId="5EFC2637" w14:textId="77777777" w:rsidR="009A3D3C" w:rsidRPr="00C4197E" w:rsidRDefault="009A3D3C" w:rsidP="00FA7F2D">
            <w:pPr>
              <w:pStyle w:val="12-0"/>
            </w:pPr>
            <w:r>
              <w:t>Правовой акт.</w:t>
            </w:r>
          </w:p>
        </w:tc>
      </w:tr>
      <w:tr w:rsidR="009A3D3C" w:rsidRPr="001A3CEB" w14:paraId="60954D91" w14:textId="77777777" w:rsidTr="00FA7F2D">
        <w:trPr>
          <w:trHeight w:val="283"/>
        </w:trPr>
        <w:tc>
          <w:tcPr>
            <w:tcW w:w="1764" w:type="pct"/>
          </w:tcPr>
          <w:p w14:paraId="298C77DC" w14:textId="77777777" w:rsidR="009A3D3C" w:rsidRDefault="009A3D3C" w:rsidP="00FA7F2D">
            <w:pPr>
              <w:pStyle w:val="12-0"/>
            </w:pPr>
            <w:r>
              <w:t>ПЗ</w:t>
            </w:r>
          </w:p>
        </w:tc>
        <w:tc>
          <w:tcPr>
            <w:tcW w:w="3236" w:type="pct"/>
          </w:tcPr>
          <w:p w14:paraId="0CDEF623" w14:textId="77777777" w:rsidR="009A3D3C" w:rsidRDefault="009A3D3C" w:rsidP="00FA7F2D">
            <w:pPr>
              <w:pStyle w:val="12-0"/>
            </w:pPr>
            <w:r>
              <w:t>План закупок.</w:t>
            </w:r>
          </w:p>
        </w:tc>
      </w:tr>
      <w:tr w:rsidR="009A3D3C" w:rsidRPr="001A3CEB" w14:paraId="50B21D76" w14:textId="77777777" w:rsidTr="00FA7F2D">
        <w:trPr>
          <w:trHeight w:val="283"/>
        </w:trPr>
        <w:tc>
          <w:tcPr>
            <w:tcW w:w="1764" w:type="pct"/>
          </w:tcPr>
          <w:p w14:paraId="5ACD9DFF" w14:textId="77777777" w:rsidR="009A3D3C" w:rsidRDefault="009A3D3C" w:rsidP="00FA7F2D">
            <w:pPr>
              <w:pStyle w:val="12-0"/>
            </w:pPr>
            <w:r>
              <w:t>ПУР</w:t>
            </w:r>
          </w:p>
        </w:tc>
        <w:tc>
          <w:tcPr>
            <w:tcW w:w="3236" w:type="pct"/>
          </w:tcPr>
          <w:p w14:paraId="1D33362D" w14:textId="77777777" w:rsidR="009A3D3C" w:rsidRDefault="009A3D3C" w:rsidP="00FA7F2D">
            <w:pPr>
              <w:pStyle w:val="12-0"/>
            </w:pPr>
            <w:r w:rsidRPr="006E686F">
              <w:t>Подсистема управления расходами ГИИС «Электронный бюджет».</w:t>
            </w:r>
          </w:p>
        </w:tc>
      </w:tr>
      <w:tr w:rsidR="009A3D3C" w:rsidRPr="001A3CEB" w14:paraId="4D2E67A0" w14:textId="77777777" w:rsidTr="00FA7F2D">
        <w:trPr>
          <w:trHeight w:val="283"/>
        </w:trPr>
        <w:tc>
          <w:tcPr>
            <w:tcW w:w="1764" w:type="pct"/>
          </w:tcPr>
          <w:p w14:paraId="5C210BC9" w14:textId="77777777" w:rsidR="009A3D3C" w:rsidRDefault="009A3D3C" w:rsidP="00FA7F2D">
            <w:pPr>
              <w:pStyle w:val="12-0"/>
            </w:pPr>
            <w:r>
              <w:t>РПГ</w:t>
            </w:r>
          </w:p>
        </w:tc>
        <w:tc>
          <w:tcPr>
            <w:tcW w:w="3236" w:type="pct"/>
          </w:tcPr>
          <w:p w14:paraId="7ACE08A4" w14:textId="77777777" w:rsidR="009A3D3C" w:rsidRDefault="009A3D3C" w:rsidP="00FA7F2D">
            <w:pPr>
              <w:pStyle w:val="12-0"/>
            </w:pPr>
            <w:r>
              <w:t>Реестр планов-графиков.</w:t>
            </w:r>
          </w:p>
        </w:tc>
      </w:tr>
      <w:tr w:rsidR="009A3D3C" w:rsidRPr="001A3CEB" w14:paraId="73FE73BE" w14:textId="77777777" w:rsidTr="00FA7F2D">
        <w:trPr>
          <w:trHeight w:val="283"/>
        </w:trPr>
        <w:tc>
          <w:tcPr>
            <w:tcW w:w="1764" w:type="pct"/>
          </w:tcPr>
          <w:p w14:paraId="084A3C45" w14:textId="77777777" w:rsidR="009A3D3C" w:rsidRDefault="009A3D3C" w:rsidP="00FA7F2D">
            <w:pPr>
              <w:pStyle w:val="12-0"/>
            </w:pPr>
            <w:r>
              <w:t>РПЗ</w:t>
            </w:r>
          </w:p>
        </w:tc>
        <w:tc>
          <w:tcPr>
            <w:tcW w:w="3236" w:type="pct"/>
          </w:tcPr>
          <w:p w14:paraId="22F6E00F" w14:textId="77777777" w:rsidR="009A3D3C" w:rsidRDefault="009A3D3C" w:rsidP="00FA7F2D">
            <w:pPr>
              <w:pStyle w:val="12-0"/>
              <w:ind w:left="0"/>
            </w:pPr>
            <w:r>
              <w:t>Реестр планов закупок.</w:t>
            </w:r>
          </w:p>
        </w:tc>
      </w:tr>
      <w:tr w:rsidR="009A3D3C" w:rsidRPr="001A3CEB" w14:paraId="64D63B0A" w14:textId="77777777" w:rsidTr="00FA7F2D">
        <w:trPr>
          <w:trHeight w:val="283"/>
        </w:trPr>
        <w:tc>
          <w:tcPr>
            <w:tcW w:w="1764" w:type="pct"/>
          </w:tcPr>
          <w:p w14:paraId="03AB2721" w14:textId="77777777" w:rsidR="009A3D3C" w:rsidRPr="00B459D4" w:rsidRDefault="009A3D3C" w:rsidP="00FA7F2D">
            <w:pPr>
              <w:pStyle w:val="12-0"/>
            </w:pPr>
            <w:proofErr w:type="spellStart"/>
            <w:r>
              <w:t>СвР</w:t>
            </w:r>
            <w:proofErr w:type="spellEnd"/>
          </w:p>
        </w:tc>
        <w:tc>
          <w:tcPr>
            <w:tcW w:w="3236" w:type="pct"/>
            <w:vAlign w:val="top"/>
          </w:tcPr>
          <w:p w14:paraId="5808CE11" w14:textId="77777777" w:rsidR="009A3D3C" w:rsidRPr="00B459D4" w:rsidRDefault="009A3D3C" w:rsidP="00FA7F2D">
            <w:pPr>
              <w:pStyle w:val="12-0"/>
            </w:pPr>
            <w:r w:rsidRPr="00014D1C">
              <w:t>Сводный реестр</w:t>
            </w:r>
            <w:r>
              <w:t xml:space="preserve"> участников бюджетного процесса, а также юридических лиц, не являющихся участниками бюджетного процесса, ведение которого осуществляется в соответствии с приказом Минфина России от 23.12.2014 № 163н «О Порядке формирования и ведения реестра участников бюджетного процесса, а также юридических лиц, не являющихся участниками бюджетного процесса».</w:t>
            </w:r>
          </w:p>
        </w:tc>
      </w:tr>
      <w:tr w:rsidR="009A3D3C" w:rsidRPr="00014D1C" w14:paraId="29AB750B" w14:textId="77777777" w:rsidTr="00FA7F2D">
        <w:trPr>
          <w:trHeight w:val="283"/>
        </w:trPr>
        <w:tc>
          <w:tcPr>
            <w:tcW w:w="1764" w:type="pct"/>
          </w:tcPr>
          <w:p w14:paraId="09A3D8CF" w14:textId="77777777" w:rsidR="009A3D3C" w:rsidRPr="001A3CEB" w:rsidRDefault="009A3D3C" w:rsidP="00FA7F2D">
            <w:pPr>
              <w:pStyle w:val="12-0"/>
              <w:rPr>
                <w:lang w:val="en-US"/>
              </w:rPr>
            </w:pPr>
            <w:r>
              <w:t>СПЗ</w:t>
            </w:r>
          </w:p>
        </w:tc>
        <w:tc>
          <w:tcPr>
            <w:tcW w:w="3236" w:type="pct"/>
          </w:tcPr>
          <w:p w14:paraId="6DC13F6F" w14:textId="77777777" w:rsidR="009A3D3C" w:rsidRPr="00014D1C" w:rsidRDefault="009A3D3C" w:rsidP="00FA7F2D">
            <w:pPr>
              <w:pStyle w:val="12-0"/>
              <w:rPr>
                <w:lang w:val="en-US"/>
              </w:rPr>
            </w:pPr>
            <w:r>
              <w:t>Сводный перечень заказчиков.</w:t>
            </w:r>
          </w:p>
        </w:tc>
      </w:tr>
    </w:tbl>
    <w:p w14:paraId="31B5FA3E" w14:textId="77777777" w:rsidR="009A3D3C" w:rsidRDefault="009A3D3C" w:rsidP="009A3D3C">
      <w:pPr>
        <w:rPr>
          <w:snapToGrid w:val="0"/>
          <w:color w:val="000000"/>
          <w:sz w:val="36"/>
        </w:rPr>
      </w:pPr>
      <w:r>
        <w:br w:type="page"/>
      </w:r>
    </w:p>
    <w:p w14:paraId="2D4DEECC" w14:textId="77777777" w:rsidR="009A3D3C" w:rsidRDefault="009A3D3C" w:rsidP="009A3D3C">
      <w:pPr>
        <w:pStyle w:val="afffffffa"/>
      </w:pPr>
      <w:bookmarkStart w:id="3" w:name="_Toc132366432"/>
      <w:r w:rsidRPr="009A3D3C">
        <w:lastRenderedPageBreak/>
        <w:t>Перечень терминов</w:t>
      </w:r>
      <w:bookmarkEnd w:id="3"/>
    </w:p>
    <w:tbl>
      <w:tblPr>
        <w:tblStyle w:val="121"/>
        <w:tblW w:w="5000" w:type="pct"/>
        <w:tblLook w:val="04A0" w:firstRow="1" w:lastRow="0" w:firstColumn="1" w:lastColumn="0" w:noHBand="0" w:noVBand="1"/>
      </w:tblPr>
      <w:tblGrid>
        <w:gridCol w:w="3420"/>
        <w:gridCol w:w="6273"/>
      </w:tblGrid>
      <w:tr w:rsidR="009A3D3C" w:rsidRPr="001A3CEB" w14:paraId="3EB70EF0" w14:textId="77777777" w:rsidTr="00FA7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4" w:type="pct"/>
          </w:tcPr>
          <w:p w14:paraId="21CECC85" w14:textId="77777777" w:rsidR="009A3D3C" w:rsidRPr="001A3CEB" w:rsidRDefault="009A3D3C" w:rsidP="00FA7F2D">
            <w:pPr>
              <w:pStyle w:val="12-"/>
            </w:pPr>
            <w:r w:rsidRPr="001A3CEB">
              <w:t>Сокращение</w:t>
            </w:r>
          </w:p>
        </w:tc>
        <w:tc>
          <w:tcPr>
            <w:tcW w:w="3236" w:type="pct"/>
          </w:tcPr>
          <w:p w14:paraId="1588DDF0" w14:textId="77777777" w:rsidR="009A3D3C" w:rsidRPr="001A3CEB" w:rsidRDefault="009A3D3C" w:rsidP="00FA7F2D">
            <w:pPr>
              <w:pStyle w:val="12-"/>
            </w:pPr>
            <w:r>
              <w:t>Определение</w:t>
            </w:r>
          </w:p>
        </w:tc>
      </w:tr>
      <w:tr w:rsidR="009A3D3C" w:rsidRPr="001A3CEB" w14:paraId="7BBCD7B9" w14:textId="77777777" w:rsidTr="00FA7F2D">
        <w:trPr>
          <w:trHeight w:val="1508"/>
        </w:trPr>
        <w:tc>
          <w:tcPr>
            <w:tcW w:w="1764" w:type="pct"/>
            <w:vAlign w:val="top"/>
          </w:tcPr>
          <w:p w14:paraId="0FC4E35C" w14:textId="77777777" w:rsidR="009A3D3C" w:rsidRDefault="009A3D3C" w:rsidP="00FA7F2D">
            <w:pPr>
              <w:pStyle w:val="12-0"/>
            </w:pPr>
            <w:r>
              <w:t>Бюджетное обязательство</w:t>
            </w:r>
          </w:p>
        </w:tc>
        <w:tc>
          <w:tcPr>
            <w:tcW w:w="3236" w:type="pct"/>
            <w:vAlign w:val="top"/>
          </w:tcPr>
          <w:p w14:paraId="0F52EF8E" w14:textId="77777777" w:rsidR="009A3D3C" w:rsidRPr="00DD18F6" w:rsidRDefault="009A3D3C" w:rsidP="00FA7F2D">
            <w:pPr>
              <w:pStyle w:val="12-0"/>
            </w:pPr>
            <w:r>
              <w:t>О</w:t>
            </w:r>
            <w:r w:rsidRPr="00DD18F6">
              <w:t>бязанность, признанная органом, исполняющим бюджет, совершить расходование средств соответствующего бюджета, в течение определенного срока, возникающая в соответствии с законом о бюджете и сводной бюджетной росписью.</w:t>
            </w:r>
          </w:p>
        </w:tc>
      </w:tr>
      <w:tr w:rsidR="009A3D3C" w:rsidRPr="001A3CEB" w14:paraId="02810BF2" w14:textId="77777777" w:rsidTr="00FA7F2D">
        <w:tc>
          <w:tcPr>
            <w:tcW w:w="1764" w:type="pct"/>
            <w:vAlign w:val="top"/>
          </w:tcPr>
          <w:p w14:paraId="16ACDCCE" w14:textId="77777777" w:rsidR="009A3D3C" w:rsidRDefault="009A3D3C" w:rsidP="00FA7F2D">
            <w:pPr>
              <w:pStyle w:val="12-0"/>
            </w:pPr>
            <w:r w:rsidRPr="007B2308">
              <w:t>Заказчик</w:t>
            </w:r>
          </w:p>
        </w:tc>
        <w:tc>
          <w:tcPr>
            <w:tcW w:w="3236" w:type="pct"/>
            <w:vAlign w:val="top"/>
          </w:tcPr>
          <w:p w14:paraId="009F8369" w14:textId="77777777" w:rsidR="009A3D3C" w:rsidRPr="00014D1C" w:rsidRDefault="009A3D3C" w:rsidP="00FA7F2D">
            <w:pPr>
              <w:pStyle w:val="12-0"/>
            </w:pPr>
            <w:r w:rsidRPr="007B2308">
              <w:t>Федеральное казенное учреждение «Центр по обеспечению деятельности казначейства России».</w:t>
            </w:r>
          </w:p>
        </w:tc>
      </w:tr>
      <w:tr w:rsidR="009A3D3C" w:rsidRPr="001A3CEB" w14:paraId="04CEF840" w14:textId="77777777" w:rsidTr="00FA7F2D">
        <w:tc>
          <w:tcPr>
            <w:tcW w:w="1764" w:type="pct"/>
            <w:vAlign w:val="top"/>
          </w:tcPr>
          <w:p w14:paraId="2BB3EA41" w14:textId="77777777" w:rsidR="009A3D3C" w:rsidRPr="007B2308" w:rsidRDefault="009A3D3C" w:rsidP="00FA7F2D">
            <w:pPr>
              <w:pStyle w:val="12-0"/>
            </w:pPr>
            <w:r>
              <w:t>Закон</w:t>
            </w:r>
            <w:r w:rsidRPr="00B459D4">
              <w:t xml:space="preserve"> № 44-ФЗ</w:t>
            </w:r>
          </w:p>
        </w:tc>
        <w:tc>
          <w:tcPr>
            <w:tcW w:w="3236" w:type="pct"/>
            <w:vAlign w:val="top"/>
          </w:tcPr>
          <w:p w14:paraId="302E8C74" w14:textId="77777777" w:rsidR="009A3D3C" w:rsidRPr="007B2308" w:rsidRDefault="009A3D3C" w:rsidP="00FA7F2D">
            <w:pPr>
              <w:pStyle w:val="12-0"/>
            </w:pPr>
            <w:r>
              <w:t>Федеральный закон от 05.04.2013 № 44-ФЗ «О контрактной системе в сфере закупок товаров, работ, услуг для обеспечения государственных и муниципальных нужд».</w:t>
            </w:r>
          </w:p>
        </w:tc>
      </w:tr>
      <w:tr w:rsidR="009A3D3C" w:rsidRPr="001A3CEB" w14:paraId="0C171DA2" w14:textId="77777777" w:rsidTr="00FA7F2D">
        <w:tc>
          <w:tcPr>
            <w:tcW w:w="1764" w:type="pct"/>
            <w:vAlign w:val="top"/>
          </w:tcPr>
          <w:p w14:paraId="131670A1" w14:textId="77777777" w:rsidR="009A3D3C" w:rsidRPr="00B459D4" w:rsidRDefault="009A3D3C" w:rsidP="00FA7F2D">
            <w:pPr>
              <w:pStyle w:val="12-0"/>
            </w:pPr>
            <w:r>
              <w:t>Закупка</w:t>
            </w:r>
          </w:p>
        </w:tc>
        <w:tc>
          <w:tcPr>
            <w:tcW w:w="3236" w:type="pct"/>
            <w:vAlign w:val="top"/>
          </w:tcPr>
          <w:p w14:paraId="5EEB8340" w14:textId="77777777" w:rsidR="009A3D3C" w:rsidRDefault="009A3D3C" w:rsidP="00FA7F2D">
            <w:pPr>
              <w:pStyle w:val="12-0"/>
            </w:pPr>
            <w:r w:rsidRPr="00DD18F6">
              <w:t>Закупка товара, работы, услуги для обеспечения государственных или муниципальных нужд – совокупность действий, осуществляемых в установленном Законом №44-ФЗ порядке заказчиком и направленных на обеспечение государственных или муниципальных нужд. Закупка начинается с определения поставщика (подрядчика, исполнителя) и завершается исполнением обязательств сторонами контракта. В случае если в соответствии с настоящим Федеральным законом не предусмотрено размещение извещения об осуществлении закупки или направление приглашения принять участие в определении поставщика (подрядчика, исполнителя), закупка начинается с заключения контракта и завершается исполнением обязательств сторонами контракта.</w:t>
            </w:r>
          </w:p>
        </w:tc>
      </w:tr>
    </w:tbl>
    <w:p w14:paraId="6DD896E2" w14:textId="77777777" w:rsidR="009A3D3C" w:rsidRDefault="009A3D3C" w:rsidP="009A3D3C">
      <w:pPr>
        <w:rPr>
          <w:snapToGrid w:val="0"/>
          <w:color w:val="000000"/>
          <w:sz w:val="36"/>
        </w:rPr>
      </w:pPr>
      <w:r>
        <w:br w:type="page"/>
      </w:r>
    </w:p>
    <w:p w14:paraId="29213D6F" w14:textId="77777777" w:rsidR="0065472C" w:rsidRDefault="009A3D3C" w:rsidP="009A3D3C">
      <w:pPr>
        <w:pStyle w:val="afffffffa"/>
      </w:pPr>
      <w:bookmarkStart w:id="4" w:name="_Toc132311357"/>
      <w:bookmarkStart w:id="5" w:name="_Toc132366433"/>
      <w:r>
        <w:lastRenderedPageBreak/>
        <w:t xml:space="preserve">Перечень </w:t>
      </w:r>
      <w:r w:rsidRPr="009A3D3C">
        <w:t>таблиц</w:t>
      </w:r>
      <w:bookmarkEnd w:id="4"/>
      <w:bookmarkEnd w:id="5"/>
    </w:p>
    <w:p w14:paraId="193A7F21" w14:textId="4FB3005E" w:rsidR="00173126" w:rsidRDefault="009A3D3C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132366446" w:history="1">
        <w:r w:rsidR="00173126" w:rsidRPr="00FD425C">
          <w:rPr>
            <w:rStyle w:val="affd"/>
            <w:noProof/>
          </w:rPr>
          <w:t>Таблица 1. Сведения о лимитах бюджетных обязательств (ЛБО), загружаемых из региональных систем финансового учета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_Toc132366446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8</w:t>
        </w:r>
        <w:r w:rsidR="00173126">
          <w:rPr>
            <w:noProof/>
            <w:webHidden/>
          </w:rPr>
          <w:fldChar w:fldCharType="end"/>
        </w:r>
      </w:hyperlink>
    </w:p>
    <w:p w14:paraId="742BC131" w14:textId="2FFC4413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47" w:history="1">
        <w:r w:rsidR="00173126" w:rsidRPr="00FD425C">
          <w:rPr>
            <w:rStyle w:val="affd"/>
            <w:noProof/>
          </w:rPr>
          <w:t>Таблица 2. План-график закупок с 01.01.2020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_Toc132366447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12</w:t>
        </w:r>
        <w:r w:rsidR="00173126">
          <w:rPr>
            <w:noProof/>
            <w:webHidden/>
          </w:rPr>
          <w:fldChar w:fldCharType="end"/>
        </w:r>
      </w:hyperlink>
    </w:p>
    <w:p w14:paraId="4D9F7B72" w14:textId="05785F87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48" w:history="1">
        <w:r w:rsidR="00173126" w:rsidRPr="00FD425C">
          <w:rPr>
            <w:rStyle w:val="affd"/>
            <w:noProof/>
          </w:rPr>
          <w:t>Таблица 3. Изменение плана-графика закупок с 01.01.2020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_Toc132366448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49</w:t>
        </w:r>
        <w:r w:rsidR="00173126">
          <w:rPr>
            <w:noProof/>
            <w:webHidden/>
          </w:rPr>
          <w:fldChar w:fldCharType="end"/>
        </w:r>
      </w:hyperlink>
    </w:p>
    <w:p w14:paraId="7A4FADFC" w14:textId="08F7565C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49" w:history="1">
        <w:r w:rsidR="00173126" w:rsidRPr="00FD425C">
          <w:rPr>
            <w:rStyle w:val="affd"/>
            <w:noProof/>
          </w:rPr>
          <w:t>Таблица 4. План-график закупок с уведомлением о соответствии контролируемой информации по 99 статье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_Toc132366449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51</w:t>
        </w:r>
        <w:r w:rsidR="00173126">
          <w:rPr>
            <w:noProof/>
            <w:webHidden/>
          </w:rPr>
          <w:fldChar w:fldCharType="end"/>
        </w:r>
      </w:hyperlink>
    </w:p>
    <w:p w14:paraId="5DD29A20" w14:textId="0C9C6AE2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50" w:history="1">
        <w:r w:rsidR="00173126" w:rsidRPr="00FD425C">
          <w:rPr>
            <w:rStyle w:val="affd"/>
            <w:noProof/>
          </w:rPr>
          <w:t>Таблица 5. Уведомление об удалении в ЕИС проекта документа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_Toc132366450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55</w:t>
        </w:r>
        <w:r w:rsidR="00173126">
          <w:rPr>
            <w:noProof/>
            <w:webHidden/>
          </w:rPr>
          <w:fldChar w:fldCharType="end"/>
        </w:r>
      </w:hyperlink>
    </w:p>
    <w:p w14:paraId="736FA7F2" w14:textId="7C810325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51" w:history="1">
        <w:r w:rsidR="00173126" w:rsidRPr="00FD425C">
          <w:rPr>
            <w:rStyle w:val="affd"/>
            <w:noProof/>
          </w:rPr>
          <w:t>Таблица 6. Запрос списка отправленных из ЕИС пакетов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_Toc132366451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56</w:t>
        </w:r>
        <w:r w:rsidR="00173126">
          <w:rPr>
            <w:noProof/>
            <w:webHidden/>
          </w:rPr>
          <w:fldChar w:fldCharType="end"/>
        </w:r>
      </w:hyperlink>
    </w:p>
    <w:p w14:paraId="1D8AE574" w14:textId="3B22B49A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52" w:history="1">
        <w:r w:rsidR="00173126" w:rsidRPr="00FD425C">
          <w:rPr>
            <w:rStyle w:val="affd"/>
            <w:noProof/>
          </w:rPr>
          <w:t>Таблица 7. Список отправленных из ЕИС пакетов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_Toc132366452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64</w:t>
        </w:r>
        <w:r w:rsidR="00173126">
          <w:rPr>
            <w:noProof/>
            <w:webHidden/>
          </w:rPr>
          <w:fldChar w:fldCharType="end"/>
        </w:r>
      </w:hyperlink>
    </w:p>
    <w:p w14:paraId="74915466" w14:textId="4062BD36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53" w:history="1">
        <w:r w:rsidR="00173126" w:rsidRPr="00FD425C">
          <w:rPr>
            <w:rStyle w:val="affd"/>
            <w:noProof/>
          </w:rPr>
          <w:t>Таблица 8. Запрос на повторную отправку пакета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_Toc132366453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66</w:t>
        </w:r>
        <w:r w:rsidR="00173126">
          <w:rPr>
            <w:noProof/>
            <w:webHidden/>
          </w:rPr>
          <w:fldChar w:fldCharType="end"/>
        </w:r>
      </w:hyperlink>
    </w:p>
    <w:p w14:paraId="065FD547" w14:textId="78C2BE97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54" w:history="1">
        <w:r w:rsidR="00173126" w:rsidRPr="00FD425C">
          <w:rPr>
            <w:rStyle w:val="affd"/>
            <w:noProof/>
          </w:rPr>
          <w:t>Таблица 9. Запрос списка полученных в ЕИС пакетов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_Toc132366454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67</w:t>
        </w:r>
        <w:r w:rsidR="00173126">
          <w:rPr>
            <w:noProof/>
            <w:webHidden/>
          </w:rPr>
          <w:fldChar w:fldCharType="end"/>
        </w:r>
      </w:hyperlink>
    </w:p>
    <w:p w14:paraId="2585C0F6" w14:textId="6E5AC907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55" w:history="1">
        <w:r w:rsidR="00173126" w:rsidRPr="00FD425C">
          <w:rPr>
            <w:rStyle w:val="affd"/>
            <w:noProof/>
          </w:rPr>
          <w:t>Таблица 10. Список полученных в ЕИС пакетов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_Toc132366455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68</w:t>
        </w:r>
        <w:r w:rsidR="00173126">
          <w:rPr>
            <w:noProof/>
            <w:webHidden/>
          </w:rPr>
          <w:fldChar w:fldCharType="end"/>
        </w:r>
      </w:hyperlink>
    </w:p>
    <w:p w14:paraId="174871BD" w14:textId="478FBA85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56" w:history="1">
        <w:r w:rsidR="00173126" w:rsidRPr="00FD425C">
          <w:rPr>
            <w:rStyle w:val="affd"/>
            <w:noProof/>
          </w:rPr>
          <w:t>Таблица 11. Запрос информации о статусе размещения проектов документов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_Toc132366456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69</w:t>
        </w:r>
        <w:r w:rsidR="00173126">
          <w:rPr>
            <w:noProof/>
            <w:webHidden/>
          </w:rPr>
          <w:fldChar w:fldCharType="end"/>
        </w:r>
      </w:hyperlink>
    </w:p>
    <w:p w14:paraId="5140275E" w14:textId="1E6B6379" w:rsidR="00173126" w:rsidRDefault="00241B7B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66457" w:history="1">
        <w:r w:rsidR="00173126" w:rsidRPr="00FD425C">
          <w:rPr>
            <w:rStyle w:val="affd"/>
            <w:noProof/>
          </w:rPr>
          <w:t>Таблица 12. Ответ на запрос о статусе размещения проектов документов</w:t>
        </w:r>
        <w:r w:rsidR="00173126">
          <w:rPr>
            <w:noProof/>
            <w:webHidden/>
          </w:rPr>
          <w:tab/>
        </w:r>
        <w:r w:rsidR="00173126">
          <w:rPr>
            <w:noProof/>
            <w:webHidden/>
          </w:rPr>
          <w:fldChar w:fldCharType="begin"/>
        </w:r>
        <w:r w:rsidR="00173126">
          <w:rPr>
            <w:noProof/>
            <w:webHidden/>
          </w:rPr>
          <w:instrText xml:space="preserve"> PAGEREF _Toc132366457 \h </w:instrText>
        </w:r>
        <w:r w:rsidR="00173126">
          <w:rPr>
            <w:noProof/>
            <w:webHidden/>
          </w:rPr>
        </w:r>
        <w:r w:rsidR="00173126">
          <w:rPr>
            <w:noProof/>
            <w:webHidden/>
          </w:rPr>
          <w:fldChar w:fldCharType="separate"/>
        </w:r>
        <w:r w:rsidR="00173126">
          <w:rPr>
            <w:noProof/>
            <w:webHidden/>
          </w:rPr>
          <w:t>70</w:t>
        </w:r>
        <w:r w:rsidR="00173126">
          <w:rPr>
            <w:noProof/>
            <w:webHidden/>
          </w:rPr>
          <w:fldChar w:fldCharType="end"/>
        </w:r>
      </w:hyperlink>
    </w:p>
    <w:p w14:paraId="550AE3C8" w14:textId="25331478" w:rsidR="009A3D3C" w:rsidRPr="009A3D3C" w:rsidRDefault="009A3D3C" w:rsidP="009A3D3C">
      <w:pPr>
        <w:pStyle w:val="af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1DD15F9A" w14:textId="77777777" w:rsidR="00406EAF" w:rsidRDefault="00813342" w:rsidP="00563A7D">
      <w:pPr>
        <w:pStyle w:val="1"/>
      </w:pPr>
      <w:bookmarkStart w:id="6" w:name="_Toc132366434"/>
      <w:r>
        <w:lastRenderedPageBreak/>
        <w:t>Сведения о лимитах бюджетных обязательств (ЛБО), загружаемых из региональных систем финансового учета</w:t>
      </w:r>
      <w:bookmarkEnd w:id="6"/>
    </w:p>
    <w:p w14:paraId="044D58A9" w14:textId="77777777" w:rsidR="00406EAF" w:rsidRPr="00406EAF" w:rsidRDefault="00406EAF" w:rsidP="00406EA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406EAF">
        <w:rPr>
          <w:sz w:val="24"/>
          <w:szCs w:val="24"/>
        </w:rPr>
        <w:t>Сведения о лимитах бюджетных обязательств (ЛБО), загружаемых из региональных систем финансового учета</w:t>
      </w:r>
      <w:r>
        <w:rPr>
          <w:sz w:val="24"/>
          <w:szCs w:val="24"/>
        </w:rPr>
        <w:t xml:space="preserve"> приведены в таблице ниже (</w:t>
      </w:r>
      <w:r w:rsidRPr="00406EAF">
        <w:rPr>
          <w:sz w:val="24"/>
          <w:szCs w:val="24"/>
        </w:rPr>
        <w:fldChar w:fldCharType="begin"/>
      </w:r>
      <w:r w:rsidRPr="00406EAF">
        <w:rPr>
          <w:sz w:val="24"/>
          <w:szCs w:val="24"/>
        </w:rPr>
        <w:instrText xml:space="preserve"> REF _Ref132362166 \h </w:instrText>
      </w:r>
      <w:r>
        <w:rPr>
          <w:sz w:val="24"/>
          <w:szCs w:val="24"/>
        </w:rPr>
        <w:instrText xml:space="preserve"> \* MERGEFORMAT </w:instrText>
      </w:r>
      <w:r w:rsidRPr="00406EAF">
        <w:rPr>
          <w:sz w:val="24"/>
          <w:szCs w:val="24"/>
        </w:rPr>
      </w:r>
      <w:r w:rsidRPr="00406EAF">
        <w:rPr>
          <w:sz w:val="24"/>
          <w:szCs w:val="24"/>
        </w:rPr>
        <w:fldChar w:fldCharType="separate"/>
      </w:r>
      <w:r w:rsidRPr="00406EAF">
        <w:rPr>
          <w:sz w:val="24"/>
          <w:szCs w:val="24"/>
        </w:rPr>
        <w:t xml:space="preserve">Таблица </w:t>
      </w:r>
      <w:r w:rsidRPr="00406EAF">
        <w:rPr>
          <w:noProof/>
          <w:sz w:val="24"/>
          <w:szCs w:val="24"/>
        </w:rPr>
        <w:t>1</w:t>
      </w:r>
      <w:r w:rsidRPr="00406EAF"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264F0A56" w14:textId="77777777" w:rsidR="00406EAF" w:rsidRDefault="00406EAF" w:rsidP="00406EAF">
      <w:pPr>
        <w:pStyle w:val="afff6"/>
        <w:keepNext/>
        <w:spacing w:line="276" w:lineRule="auto"/>
        <w:jc w:val="left"/>
      </w:pPr>
      <w:bookmarkStart w:id="7" w:name="_Ref132362166"/>
      <w:bookmarkStart w:id="8" w:name="_Toc132366446"/>
      <w:r w:rsidRPr="00406EAF">
        <w:rPr>
          <w:b w:val="0"/>
        </w:rPr>
        <w:t xml:space="preserve">Таблица </w:t>
      </w:r>
      <w:r w:rsidRPr="00406EAF">
        <w:rPr>
          <w:b w:val="0"/>
        </w:rPr>
        <w:fldChar w:fldCharType="begin"/>
      </w:r>
      <w:r w:rsidRPr="00406EAF">
        <w:rPr>
          <w:b w:val="0"/>
        </w:rPr>
        <w:instrText xml:space="preserve"> SEQ Таблица \* ARABIC </w:instrText>
      </w:r>
      <w:r w:rsidRPr="00406EAF">
        <w:rPr>
          <w:b w:val="0"/>
        </w:rPr>
        <w:fldChar w:fldCharType="separate"/>
      </w:r>
      <w:r w:rsidR="00AF2879">
        <w:rPr>
          <w:b w:val="0"/>
          <w:noProof/>
        </w:rPr>
        <w:t>1</w:t>
      </w:r>
      <w:r w:rsidRPr="00406EAF">
        <w:rPr>
          <w:b w:val="0"/>
        </w:rPr>
        <w:fldChar w:fldCharType="end"/>
      </w:r>
      <w:bookmarkEnd w:id="7"/>
      <w:r w:rsidRPr="00406EAF">
        <w:rPr>
          <w:b w:val="0"/>
        </w:rPr>
        <w:t>. Сведения о лимитах бюджетных обязательств (ЛБО), загружаемых из региональных систем финансового учета</w:t>
      </w:r>
      <w:bookmarkEnd w:id="8"/>
    </w:p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535"/>
        <w:gridCol w:w="385"/>
        <w:gridCol w:w="962"/>
        <w:gridCol w:w="2696"/>
        <w:gridCol w:w="2698"/>
      </w:tblGrid>
      <w:tr w:rsidR="00A13FE0" w:rsidRPr="00881D3D" w14:paraId="61F04015" w14:textId="77777777" w:rsidTr="00406EAF">
        <w:trPr>
          <w:tblHeader/>
          <w:jc w:val="center"/>
        </w:trPr>
        <w:tc>
          <w:tcPr>
            <w:tcW w:w="724" w:type="pct"/>
            <w:shd w:val="clear" w:color="auto" w:fill="D9D9D9"/>
            <w:vAlign w:val="center"/>
            <w:hideMark/>
          </w:tcPr>
          <w:p w14:paraId="414C4EE6" w14:textId="77777777" w:rsidR="00A13FE0" w:rsidRPr="00881D3D" w:rsidRDefault="00A13FE0" w:rsidP="00406EA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277B963D" w14:textId="77777777" w:rsidR="00A13FE0" w:rsidRPr="00881D3D" w:rsidRDefault="00A13FE0" w:rsidP="00406EA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9" w:type="pct"/>
            <w:shd w:val="clear" w:color="auto" w:fill="D9D9D9"/>
            <w:vAlign w:val="center"/>
            <w:hideMark/>
          </w:tcPr>
          <w:p w14:paraId="4B3F5CFA" w14:textId="77777777" w:rsidR="00A13FE0" w:rsidRPr="00881D3D" w:rsidRDefault="00A13FE0" w:rsidP="00406EA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58DED336" w14:textId="77777777" w:rsidR="00A13FE0" w:rsidRPr="00881D3D" w:rsidRDefault="00A13FE0" w:rsidP="00406EA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93" w:type="pct"/>
            <w:shd w:val="clear" w:color="auto" w:fill="D9D9D9"/>
            <w:vAlign w:val="center"/>
            <w:hideMark/>
          </w:tcPr>
          <w:p w14:paraId="7759AA23" w14:textId="77777777" w:rsidR="00A13FE0" w:rsidRPr="00881D3D" w:rsidRDefault="00A13FE0" w:rsidP="00406EA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vAlign w:val="center"/>
            <w:hideMark/>
          </w:tcPr>
          <w:p w14:paraId="45E0F3A8" w14:textId="77777777" w:rsidR="00A13FE0" w:rsidRPr="00881D3D" w:rsidRDefault="00A13FE0" w:rsidP="00406EA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14:paraId="56C43815" w14:textId="77777777" w:rsidTr="00406EA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8D74D7A" w14:textId="77777777" w:rsidR="00A13FE0" w:rsidRPr="00813342" w:rsidRDefault="00813342" w:rsidP="00406EAF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14:paraId="4F8ACB16" w14:textId="77777777" w:rsidTr="00406EAF">
        <w:trPr>
          <w:jc w:val="center"/>
        </w:trPr>
        <w:tc>
          <w:tcPr>
            <w:tcW w:w="724" w:type="pct"/>
            <w:shd w:val="clear" w:color="auto" w:fill="auto"/>
            <w:vAlign w:val="center"/>
          </w:tcPr>
          <w:p w14:paraId="40A853A6" w14:textId="77777777" w:rsidR="00A13FE0" w:rsidRPr="00881D3D" w:rsidRDefault="00F86C0D" w:rsidP="00406EA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149DCEDD" w14:textId="77777777" w:rsidR="00A13FE0" w:rsidRPr="00881D3D" w:rsidRDefault="00A13FE0" w:rsidP="00406EAF">
            <w:pPr>
              <w:keepNext/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9" w:type="pct"/>
            <w:shd w:val="clear" w:color="auto" w:fill="auto"/>
            <w:vAlign w:val="center"/>
          </w:tcPr>
          <w:p w14:paraId="0515B9AC" w14:textId="77777777" w:rsidR="00A13FE0" w:rsidRPr="00881D3D" w:rsidRDefault="00A13FE0" w:rsidP="00406EAF">
            <w:pPr>
              <w:keepNext/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2D80B69B" w14:textId="77777777" w:rsidR="00A13FE0" w:rsidRPr="00881D3D" w:rsidRDefault="00A13FE0" w:rsidP="00406EAF">
            <w:pPr>
              <w:keepNext/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3DEA17D9" w14:textId="77777777" w:rsidR="00A13FE0" w:rsidRPr="00881D3D" w:rsidRDefault="00A13FE0" w:rsidP="00406EAF">
            <w:pPr>
              <w:keepNext/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  <w:hideMark/>
          </w:tcPr>
          <w:p w14:paraId="58A1BADE" w14:textId="77777777" w:rsidR="00A13FE0" w:rsidRPr="00881D3D" w:rsidRDefault="00A13FE0" w:rsidP="00406EAF">
            <w:pPr>
              <w:keepNext/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13FE0" w:rsidRPr="00881D3D" w14:paraId="4074E544" w14:textId="77777777" w:rsidTr="00406EAF">
        <w:trPr>
          <w:jc w:val="center"/>
        </w:trPr>
        <w:tc>
          <w:tcPr>
            <w:tcW w:w="724" w:type="pct"/>
            <w:shd w:val="clear" w:color="auto" w:fill="auto"/>
            <w:vAlign w:val="center"/>
          </w:tcPr>
          <w:p w14:paraId="1A9DEF2D" w14:textId="77777777" w:rsidR="00A13FE0" w:rsidRPr="00881D3D" w:rsidRDefault="00A13FE0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7ED3F34" w14:textId="77777777" w:rsidR="00A13FE0" w:rsidRPr="00881D3D" w:rsidRDefault="00A13FE0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9" w:type="pct"/>
            <w:shd w:val="clear" w:color="auto" w:fill="auto"/>
            <w:vAlign w:val="center"/>
          </w:tcPr>
          <w:p w14:paraId="239E8E07" w14:textId="77777777" w:rsidR="00A13FE0" w:rsidRPr="00881D3D" w:rsidRDefault="00A13FE0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4BB57BF" w14:textId="77777777" w:rsidR="00A13FE0" w:rsidRPr="00881D3D" w:rsidRDefault="00A13FE0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221EC83" w14:textId="77777777" w:rsidR="00A13FE0" w:rsidRPr="00881D3D" w:rsidRDefault="000155DC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7B4B4A" w14:textId="77777777" w:rsidR="00A13FE0" w:rsidRPr="00881D3D" w:rsidRDefault="000155DC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14:paraId="0704065D" w14:textId="4C285CAB" w:rsidR="00A13FE0" w:rsidRPr="00881D3D" w:rsidRDefault="00490A1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</w:t>
            </w:r>
            <w:r w:rsidR="00A07EB7">
              <w:rPr>
                <w:sz w:val="20"/>
              </w:rPr>
              <w:t>, 9.2, 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</w:t>
            </w:r>
            <w:r w:rsidR="003F220A">
              <w:rPr>
                <w:sz w:val="20"/>
              </w:rPr>
              <w:t>, 11.0</w:t>
            </w:r>
            <w:r w:rsidR="000E0DEB">
              <w:rPr>
                <w:sz w:val="20"/>
              </w:rPr>
              <w:t>, 11.1</w:t>
            </w:r>
            <w:r w:rsidR="009E2992">
              <w:rPr>
                <w:sz w:val="20"/>
              </w:rPr>
              <w:t>, 11.2</w:t>
            </w:r>
            <w:r w:rsidR="00C65E12">
              <w:rPr>
                <w:sz w:val="20"/>
              </w:rPr>
              <w:t>, 11.3</w:t>
            </w:r>
            <w:r w:rsidR="00CF1DA0">
              <w:rPr>
                <w:sz w:val="20"/>
              </w:rPr>
              <w:t>, 12.0</w:t>
            </w:r>
            <w:r w:rsidR="009605E3">
              <w:rPr>
                <w:sz w:val="20"/>
              </w:rPr>
              <w:t>, 12.1</w:t>
            </w:r>
            <w:r w:rsidR="00F33142">
              <w:rPr>
                <w:sz w:val="20"/>
              </w:rPr>
              <w:t>, 12.2</w:t>
            </w:r>
            <w:r w:rsidR="004B2B28">
              <w:rPr>
                <w:sz w:val="20"/>
              </w:rPr>
              <w:t>, 12.3</w:t>
            </w:r>
            <w:r w:rsidR="002F0302">
              <w:rPr>
                <w:sz w:val="20"/>
              </w:rPr>
              <w:t>, 13.0</w:t>
            </w:r>
            <w:r w:rsidR="00826ADA">
              <w:rPr>
                <w:sz w:val="20"/>
              </w:rPr>
              <w:t>, 13.1</w:t>
            </w:r>
            <w:r w:rsidR="00BD73ED">
              <w:rPr>
                <w:sz w:val="20"/>
              </w:rPr>
              <w:t>, 13.2</w:t>
            </w:r>
            <w:r w:rsidR="00D20FA9">
              <w:rPr>
                <w:sz w:val="20"/>
              </w:rPr>
              <w:t>, 13.3</w:t>
            </w:r>
            <w:r w:rsidR="00CB6884">
              <w:rPr>
                <w:sz w:val="20"/>
              </w:rPr>
              <w:t>, 14.0</w:t>
            </w:r>
            <w:r w:rsidR="0005004A">
              <w:rPr>
                <w:sz w:val="20"/>
              </w:rPr>
              <w:t>, 14.1</w:t>
            </w:r>
            <w:r w:rsidR="003C541A">
              <w:rPr>
                <w:sz w:val="20"/>
              </w:rPr>
              <w:t>, 14.2</w:t>
            </w:r>
            <w:r w:rsidR="00447B03">
              <w:rPr>
                <w:sz w:val="20"/>
              </w:rPr>
              <w:t>, 14.3, 15.0</w:t>
            </w:r>
          </w:p>
        </w:tc>
      </w:tr>
      <w:tr w:rsidR="000E2D0C" w:rsidRPr="00881D3D" w14:paraId="55F25F5F" w14:textId="77777777" w:rsidTr="00406EAF">
        <w:trPr>
          <w:jc w:val="center"/>
        </w:trPr>
        <w:tc>
          <w:tcPr>
            <w:tcW w:w="724" w:type="pct"/>
            <w:shd w:val="clear" w:color="auto" w:fill="auto"/>
            <w:vAlign w:val="center"/>
          </w:tcPr>
          <w:p w14:paraId="5F8C467B" w14:textId="77777777" w:rsidR="000E2D0C" w:rsidRPr="00881D3D" w:rsidRDefault="000E2D0C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378C24A" w14:textId="77777777" w:rsidR="000E2D0C" w:rsidRPr="00A07EB7" w:rsidRDefault="000E2D0C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9" w:type="pct"/>
            <w:shd w:val="clear" w:color="auto" w:fill="auto"/>
            <w:vAlign w:val="center"/>
          </w:tcPr>
          <w:p w14:paraId="6AC2500C" w14:textId="77777777" w:rsidR="000E2D0C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B85BAEB" w14:textId="77777777" w:rsidR="000E2D0C" w:rsidRPr="00A07EB7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460AC0E" w14:textId="77777777" w:rsidR="000E2D0C" w:rsidRPr="00881D3D" w:rsidRDefault="000E2D0C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BB55107" w14:textId="77777777" w:rsidR="000E2D0C" w:rsidRPr="00881D3D" w:rsidRDefault="000E2D0C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E2D0C" w:rsidRPr="00881D3D" w14:paraId="7B585623" w14:textId="77777777" w:rsidTr="00406EAF">
        <w:trPr>
          <w:jc w:val="center"/>
        </w:trPr>
        <w:tc>
          <w:tcPr>
            <w:tcW w:w="724" w:type="pct"/>
            <w:shd w:val="clear" w:color="auto" w:fill="auto"/>
            <w:vAlign w:val="center"/>
          </w:tcPr>
          <w:p w14:paraId="4E419395" w14:textId="77777777" w:rsidR="000E2D0C" w:rsidRPr="00881D3D" w:rsidRDefault="000E2D0C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4C78D53" w14:textId="77777777" w:rsidR="000E2D0C" w:rsidRPr="00A07EB7" w:rsidRDefault="00412D99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9" w:type="pct"/>
            <w:shd w:val="clear" w:color="auto" w:fill="auto"/>
            <w:vAlign w:val="center"/>
          </w:tcPr>
          <w:p w14:paraId="36858CF5" w14:textId="77777777" w:rsidR="000E2D0C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C7D6ABF" w14:textId="77777777" w:rsidR="000E2D0C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3274EFC3" w14:textId="77777777" w:rsidR="000E2D0C" w:rsidRPr="00881D3D" w:rsidRDefault="00412D99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B1EE587" w14:textId="77777777" w:rsidR="000E2D0C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14:paraId="416E7E2A" w14:textId="77777777" w:rsidTr="00406EAF">
        <w:trPr>
          <w:jc w:val="center"/>
        </w:trPr>
        <w:tc>
          <w:tcPr>
            <w:tcW w:w="724" w:type="pct"/>
            <w:shd w:val="clear" w:color="auto" w:fill="auto"/>
            <w:vAlign w:val="center"/>
          </w:tcPr>
          <w:p w14:paraId="06ED84B7" w14:textId="77777777" w:rsidR="000E2D0C" w:rsidRPr="00881D3D" w:rsidRDefault="000E2D0C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10907AB" w14:textId="77777777" w:rsidR="000E2D0C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9" w:type="pct"/>
            <w:shd w:val="clear" w:color="auto" w:fill="auto"/>
            <w:vAlign w:val="center"/>
          </w:tcPr>
          <w:p w14:paraId="327804E3" w14:textId="77777777" w:rsidR="000E2D0C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160432B" w14:textId="77777777" w:rsidR="000E2D0C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24FDA622" w14:textId="77777777" w:rsidR="000E2D0C" w:rsidRPr="00313BEA" w:rsidRDefault="00412D99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1DB3434" w14:textId="77777777" w:rsidR="000E2D0C" w:rsidRPr="00881D3D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14:paraId="3E4CA41D" w14:textId="77777777" w:rsidTr="00406EA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6EAF1D7" w14:textId="77777777" w:rsidR="00EE66B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14:paraId="117F80F4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0D2AA" w14:textId="77777777" w:rsidR="00F86C0D" w:rsidRPr="00881D3D" w:rsidRDefault="00412D99" w:rsidP="00406EA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8D56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10452" w14:textId="77777777" w:rsidR="00F86C0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F7CBB" w14:textId="77777777" w:rsidR="00F86C0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0DB96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4F88A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86C0D" w:rsidRPr="00881D3D" w14:paraId="25EC7DAB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DAAB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BBDA5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72F85" w14:textId="77777777" w:rsidR="00F86C0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CD38" w14:textId="77777777" w:rsidR="00F86C0D" w:rsidRPr="005F591E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</w:t>
            </w:r>
            <w:proofErr w:type="gramEnd"/>
            <w:r w:rsidR="005F591E">
              <w:rPr>
                <w:sz w:val="20"/>
              </w:rPr>
              <w:t>11)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B742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2379F" w14:textId="77777777" w:rsidR="00F86C0D" w:rsidRPr="00881D3D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14:paraId="734B7B19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D7B8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99C70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526C" w14:textId="77777777" w:rsidR="00F86C0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DDBFD" w14:textId="77777777" w:rsidR="00F86C0D" w:rsidRPr="009F7FDF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D622F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C86C7" w14:textId="77777777" w:rsidR="00F86C0D" w:rsidRPr="00881D3D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14:paraId="4E3D3396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6332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04B67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9B13D" w14:textId="77777777" w:rsidR="00F86C0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1770E" w14:textId="77777777" w:rsidR="00F86C0D" w:rsidRPr="009F7FDF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44B4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58787" w14:textId="77777777" w:rsidR="00F86C0D" w:rsidRPr="00881D3D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Игнорируется при приеме. При передаче заполняется значением из справочника </w:t>
            </w:r>
            <w:r w:rsidRPr="00881D3D">
              <w:rPr>
                <w:sz w:val="20"/>
              </w:rPr>
              <w:lastRenderedPageBreak/>
              <w:t>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14:paraId="62513890" w14:textId="77777777" w:rsidTr="00406E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F0F0C3" w14:textId="77777777" w:rsidR="00CD5BF8" w:rsidRPr="00881D3D" w:rsidRDefault="00412D99" w:rsidP="00406EAF">
            <w:pPr>
              <w:keepNext/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14:paraId="1DEA2710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3D057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8641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DA1" w14:textId="77777777" w:rsidR="00F86C0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E2DF1" w14:textId="77777777" w:rsidR="00F86C0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2FB8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49663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14:paraId="13C5B63A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95526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5F75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DE60" w14:textId="77777777" w:rsidR="00F86C0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DEAB" w14:textId="77777777" w:rsidR="00F86C0D" w:rsidRPr="00881D3D" w:rsidRDefault="00F86C0D" w:rsidP="00406EA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C1F24" w14:textId="77777777" w:rsidR="00F86C0D" w:rsidRPr="00881D3D" w:rsidRDefault="00F86C0D" w:rsidP="00406EA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35377" w14:textId="77777777" w:rsidR="00F86C0D" w:rsidRPr="00881D3D" w:rsidRDefault="000155DC" w:rsidP="00406EA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14:paraId="69BD1F79" w14:textId="77777777" w:rsidTr="00406E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EC992D" w14:textId="77777777" w:rsidR="002E6A46" w:rsidRPr="00881D3D" w:rsidRDefault="009A4FDA" w:rsidP="00406EAF">
            <w:pPr>
              <w:keepNext/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14:paraId="0732156B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D53C7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C592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F486E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8E5D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369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E15AA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A4FDA" w:rsidRPr="00881D3D" w14:paraId="10EB116F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AB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599FD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2D4A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5A6F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130A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441BF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A4FDA" w:rsidRPr="00881D3D" w14:paraId="15953BD8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88905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596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EDC2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F26F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66B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4A06" w14:textId="77777777" w:rsidR="009F7FDF" w:rsidRDefault="0067396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14:paraId="6C29AB15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</w:t>
            </w:r>
            <w:proofErr w:type="gramStart"/>
            <w:r w:rsidRPr="009A4FDA">
              <w:rPr>
                <w:sz w:val="20"/>
              </w:rPr>
              <w:t>d{</w:t>
            </w:r>
            <w:proofErr w:type="gramEnd"/>
            <w:r w:rsidRPr="009A4FDA">
              <w:rPr>
                <w:sz w:val="20"/>
              </w:rPr>
              <w:t>4}</w:t>
            </w:r>
          </w:p>
        </w:tc>
      </w:tr>
      <w:tr w:rsidR="009A4FDA" w:rsidRPr="00881D3D" w14:paraId="02A83F6A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580A6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5161A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CD51" w14:textId="77777777" w:rsidR="009A4FDA" w:rsidRPr="009A4FDA" w:rsidRDefault="00CE3FCC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8F84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1–2000)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94CA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9016C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A4FDA" w:rsidRPr="00881D3D" w14:paraId="5A141F83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7B4F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4937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8056" w14:textId="77777777" w:rsidR="009A4FDA" w:rsidRPr="009A4FDA" w:rsidRDefault="00CE3FCC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4B1F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1-2000)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C78A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2ECD2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A4FDA" w:rsidRPr="00881D3D" w14:paraId="4C074BA1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9BBBB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D84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632D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29C86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9F18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0A1A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14:paraId="01DE0511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D4491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49C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9F6C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F8BB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F993" w14:textId="77777777" w:rsid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14:paraId="4A60357F" w14:textId="77777777" w:rsidR="008D6F4B" w:rsidRPr="008D6F4B" w:rsidRDefault="008D6F4B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132B5" w14:textId="77777777" w:rsidR="004A55D5" w:rsidRDefault="004A55D5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14:paraId="2B334756" w14:textId="77777777" w:rsidR="004A55D5" w:rsidRDefault="004A55D5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  <w:p w14:paraId="69447233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14:paraId="782F3B05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51E4A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D0CE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4A1A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840F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31A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0C2D4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14:paraId="37FA5E1E" w14:textId="77777777" w:rsidTr="00406E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F82042" w14:textId="77777777" w:rsidR="00D52052" w:rsidRPr="00881D3D" w:rsidRDefault="009A4FDA" w:rsidP="00406EAF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14:paraId="422C123E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6C15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2A88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0997F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5ACD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1571F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0246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A4FDA" w:rsidRPr="00881D3D" w14:paraId="60308B03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4B40F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6DA1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8C96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1AD3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</w:t>
            </w:r>
            <w:proofErr w:type="gramEnd"/>
            <w:r w:rsidR="005F591E">
              <w:rPr>
                <w:sz w:val="20"/>
              </w:rPr>
              <w:t>11)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E03AA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8A12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</w:t>
            </w:r>
            <w:r w:rsidRPr="009A4FDA">
              <w:rPr>
                <w:sz w:val="20"/>
              </w:rPr>
              <w:lastRenderedPageBreak/>
              <w:t xml:space="preserve">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14:paraId="069E008D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1CDF4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D7A3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8BC9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9CBA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8)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450A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876B0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14:paraId="1263FAF1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E70E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E903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0BB4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DCA6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1-2000)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8122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3AB00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14:paraId="091DCBB6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E9E2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63DA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D57A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8858F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97D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4F0BC" w14:textId="77777777" w:rsid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14:paraId="7AF444F8" w14:textId="77777777" w:rsidR="009E18FE" w:rsidRDefault="009E18FE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  <w:p w14:paraId="0806D4C9" w14:textId="77777777" w:rsidR="009E18FE" w:rsidRPr="009A4FDA" w:rsidRDefault="009E18FE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52052" w:rsidRPr="00881D3D" w14:paraId="01C32956" w14:textId="77777777" w:rsidTr="00406E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1CAA6E" w14:textId="77777777" w:rsidR="00D52052" w:rsidRPr="00881D3D" w:rsidRDefault="009A4FDA" w:rsidP="00406EAF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14:paraId="7DFFBA82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586E2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603F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410F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8CB4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AE54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BDA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A4FDA" w:rsidRPr="00881D3D" w14:paraId="114AFEF7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2FD51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D027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5FC0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1327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1–11)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A72C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DFAF6" w14:textId="77777777" w:rsidR="009E18FE" w:rsidRPr="009E18FE" w:rsidRDefault="009E18FE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14:paraId="606156C7" w14:textId="77777777" w:rsidR="009A4FDA" w:rsidRPr="009A4FDA" w:rsidRDefault="009E18FE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</w:t>
            </w:r>
            <w:proofErr w:type="gramStart"/>
            <w:r w:rsidRPr="009E18FE">
              <w:rPr>
                <w:sz w:val="20"/>
              </w:rPr>
              <w:t xml:space="preserve">справочника  </w:t>
            </w:r>
            <w:proofErr w:type="spellStart"/>
            <w:r w:rsidRPr="009E18FE">
              <w:rPr>
                <w:sz w:val="20"/>
              </w:rPr>
              <w:t>nsi</w:t>
            </w:r>
            <w:proofErr w:type="gramEnd"/>
            <w:r w:rsidRPr="009E18FE">
              <w:rPr>
                <w:sz w:val="20"/>
              </w:rPr>
              <w:t>_ppo</w:t>
            </w:r>
            <w:proofErr w:type="spellEnd"/>
          </w:p>
        </w:tc>
      </w:tr>
      <w:tr w:rsidR="009A4FDA" w:rsidRPr="00881D3D" w14:paraId="695BA8D1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0813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792C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76A2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030A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1-2000)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567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3082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52052" w:rsidRPr="00881D3D" w14:paraId="465CE371" w14:textId="77777777" w:rsidTr="00406EA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C683F9A" w14:textId="77777777" w:rsidR="00D52052" w:rsidRPr="00881D3D" w:rsidRDefault="009A4FDA" w:rsidP="00406EAF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14:paraId="45890944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407D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CDE78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F5A29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DC6B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2B8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027B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A4FDA" w:rsidRPr="00881D3D" w14:paraId="72778779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554B7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FB03E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2A77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FF4D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</w:t>
            </w:r>
            <w:proofErr w:type="gramEnd"/>
            <w:r w:rsidR="005F591E">
              <w:rPr>
                <w:sz w:val="20"/>
              </w:rPr>
              <w:t>11)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38A4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AB53C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14:paraId="415F8714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5348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02F7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AB04D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231B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8)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1B84B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19B9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14:paraId="2AB3744D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DEF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5A67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F0A9E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72A23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1-2000)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85947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ED76" w14:textId="77777777" w:rsidR="009A4FDA" w:rsidRPr="009A4FDA" w:rsidRDefault="00313BE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Игнорируется при приеме. При передаче заполняется значением из справочника "Сводный перечень заказчиков </w:t>
            </w:r>
            <w:r w:rsidRPr="009A4FDA">
              <w:rPr>
                <w:sz w:val="20"/>
              </w:rPr>
              <w:lastRenderedPageBreak/>
              <w:t>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14:paraId="53C585F9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7CCC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7B3F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F141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54DC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D3458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E531" w14:textId="77777777" w:rsidR="000155DC" w:rsidRDefault="00F43B81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14:paraId="603E5EBE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OA - </w:t>
            </w:r>
            <w:r w:rsidR="00D02D36" w:rsidRPr="00D02D36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="00D02D36" w:rsidRPr="00D02D36" w:rsidDel="00D02D36">
              <w:rPr>
                <w:sz w:val="20"/>
              </w:rPr>
              <w:t xml:space="preserve"> </w:t>
            </w:r>
            <w:r w:rsidRPr="009A4FDA">
              <w:rPr>
                <w:sz w:val="20"/>
              </w:rPr>
              <w:t>(соглашения)</w:t>
            </w:r>
          </w:p>
        </w:tc>
      </w:tr>
      <w:tr w:rsidR="00D52052" w:rsidRPr="00881D3D" w14:paraId="4620FE42" w14:textId="77777777" w:rsidTr="00406EA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BB19153" w14:textId="77777777" w:rsidR="00D52052" w:rsidRPr="00881D3D" w:rsidRDefault="009A4FDA" w:rsidP="00406EAF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Детализировано по КБК</w:t>
            </w:r>
          </w:p>
        </w:tc>
      </w:tr>
      <w:tr w:rsidR="009A4FDA" w:rsidRPr="00881D3D" w14:paraId="720F0685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71366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01FB3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E261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8099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353DC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4F67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A4FDA" w:rsidRPr="00881D3D" w14:paraId="4520118C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A025E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B945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58634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A2F5D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7DEA6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5544E" w14:textId="77777777" w:rsidR="009A4FDA" w:rsidRPr="009A4FDA" w:rsidRDefault="00560DA9" w:rsidP="00406EA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14:paraId="1D6A844A" w14:textId="77777777" w:rsidTr="00406EA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A4E0032" w14:textId="77777777" w:rsidR="00DE5FF4" w:rsidRPr="00881D3D" w:rsidRDefault="00DE5FF4" w:rsidP="00406EAF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14:paraId="7DAB6A7F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1C3C2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97C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B73D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61FF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4E5F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9171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14:paraId="07E00E9D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912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91AA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C9FA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B3D89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20)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6FB6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E62C6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14:paraId="183067B2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D57DB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03696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B0405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DA08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1-21)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A30D0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F4F1C" w14:textId="77777777" w:rsidR="009F7FDF" w:rsidRDefault="0067396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14:paraId="739AE42C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</w:t>
            </w:r>
            <w:proofErr w:type="gramStart"/>
            <w:r w:rsidRPr="009A4FDA">
              <w:rPr>
                <w:sz w:val="20"/>
                <w:lang w:eastAsia="en-US"/>
              </w:rPr>
              <w:t>)?\</w:t>
            </w:r>
            <w:proofErr w:type="gramEnd"/>
            <w:r w:rsidRPr="009A4FDA">
              <w:rPr>
                <w:sz w:val="20"/>
                <w:lang w:eastAsia="en-US"/>
              </w:rPr>
              <w:t>d{1,18}(\.\d{1,2})?</w:t>
            </w:r>
          </w:p>
        </w:tc>
      </w:tr>
      <w:tr w:rsidR="009A4FDA" w:rsidRPr="00881D3D" w14:paraId="7007898E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C6F2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FCFE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7643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C7F2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1–21)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866D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D2A6" w14:textId="77777777" w:rsidR="009F7FDF" w:rsidRDefault="0067396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14:paraId="72B6F5FB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</w:t>
            </w:r>
            <w:proofErr w:type="gramStart"/>
            <w:r w:rsidRPr="009A4FDA">
              <w:rPr>
                <w:sz w:val="20"/>
                <w:lang w:eastAsia="en-US"/>
              </w:rPr>
              <w:t>)?\</w:t>
            </w:r>
            <w:proofErr w:type="gramEnd"/>
            <w:r w:rsidRPr="009A4FDA">
              <w:rPr>
                <w:sz w:val="20"/>
                <w:lang w:eastAsia="en-US"/>
              </w:rPr>
              <w:t>d{1,18}(\.\d{1,2})?</w:t>
            </w:r>
          </w:p>
        </w:tc>
      </w:tr>
      <w:tr w:rsidR="009A4FDA" w:rsidRPr="00881D3D" w14:paraId="35FE094F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F1A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E1F2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DD01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2BE8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1–21)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B3421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C675" w14:textId="77777777" w:rsidR="009F7FDF" w:rsidRDefault="0067396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14:paraId="3B7942A2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</w:t>
            </w:r>
            <w:proofErr w:type="gramStart"/>
            <w:r w:rsidRPr="009A4FDA">
              <w:rPr>
                <w:sz w:val="20"/>
                <w:lang w:eastAsia="en-US"/>
              </w:rPr>
              <w:t>)?\</w:t>
            </w:r>
            <w:proofErr w:type="gramEnd"/>
            <w:r w:rsidRPr="009A4FDA">
              <w:rPr>
                <w:sz w:val="20"/>
                <w:lang w:eastAsia="en-US"/>
              </w:rPr>
              <w:t>d{1,18}(\.\d{1,2})?</w:t>
            </w:r>
          </w:p>
        </w:tc>
      </w:tr>
      <w:tr w:rsidR="009A4FDA" w:rsidRPr="00881D3D" w14:paraId="7A48E6F5" w14:textId="77777777" w:rsidTr="00406EAF">
        <w:trPr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E7F9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3836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5A17" w14:textId="77777777" w:rsidR="009A4FDA" w:rsidRPr="009A4FDA" w:rsidRDefault="009A4FDA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0277" w14:textId="77777777" w:rsidR="009A4FDA" w:rsidRPr="009A4FDA" w:rsidRDefault="009F7FDF" w:rsidP="00406EA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1-21)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6E77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9FE6" w14:textId="77777777" w:rsidR="00313BEA" w:rsidRDefault="00560DA9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14:paraId="63F11E22" w14:textId="77777777" w:rsidR="009F7FDF" w:rsidRDefault="0067396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14:paraId="341DE78D" w14:textId="77777777" w:rsidR="009A4FDA" w:rsidRPr="009A4FDA" w:rsidRDefault="009A4FDA" w:rsidP="00406EA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</w:t>
            </w:r>
            <w:proofErr w:type="gramStart"/>
            <w:r w:rsidRPr="009A4FDA">
              <w:rPr>
                <w:sz w:val="20"/>
                <w:lang w:eastAsia="en-US"/>
              </w:rPr>
              <w:t>)?\</w:t>
            </w:r>
            <w:proofErr w:type="gramEnd"/>
            <w:r w:rsidRPr="009A4FDA">
              <w:rPr>
                <w:sz w:val="20"/>
                <w:lang w:eastAsia="en-US"/>
              </w:rPr>
              <w:t>d{1,18}(\.\d{1,2})?</w:t>
            </w:r>
          </w:p>
        </w:tc>
      </w:tr>
    </w:tbl>
    <w:p w14:paraId="59D143EE" w14:textId="77777777" w:rsidR="00E679D2" w:rsidRDefault="00E679D2" w:rsidP="00313BEA">
      <w:pPr>
        <w:rPr>
          <w:sz w:val="20"/>
        </w:rPr>
      </w:pPr>
    </w:p>
    <w:p w14:paraId="4C27F646" w14:textId="77777777" w:rsidR="00D30690" w:rsidRDefault="00D30690" w:rsidP="00406EAF">
      <w:pPr>
        <w:pStyle w:val="1"/>
      </w:pPr>
      <w:bookmarkStart w:id="9" w:name="_Toc132366435"/>
      <w:r>
        <w:lastRenderedPageBreak/>
        <w:t>План-график закупок с 01.01.2020</w:t>
      </w:r>
      <w:bookmarkEnd w:id="9"/>
    </w:p>
    <w:p w14:paraId="341FBC17" w14:textId="77777777" w:rsidR="00406EAF" w:rsidRPr="00406EAF" w:rsidRDefault="00406EAF" w:rsidP="00406EA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406EAF">
        <w:rPr>
          <w:sz w:val="24"/>
          <w:szCs w:val="24"/>
        </w:rPr>
        <w:t>План-график закупок с 01.01.2020</w:t>
      </w:r>
      <w:r>
        <w:rPr>
          <w:sz w:val="24"/>
          <w:szCs w:val="24"/>
        </w:rPr>
        <w:t xml:space="preserve"> приведен в таблице ниже (</w:t>
      </w:r>
      <w:r w:rsidRPr="00406EAF">
        <w:rPr>
          <w:sz w:val="24"/>
          <w:szCs w:val="24"/>
        </w:rPr>
        <w:fldChar w:fldCharType="begin"/>
      </w:r>
      <w:r w:rsidRPr="00406EAF">
        <w:rPr>
          <w:sz w:val="24"/>
          <w:szCs w:val="24"/>
        </w:rPr>
        <w:instrText xml:space="preserve"> REF _Ref132362289 \h  \* MERGEFORMAT </w:instrText>
      </w:r>
      <w:r w:rsidRPr="00406EAF">
        <w:rPr>
          <w:sz w:val="24"/>
          <w:szCs w:val="24"/>
        </w:rPr>
      </w:r>
      <w:r w:rsidRPr="00406EAF">
        <w:rPr>
          <w:sz w:val="24"/>
          <w:szCs w:val="24"/>
        </w:rPr>
        <w:fldChar w:fldCharType="separate"/>
      </w:r>
      <w:r w:rsidRPr="00406EAF">
        <w:rPr>
          <w:sz w:val="24"/>
          <w:szCs w:val="24"/>
        </w:rPr>
        <w:t xml:space="preserve">Таблица </w:t>
      </w:r>
      <w:r w:rsidRPr="00406EAF">
        <w:rPr>
          <w:noProof/>
          <w:sz w:val="24"/>
          <w:szCs w:val="24"/>
        </w:rPr>
        <w:t>2</w:t>
      </w:r>
      <w:r w:rsidRPr="00406EAF"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407F7DF8" w14:textId="77777777" w:rsidR="00406EAF" w:rsidRPr="00406EAF" w:rsidRDefault="00406EAF" w:rsidP="00406EAF">
      <w:pPr>
        <w:pStyle w:val="afff6"/>
        <w:keepNext/>
        <w:spacing w:line="276" w:lineRule="auto"/>
        <w:jc w:val="left"/>
        <w:rPr>
          <w:b w:val="0"/>
        </w:rPr>
      </w:pPr>
      <w:bookmarkStart w:id="10" w:name="_Ref132362289"/>
      <w:bookmarkStart w:id="11" w:name="_Toc132366447"/>
      <w:r w:rsidRPr="00406EAF">
        <w:rPr>
          <w:b w:val="0"/>
        </w:rPr>
        <w:t xml:space="preserve">Таблица </w:t>
      </w:r>
      <w:r w:rsidRPr="00406EAF">
        <w:rPr>
          <w:b w:val="0"/>
        </w:rPr>
        <w:fldChar w:fldCharType="begin"/>
      </w:r>
      <w:r w:rsidRPr="00406EAF">
        <w:rPr>
          <w:b w:val="0"/>
        </w:rPr>
        <w:instrText xml:space="preserve"> SEQ Таблица \* ARABIC </w:instrText>
      </w:r>
      <w:r w:rsidRPr="00406EAF">
        <w:rPr>
          <w:b w:val="0"/>
        </w:rPr>
        <w:fldChar w:fldCharType="separate"/>
      </w:r>
      <w:r w:rsidR="00AF2879">
        <w:rPr>
          <w:b w:val="0"/>
          <w:noProof/>
        </w:rPr>
        <w:t>2</w:t>
      </w:r>
      <w:r w:rsidRPr="00406EAF">
        <w:rPr>
          <w:b w:val="0"/>
        </w:rPr>
        <w:fldChar w:fldCharType="end"/>
      </w:r>
      <w:bookmarkEnd w:id="10"/>
      <w:r w:rsidRPr="00406EAF">
        <w:rPr>
          <w:b w:val="0"/>
        </w:rPr>
        <w:t>. План-график закупок с 01.01.2020</w:t>
      </w:r>
      <w:bookmarkEnd w:id="11"/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1535"/>
        <w:gridCol w:w="385"/>
        <w:gridCol w:w="962"/>
        <w:gridCol w:w="2694"/>
        <w:gridCol w:w="2696"/>
      </w:tblGrid>
      <w:tr w:rsidR="00D30690" w:rsidRPr="001A4780" w14:paraId="09DDD3FF" w14:textId="77777777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76107519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0693066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E729DB0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E181A50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5DB663CD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91F892A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14:paraId="7D68C9C1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E1A98E8" w14:textId="77777777" w:rsidR="00D30690" w:rsidRPr="00522331" w:rsidRDefault="00F20754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14:paraId="59AF876F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810EA46" w14:textId="77777777" w:rsidR="00D30690" w:rsidRPr="00CF443D" w:rsidRDefault="00F20754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BF84E53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FE1D09E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50D3104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61E246B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D67FF07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18FD8451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3DEB89A3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00C03AA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7F5553E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9D4061C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35FB512A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05658ECE" w14:textId="77777777" w:rsidR="00D30690" w:rsidRPr="00351BEA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4242072" w14:textId="4377FB77" w:rsidR="00D30690" w:rsidRPr="003050C8" w:rsidRDefault="00F20754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</w:t>
            </w:r>
            <w:r w:rsidR="003F220A">
              <w:rPr>
                <w:sz w:val="20"/>
              </w:rPr>
              <w:t>, 11.0</w:t>
            </w:r>
            <w:r w:rsidR="000E0DEB">
              <w:rPr>
                <w:sz w:val="20"/>
              </w:rPr>
              <w:t>, 11.1</w:t>
            </w:r>
            <w:r w:rsidR="009E2992">
              <w:rPr>
                <w:sz w:val="20"/>
              </w:rPr>
              <w:t>, 11.2</w:t>
            </w:r>
            <w:r w:rsidR="00C65E12">
              <w:rPr>
                <w:sz w:val="20"/>
              </w:rPr>
              <w:t>, 11.3</w:t>
            </w:r>
            <w:r w:rsidR="00CF1DA0">
              <w:rPr>
                <w:sz w:val="20"/>
              </w:rPr>
              <w:t>, 12.0</w:t>
            </w:r>
            <w:r w:rsidR="009605E3">
              <w:rPr>
                <w:sz w:val="20"/>
              </w:rPr>
              <w:t>, 12.1</w:t>
            </w:r>
            <w:r w:rsidR="00F33142">
              <w:rPr>
                <w:sz w:val="20"/>
              </w:rPr>
              <w:t>, 12.2</w:t>
            </w:r>
            <w:r w:rsidR="004B2B28">
              <w:rPr>
                <w:sz w:val="20"/>
              </w:rPr>
              <w:t>, 12.3</w:t>
            </w:r>
            <w:r w:rsidR="002F0302">
              <w:rPr>
                <w:sz w:val="20"/>
              </w:rPr>
              <w:t>, 13.0</w:t>
            </w:r>
            <w:r w:rsidR="00826ADA">
              <w:rPr>
                <w:sz w:val="20"/>
              </w:rPr>
              <w:t>, 13.1</w:t>
            </w:r>
            <w:r w:rsidR="00BD73ED">
              <w:rPr>
                <w:sz w:val="20"/>
              </w:rPr>
              <w:t>, 13.2</w:t>
            </w:r>
            <w:r w:rsidR="00D20FA9">
              <w:rPr>
                <w:sz w:val="20"/>
              </w:rPr>
              <w:t>, 13.3</w:t>
            </w:r>
            <w:r w:rsidR="00CB6884">
              <w:rPr>
                <w:sz w:val="20"/>
              </w:rPr>
              <w:t>, 14.0</w:t>
            </w:r>
            <w:r w:rsidR="0005004A">
              <w:rPr>
                <w:sz w:val="20"/>
              </w:rPr>
              <w:t>, 14.1</w:t>
            </w:r>
            <w:r w:rsidR="003C541A">
              <w:rPr>
                <w:sz w:val="20"/>
              </w:rPr>
              <w:t>, 14.2</w:t>
            </w:r>
            <w:r w:rsidR="00447B03">
              <w:rPr>
                <w:sz w:val="20"/>
              </w:rPr>
              <w:t>, 14.3, 15.0</w:t>
            </w:r>
          </w:p>
        </w:tc>
      </w:tr>
      <w:tr w:rsidR="00D30690" w:rsidRPr="001A4780" w14:paraId="60815DF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C9D52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A039FDF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28191244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64DE95E4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4A2927D7" w14:textId="77777777" w:rsidR="00D30690" w:rsidRPr="001A4780" w:rsidRDefault="00742978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14:paraId="27EA3F0B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14:paraId="309F3EB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FEA5D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D2C4202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5ECFC99" w14:textId="77777777" w:rsidR="00D30690" w:rsidRPr="00BA402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1FA36A6D" w14:textId="77777777" w:rsidR="00D30690" w:rsidRPr="00BA402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5B36A05A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59B284D8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D30690" w:rsidRPr="001A4780" w14:paraId="653B5BF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36C48E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81F6B0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858E307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50A38F7" w14:textId="77777777" w:rsidR="00D30690" w:rsidRPr="001B3C2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18)</w:t>
            </w:r>
          </w:p>
        </w:tc>
        <w:tc>
          <w:tcPr>
            <w:tcW w:w="1386" w:type="pct"/>
            <w:shd w:val="clear" w:color="auto" w:fill="auto"/>
          </w:tcPr>
          <w:p w14:paraId="04384921" w14:textId="77777777" w:rsidR="00D30690" w:rsidRPr="00867D54" w:rsidRDefault="00742978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E5A31F4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11AA8B1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1441C8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D071BF2" w14:textId="77777777" w:rsidR="00D30690" w:rsidRPr="0052259F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4C7CF88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70716C38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4A519C0D" w14:textId="77777777" w:rsidR="00D30690" w:rsidRPr="0052259F" w:rsidRDefault="00742978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DC745E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14:paraId="1F69053B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1AFA5C10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14:paraId="7EC5F58D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56A58F98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82AF8F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895C5A9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4CCAD86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B29D250" w14:textId="77777777" w:rsidR="00D30690" w:rsidRPr="001B3C27" w:rsidRDefault="00742978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14:paraId="2E75F85E" w14:textId="77777777" w:rsidR="00D30690" w:rsidRPr="003050C8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7D86B982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0B6A266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4FDA6B" w14:textId="77777777" w:rsidR="00D30690" w:rsidRPr="00B25A7B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14:paraId="4C7AF9A9" w14:textId="77777777" w:rsidR="00D30690" w:rsidRPr="00B25A7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4C8AA7B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140F23F" w14:textId="77777777" w:rsidR="00D30690" w:rsidRPr="001B3C27" w:rsidRDefault="00742978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14:paraId="739A3240" w14:textId="77777777" w:rsidR="00D30690" w:rsidRPr="003050C8" w:rsidRDefault="00A5723F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5723F">
              <w:rPr>
                <w:sz w:val="20"/>
              </w:rPr>
              <w:t xml:space="preserve">Указание одного из блоков </w:t>
            </w:r>
            <w:proofErr w:type="spellStart"/>
            <w:r w:rsidRPr="00A5723F">
              <w:rPr>
                <w:sz w:val="20"/>
              </w:rPr>
              <w:t>positions</w:t>
            </w:r>
            <w:proofErr w:type="spellEnd"/>
            <w:r w:rsidRPr="00A5723F">
              <w:rPr>
                <w:sz w:val="20"/>
              </w:rPr>
              <w:t xml:space="preserve"> или </w:t>
            </w:r>
            <w:proofErr w:type="spellStart"/>
            <w:r w:rsidRPr="00A5723F">
              <w:rPr>
                <w:sz w:val="20"/>
              </w:rPr>
              <w:t>specialPurchasePositions</w:t>
            </w:r>
            <w:proofErr w:type="spellEnd"/>
            <w:r w:rsidRPr="00A5723F">
              <w:rPr>
                <w:sz w:val="20"/>
              </w:rPr>
              <w:t xml:space="preserve"> или </w:t>
            </w:r>
            <w:proofErr w:type="spellStart"/>
            <w:r w:rsidRPr="00A5723F">
              <w:rPr>
                <w:sz w:val="20"/>
              </w:rPr>
              <w:t>notPublishedOnEISInfo</w:t>
            </w:r>
            <w:proofErr w:type="spellEnd"/>
            <w:r w:rsidRPr="00A5723F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14:paraId="100594E3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34879E99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1DC1C7D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43DB723" w14:textId="77777777" w:rsidR="00D30690" w:rsidRPr="00995FA5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EA77761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99BB0E3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14:paraId="34DDB67A" w14:textId="77777777" w:rsidR="00A1040F" w:rsidRPr="00A1040F" w:rsidRDefault="00A1040F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14:paraId="38AE4122" w14:textId="77777777" w:rsidR="00D30690" w:rsidRPr="003050C8" w:rsidRDefault="00A1040F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A1040F" w:rsidRPr="001A4780" w14:paraId="018536A9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412D92A5" w14:textId="77777777" w:rsidR="00A1040F" w:rsidRPr="001B3C27" w:rsidRDefault="00A104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C5F970A" w14:textId="77777777" w:rsidR="00A1040F" w:rsidRDefault="00A1040F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proofErr w:type="spellStart"/>
            <w:r w:rsidRPr="00A1040F">
              <w:rPr>
                <w:sz w:val="20"/>
                <w:lang w:val="en-US"/>
              </w:rPr>
              <w:t>specialPurchasePositions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A321EF8" w14:textId="77777777" w:rsidR="00A1040F" w:rsidRDefault="00A1040F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FDADCBE" w14:textId="77777777" w:rsidR="00A1040F" w:rsidRDefault="00A1040F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A535E43" w14:textId="77777777" w:rsidR="00A1040F" w:rsidRPr="00B25A7B" w:rsidRDefault="00A1040F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7" w:type="pct"/>
            <w:shd w:val="clear" w:color="auto" w:fill="auto"/>
          </w:tcPr>
          <w:p w14:paraId="3B53DFEC" w14:textId="77777777" w:rsidR="00A5723F" w:rsidRPr="00A5723F" w:rsidRDefault="00A5723F" w:rsidP="00406EAF">
            <w:pPr>
              <w:spacing w:before="0" w:after="0" w:line="276" w:lineRule="auto"/>
              <w:rPr>
                <w:sz w:val="20"/>
              </w:rPr>
            </w:pPr>
            <w:r w:rsidRPr="00A5723F">
              <w:rPr>
                <w:sz w:val="20"/>
              </w:rPr>
              <w:t xml:space="preserve">Указание одного из блоков </w:t>
            </w:r>
            <w:proofErr w:type="spellStart"/>
            <w:r w:rsidRPr="00A5723F">
              <w:rPr>
                <w:sz w:val="20"/>
              </w:rPr>
              <w:t>positions</w:t>
            </w:r>
            <w:proofErr w:type="spellEnd"/>
            <w:r w:rsidRPr="00A5723F">
              <w:rPr>
                <w:sz w:val="20"/>
              </w:rPr>
              <w:t xml:space="preserve"> или </w:t>
            </w:r>
            <w:proofErr w:type="spellStart"/>
            <w:r w:rsidRPr="00A5723F">
              <w:rPr>
                <w:sz w:val="20"/>
              </w:rPr>
              <w:t>specialPurchasePositions</w:t>
            </w:r>
            <w:proofErr w:type="spellEnd"/>
            <w:r w:rsidRPr="00A5723F">
              <w:rPr>
                <w:sz w:val="20"/>
              </w:rPr>
              <w:t xml:space="preserve"> или </w:t>
            </w:r>
            <w:proofErr w:type="spellStart"/>
            <w:r w:rsidRPr="00A5723F">
              <w:rPr>
                <w:sz w:val="20"/>
              </w:rPr>
              <w:t>notPublishedOnEISInfo</w:t>
            </w:r>
            <w:proofErr w:type="spellEnd"/>
            <w:r w:rsidRPr="00A5723F">
              <w:rPr>
                <w:sz w:val="20"/>
              </w:rPr>
              <w:t xml:space="preserve"> </w:t>
            </w:r>
            <w:r w:rsidRPr="00A5723F">
              <w:rPr>
                <w:sz w:val="20"/>
              </w:rPr>
              <w:lastRenderedPageBreak/>
              <w:t>обязательно при приеме.</w:t>
            </w:r>
          </w:p>
          <w:p w14:paraId="1BC22153" w14:textId="77777777" w:rsidR="00A1040F" w:rsidRPr="00A1040F" w:rsidRDefault="00A5723F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5723F">
              <w:rPr>
                <w:sz w:val="20"/>
              </w:rPr>
              <w:t>При приеме изменений размещенного до выхода версии ЕИС 10.1 плана-графика закупок, необходимо один раз указать все закупки из особых закупок (в том числе отмененные)</w:t>
            </w:r>
          </w:p>
        </w:tc>
      </w:tr>
      <w:tr w:rsidR="00D30690" w:rsidRPr="001A4780" w14:paraId="631CD767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6E8EAC23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26EA423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99BCDF9" w14:textId="77777777" w:rsidR="00D30690" w:rsidRPr="00995FA5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9399BA8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215397A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14:paraId="034AAEB4" w14:textId="77777777" w:rsidR="00D30690" w:rsidRPr="003050C8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68D75322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64807B1B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FF9433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AE536C0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67255DE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B54F1B4" w14:textId="77777777" w:rsidR="00D30690" w:rsidRPr="001B3C27" w:rsidRDefault="00742978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14:paraId="74C947E0" w14:textId="77777777" w:rsidR="00D30690" w:rsidRPr="003050C8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708A1563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279D3BC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0C42B9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F689AD6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B08BF3C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99D432D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21270225" w14:textId="77777777" w:rsidR="00D30690" w:rsidRPr="003050C8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B7E9E" w:rsidRPr="001A4780" w14:paraId="05FE769D" w14:textId="77777777" w:rsidTr="00102D6C">
        <w:trPr>
          <w:jc w:val="center"/>
        </w:trPr>
        <w:tc>
          <w:tcPr>
            <w:tcW w:w="744" w:type="pct"/>
            <w:shd w:val="clear" w:color="auto" w:fill="auto"/>
          </w:tcPr>
          <w:p w14:paraId="7C636FE5" w14:textId="77777777" w:rsidR="006B7E9E" w:rsidRPr="001B3C27" w:rsidRDefault="006B7E9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DC8AAFE" w14:textId="77777777" w:rsidR="006B7E9E" w:rsidRPr="00522331" w:rsidRDefault="006B7E9E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6B7E9E">
              <w:rPr>
                <w:sz w:val="20"/>
              </w:rPr>
              <w:t>hasNotPublishedOnEISPositions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6547D0E" w14:textId="77777777" w:rsidR="006B7E9E" w:rsidRDefault="006B7E9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24E776C" w14:textId="77777777" w:rsidR="006B7E9E" w:rsidRDefault="006B7E9E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14:paraId="2748554F" w14:textId="77777777" w:rsidR="006B7E9E" w:rsidRPr="006B7E9E" w:rsidRDefault="006B7E9E" w:rsidP="00406EAF">
            <w:pPr>
              <w:spacing w:before="0" w:after="0" w:line="276" w:lineRule="auto"/>
              <w:rPr>
                <w:sz w:val="20"/>
              </w:rPr>
            </w:pPr>
            <w:r w:rsidRPr="006B7E9E">
              <w:rPr>
                <w:sz w:val="20"/>
              </w:rPr>
              <w:t>План график содержит позиции с признаком «Информация, не подлежащая размещению».</w:t>
            </w:r>
          </w:p>
          <w:p w14:paraId="1CFD80D5" w14:textId="77777777" w:rsidR="006B7E9E" w:rsidRPr="00522331" w:rsidRDefault="006B7E9E" w:rsidP="00406EAF">
            <w:pPr>
              <w:spacing w:before="0" w:after="0" w:line="276" w:lineRule="auto"/>
              <w:rPr>
                <w:sz w:val="20"/>
              </w:rPr>
            </w:pPr>
            <w:r w:rsidRPr="006B7E9E">
              <w:rPr>
                <w:sz w:val="20"/>
              </w:rPr>
              <w:t>Игнорируется при приеме, автоматически заполняется при передаче в случае наличия в составе ПГ позиций с признаком «Информация, не подлежащая размещению»</w:t>
            </w:r>
          </w:p>
        </w:tc>
        <w:tc>
          <w:tcPr>
            <w:tcW w:w="1387" w:type="pct"/>
            <w:shd w:val="clear" w:color="auto" w:fill="auto"/>
          </w:tcPr>
          <w:p w14:paraId="444429A5" w14:textId="77777777" w:rsidR="006B7E9E" w:rsidRPr="006B7E9E" w:rsidRDefault="006B7E9E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Фиксированное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значение: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6B7E9E" w:rsidRPr="001A4780" w14:paraId="62A3294E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0E190615" w14:textId="77777777" w:rsidR="006B7E9E" w:rsidRPr="001B3C27" w:rsidRDefault="006B7E9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0B0B13" w14:textId="77777777" w:rsidR="006B7E9E" w:rsidRPr="00522331" w:rsidRDefault="000245E9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0245E9">
              <w:rPr>
                <w:sz w:val="20"/>
              </w:rPr>
              <w:t>notPublishedOnEISInfo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FB4C1A0" w14:textId="77777777" w:rsidR="006B7E9E" w:rsidRPr="000245E9" w:rsidRDefault="000245E9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474FC5A" w14:textId="77777777" w:rsidR="006B7E9E" w:rsidRPr="000245E9" w:rsidRDefault="000245E9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701F1BE" w14:textId="77777777" w:rsidR="006B7E9E" w:rsidRPr="00522331" w:rsidRDefault="000245E9" w:rsidP="00406EAF">
            <w:pPr>
              <w:spacing w:before="0" w:after="0" w:line="276" w:lineRule="auto"/>
              <w:rPr>
                <w:sz w:val="20"/>
              </w:rPr>
            </w:pPr>
            <w:r w:rsidRPr="000245E9">
              <w:rPr>
                <w:sz w:val="20"/>
              </w:rPr>
              <w:t>Позиции с признаком «Информация, не подлежащая размещению»</w:t>
            </w:r>
          </w:p>
        </w:tc>
        <w:tc>
          <w:tcPr>
            <w:tcW w:w="1387" w:type="pct"/>
            <w:shd w:val="clear" w:color="auto" w:fill="auto"/>
          </w:tcPr>
          <w:p w14:paraId="20A3F931" w14:textId="77777777" w:rsidR="00E1663C" w:rsidRPr="00E1663C" w:rsidRDefault="00E1663C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E1663C">
              <w:rPr>
                <w:sz w:val="20"/>
              </w:rPr>
              <w:t>тоговые показатели и электронный документ по "открытым" и "закрытым" позициям.</w:t>
            </w:r>
          </w:p>
          <w:p w14:paraId="4D9B8752" w14:textId="77777777" w:rsidR="006B7E9E" w:rsidRPr="003050C8" w:rsidRDefault="00E1663C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1663C">
              <w:rPr>
                <w:sz w:val="20"/>
              </w:rPr>
              <w:t xml:space="preserve">Указание одного из блоков </w:t>
            </w:r>
            <w:proofErr w:type="spellStart"/>
            <w:r w:rsidRPr="00E1663C">
              <w:rPr>
                <w:sz w:val="20"/>
              </w:rPr>
              <w:t>positions</w:t>
            </w:r>
            <w:proofErr w:type="spellEnd"/>
            <w:r w:rsidRPr="00E1663C">
              <w:rPr>
                <w:sz w:val="20"/>
              </w:rPr>
              <w:t xml:space="preserve"> или </w:t>
            </w:r>
            <w:proofErr w:type="spellStart"/>
            <w:r w:rsidRPr="00E1663C">
              <w:rPr>
                <w:sz w:val="20"/>
              </w:rPr>
              <w:t>specialPurchasePositions</w:t>
            </w:r>
            <w:proofErr w:type="spellEnd"/>
            <w:r w:rsidRPr="00E1663C">
              <w:rPr>
                <w:sz w:val="20"/>
              </w:rPr>
              <w:t xml:space="preserve"> или </w:t>
            </w:r>
            <w:proofErr w:type="spellStart"/>
            <w:r w:rsidRPr="00E1663C">
              <w:rPr>
                <w:sz w:val="20"/>
              </w:rPr>
              <w:t>notPublishedOnEISInfo</w:t>
            </w:r>
            <w:proofErr w:type="spellEnd"/>
            <w:r w:rsidRPr="00E1663C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995FA5" w14:paraId="1AF8A80D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8749158" w14:textId="77777777" w:rsidR="00D30690" w:rsidRPr="00995FA5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14:paraId="1FA373D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53AE59" w14:textId="77777777" w:rsidR="00D30690" w:rsidRPr="00995FA5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995FA5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5546BF1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2BDCDB4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6891B00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4DDBA14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9384B0A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2E44072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C9F8ADE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F9F5457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proofErr w:type="spellStart"/>
            <w:r w:rsidRPr="00A51F10">
              <w:rPr>
                <w:sz w:val="20"/>
                <w:lang w:eastAsia="en-US"/>
              </w:rPr>
              <w:t>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E738ACF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A1151F" w14:textId="77777777" w:rsidR="00D30690" w:rsidRPr="00A51F1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BB40BA5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2F9A6D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</w:t>
            </w:r>
            <w:proofErr w:type="gramStart"/>
            <w:r w:rsidRPr="00E87917"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14:paraId="5DDE91D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2D2A4C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6074E30" w14:textId="77777777" w:rsidR="00D30690" w:rsidRPr="00995FA5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14F6B9F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E077A0" w14:textId="77777777" w:rsidR="00D30690" w:rsidRPr="00995FA5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459E5D5" w14:textId="77777777" w:rsidR="00D30690" w:rsidRPr="00995FA5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D2D267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5D79CA4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E8D7F1B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5209C5" w14:textId="77777777" w:rsidR="00D30690" w:rsidRPr="00995FA5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51F1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74DB809" w14:textId="77777777" w:rsidR="00D30690" w:rsidRPr="005D58E6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9A1993" w14:textId="77777777" w:rsidR="00D30690" w:rsidRPr="005D58E6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31D3C9E3" w14:textId="77777777" w:rsidR="00D30690" w:rsidRPr="00995FA5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F4C6C2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 w:rsidR="00364A92" w:rsidRPr="00364A92">
              <w:rPr>
                <w:sz w:val="20"/>
              </w:rPr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14:paraId="0851E7A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45202C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9413EDE" w14:textId="77777777" w:rsidR="00D30690" w:rsidRPr="00995FA5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C71D49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715BBCA" w14:textId="77777777" w:rsidR="00D30690" w:rsidRPr="00C71D49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7D21902" w14:textId="77777777" w:rsidR="00D30690" w:rsidRPr="005D58E6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52165FC1" w14:textId="77777777" w:rsidR="00D30690" w:rsidRPr="00C71D49" w:rsidRDefault="00432FE7" w:rsidP="00406EAF">
            <w:pPr>
              <w:spacing w:before="0" w:after="0" w:line="276" w:lineRule="auto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645D09" w14:textId="77777777" w:rsidR="00D30690" w:rsidRPr="00E232BB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отправителем плана-графика закупок является Электронный Бюджет, то </w:t>
            </w:r>
            <w:r w:rsidRPr="00432FE7">
              <w:rPr>
                <w:sz w:val="20"/>
              </w:rPr>
              <w:lastRenderedPageBreak/>
              <w:t>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14:paraId="570B67E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30D32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213EB4" w14:textId="77777777" w:rsidR="00D30690" w:rsidRPr="00995FA5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0B79EF">
              <w:rPr>
                <w:sz w:val="20"/>
              </w:rPr>
              <w:t>directDate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36F80CB" w14:textId="77777777" w:rsidR="00D30690" w:rsidRPr="000B79EF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ACB9E6" w14:textId="77777777" w:rsidR="00D30690" w:rsidRPr="005D58E6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647158" w14:textId="77777777" w:rsidR="00D30690" w:rsidRPr="00995FA5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5CE6B5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14:paraId="13A1FCE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B9DBA98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D0C4378" w14:textId="77777777" w:rsidR="00D30690" w:rsidRPr="00995FA5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A51F10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A851BF2" w14:textId="77777777" w:rsidR="00D30690" w:rsidRPr="005D58E6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F8E0C72" w14:textId="77777777" w:rsidR="00D30690" w:rsidRPr="005D58E6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6780633A" w14:textId="77777777" w:rsidR="00D30690" w:rsidRPr="00995FA5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6BA4E7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14:paraId="5CBC438B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4870BCC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061BD8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D66FE3F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346305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BC79021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14:paraId="41F12F9C" w14:textId="77777777" w:rsidR="00D30690" w:rsidRPr="003050C8" w:rsidRDefault="00A41B7A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41B7A">
              <w:rPr>
                <w:sz w:val="20"/>
              </w:rPr>
              <w:t xml:space="preserve">Значения полей и </w:t>
            </w:r>
            <w:proofErr w:type="gramStart"/>
            <w:r w:rsidRPr="00A41B7A">
              <w:rPr>
                <w:sz w:val="20"/>
              </w:rPr>
              <w:t>блоков  "</w:t>
            </w:r>
            <w:proofErr w:type="gramEnd"/>
            <w:r w:rsidRPr="00A41B7A">
              <w:rPr>
                <w:sz w:val="20"/>
              </w:rPr>
              <w:t>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4EA91F61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3D781D7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0F1C45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2BC6C32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18F6792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58528B9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14:paraId="7078357E" w14:textId="77777777" w:rsidR="00D30690" w:rsidRPr="003050C8" w:rsidRDefault="00A41B7A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41B7A">
              <w:rPr>
                <w:sz w:val="20"/>
              </w:rPr>
              <w:t xml:space="preserve">Значения полей и </w:t>
            </w:r>
            <w:proofErr w:type="gramStart"/>
            <w:r w:rsidRPr="00A41B7A">
              <w:rPr>
                <w:sz w:val="20"/>
              </w:rPr>
              <w:t>блоков  "</w:t>
            </w:r>
            <w:proofErr w:type="gramEnd"/>
            <w:r w:rsidRPr="00A41B7A">
              <w:rPr>
                <w:sz w:val="20"/>
              </w:rPr>
              <w:t>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32C1B42C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25A8C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C89A48" w14:textId="77777777" w:rsidR="00D30690" w:rsidRPr="00A51F1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ED39AA4" w14:textId="77777777" w:rsidR="00D30690" w:rsidRDefault="00432FE7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6E0614A" w14:textId="77777777" w:rsidR="00D30690" w:rsidRPr="00106356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9013A50" w14:textId="77777777" w:rsidR="00D30690" w:rsidRPr="007D0FA6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14:paraId="5F26CE3A" w14:textId="77777777" w:rsidR="00D30690" w:rsidRPr="00A51F1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C265A1" w14:textId="77777777" w:rsidR="00D30690" w:rsidRPr="00E232BB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отправителем плана-графика закупок является Электронный Бюджет, то </w:t>
            </w:r>
            <w:r w:rsidRPr="00432FE7">
              <w:rPr>
                <w:sz w:val="20"/>
              </w:rPr>
              <w:lastRenderedPageBreak/>
              <w:t>контролируется обязательность заполнения, иначе автоматически заполняется данными пользователя, подписавшего план-график закупок в ЕИС</w:t>
            </w:r>
          </w:p>
        </w:tc>
      </w:tr>
      <w:tr w:rsidR="00D30690" w:rsidRPr="00995FA5" w14:paraId="7784C4C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C29B800" w14:textId="77777777" w:rsidR="00D30690" w:rsidRPr="00995FA5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lastRenderedPageBreak/>
              <w:t>Плановый период</w:t>
            </w:r>
          </w:p>
        </w:tc>
      </w:tr>
      <w:tr w:rsidR="00D30690" w:rsidRPr="001A4780" w14:paraId="2A89421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B7E960F" w14:textId="77777777" w:rsidR="00D30690" w:rsidRPr="00995FA5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A51F1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024F9019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157CFF8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0D24279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D4D0394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E8F4CFD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4622A1F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EB8CDA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B5ADEC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EDE0A21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377432" w14:textId="77777777" w:rsidR="00D30690" w:rsidRPr="00A51F1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57184B1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FC7508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</w:t>
            </w:r>
            <w:proofErr w:type="gramStart"/>
            <w:r w:rsidRPr="00E87917"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14:paraId="53D28A3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9ACC724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4608952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680CF13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950643" w14:textId="77777777" w:rsidR="00D30690" w:rsidRPr="00A51F1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E1E03A4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7E9979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</w:t>
            </w:r>
            <w:proofErr w:type="gramStart"/>
            <w:r w:rsidRPr="00E87917"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14:paraId="370E72A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F0CBF29" w14:textId="77777777" w:rsidR="00D30690" w:rsidRPr="00E17527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14:paraId="7A67284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51DDB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D0FA6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FB490C6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D22D218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BE2DE93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98190FB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AA3D674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5359998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81540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80A254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FE01C92" w14:textId="77777777" w:rsidR="00D30690" w:rsidRPr="00E8791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B505C0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2AA6221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835B7D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14:paraId="4C38CEA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F63EF6B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E49CC3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85EA3DC" w14:textId="77777777" w:rsidR="00D30690" w:rsidRDefault="00D30690" w:rsidP="00406EAF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C0D92F" w14:textId="77777777" w:rsidR="00D30690" w:rsidRDefault="00D30690" w:rsidP="00406EAF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8)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E58A4A2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39B0BC69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14:paraId="5C8B34E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5CB39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624FF2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3A1B136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18243B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32CD70" w14:textId="77777777" w:rsidR="00D30690" w:rsidRPr="00326318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003202" w14:textId="77777777" w:rsidR="00D30690" w:rsidRPr="00E8791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3E534BD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379EC1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625112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CCF3E8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B5F959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62BC518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34E390" w14:textId="77777777" w:rsidR="00D3069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00AEDD9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0C987B7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913ED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239286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B8D3CD" w14:textId="77777777" w:rsidR="00D30690" w:rsidRPr="00E8791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A2575C" w14:textId="77777777" w:rsidR="00D30690" w:rsidRPr="00E8791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FE2FE0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7F7AD8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3582339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C5A3F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30918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4C9EFE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7C6F23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DC044AB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171B60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295E2E0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02E85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D978D46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A137719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CCA432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0C3C8C9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FAB0D2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1779276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19605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90FB15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1FD57E7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221BBF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A8F5EA1" w14:textId="77777777" w:rsidR="00D30690" w:rsidRPr="00326318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2E2414" w14:textId="77777777" w:rsidR="003F5641" w:rsidRDefault="003F5641" w:rsidP="00406EAF">
            <w:pPr>
              <w:spacing w:before="0" w:after="0" w:line="276" w:lineRule="auto"/>
              <w:rPr>
                <w:sz w:val="20"/>
              </w:rPr>
            </w:pPr>
          </w:p>
          <w:p w14:paraId="1A2AC1B9" w14:textId="77777777" w:rsidR="00D30690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Корректная маска:</w:t>
            </w:r>
          </w:p>
          <w:p w14:paraId="7556A15B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14:paraId="589B7C1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E88FE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E463D5" w14:textId="77777777" w:rsidR="00D30690" w:rsidRPr="00995FA5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DD6CBF4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5B26EE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F169C0" w14:textId="77777777" w:rsidR="00D30690" w:rsidRPr="00326318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72DD2B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77A01CF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F50E9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3CCD0E" w14:textId="77777777" w:rsidR="00D30690" w:rsidRPr="00995FA5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2938001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A2921B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CC1DA8" w14:textId="77777777" w:rsidR="00D30690" w:rsidRPr="00232EF3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9A75A6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14:paraId="3A8E7D5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83603B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0F9C10" w14:textId="77777777" w:rsidR="00D30690" w:rsidRPr="001E53C0" w:rsidRDefault="00D30690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E2E97B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23DB1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A98DF2A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B637FC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заполнено при приеме, то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389E14F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76B2E54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DCF713" w14:textId="77777777" w:rsidR="00D30690" w:rsidRPr="00E44D16" w:rsidRDefault="00D30690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FF7455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1ED850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95D6394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C221F9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Игнорируется при приеме.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E53C0" w14:paraId="7E95F44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961FF8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552C55" w14:textId="77777777" w:rsidR="00D30690" w:rsidRPr="00E44D16" w:rsidRDefault="00D30690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929E68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D3DA5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6C1E4A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D2B8D3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14:paraId="49095C7B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072DAEC2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E17527" w14:paraId="4398529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9CA5E81" w14:textId="77777777" w:rsidR="00D30690" w:rsidRPr="00E17527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14:paraId="5FDBC25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5A5D2AF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575F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05905D44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E56BD71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0AE5352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ABF3E44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5C48981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0F21FA0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BAC74B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7C3341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BC7287E" w14:textId="77777777" w:rsidR="00D30690" w:rsidRPr="00E8791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694890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11672D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AFD8ED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14:paraId="443F5F0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582AB87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FB159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B78EB05" w14:textId="77777777" w:rsidR="00D30690" w:rsidRDefault="00D30690" w:rsidP="00406EAF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DD077E" w14:textId="77777777" w:rsidR="00D30690" w:rsidRDefault="00D30690" w:rsidP="00406EAF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8)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753D18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46B5B722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14:paraId="0CC396F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E2D7AE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D14803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4C46F3D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EC29F6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512A20D" w14:textId="77777777" w:rsidR="00D30690" w:rsidRPr="00326318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DFA4D7" w14:textId="77777777" w:rsidR="00D30690" w:rsidRPr="00E8791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lastRenderedPageBreak/>
              <w:t xml:space="preserve">Игнорируется при приеме. </w:t>
            </w:r>
            <w:r w:rsidRPr="00E44D16">
              <w:rPr>
                <w:sz w:val="20"/>
              </w:rPr>
              <w:lastRenderedPageBreak/>
              <w:t xml:space="preserve">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713B842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832073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80C7C0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7BE0C5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6AE577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F208D6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499DEF" w14:textId="77777777" w:rsidR="00D3069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4B3CA966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7932380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3497455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00A225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75920F0" w14:textId="77777777" w:rsidR="00D30690" w:rsidRPr="00E8791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515335" w14:textId="77777777" w:rsidR="00D30690" w:rsidRPr="00E8791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F1DEB0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F8D5E3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490E2E2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69C918E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88B7C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FFE454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E72E7A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EECE7E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749F40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4E237F9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0E123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DEC091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A8E7808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9FA067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D94C8F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5AEC2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14:paraId="16B7CAE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E1DC3B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CA9541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FCCC5F1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D2749C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DD05824" w14:textId="77777777" w:rsidR="00D30690" w:rsidRPr="00326318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D24441" w14:textId="77777777" w:rsidR="00D30690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14:paraId="39915006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14:paraId="4F8BDA0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F0AA49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C1713C" w14:textId="77777777" w:rsidR="00D30690" w:rsidRPr="00995FA5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221E5E9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7DF0B0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876FFF" w14:textId="77777777" w:rsidR="00D30690" w:rsidRPr="00326318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E05E3C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3D67BE8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338C55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F68EC9" w14:textId="77777777" w:rsidR="00D30690" w:rsidRPr="00995FA5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4D0B778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1B5992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2483438" w14:textId="77777777" w:rsidR="00D30690" w:rsidRPr="00232EF3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081DAF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14:paraId="0061A22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04455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E4D25A" w14:textId="77777777" w:rsidR="00D30690" w:rsidRPr="001E53C0" w:rsidRDefault="00D30690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 w:rsidRPr="000D6769">
              <w:rPr>
                <w:sz w:val="20"/>
                <w:lang w:val="en-US" w:eastAsia="en-US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B66A5EE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F87021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F28592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14:paraId="56FAF4F3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7493EFFB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14:paraId="6A6A6AF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lastRenderedPageBreak/>
              <w:t xml:space="preserve">OA - </w:t>
            </w:r>
            <w:r w:rsidR="00D02D36" w:rsidRPr="00D02D36">
              <w:rPr>
                <w:sz w:val="20"/>
                <w:lang w:eastAsia="en-US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976107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3D71F959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14:paraId="5877A0D3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14:paraId="7D87A9B2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C96BAC3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14:paraId="73F3041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8861E9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C50ED69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7B0AB76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FAEB14D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BD48BDF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406CCFD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6D01A6C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CF0BBB3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5D97AC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3906C91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A1AA4D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14:paraId="130F2B96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07C447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5F0AE61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367984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849A4FF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C4BB64E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F9DCF3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14:paraId="542334A4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A7523D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14:paraId="4D85DCE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02B05A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D30690" w:rsidRPr="001A4780" w14:paraId="644913C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79151D" w14:textId="77777777" w:rsidR="00D30690" w:rsidRPr="000D6769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72BC908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5CC2D64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4F64E56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828207E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6736727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665B170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89174E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04FECE5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53FD3B3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A950F3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5693225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9A2A71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4DAFDBA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F8F498C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05702D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6AD52E7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252389E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14:paraId="1752D0EE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25F188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14:paraId="4EED6B05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E8A6910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14:paraId="142D629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52F815A" w14:textId="77777777" w:rsidR="00D30690" w:rsidRPr="00706140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A8207B4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96E4C19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76A2E6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F82FEA9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7059A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50308441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2B4658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366681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9070FB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EF3E4A9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3D97EBCE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3E1176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4FB8F66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04E87C7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FBBD927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4866A63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3AC1ACE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14:paraId="1C8D0537" w14:textId="77777777" w:rsidR="00D30690" w:rsidRPr="00706140" w:rsidRDefault="00D30690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0DC12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14:paraId="2DBB1C71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5D0939A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14:paraId="078D0A1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3ED5F1" w14:textId="77777777" w:rsidR="00D30690" w:rsidRPr="00706140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BA275E9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292531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28BA02F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18CEF56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6C67BE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6BA235B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C8E9C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EBD2D77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A861496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4D0769E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6C6340BF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B7C5D1" w14:textId="77777777" w:rsidR="00D30690" w:rsidRPr="00343AC5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343AC5">
              <w:rPr>
                <w:sz w:val="20"/>
              </w:rPr>
              <w:t>При приеме контролируется на наличие в справочнике "ОКТМО ППО" (</w:t>
            </w:r>
            <w:proofErr w:type="spellStart"/>
            <w:r w:rsidRPr="00343AC5">
              <w:rPr>
                <w:sz w:val="20"/>
              </w:rPr>
              <w:t>nsiOKTMOPPO</w:t>
            </w:r>
            <w:proofErr w:type="spellEnd"/>
            <w:r w:rsidRPr="00343AC5">
              <w:rPr>
                <w:sz w:val="20"/>
              </w:rPr>
              <w:t xml:space="preserve">). </w:t>
            </w:r>
          </w:p>
          <w:p w14:paraId="432CA217" w14:textId="77777777" w:rsidR="00D30690" w:rsidRPr="00343AC5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  <w:r w:rsidRPr="00343AC5">
              <w:rPr>
                <w:sz w:val="20"/>
              </w:rPr>
              <w:t>.</w:t>
            </w:r>
          </w:p>
          <w:p w14:paraId="22532AEB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CODE (код ОКАТО) </w:t>
            </w:r>
            <w:proofErr w:type="gramStart"/>
            <w:r w:rsidRPr="00343AC5">
              <w:rPr>
                <w:sz w:val="20"/>
              </w:rPr>
              <w:t xml:space="preserve">справочника  </w:t>
            </w:r>
            <w:proofErr w:type="spellStart"/>
            <w:r w:rsidRPr="00343AC5">
              <w:rPr>
                <w:sz w:val="20"/>
              </w:rPr>
              <w:t>nsi</w:t>
            </w:r>
            <w:proofErr w:type="gramEnd"/>
            <w:r w:rsidRPr="00343AC5">
              <w:rPr>
                <w:sz w:val="20"/>
              </w:rPr>
              <w:t>_ppo</w:t>
            </w:r>
            <w:proofErr w:type="spellEnd"/>
          </w:p>
        </w:tc>
      </w:tr>
      <w:tr w:rsidR="00D30690" w:rsidRPr="001A4780" w14:paraId="00CE872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F2833E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A1C75B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B699BC4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D89806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14:paraId="0F0FACDD" w14:textId="77777777" w:rsidR="00D30690" w:rsidRPr="00706140" w:rsidRDefault="00D30690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674BA9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 xml:space="preserve">Значение игнорируется при </w:t>
            </w:r>
            <w:r w:rsidRPr="00545758">
              <w:rPr>
                <w:sz w:val="20"/>
              </w:rPr>
              <w:lastRenderedPageBreak/>
              <w:t>приеме, автоматически заполняется при передаче из справочника</w:t>
            </w:r>
          </w:p>
        </w:tc>
      </w:tr>
      <w:tr w:rsidR="00D30690" w:rsidRPr="00E17527" w14:paraId="6F5252B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E22FD0B" w14:textId="77777777" w:rsidR="00D30690" w:rsidRPr="00E17527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lastRenderedPageBreak/>
              <w:t>Орган контроля, осуществляющий контроль по части 5 статьи 99</w:t>
            </w:r>
          </w:p>
        </w:tc>
      </w:tr>
      <w:tr w:rsidR="00D30690" w:rsidRPr="001A4780" w14:paraId="558728B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43CBD11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2EF3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92E1169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75ED9FD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CDD8783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9A4AD2A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D9418C6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25633A2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31C494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4F4246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0AE4F79" w14:textId="77777777" w:rsidR="00D30690" w:rsidRPr="00E8791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2B98D8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5935FAC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CA3514" w14:textId="77777777" w:rsidR="00D30690" w:rsidRPr="00E8791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14:paraId="5EDA817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BB9820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C80447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958ECE9" w14:textId="77777777" w:rsidR="00D30690" w:rsidRDefault="00D30690" w:rsidP="00406EAF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858DAB" w14:textId="77777777" w:rsidR="00D30690" w:rsidRDefault="00D30690" w:rsidP="00406EAF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8)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598CFF5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326EC724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30690" w:rsidRPr="001A4780" w14:paraId="0C4DFE9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FA4FCA7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7D97BD" w14:textId="77777777" w:rsidR="00D30690" w:rsidRPr="00DF3BE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8331E47" w14:textId="77777777" w:rsidR="00D30690" w:rsidRPr="00DF3BE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1D63EE" w14:textId="77777777" w:rsidR="00D30690" w:rsidRPr="00C6465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E8F8F02" w14:textId="77777777" w:rsidR="00D30690" w:rsidRPr="00326318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6E08A3" w14:textId="77777777" w:rsidR="00D30690" w:rsidRPr="00E8791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631E34" w14:paraId="6571359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72C316F" w14:textId="77777777" w:rsidR="00D30690" w:rsidRPr="00631E34" w:rsidRDefault="00D30690" w:rsidP="00406EA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14:paraId="69D6B6C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32263AF" w14:textId="77777777" w:rsidR="00D30690" w:rsidRPr="00631E34" w:rsidRDefault="00D30690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441EE7">
              <w:rPr>
                <w:b/>
                <w:sz w:val="20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9570B64" w14:textId="77777777" w:rsidR="00D30690" w:rsidRPr="00631E34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B5CB480" w14:textId="77777777" w:rsidR="00D30690" w:rsidRPr="00631E34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E855CAD" w14:textId="77777777" w:rsidR="00D30690" w:rsidRPr="00631E34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D41524F" w14:textId="77777777" w:rsidR="00D30690" w:rsidRPr="00631E34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DFF651C" w14:textId="77777777" w:rsidR="00D30690" w:rsidRPr="00631E34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D30690" w:rsidRPr="00921E33" w14:paraId="008E39C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D2F587E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62D64E" w14:textId="77777777" w:rsidR="00D30690" w:rsidRPr="00631E34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proofErr w:type="spellStart"/>
            <w:r w:rsidRPr="00631E34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6C443FC" w14:textId="77777777" w:rsidR="00D30690" w:rsidRPr="00631E34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70BF43" w14:textId="77777777" w:rsidR="00D30690" w:rsidRPr="00631E34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664755" w14:textId="77777777" w:rsidR="00D30690" w:rsidRPr="00921E33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CB4120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921E33" w14:paraId="16E6654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B4B2FE7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799BFE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A623404" w14:textId="77777777" w:rsidR="00D30690" w:rsidRPr="00631E34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726801" w14:textId="77777777" w:rsidR="00D30690" w:rsidRPr="0023759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0CAD14" w14:textId="77777777" w:rsidR="00D30690" w:rsidRPr="00921E33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58B360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921E33" w14:paraId="4FA7D1F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FC85B37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602193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6F4E103" w14:textId="77777777" w:rsidR="00D30690" w:rsidRPr="00921E33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691D6A" w14:textId="77777777" w:rsidR="00D30690" w:rsidRPr="0023759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9A1F82" w14:textId="77777777" w:rsidR="00D30690" w:rsidRPr="00921E33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B79A50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921E33" w14:paraId="006A2F9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42EE7F0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84E204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4568A3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2DF88CB" w14:textId="77777777" w:rsidR="00D30690" w:rsidRPr="00DA678D" w:rsidRDefault="00DA678D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8FCFAE" w14:textId="77777777" w:rsidR="00D30690" w:rsidRPr="0023759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1F0A79" w14:textId="77777777" w:rsidR="00D30690" w:rsidRPr="00921E33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E189A3" w14:textId="77777777" w:rsidR="00D30690" w:rsidRPr="00921E3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522331" w14:paraId="66D349E9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4AFC989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14:paraId="4F60C72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C75D5F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555EB6A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C351C8D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C94F4EF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9855901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BB44FA7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308F7" w:rsidRPr="001A4780" w14:paraId="5D037E31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EC43ACB" w14:textId="77777777" w:rsidR="009308F7" w:rsidRPr="00CE2988" w:rsidRDefault="009308F7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10569C" w14:textId="77777777" w:rsidR="009308F7" w:rsidRPr="009308F7" w:rsidRDefault="009308F7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308F7"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D788D8" w14:textId="77777777" w:rsidR="009308F7" w:rsidRPr="000D6769" w:rsidRDefault="009308F7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A9AF13" w14:textId="77777777" w:rsidR="009308F7" w:rsidRPr="00CE2988" w:rsidRDefault="009308F7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5AE0EE4" w14:textId="77777777" w:rsidR="009308F7" w:rsidRPr="00CF443D" w:rsidRDefault="009308F7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17E3A5C" w14:textId="77777777" w:rsidR="009308F7" w:rsidRDefault="009308F7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4291D88D" w14:textId="77777777" w:rsidR="009308F7" w:rsidRPr="009308F7" w:rsidRDefault="009308F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9308F7">
              <w:rPr>
                <w:sz w:val="20"/>
              </w:rPr>
              <w:t xml:space="preserve">Значение </w:t>
            </w:r>
            <w:proofErr w:type="spellStart"/>
            <w:r w:rsidRPr="009308F7">
              <w:rPr>
                <w:sz w:val="20"/>
              </w:rPr>
              <w:t>true</w:t>
            </w:r>
            <w:proofErr w:type="spellEnd"/>
            <w:r w:rsidRPr="009308F7">
              <w:rPr>
                <w:sz w:val="20"/>
              </w:rPr>
              <w:t xml:space="preserve"> может быть указано только для одного из признаков:</w:t>
            </w:r>
          </w:p>
          <w:p w14:paraId="702D8019" w14:textId="77777777" w:rsidR="009308F7" w:rsidRPr="009308F7" w:rsidRDefault="009308F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9308F7">
              <w:rPr>
                <w:sz w:val="20"/>
              </w:rPr>
              <w:t xml:space="preserve">-"Планируется заключение </w:t>
            </w:r>
            <w:proofErr w:type="spellStart"/>
            <w:r w:rsidRPr="009308F7">
              <w:rPr>
                <w:sz w:val="20"/>
              </w:rPr>
              <w:t>энергосервисного</w:t>
            </w:r>
            <w:proofErr w:type="spellEnd"/>
            <w:r w:rsidRPr="009308F7">
              <w:rPr>
                <w:sz w:val="20"/>
              </w:rPr>
              <w:t xml:space="preserve"> контракта" (</w:t>
            </w:r>
            <w:proofErr w:type="spellStart"/>
            <w:r w:rsidRPr="009308F7">
              <w:rPr>
                <w:sz w:val="20"/>
              </w:rPr>
              <w:t>isEnergyServiceContract</w:t>
            </w:r>
            <w:proofErr w:type="spellEnd"/>
            <w:r w:rsidRPr="009308F7">
              <w:rPr>
                <w:sz w:val="20"/>
              </w:rPr>
              <w:t>)</w:t>
            </w:r>
          </w:p>
          <w:p w14:paraId="1C9827FC" w14:textId="77777777" w:rsidR="009308F7" w:rsidRPr="009308F7" w:rsidRDefault="009308F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9308F7">
              <w:rPr>
                <w:sz w:val="20"/>
              </w:rPr>
              <w:t>-"Закупка на оказание услуг по предоставлению кредита" (</w:t>
            </w:r>
            <w:proofErr w:type="spellStart"/>
            <w:r w:rsidRPr="009308F7">
              <w:rPr>
                <w:sz w:val="20"/>
              </w:rPr>
              <w:t>isProvisionLendingServices</w:t>
            </w:r>
            <w:proofErr w:type="spellEnd"/>
            <w:r w:rsidRPr="009308F7">
              <w:rPr>
                <w:sz w:val="20"/>
              </w:rPr>
              <w:t>)</w:t>
            </w:r>
          </w:p>
          <w:p w14:paraId="1442AD6A" w14:textId="402684C7" w:rsidR="009308F7" w:rsidRPr="0076146F" w:rsidRDefault="009308F7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308F7">
              <w:rPr>
                <w:sz w:val="20"/>
              </w:rPr>
              <w:t>-"Закупка работ по строительству, реконструкции объекта капитального строительства" (</w:t>
            </w:r>
            <w:proofErr w:type="spellStart"/>
            <w:r w:rsidRPr="009308F7">
              <w:rPr>
                <w:sz w:val="20"/>
              </w:rPr>
              <w:t>isConstructionWorks</w:t>
            </w:r>
            <w:proofErr w:type="spellEnd"/>
            <w:r w:rsidRPr="009308F7">
              <w:rPr>
                <w:sz w:val="20"/>
              </w:rPr>
              <w:t>)</w:t>
            </w:r>
            <w:r w:rsidR="0076146F" w:rsidRPr="0076146F">
              <w:rPr>
                <w:sz w:val="20"/>
              </w:rPr>
              <w:t xml:space="preserve"> (совместно может быть указан признак </w:t>
            </w:r>
            <w:proofErr w:type="spellStart"/>
            <w:r w:rsidR="0076146F" w:rsidRPr="0076146F">
              <w:rPr>
                <w:sz w:val="20"/>
              </w:rPr>
              <w:t>isNotFederalFinancing</w:t>
            </w:r>
            <w:proofErr w:type="spellEnd"/>
            <w:r w:rsidR="0076146F" w:rsidRPr="0076146F">
              <w:rPr>
                <w:sz w:val="20"/>
              </w:rPr>
              <w:t>)</w:t>
            </w:r>
          </w:p>
        </w:tc>
      </w:tr>
      <w:tr w:rsidR="009308F7" w:rsidRPr="00522331" w14:paraId="1250B48A" w14:textId="77777777" w:rsidTr="00DC15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A0D10F7" w14:textId="77777777" w:rsidR="009308F7" w:rsidRPr="00522331" w:rsidRDefault="009308F7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я</w:t>
            </w:r>
            <w:r w:rsidRPr="00CE2988">
              <w:rPr>
                <w:b/>
                <w:sz w:val="20"/>
              </w:rPr>
              <w:t xml:space="preserve"> плана</w:t>
            </w:r>
            <w:r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14:paraId="2FD04A3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2ADFAF" w14:textId="77777777" w:rsidR="00D30690" w:rsidRPr="00CE2988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0D41657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369D24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DB5FE36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9E62B77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E1E69D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31DC14B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4BC987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310D2E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ED3674B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2E69F6" w14:textId="77777777" w:rsidR="00D30690" w:rsidRPr="00CE2988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2A3C14F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3BBD5A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7AD5143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31477FD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4C233E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AF0BE71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C6C261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1BC819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D83E26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16A30" w:rsidRPr="001A4780" w14:paraId="141526F9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B747437" w14:textId="77777777" w:rsidR="00516A30" w:rsidRPr="001B3C27" w:rsidRDefault="00516A3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9B48B6" w14:textId="77777777" w:rsidR="00516A30" w:rsidRPr="00CE2988" w:rsidRDefault="00516A3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516A30">
              <w:rPr>
                <w:sz w:val="20"/>
                <w:lang w:eastAsia="en-US"/>
              </w:rPr>
              <w:t>KVRsInfo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94122B7" w14:textId="77777777" w:rsidR="00516A30" w:rsidRDefault="00516A3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DDB3F4" w14:textId="77777777" w:rsidR="00516A30" w:rsidRDefault="00516A3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4D5995" w14:textId="77777777" w:rsidR="00516A30" w:rsidRPr="00CE2988" w:rsidRDefault="00516A3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72569D" w14:textId="77777777" w:rsidR="00EA682F" w:rsidRPr="00EA682F" w:rsidRDefault="00EA682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 xml:space="preserve">Контролируется обязательность заполнения, если тип организации </w:t>
            </w:r>
            <w:r w:rsidRPr="00EA682F">
              <w:rPr>
                <w:sz w:val="20"/>
                <w:lang w:eastAsia="en-US"/>
              </w:rPr>
              <w:lastRenderedPageBreak/>
              <w:t>заказчика</w:t>
            </w:r>
          </w:p>
          <w:p w14:paraId="65719954" w14:textId="77777777" w:rsidR="00EA682F" w:rsidRPr="00EA682F" w:rsidRDefault="00EA682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14:paraId="5214129E" w14:textId="77777777" w:rsidR="00EA682F" w:rsidRPr="00EA682F" w:rsidRDefault="00EA682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14:paraId="671B0ED6" w14:textId="77777777" w:rsidR="00516A30" w:rsidRPr="001E53C0" w:rsidRDefault="00EA682F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516A30" w:rsidRPr="001A4780" w14:paraId="7D91E1F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84E245" w14:textId="77777777" w:rsidR="00516A30" w:rsidRPr="001B3C27" w:rsidRDefault="00516A3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6E9334E" w14:textId="77777777" w:rsidR="00516A30" w:rsidRPr="00CE2988" w:rsidRDefault="00516A3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516A30">
              <w:rPr>
                <w:sz w:val="20"/>
                <w:lang w:eastAsia="en-US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B6200B0" w14:textId="77777777" w:rsidR="00516A30" w:rsidRDefault="00516A3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C15978" w14:textId="77777777" w:rsidR="00516A30" w:rsidRPr="00516A30" w:rsidRDefault="00516A3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9924242" w14:textId="77777777" w:rsidR="00516A30" w:rsidRPr="00CE2988" w:rsidRDefault="00516A3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04CCDF" w14:textId="77777777" w:rsidR="00EA682F" w:rsidRPr="00EA682F" w:rsidRDefault="00EA682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Детализации по целевым статьям.</w:t>
            </w:r>
          </w:p>
          <w:p w14:paraId="72345A41" w14:textId="77777777" w:rsidR="00EA682F" w:rsidRPr="00EA682F" w:rsidRDefault="00EA682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Может быть заполнено, если тип организации заказчика:</w:t>
            </w:r>
          </w:p>
          <w:p w14:paraId="5D77683F" w14:textId="77777777" w:rsidR="00EA682F" w:rsidRPr="00EA682F" w:rsidRDefault="00EA682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14:paraId="48E723CF" w14:textId="77777777" w:rsidR="00EA682F" w:rsidRPr="00EA682F" w:rsidRDefault="00EA682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14:paraId="66559DC1" w14:textId="77777777" w:rsidR="00516A30" w:rsidRPr="001E53C0" w:rsidRDefault="00EA682F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D30690" w:rsidRPr="001A4780" w14:paraId="1B65D9D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097577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033EAF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523B0">
              <w:rPr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C8879DD" w14:textId="77777777" w:rsidR="00D30690" w:rsidRPr="00C523B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B81FA1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A21F35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94052C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</w:t>
            </w:r>
            <w:proofErr w:type="spellStart"/>
            <w:r w:rsidRPr="00C523B0">
              <w:rPr>
                <w:sz w:val="20"/>
                <w:lang w:eastAsia="en-US"/>
              </w:rPr>
              <w:t>financeInfo</w:t>
            </w:r>
            <w:proofErr w:type="spellEnd"/>
            <w:r w:rsidRPr="00C523B0">
              <w:rPr>
                <w:sz w:val="20"/>
                <w:lang w:eastAsia="en-US"/>
              </w:rPr>
              <w:t>/</w:t>
            </w:r>
            <w:proofErr w:type="spellStart"/>
            <w:r w:rsidRPr="00C523B0">
              <w:rPr>
                <w:sz w:val="20"/>
                <w:lang w:eastAsia="en-US"/>
              </w:rPr>
              <w:t>subsecYears</w:t>
            </w:r>
            <w:proofErr w:type="spellEnd"/>
            <w:r w:rsidRPr="00C523B0">
              <w:rPr>
                <w:sz w:val="20"/>
                <w:lang w:eastAsia="en-US"/>
              </w:rPr>
              <w:t>)</w:t>
            </w:r>
          </w:p>
          <w:p w14:paraId="1B976FC8" w14:textId="77777777" w:rsidR="008E4DCB" w:rsidRDefault="008E4DCB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1BA81CCE" w14:textId="77777777" w:rsidR="008E4DCB" w:rsidRPr="001E53C0" w:rsidRDefault="008E4DCB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8E4DCB">
              <w:rPr>
                <w:sz w:val="20"/>
                <w:lang w:eastAsia="en-US"/>
              </w:rPr>
              <w:t xml:space="preserve">При приеме для позиций, созданных, начиная с версии 11.2, контролируется недопустимость заполнения при установленных признаках "Планируется заключение </w:t>
            </w:r>
            <w:proofErr w:type="spellStart"/>
            <w:r w:rsidRPr="008E4D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8E4DCB">
              <w:rPr>
                <w:sz w:val="20"/>
                <w:lang w:eastAsia="en-US"/>
              </w:rPr>
              <w:t xml:space="preserve"> контракта" (</w:t>
            </w:r>
            <w:proofErr w:type="spellStart"/>
            <w:r w:rsidRPr="008E4DCB">
              <w:rPr>
                <w:sz w:val="20"/>
                <w:lang w:eastAsia="en-US"/>
              </w:rPr>
              <w:t>isEnergyServiceContract</w:t>
            </w:r>
            <w:proofErr w:type="spellEnd"/>
            <w:r w:rsidRPr="008E4DCB">
              <w:rPr>
                <w:sz w:val="20"/>
                <w:lang w:eastAsia="en-US"/>
              </w:rPr>
              <w:t>) и/или "Закупка на оказание услуг по предоставлению кредита" (</w:t>
            </w:r>
            <w:proofErr w:type="spellStart"/>
            <w:r w:rsidRPr="008E4DCB">
              <w:rPr>
                <w:sz w:val="20"/>
                <w:lang w:eastAsia="en-US"/>
              </w:rPr>
              <w:t>isProvisionLendingServices</w:t>
            </w:r>
            <w:proofErr w:type="spellEnd"/>
            <w:r w:rsidRPr="008E4DCB">
              <w:rPr>
                <w:sz w:val="20"/>
                <w:lang w:eastAsia="en-US"/>
              </w:rPr>
              <w:t>)</w:t>
            </w:r>
          </w:p>
        </w:tc>
      </w:tr>
      <w:tr w:rsidR="00D30690" w:rsidRPr="001A4780" w14:paraId="127C60C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D61C54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D9D790" w14:textId="77777777" w:rsidR="00D30690" w:rsidRPr="00C523B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303FCB">
              <w:rPr>
                <w:sz w:val="20"/>
                <w:lang w:eastAsia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22F6D94" w14:textId="77777777" w:rsidR="00D30690" w:rsidRPr="00303FCB" w:rsidRDefault="00EC6D27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8B9E6E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49CFBB" w14:textId="77777777" w:rsidR="00D30690" w:rsidRPr="00C523B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Планируется заключение </w:t>
            </w:r>
            <w:proofErr w:type="spellStart"/>
            <w:r w:rsidRPr="00303F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303FCB">
              <w:rPr>
                <w:sz w:val="20"/>
                <w:lang w:eastAsia="en-US"/>
              </w:rPr>
              <w:t xml:space="preserve">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B316BF" w14:textId="77777777" w:rsidR="00D30690" w:rsidRPr="00C523B0" w:rsidRDefault="00D30690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9308F7" w:rsidRPr="001A4780" w14:paraId="3797F5FA" w14:textId="77777777" w:rsidTr="00DC15F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98648A" w14:textId="77777777" w:rsidR="009308F7" w:rsidRPr="001B3C27" w:rsidRDefault="009308F7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55E437" w14:textId="77777777" w:rsidR="009308F7" w:rsidRPr="00C523B0" w:rsidRDefault="009308F7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9308F7">
              <w:rPr>
                <w:sz w:val="20"/>
                <w:lang w:eastAsia="en-US"/>
              </w:rPr>
              <w:t>isProvisionLendingServices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F20E2E8" w14:textId="77777777" w:rsidR="009308F7" w:rsidRPr="00303FCB" w:rsidRDefault="009308F7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AD9859" w14:textId="77777777" w:rsidR="009308F7" w:rsidRDefault="009308F7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DBA85C4" w14:textId="77777777" w:rsidR="009308F7" w:rsidRPr="00C523B0" w:rsidRDefault="009308F7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9308F7">
              <w:rPr>
                <w:sz w:val="20"/>
                <w:lang w:eastAsia="en-US"/>
              </w:rPr>
              <w:t>Закупка на оказание услуг по предоставлению кредита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AA9EBA" w14:textId="77777777" w:rsidR="009308F7" w:rsidRPr="009308F7" w:rsidRDefault="009308F7" w:rsidP="00406EAF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Допустимое значение: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9308F7" w:rsidRPr="001A4780" w14:paraId="184C7154" w14:textId="77777777" w:rsidTr="00DC15F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BC43855" w14:textId="77777777" w:rsidR="009308F7" w:rsidRPr="001B3C27" w:rsidRDefault="009308F7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B1FDC8" w14:textId="77777777" w:rsidR="009308F7" w:rsidRPr="00C523B0" w:rsidRDefault="009308F7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9308F7">
              <w:rPr>
                <w:sz w:val="20"/>
                <w:lang w:eastAsia="en-US"/>
              </w:rPr>
              <w:t>isConstructionWorks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461A085" w14:textId="77777777" w:rsidR="009308F7" w:rsidRPr="00303FCB" w:rsidRDefault="009308F7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57F75D" w14:textId="77777777" w:rsidR="009308F7" w:rsidRDefault="009308F7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9B99E1A" w14:textId="77777777" w:rsidR="009308F7" w:rsidRPr="00C523B0" w:rsidRDefault="00DC15F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15F3">
              <w:rPr>
                <w:sz w:val="20"/>
                <w:lang w:eastAsia="en-US"/>
              </w:rPr>
              <w:t xml:space="preserve">Закупка в соответствии с </w:t>
            </w:r>
            <w:proofErr w:type="spellStart"/>
            <w:r w:rsidRPr="00DC15F3">
              <w:rPr>
                <w:sz w:val="20"/>
                <w:lang w:eastAsia="en-US"/>
              </w:rPr>
              <w:t>пп</w:t>
            </w:r>
            <w:proofErr w:type="spellEnd"/>
            <w:r w:rsidRPr="00DC15F3">
              <w:rPr>
                <w:sz w:val="20"/>
                <w:lang w:eastAsia="en-US"/>
              </w:rPr>
              <w:t xml:space="preserve">. «а» п.18 Положения, утвержденного постановлением Правительства Российский </w:t>
            </w:r>
            <w:r w:rsidRPr="00DC15F3">
              <w:rPr>
                <w:sz w:val="20"/>
                <w:lang w:eastAsia="en-US"/>
              </w:rPr>
              <w:lastRenderedPageBreak/>
              <w:t>Федерации от 30.09.2019 № 1279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F313D3" w14:textId="77777777" w:rsidR="009308F7" w:rsidRPr="00C523B0" w:rsidRDefault="009308F7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Допустимое значение: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BC74E1" w:rsidRPr="001A4780" w14:paraId="668D2970" w14:textId="77777777" w:rsidTr="00DC15F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8D19387" w14:textId="77777777" w:rsidR="00BC74E1" w:rsidRPr="001B3C27" w:rsidRDefault="00BC74E1" w:rsidP="00BC74E1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156BB3" w14:textId="0B5B296A" w:rsidR="00BC74E1" w:rsidRPr="009308F7" w:rsidRDefault="00BC74E1" w:rsidP="00BC74E1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BC74E1">
              <w:rPr>
                <w:sz w:val="20"/>
                <w:lang w:eastAsia="en-US"/>
              </w:rPr>
              <w:t>isNotFederalFinancing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FD17AB5" w14:textId="32000248" w:rsidR="00BC74E1" w:rsidRDefault="00BC74E1" w:rsidP="00BC74E1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5D52F0" w14:textId="456444E5" w:rsidR="00BC74E1" w:rsidRDefault="00BC74E1" w:rsidP="00BC74E1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1438B38" w14:textId="55E78734" w:rsidR="00BC74E1" w:rsidRPr="00DC15F3" w:rsidRDefault="00BC74E1" w:rsidP="00BC74E1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C74E1">
              <w:rPr>
                <w:sz w:val="20"/>
                <w:lang w:eastAsia="en-US"/>
              </w:rPr>
              <w:t xml:space="preserve">Закупка в отношении объекта капитального строительства / недвижимого имущества осуществляется без </w:t>
            </w:r>
            <w:proofErr w:type="spellStart"/>
            <w:r w:rsidRPr="00BC74E1">
              <w:rPr>
                <w:sz w:val="20"/>
                <w:lang w:eastAsia="en-US"/>
              </w:rPr>
              <w:t>софинансирования</w:t>
            </w:r>
            <w:proofErr w:type="spellEnd"/>
            <w:r w:rsidRPr="00BC74E1">
              <w:rPr>
                <w:sz w:val="20"/>
                <w:lang w:eastAsia="en-US"/>
              </w:rPr>
              <w:t xml:space="preserve"> из федерального бюджета в виде субсидий бюджету субъекта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35436A" w14:textId="708F30E0" w:rsidR="00BC74E1" w:rsidRPr="00CB6884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Допустимое значение: </w:t>
            </w:r>
            <w:r>
              <w:rPr>
                <w:sz w:val="20"/>
                <w:lang w:val="en-US" w:eastAsia="en-US"/>
              </w:rPr>
              <w:t>true</w:t>
            </w:r>
          </w:p>
          <w:p w14:paraId="4052ECBF" w14:textId="77777777" w:rsidR="00BC74E1" w:rsidRPr="00CB6884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744060E4" w14:textId="77777777" w:rsidR="00BC74E1" w:rsidRPr="00BC74E1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C74E1">
              <w:rPr>
                <w:sz w:val="20"/>
                <w:lang w:eastAsia="en-US"/>
              </w:rPr>
              <w:t xml:space="preserve">Интеграционным контролем контролируется, что признак может быть установлен в </w:t>
            </w:r>
            <w:proofErr w:type="spellStart"/>
            <w:r w:rsidRPr="00BC74E1">
              <w:rPr>
                <w:sz w:val="20"/>
                <w:lang w:eastAsia="en-US"/>
              </w:rPr>
              <w:t>true</w:t>
            </w:r>
            <w:proofErr w:type="spellEnd"/>
            <w:r w:rsidRPr="00BC74E1">
              <w:rPr>
                <w:sz w:val="20"/>
                <w:lang w:eastAsia="en-US"/>
              </w:rPr>
              <w:t>, если:</w:t>
            </w:r>
          </w:p>
          <w:p w14:paraId="64D1F347" w14:textId="77777777" w:rsidR="00BC74E1" w:rsidRPr="00BC74E1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C74E1">
              <w:rPr>
                <w:sz w:val="20"/>
                <w:lang w:eastAsia="en-US"/>
              </w:rPr>
              <w:t xml:space="preserve">1) признак </w:t>
            </w:r>
            <w:proofErr w:type="spellStart"/>
            <w:r w:rsidRPr="00BC74E1">
              <w:rPr>
                <w:sz w:val="20"/>
                <w:lang w:eastAsia="en-US"/>
              </w:rPr>
              <w:t>isConstructionWorks</w:t>
            </w:r>
            <w:proofErr w:type="spellEnd"/>
            <w:r w:rsidRPr="00BC74E1">
              <w:rPr>
                <w:sz w:val="20"/>
                <w:lang w:eastAsia="en-US"/>
              </w:rPr>
              <w:t xml:space="preserve"> установлен в </w:t>
            </w:r>
            <w:proofErr w:type="spellStart"/>
            <w:r w:rsidRPr="00BC74E1">
              <w:rPr>
                <w:sz w:val="20"/>
                <w:lang w:eastAsia="en-US"/>
              </w:rPr>
              <w:t>true</w:t>
            </w:r>
            <w:proofErr w:type="spellEnd"/>
            <w:r w:rsidRPr="00BC74E1">
              <w:rPr>
                <w:sz w:val="20"/>
                <w:lang w:eastAsia="en-US"/>
              </w:rPr>
              <w:t>;</w:t>
            </w:r>
          </w:p>
          <w:p w14:paraId="5740A880" w14:textId="656ECCB9" w:rsidR="00BC74E1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C74E1">
              <w:rPr>
                <w:sz w:val="20"/>
                <w:lang w:eastAsia="en-US"/>
              </w:rPr>
              <w:t xml:space="preserve">2) уровень организации заказчика = «2 - </w:t>
            </w:r>
            <w:proofErr w:type="spellStart"/>
            <w:r w:rsidRPr="00BC74E1">
              <w:rPr>
                <w:sz w:val="20"/>
                <w:lang w:eastAsia="en-US"/>
              </w:rPr>
              <w:t>субъектовый</w:t>
            </w:r>
            <w:proofErr w:type="spellEnd"/>
            <w:r w:rsidRPr="00BC74E1">
              <w:rPr>
                <w:sz w:val="20"/>
                <w:lang w:eastAsia="en-US"/>
              </w:rPr>
              <w:t xml:space="preserve"> уровень» или = 3 -муниципальный уровень»</w:t>
            </w:r>
          </w:p>
        </w:tc>
      </w:tr>
      <w:tr w:rsidR="00E34166" w:rsidRPr="001A4780" w14:paraId="1F3EA871" w14:textId="77777777" w:rsidTr="00DC15F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7A457AA" w14:textId="77777777" w:rsidR="00E34166" w:rsidRPr="001B3C27" w:rsidRDefault="00E3416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C3FEC9" w14:textId="77777777" w:rsidR="00E34166" w:rsidRPr="009308F7" w:rsidRDefault="00D452F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452FC">
              <w:rPr>
                <w:sz w:val="20"/>
                <w:lang w:eastAsia="en-US"/>
              </w:rPr>
              <w:t>KOKSsInfo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8121952" w14:textId="77777777" w:rsidR="00E34166" w:rsidRDefault="00D452F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623062" w14:textId="77777777" w:rsidR="00E34166" w:rsidRDefault="00D452FC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E71863" w14:textId="77777777" w:rsidR="00E34166" w:rsidRPr="00DC15F3" w:rsidRDefault="00D452F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452FC">
              <w:rPr>
                <w:sz w:val="20"/>
                <w:lang w:eastAsia="en-US"/>
              </w:rPr>
              <w:t>Детализации по кодам объектов капитального строительства / недвижимого имущества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4B805F" w14:textId="56E22AB9" w:rsidR="00E34166" w:rsidRDefault="00E34166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65347739" w14:textId="77777777" w:rsidR="00BC74E1" w:rsidRPr="00BC74E1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C74E1">
              <w:rPr>
                <w:sz w:val="20"/>
                <w:lang w:eastAsia="en-US"/>
              </w:rPr>
              <w:t xml:space="preserve">1) </w:t>
            </w:r>
            <w:proofErr w:type="spellStart"/>
            <w:r w:rsidRPr="00BC74E1">
              <w:rPr>
                <w:sz w:val="20"/>
                <w:lang w:eastAsia="en-US"/>
              </w:rPr>
              <w:t>Контролизуется</w:t>
            </w:r>
            <w:proofErr w:type="spellEnd"/>
            <w:r w:rsidRPr="00BC74E1">
              <w:rPr>
                <w:sz w:val="20"/>
                <w:lang w:eastAsia="en-US"/>
              </w:rPr>
              <w:t xml:space="preserve"> обязательность заполнения для планов-графиков на 2022 и последующие года при установленном признаке </w:t>
            </w:r>
            <w:proofErr w:type="spellStart"/>
            <w:r w:rsidRPr="00BC74E1">
              <w:rPr>
                <w:sz w:val="20"/>
                <w:lang w:eastAsia="en-US"/>
              </w:rPr>
              <w:t>isConstructionWorks</w:t>
            </w:r>
            <w:proofErr w:type="spellEnd"/>
            <w:r w:rsidRPr="00BC74E1">
              <w:rPr>
                <w:sz w:val="20"/>
                <w:lang w:eastAsia="en-US"/>
              </w:rPr>
              <w:t>;</w:t>
            </w:r>
          </w:p>
          <w:p w14:paraId="28CEAE29" w14:textId="77777777" w:rsidR="00BC74E1" w:rsidRPr="00BC74E1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1BFC1651" w14:textId="77777777" w:rsidR="00BC74E1" w:rsidRPr="00BC74E1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C74E1">
              <w:rPr>
                <w:sz w:val="20"/>
                <w:lang w:eastAsia="en-US"/>
              </w:rPr>
              <w:t xml:space="preserve">2) Игнорируется при </w:t>
            </w:r>
            <w:proofErr w:type="gramStart"/>
            <w:r w:rsidRPr="00BC74E1">
              <w:rPr>
                <w:sz w:val="20"/>
                <w:lang w:eastAsia="en-US"/>
              </w:rPr>
              <w:t>приеме в случае если</w:t>
            </w:r>
            <w:proofErr w:type="gramEnd"/>
            <w:r w:rsidRPr="00BC74E1">
              <w:rPr>
                <w:sz w:val="20"/>
                <w:lang w:eastAsia="en-US"/>
              </w:rPr>
              <w:t xml:space="preserve"> проект документа получен от Бюджетного планирования (БП) или установлен признак </w:t>
            </w:r>
            <w:proofErr w:type="spellStart"/>
            <w:r w:rsidRPr="00BC74E1">
              <w:rPr>
                <w:sz w:val="20"/>
                <w:lang w:eastAsia="en-US"/>
              </w:rPr>
              <w:t>isNotFederalFinancing</w:t>
            </w:r>
            <w:proofErr w:type="spellEnd"/>
            <w:r w:rsidRPr="00BC74E1">
              <w:rPr>
                <w:sz w:val="20"/>
                <w:lang w:eastAsia="en-US"/>
              </w:rPr>
              <w:t>;</w:t>
            </w:r>
          </w:p>
          <w:p w14:paraId="30F0D67A" w14:textId="77777777" w:rsidR="00BC74E1" w:rsidRPr="00BC74E1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0A9F6051" w14:textId="2260D0E0" w:rsidR="00BC74E1" w:rsidRDefault="00BC74E1" w:rsidP="00BC74E1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C74E1">
              <w:rPr>
                <w:sz w:val="20"/>
                <w:lang w:eastAsia="en-US"/>
              </w:rPr>
              <w:t xml:space="preserve">3) Бизнес-контролем контролируется обязательность заполнения блока в случае если код КВР, явно указанный в блоке </w:t>
            </w:r>
            <w:proofErr w:type="spellStart"/>
            <w:r w:rsidRPr="00BC74E1">
              <w:rPr>
                <w:sz w:val="20"/>
                <w:lang w:eastAsia="en-US"/>
              </w:rPr>
              <w:t>KVRsInfo</w:t>
            </w:r>
            <w:proofErr w:type="spellEnd"/>
            <w:r w:rsidRPr="00BC74E1">
              <w:rPr>
                <w:sz w:val="20"/>
                <w:lang w:eastAsia="en-US"/>
              </w:rPr>
              <w:t>, или КВР, указанный в составе КБК в блоке //</w:t>
            </w:r>
            <w:proofErr w:type="spellStart"/>
            <w:r w:rsidRPr="00BC74E1">
              <w:rPr>
                <w:sz w:val="20"/>
                <w:lang w:eastAsia="en-US"/>
              </w:rPr>
              <w:t>element</w:t>
            </w:r>
            <w:proofErr w:type="spellEnd"/>
            <w:r w:rsidRPr="00BC74E1">
              <w:rPr>
                <w:sz w:val="20"/>
                <w:lang w:eastAsia="en-US"/>
              </w:rPr>
              <w:t>(</w:t>
            </w:r>
            <w:proofErr w:type="gramStart"/>
            <w:r w:rsidRPr="00BC74E1">
              <w:rPr>
                <w:sz w:val="20"/>
                <w:lang w:eastAsia="en-US"/>
              </w:rPr>
              <w:t>*,tenderPlan</w:t>
            </w:r>
            <w:proofErr w:type="gramEnd"/>
            <w:r w:rsidRPr="00BC74E1">
              <w:rPr>
                <w:sz w:val="20"/>
                <w:lang w:eastAsia="en-US"/>
              </w:rPr>
              <w:t>2020PositionType)/</w:t>
            </w:r>
            <w:proofErr w:type="spellStart"/>
            <w:r w:rsidRPr="00BC74E1">
              <w:rPr>
                <w:sz w:val="20"/>
                <w:lang w:eastAsia="en-US"/>
              </w:rPr>
              <w:t>financeInfo</w:t>
            </w:r>
            <w:proofErr w:type="spellEnd"/>
            <w:r w:rsidRPr="00BC74E1">
              <w:rPr>
                <w:sz w:val="20"/>
                <w:lang w:eastAsia="en-US"/>
              </w:rPr>
              <w:t>/</w:t>
            </w:r>
            <w:proofErr w:type="spellStart"/>
            <w:r w:rsidRPr="00BC74E1">
              <w:rPr>
                <w:sz w:val="20"/>
                <w:lang w:eastAsia="en-US"/>
              </w:rPr>
              <w:t>KBKsInfo</w:t>
            </w:r>
            <w:proofErr w:type="spellEnd"/>
            <w:r w:rsidRPr="00BC74E1">
              <w:rPr>
                <w:sz w:val="20"/>
                <w:lang w:eastAsia="en-US"/>
              </w:rPr>
              <w:t xml:space="preserve">  присутствует в справочнике NSI_ORG_TYPE_KVR_LINK  для типа организации, указанных в этом же справочнике</w:t>
            </w:r>
          </w:p>
        </w:tc>
      </w:tr>
      <w:tr w:rsidR="00D30690" w:rsidRPr="00522331" w14:paraId="015DDE5A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1D0C68D" w14:textId="77777777" w:rsidR="00D30690" w:rsidRPr="00CE2988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Cведения</w:t>
            </w:r>
            <w:proofErr w:type="spellEnd"/>
            <w:r>
              <w:rPr>
                <w:b/>
                <w:sz w:val="20"/>
                <w:lang w:val="en-US"/>
              </w:rPr>
              <w:t xml:space="preserve"> о </w:t>
            </w:r>
            <w:proofErr w:type="spellStart"/>
            <w:r>
              <w:rPr>
                <w:b/>
                <w:sz w:val="20"/>
                <w:lang w:val="en-US"/>
              </w:rPr>
              <w:t>закупке</w:t>
            </w:r>
            <w:proofErr w:type="spellEnd"/>
          </w:p>
        </w:tc>
      </w:tr>
      <w:tr w:rsidR="00D30690" w:rsidRPr="001A4780" w14:paraId="56E8CED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927CEFB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lastRenderedPageBreak/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73C3412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BA6876B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EA5F32D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F6F0759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179C0DE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56D94C0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C536E1D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B412DE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244C1AB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2C669A1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1-27)</w:t>
            </w:r>
          </w:p>
        </w:tc>
        <w:tc>
          <w:tcPr>
            <w:tcW w:w="1386" w:type="pct"/>
            <w:shd w:val="clear" w:color="auto" w:fill="auto"/>
          </w:tcPr>
          <w:p w14:paraId="30CF1B49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56892D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648DF05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94689B9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1E6E99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485CF1A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C670B63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282CA105" w14:textId="77777777" w:rsidR="00D30690" w:rsidRPr="00381BC1" w:rsidRDefault="00D30690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29FE4E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внешней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14:paraId="0D0DC6BD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14:paraId="3A98E64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4491AFC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9CFAED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14:paraId="68535DF1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147CC8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1A7E390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5F71AD" w14:textId="77777777" w:rsidR="00454E5B" w:rsidRPr="00454E5B" w:rsidRDefault="00454E5B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14:paraId="2398DE67" w14:textId="77777777" w:rsidR="00D30690" w:rsidRPr="001E53C0" w:rsidRDefault="00454E5B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 </w:t>
            </w:r>
            <w:proofErr w:type="gramStart"/>
            <w:r w:rsidRPr="00454E5B">
              <w:rPr>
                <w:sz w:val="20"/>
              </w:rPr>
              <w:t>значение  контролируется</w:t>
            </w:r>
            <w:proofErr w:type="gramEnd"/>
            <w:r w:rsidRPr="00454E5B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454E5B">
              <w:rPr>
                <w:sz w:val="20"/>
              </w:rPr>
              <w:t>publishYear</w:t>
            </w:r>
            <w:proofErr w:type="spellEnd"/>
            <w:r w:rsidRPr="00454E5B">
              <w:rPr>
                <w:sz w:val="20"/>
              </w:rPr>
              <w:t xml:space="preserve">, IKU, </w:t>
            </w:r>
            <w:proofErr w:type="spellStart"/>
            <w:r w:rsidRPr="00454E5B">
              <w:rPr>
                <w:sz w:val="20"/>
              </w:rPr>
              <w:t>purchaseNumber</w:t>
            </w:r>
            <w:proofErr w:type="spellEnd"/>
            <w:r w:rsidRPr="00454E5B">
              <w:rPr>
                <w:sz w:val="20"/>
              </w:rPr>
              <w:t>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</w:t>
            </w:r>
            <w:proofErr w:type="spellStart"/>
            <w:r w:rsidRPr="00454E5B">
              <w:rPr>
                <w:sz w:val="20"/>
              </w:rPr>
              <w:t>OKPDcode</w:t>
            </w:r>
            <w:proofErr w:type="spellEnd"/>
            <w:r w:rsidRPr="00454E5B">
              <w:rPr>
                <w:sz w:val="20"/>
              </w:rPr>
              <w:t xml:space="preserve">, </w:t>
            </w:r>
            <w:proofErr w:type="spellStart"/>
            <w:r w:rsidRPr="00454E5B">
              <w:rPr>
                <w:sz w:val="20"/>
              </w:rPr>
              <w:t>KVRInfo</w:t>
            </w:r>
            <w:proofErr w:type="spellEnd"/>
            <w:r w:rsidRPr="00454E5B">
              <w:rPr>
                <w:sz w:val="20"/>
              </w:rPr>
              <w:t>\</w:t>
            </w:r>
            <w:proofErr w:type="spellStart"/>
            <w:r w:rsidRPr="00454E5B">
              <w:rPr>
                <w:sz w:val="20"/>
              </w:rPr>
              <w:t>code</w:t>
            </w:r>
            <w:proofErr w:type="spellEnd"/>
            <w:r w:rsidRPr="00454E5B">
              <w:rPr>
                <w:sz w:val="20"/>
              </w:rPr>
              <w:t>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14:paraId="127F353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6C6982C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C87ED0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B930CE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5B5DF8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4E3D4E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D929055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B7F328" w14:textId="77777777" w:rsidR="00D30690" w:rsidRPr="00AE2D4A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14:paraId="5DF81D0C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129D4B5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5287EDB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975A2B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6B0FD1" w14:textId="77777777" w:rsidR="00D30690" w:rsidRPr="001A1B37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4AA9DB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B6303B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932094" w14:textId="77777777" w:rsidR="00D30690" w:rsidRPr="00085558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14:paraId="5755D370" w14:textId="77777777" w:rsidR="00D30690" w:rsidRPr="001E53C0" w:rsidRDefault="00454E5B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454E5B">
              <w:rPr>
                <w:sz w:val="20"/>
              </w:rPr>
              <w:t>соответствие  значению</w:t>
            </w:r>
            <w:proofErr w:type="gramEnd"/>
            <w:r w:rsidRPr="00454E5B">
              <w:rPr>
                <w:sz w:val="20"/>
              </w:rPr>
              <w:t xml:space="preserve"> ИКУ организации-владельца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14:paraId="0AA4757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75F8E9D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EEE03E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21DA81A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C6D7C4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55070BE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01EA24" w14:textId="77777777" w:rsidR="00D30690" w:rsidRPr="00AE2D4A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14:paraId="568014A2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1DDA819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3B8F00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E9F05B" w14:textId="77777777" w:rsidR="00D30690" w:rsidRPr="000D6769" w:rsidRDefault="00454E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454E5B">
              <w:rPr>
                <w:sz w:val="20"/>
                <w:lang w:eastAsia="en-US"/>
              </w:rPr>
              <w:t>purchaseOrderNumber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6B6A87B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6A2CDB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C47B3EA" w14:textId="77777777" w:rsidR="00D30690" w:rsidRDefault="00454E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CDD021" w14:textId="77777777" w:rsidR="00D30690" w:rsidRPr="00FD6B3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14:paraId="53B65DB3" w14:textId="77777777" w:rsidR="00D30690" w:rsidRPr="00FD6B30" w:rsidRDefault="00D30690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16358275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14:paraId="1EF7A5CC" w14:textId="77777777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62AA7BC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15C9B00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14:paraId="18B330E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6903D0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C404E0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FBD5B2" w14:textId="77777777" w:rsidR="00432FE7" w:rsidRPr="00432FE7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14:paraId="5A420313" w14:textId="77777777" w:rsidR="00432FE7" w:rsidRPr="00432FE7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14:paraId="317CE205" w14:textId="77777777" w:rsidR="00D30690" w:rsidRPr="001E53C0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В случае указания блока в базовой версии, при приеме следующей версии не допускается </w:t>
            </w:r>
            <w:proofErr w:type="gramStart"/>
            <w:r w:rsidRPr="00432FE7">
              <w:rPr>
                <w:sz w:val="20"/>
              </w:rPr>
              <w:t>указание  блока</w:t>
            </w:r>
            <w:proofErr w:type="gramEnd"/>
            <w:r w:rsidRPr="00432FE7">
              <w:rPr>
                <w:sz w:val="20"/>
              </w:rPr>
              <w:t xml:space="preserve"> "Закупка содержит одну, либо содержит несколько позиций ОКПД2" (</w:t>
            </w:r>
            <w:proofErr w:type="spellStart"/>
            <w:r w:rsidRPr="00432FE7">
              <w:rPr>
                <w:sz w:val="20"/>
              </w:rPr>
              <w:t>undefined</w:t>
            </w:r>
            <w:proofErr w:type="spellEnd"/>
            <w:r w:rsidRPr="00432FE7">
              <w:rPr>
                <w:sz w:val="20"/>
              </w:rPr>
              <w:t>)</w:t>
            </w:r>
          </w:p>
        </w:tc>
      </w:tr>
      <w:tr w:rsidR="00D30690" w:rsidRPr="001A4780" w14:paraId="19AE707C" w14:textId="77777777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1DA03DA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691E02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A50E07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6B10860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9AEF9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E64DD8" w14:textId="77777777" w:rsidR="00D30690" w:rsidRDefault="00432FE7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453714" w14:textId="77777777" w:rsidR="00432FE7" w:rsidRPr="00432FE7" w:rsidRDefault="00432FE7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14:paraId="525ECB6A" w14:textId="77777777" w:rsidR="00D30690" w:rsidRPr="001E53C0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 xml:space="preserve">В случае указания блока в базовой версии, при приеме следующей версии не допускается </w:t>
            </w:r>
            <w:proofErr w:type="gramStart"/>
            <w:r w:rsidRPr="00432FE7">
              <w:rPr>
                <w:sz w:val="20"/>
                <w:lang w:eastAsia="en-US"/>
              </w:rPr>
              <w:t>указание  блока</w:t>
            </w:r>
            <w:proofErr w:type="gramEnd"/>
            <w:r w:rsidRPr="00432FE7">
              <w:rPr>
                <w:sz w:val="20"/>
                <w:lang w:eastAsia="en-US"/>
              </w:rPr>
              <w:t xml:space="preserve"> "Классификация по ОКПД2" (OKPD2Info)</w:t>
            </w:r>
          </w:p>
        </w:tc>
      </w:tr>
      <w:tr w:rsidR="00D30690" w:rsidRPr="001A4780" w14:paraId="36F2B0B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1E09C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69209C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F14BEF1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EDD4DA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0B9CF7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918D9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5F61129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772B09B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EDE667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purchaseObjectInfo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2ACCAD2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EDA61E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Т(</w:t>
            </w:r>
            <w:proofErr w:type="gramEnd"/>
            <w:r>
              <w:rPr>
                <w:sz w:val="20"/>
                <w:lang w:eastAsia="en-US"/>
              </w:rPr>
              <w:t>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D0A9FD9" w14:textId="77777777" w:rsidR="00D30690" w:rsidRDefault="00432FE7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A2FE3B" w14:textId="77777777" w:rsidR="00432FE7" w:rsidRPr="00432FE7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указана 1 позиция ОКПД2 и поле не заполнено в принимаемом документе, то автоматически заполняется наименованием ОКПД2.</w:t>
            </w:r>
          </w:p>
          <w:p w14:paraId="76FFF253" w14:textId="77777777" w:rsidR="00432FE7" w:rsidRPr="00432FE7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2 позиции ОКПД2 и поле не заполнено в принимаемом документе, </w:t>
            </w:r>
            <w:proofErr w:type="gramStart"/>
            <w:r w:rsidRPr="00432FE7">
              <w:rPr>
                <w:sz w:val="20"/>
              </w:rPr>
              <w:t>то  заполняется</w:t>
            </w:r>
            <w:proofErr w:type="gramEnd"/>
            <w:r w:rsidRPr="00432FE7">
              <w:rPr>
                <w:sz w:val="20"/>
              </w:rPr>
              <w:t xml:space="preserve"> перечнем наименований ОКПД2 через ";".</w:t>
            </w:r>
          </w:p>
          <w:p w14:paraId="540052A3" w14:textId="77777777" w:rsidR="00432FE7" w:rsidRPr="00432FE7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</w:t>
            </w:r>
            <w:r w:rsidRPr="00432FE7">
              <w:rPr>
                <w:sz w:val="20"/>
              </w:rPr>
              <w:lastRenderedPageBreak/>
              <w:t xml:space="preserve">наименований ОКПД2 через ";". </w:t>
            </w:r>
          </w:p>
          <w:p w14:paraId="2B6F140D" w14:textId="77777777" w:rsidR="00D30690" w:rsidRPr="001E53C0" w:rsidRDefault="00432FE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14:paraId="13EBEB8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A12D27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2208FC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publicDiscussion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7BF83E3" w14:textId="77777777" w:rsidR="00D30690" w:rsidRPr="000D6769" w:rsidRDefault="00432FE7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337B3A" w14:textId="77777777" w:rsidR="00D30690" w:rsidRPr="0049736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0B18CA" w14:textId="77777777" w:rsidR="00D30690" w:rsidRPr="00633FFC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14:paraId="2FC2EA7B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AA3624" w14:textId="77777777" w:rsidR="00D30690" w:rsidRPr="001E53C0" w:rsidRDefault="00266CD1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266CD1">
              <w:rPr>
                <w:sz w:val="20"/>
              </w:rPr>
              <w:t>Требуется обязательное заполнение, если планируемый год размещения извещения совпадает с финансовым годом планирования</w:t>
            </w:r>
          </w:p>
        </w:tc>
      </w:tr>
      <w:tr w:rsidR="00266CD1" w:rsidRPr="001A4780" w14:paraId="79A5EBF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CB77BD3" w14:textId="77777777" w:rsidR="00266CD1" w:rsidRPr="001B3C27" w:rsidRDefault="00266CD1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162912" w14:textId="77777777" w:rsidR="00266CD1" w:rsidRPr="00633FFC" w:rsidRDefault="00266CD1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266CD1">
              <w:rPr>
                <w:sz w:val="20"/>
                <w:lang w:eastAsia="en-US"/>
              </w:rPr>
              <w:t>publicDiscussionInfo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B323BBB" w14:textId="77777777" w:rsidR="00266CD1" w:rsidRPr="00266CD1" w:rsidRDefault="00266CD1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2A4481" w14:textId="77777777" w:rsidR="00266CD1" w:rsidRDefault="00266CD1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930551" w14:textId="77777777" w:rsidR="00266CD1" w:rsidRPr="00633FFC" w:rsidRDefault="00266CD1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Сведения об общественном обсуждении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3FE964" w14:textId="77777777" w:rsidR="00266CD1" w:rsidRPr="00266CD1" w:rsidRDefault="00266CD1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Если в поле "Необходимо обязательное общественное обсуждение (да или нет) в соответствии со статьей 20 Федерального закона №44" (</w:t>
            </w:r>
            <w:proofErr w:type="spellStart"/>
            <w:r w:rsidRPr="00266CD1">
              <w:rPr>
                <w:sz w:val="20"/>
                <w:lang w:eastAsia="en-US"/>
              </w:rPr>
              <w:t>publicDiscussion</w:t>
            </w:r>
            <w:proofErr w:type="spellEnd"/>
            <w:r w:rsidRPr="00266CD1">
              <w:rPr>
                <w:sz w:val="20"/>
                <w:lang w:eastAsia="en-US"/>
              </w:rPr>
              <w:t xml:space="preserve">) задано значение </w:t>
            </w:r>
            <w:proofErr w:type="spellStart"/>
            <w:r w:rsidRPr="00266CD1">
              <w:rPr>
                <w:sz w:val="20"/>
                <w:lang w:eastAsia="en-US"/>
              </w:rPr>
              <w:t>true</w:t>
            </w:r>
            <w:proofErr w:type="spellEnd"/>
            <w:r w:rsidRPr="00266CD1">
              <w:rPr>
                <w:sz w:val="20"/>
                <w:lang w:eastAsia="en-US"/>
              </w:rPr>
              <w:t>, то контролируется обязательность заполнения блока.</w:t>
            </w:r>
          </w:p>
          <w:p w14:paraId="0AE969A3" w14:textId="77777777" w:rsidR="00266CD1" w:rsidRDefault="00266CD1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 xml:space="preserve">Если отправителем плана-графика закупок является </w:t>
            </w:r>
            <w:r>
              <w:rPr>
                <w:sz w:val="20"/>
                <w:lang w:eastAsia="en-US"/>
              </w:rPr>
              <w:t>«</w:t>
            </w:r>
            <w:r w:rsidRPr="00266CD1">
              <w:rPr>
                <w:sz w:val="20"/>
                <w:lang w:eastAsia="en-US"/>
              </w:rPr>
              <w:t>Электронный Бюджет</w:t>
            </w:r>
            <w:r>
              <w:rPr>
                <w:sz w:val="20"/>
                <w:lang w:eastAsia="en-US"/>
              </w:rPr>
              <w:t>»</w:t>
            </w:r>
            <w:r w:rsidRPr="00266CD1">
              <w:rPr>
                <w:sz w:val="20"/>
                <w:lang w:eastAsia="en-US"/>
              </w:rPr>
              <w:t>, то блок игнорируется при приеме, заполняется при передаче, при этом заполняется дочерний блок "Общественное обсуждение проводится в ЕИС" (</w:t>
            </w:r>
            <w:proofErr w:type="spellStart"/>
            <w:r w:rsidRPr="00266CD1">
              <w:rPr>
                <w:sz w:val="20"/>
                <w:lang w:eastAsia="en-US"/>
              </w:rPr>
              <w:t>publicDiscussionInEISInfo</w:t>
            </w:r>
            <w:proofErr w:type="spellEnd"/>
            <w:r w:rsidRPr="00266CD1">
              <w:rPr>
                <w:sz w:val="20"/>
                <w:lang w:eastAsia="en-US"/>
              </w:rPr>
              <w:t>)</w:t>
            </w:r>
          </w:p>
          <w:p w14:paraId="3786508E" w14:textId="77777777" w:rsidR="00266CD1" w:rsidRDefault="00266CD1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36CD3639" w14:textId="77777777" w:rsidR="00266CD1" w:rsidRPr="00266CD1" w:rsidRDefault="00266CD1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notificationEF</w:t>
            </w:r>
            <w:proofErr w:type="spellEnd"/>
            <w:r>
              <w:rPr>
                <w:sz w:val="20"/>
              </w:rPr>
              <w:t>) в Приложении 3</w:t>
            </w:r>
          </w:p>
        </w:tc>
      </w:tr>
      <w:tr w:rsidR="00D30690" w:rsidRPr="001A4780" w14:paraId="4EF05F7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D5B4D75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B767C7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1153B40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8EC6B1" w14:textId="77777777" w:rsidR="00D30690" w:rsidRPr="0049736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692FDE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5E4100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9B21B7">
              <w:rPr>
                <w:sz w:val="20"/>
              </w:rPr>
              <w:t xml:space="preserve">Значение игнорируется при </w:t>
            </w:r>
            <w:r w:rsidRPr="009B21B7">
              <w:rPr>
                <w:sz w:val="20"/>
              </w:rPr>
              <w:lastRenderedPageBreak/>
              <w:t xml:space="preserve">приме. При передаче заполняется </w:t>
            </w:r>
            <w:proofErr w:type="spellStart"/>
            <w:proofErr w:type="gramStart"/>
            <w:r w:rsidRPr="009B21B7">
              <w:rPr>
                <w:sz w:val="20"/>
              </w:rPr>
              <w:t>true</w:t>
            </w:r>
            <w:proofErr w:type="spellEnd"/>
            <w:r w:rsidRPr="009B21B7">
              <w:rPr>
                <w:sz w:val="20"/>
              </w:rPr>
              <w:t xml:space="preserve"> в случае если</w:t>
            </w:r>
            <w:proofErr w:type="gramEnd"/>
            <w:r w:rsidRPr="009B21B7">
              <w:rPr>
                <w:sz w:val="20"/>
              </w:rPr>
              <w:t xml:space="preserve"> в поле </w:t>
            </w:r>
            <w:proofErr w:type="spellStart"/>
            <w:r w:rsidRPr="009B21B7">
              <w:rPr>
                <w:sz w:val="20"/>
              </w:rPr>
              <w:t>positionModification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decision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purchaseCanceled</w:t>
            </w:r>
            <w:proofErr w:type="spellEnd"/>
            <w:r w:rsidRPr="009B21B7">
              <w:rPr>
                <w:sz w:val="20"/>
              </w:rPr>
              <w:t xml:space="preserve"> указано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</w:p>
        </w:tc>
      </w:tr>
      <w:tr w:rsidR="00D30690" w:rsidRPr="001A4780" w14:paraId="6E5C5D6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68B1020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F688CB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FEAC69D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D239F8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806BD22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927341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8275BE">
              <w:rPr>
                <w:sz w:val="20"/>
              </w:rPr>
              <w:t xml:space="preserve">Обязателен для </w:t>
            </w:r>
            <w:proofErr w:type="gramStart"/>
            <w:r w:rsidRPr="008275BE">
              <w:rPr>
                <w:sz w:val="20"/>
              </w:rPr>
              <w:t>указания в случае если</w:t>
            </w:r>
            <w:proofErr w:type="gramEnd"/>
            <w:r w:rsidRPr="008275BE">
              <w:rPr>
                <w:sz w:val="20"/>
              </w:rPr>
              <w:t xml:space="preserve"> в поле </w:t>
            </w:r>
            <w:proofErr w:type="spellStart"/>
            <w:r w:rsidRPr="008275BE">
              <w:rPr>
                <w:sz w:val="20"/>
              </w:rPr>
              <w:t>positionModificationStatus</w:t>
            </w:r>
            <w:proofErr w:type="spellEnd"/>
            <w:r w:rsidRPr="008275BE">
              <w:rPr>
                <w:sz w:val="20"/>
              </w:rPr>
              <w:t xml:space="preserve"> указано значение "E"</w:t>
            </w:r>
          </w:p>
        </w:tc>
      </w:tr>
      <w:tr w:rsidR="00D30690" w:rsidRPr="001A4780" w14:paraId="0919AF9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781B9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C88F7B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3355107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72503C" w14:textId="77777777" w:rsidR="00D30690" w:rsidRPr="0049736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F7CEDB5" w14:textId="77777777" w:rsidR="00D30690" w:rsidRPr="00633FFC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перенесены из предыдущей версии без изменений): </w:t>
            </w:r>
          </w:p>
          <w:p w14:paraId="46B7FF69" w14:textId="77777777" w:rsidR="00D30690" w:rsidRPr="00633FFC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1BCE4400" w14:textId="77777777" w:rsidR="00D30690" w:rsidRPr="00633FFC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14:paraId="53137A35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4424AA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A3F4655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5879E3AC" w14:textId="77777777" w:rsidR="00D30690" w:rsidRPr="00633FFC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14:paraId="5720318C" w14:textId="77777777" w:rsidR="00D30690" w:rsidRPr="00497360" w:rsidRDefault="00D2236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14:paraId="44C4B05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970E9C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C52F31" w14:textId="77777777" w:rsidR="00D30690" w:rsidRPr="000D6769" w:rsidRDefault="00D2236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22360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6B0319C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6BFA1A" w14:textId="77777777" w:rsidR="00D30690" w:rsidRPr="00070E10" w:rsidRDefault="00D2236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9667569" w14:textId="77777777" w:rsidR="00D30690" w:rsidRDefault="00D2236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B31F4C" w14:textId="77777777" w:rsidR="00D30690" w:rsidRPr="00497360" w:rsidRDefault="00FF600F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FF600F">
              <w:rPr>
                <w:sz w:val="20"/>
              </w:rPr>
              <w:t>Устарело. Игнорируется при приеме и передаче. Оставлено для совместимости</w:t>
            </w:r>
          </w:p>
        </w:tc>
      </w:tr>
      <w:tr w:rsidR="00FF600F" w:rsidRPr="001A4780" w14:paraId="187F35E3" w14:textId="77777777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AD5AF6" w14:textId="77777777" w:rsidR="00FF600F" w:rsidRPr="001B3C27" w:rsidRDefault="00FF60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875E0B" w14:textId="77777777" w:rsidR="00FF600F" w:rsidRPr="00D22360" w:rsidRDefault="00FF600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FF600F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D2F9B33" w14:textId="77777777" w:rsidR="00FF600F" w:rsidRDefault="00FF600F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61A6C6" w14:textId="77777777" w:rsidR="00FF600F" w:rsidRDefault="00FF600F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B48036D" w14:textId="77777777" w:rsidR="00FF600F" w:rsidRPr="00D22360" w:rsidRDefault="00FF600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B82C10" w14:textId="77777777" w:rsidR="00FF600F" w:rsidRPr="00FF600F" w:rsidRDefault="00FF60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F600F" w:rsidRPr="001A4780" w14:paraId="1E91980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342F14C" w14:textId="77777777" w:rsidR="00FF600F" w:rsidRPr="001B3C27" w:rsidRDefault="00FF60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2FD46B" w14:textId="77777777" w:rsidR="00FF600F" w:rsidRPr="00D22360" w:rsidRDefault="00FF600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FF600F">
              <w:rPr>
                <w:sz w:val="20"/>
                <w:lang w:eastAsia="en-US"/>
              </w:rPr>
              <w:t>jointBiddingInfo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7F4BE40" w14:textId="77777777" w:rsidR="00FF600F" w:rsidRDefault="00FF600F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336BA0" w14:textId="77777777" w:rsidR="00FF600F" w:rsidRDefault="00FF600F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B4B2D1" w14:textId="77777777" w:rsidR="00FF600F" w:rsidRPr="00D22360" w:rsidRDefault="00FF600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3CBFA8" w14:textId="77777777" w:rsidR="00FF600F" w:rsidRPr="00FF600F" w:rsidRDefault="00FF60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522331" w14:paraId="62FCFC7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2821218" w14:textId="77777777" w:rsidR="00D30690" w:rsidRPr="00CE2988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  <w:lang w:val="en-US"/>
              </w:rPr>
              <w:t>Классификация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по ОКПД2</w:t>
            </w:r>
          </w:p>
        </w:tc>
      </w:tr>
      <w:tr w:rsidR="00D30690" w:rsidRPr="001A4780" w14:paraId="6E14392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6EEBC1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proofErr w:type="spellStart"/>
            <w:r w:rsidRPr="00D71363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20570243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4FE9231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53B3112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AD6867B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2F22222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CF443D" w14:paraId="1D0FF9F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8E1A653" w14:textId="77777777" w:rsidR="00D30690" w:rsidRPr="0070747C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B67C1F" w14:textId="77777777" w:rsidR="00D30690" w:rsidRPr="000145EF" w:rsidRDefault="00D2236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AC46D0E" w14:textId="77777777" w:rsidR="00D30690" w:rsidRPr="000145EF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C9889FA" w14:textId="77777777" w:rsidR="00D30690" w:rsidRPr="001B4316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1-12)</w:t>
            </w:r>
          </w:p>
        </w:tc>
        <w:tc>
          <w:tcPr>
            <w:tcW w:w="1386" w:type="pct"/>
            <w:shd w:val="clear" w:color="auto" w:fill="auto"/>
          </w:tcPr>
          <w:p w14:paraId="12F21823" w14:textId="77777777" w:rsidR="00D30690" w:rsidRPr="0051501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6C94A1CC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D30690" w:rsidRPr="001A4780" w14:paraId="1223387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8F506B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107F97" w14:textId="77777777" w:rsidR="00D30690" w:rsidRPr="000145EF" w:rsidRDefault="00D2236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2FB9229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2DB41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</w:tcPr>
          <w:p w14:paraId="3C421479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4E1837D8" w14:textId="77777777" w:rsidR="00D30690" w:rsidRPr="001A4780" w:rsidRDefault="00D22360" w:rsidP="00406EAF">
            <w:pPr>
              <w:spacing w:before="0" w:after="0" w:line="276" w:lineRule="auto"/>
              <w:rPr>
                <w:sz w:val="20"/>
              </w:rPr>
            </w:pPr>
            <w:r w:rsidRPr="00D22360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30690" w:rsidRPr="00522331" w14:paraId="1C44B35C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C3A8672" w14:textId="77777777" w:rsidR="00D30690" w:rsidRPr="00F44D27" w:rsidRDefault="00432FE7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t>Закупка содержит одну, либо содержит несколько позиций ОКПД2</w:t>
            </w:r>
          </w:p>
        </w:tc>
      </w:tr>
      <w:tr w:rsidR="00D30690" w:rsidRPr="001A4780" w14:paraId="56D1E75C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2A19249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B75C765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06F5577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A2EA606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AA40E51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2C626F9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52F2570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DA5AA82" w14:textId="77777777" w:rsidR="00D30690" w:rsidRPr="00EA18B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8B2141" w14:textId="77777777" w:rsidR="00D30690" w:rsidRPr="00EA18B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87A742" w14:textId="77777777" w:rsidR="00D30690" w:rsidRPr="00EA18B3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287759" w14:textId="77777777" w:rsidR="00D30690" w:rsidRPr="00F8139E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5779283" w14:textId="77777777" w:rsidR="00D30690" w:rsidRPr="00EA18B3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73C64C3" w14:textId="77777777" w:rsidR="00D30690" w:rsidRPr="00EA18B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024AE4" w14:paraId="664B2E57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6012DEA" w14:textId="77777777" w:rsidR="00D30690" w:rsidRPr="003B3E17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14:paraId="0F87D73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D3DB29E" w14:textId="77777777" w:rsidR="00D30690" w:rsidRPr="003B3E1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2FA50A1" w14:textId="77777777" w:rsidR="00D30690" w:rsidRPr="00024AE4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7F42CCC" w14:textId="77777777" w:rsidR="00D30690" w:rsidRPr="00024AE4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D674EC6" w14:textId="77777777" w:rsidR="00D30690" w:rsidRPr="00024AE4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F45D267" w14:textId="77777777" w:rsidR="00D30690" w:rsidRPr="00024AE4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4A59667" w14:textId="77777777" w:rsidR="00D30690" w:rsidRPr="00024AE4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526CCF6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958451A" w14:textId="77777777" w:rsidR="00D30690" w:rsidRPr="00DB7B07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lastRenderedPageBreak/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A5FD467" w14:textId="77777777" w:rsidR="00D30690" w:rsidRPr="00EA18B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9646B14" w14:textId="77777777" w:rsidR="00D30690" w:rsidRPr="00EA18B3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C6CBB41" w14:textId="77777777" w:rsidR="00D30690" w:rsidRPr="00EA18B3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258700C" w14:textId="77777777" w:rsidR="00D30690" w:rsidRPr="00EA18B3" w:rsidRDefault="00D30690" w:rsidP="00406EA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5CF687A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30E814A5" w14:textId="77777777" w:rsidR="00D30690" w:rsidRPr="00EA18B3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14:paraId="10024D27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35CF3D0" w14:textId="77777777" w:rsidR="00D30690" w:rsidRPr="00CE2988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14:paraId="07699C7F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3569BCC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CA3B7A6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FC953A3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99A89A1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89EB12A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AFF83A2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64D35993" w14:textId="77777777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79A561E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8AA4D89" w14:textId="77777777" w:rsidR="00D30690" w:rsidRPr="003B3E17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6D609B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1FDA00" w14:textId="77777777" w:rsidR="00D30690" w:rsidRPr="003B3E17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BFAF49C" w14:textId="77777777" w:rsidR="00D30690" w:rsidRPr="00545758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86F0D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2D171626" w14:textId="77777777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1B204FF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A7ADD6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1363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8C4CA0D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88305D" w14:textId="77777777" w:rsidR="00D30690" w:rsidRPr="003B3E17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3B418E1" w14:textId="77777777" w:rsidR="00D30690" w:rsidRPr="00AB4D4D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2B5950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14:paraId="7D0E2947" w14:textId="77777777" w:rsidR="00E72807" w:rsidRPr="00E72807" w:rsidRDefault="00E7280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72807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14:paraId="2352731E" w14:textId="77777777" w:rsidR="00D30690" w:rsidRPr="001E53C0" w:rsidRDefault="00E72807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72807">
              <w:rPr>
                <w:sz w:val="20"/>
              </w:rPr>
              <w:t>Тип организации = «05 – унитарное предприятие»</w:t>
            </w:r>
          </w:p>
        </w:tc>
      </w:tr>
      <w:tr w:rsidR="00D30690" w:rsidRPr="00522331" w14:paraId="0B390F44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9B977E2" w14:textId="77777777" w:rsidR="00D30690" w:rsidRPr="00CE2988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D30690" w:rsidRPr="001A4780" w14:paraId="341BB94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70B6857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BAE93C4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367AEF3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BAF9E14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B506492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62EFFE4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48D6705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69F9E67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48CA571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32B3B997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3E3B205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1312D54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A4BC3F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13B4180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5A17174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8A6EE4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42CD156B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0BB759F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</w:tcPr>
          <w:p w14:paraId="429C471A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609155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2A6587" w14:paraId="60497874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F0AE6E9" w14:textId="77777777" w:rsidR="00D30690" w:rsidRPr="00D16A51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14:paraId="56CE4129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7D9ED746" w14:textId="77777777" w:rsidR="00D30690" w:rsidRPr="00AC29B4" w:rsidRDefault="00D30690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BA745C">
              <w:rPr>
                <w:b/>
                <w:sz w:val="20"/>
              </w:rPr>
              <w:t>positionModification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1B5902A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D687F4A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CE8002A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B5B33A3" w14:textId="77777777" w:rsidR="00D30690" w:rsidRPr="000145EF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4D8A8BE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686723E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1A6AE5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27A2CE6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419345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5FAD88F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352BAB2" w14:textId="77777777" w:rsidR="00D30690" w:rsidRDefault="000754D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D102DA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183199FC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7D97CC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93F385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FF21560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52AD878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7BF5035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74C837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294A997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1ED0E45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494FF9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D8DD44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5168DCC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</w:tcPr>
          <w:p w14:paraId="2D4AC6AB" w14:textId="77777777" w:rsidR="00D30690" w:rsidRDefault="000754D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B455C1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34EDC3FF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DEE4798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93D5222" w14:textId="77777777" w:rsidR="00D30690" w:rsidRPr="005D20C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084B9DE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EDB597B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7004A9BC" w14:textId="77777777" w:rsidR="00D30690" w:rsidRPr="005D20C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F07A6B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14:paraId="0D955515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D30690" w:rsidRPr="00F875F7" w14:paraId="245534A5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084DE69" w14:textId="77777777" w:rsidR="00D30690" w:rsidRPr="00F875F7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14:paraId="471181FC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3D150E4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0192873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03193BA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8FD1925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0BA5A5D" w14:textId="77777777" w:rsidR="00D30690" w:rsidRPr="00F875F7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82964EB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CF443D" w14:paraId="651C874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5B468A2" w14:textId="77777777" w:rsidR="00D30690" w:rsidRPr="0070747C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1EB849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3690B385" w14:textId="77777777" w:rsidR="00D30690" w:rsidRPr="000145EF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843B77A" w14:textId="77777777" w:rsidR="00D30690" w:rsidRPr="001B4316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1-10)</w:t>
            </w:r>
          </w:p>
        </w:tc>
        <w:tc>
          <w:tcPr>
            <w:tcW w:w="1386" w:type="pct"/>
            <w:shd w:val="clear" w:color="auto" w:fill="auto"/>
          </w:tcPr>
          <w:p w14:paraId="08E2AC13" w14:textId="77777777" w:rsidR="00D30690" w:rsidRPr="00F875F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14:paraId="7AF005D4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D30690" w:rsidRPr="001A4780" w14:paraId="32745C4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27FADC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39869A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04ED9259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9140FFD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</w:tcPr>
          <w:p w14:paraId="01B62479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14:paraId="43A1D4FA" w14:textId="77777777" w:rsidR="00D30690" w:rsidRPr="001A4780" w:rsidRDefault="000754DF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14:paraId="404373B6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505F2E1" w14:textId="77777777" w:rsidR="00D30690" w:rsidRPr="00F875F7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14:paraId="2A7A5FD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6BADC03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lastRenderedPageBreak/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997698E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0B96033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2AC68DC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B3F7BB7" w14:textId="77777777" w:rsidR="00D30690" w:rsidRPr="00F875F7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D79F35F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6207095A" w14:textId="77777777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33BAF31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60CF0EF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983B50C" w14:textId="77777777" w:rsidR="00D30690" w:rsidRPr="00393A5C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C57E5A" w14:textId="77777777" w:rsidR="00D30690" w:rsidRPr="00393A5C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F8D193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0E0B22" w14:textId="77777777" w:rsidR="000754DF" w:rsidRDefault="000754DF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14:paraId="5CCDE640" w14:textId="77777777" w:rsidR="00D30690" w:rsidRPr="00616CA1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14:paraId="731EBDC1" w14:textId="77777777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42FEB54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7E7BF4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F661AD4" w14:textId="77777777" w:rsidR="00D30690" w:rsidRPr="00393A5C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201308" w14:textId="77777777" w:rsidR="00D30690" w:rsidRPr="00393A5C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86CF7B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D276A7" w14:textId="77777777" w:rsidR="00D30690" w:rsidRPr="00616CA1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14:paraId="7346E213" w14:textId="77777777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7D629430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DBF80A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6C76230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0E9B02" w14:textId="77777777" w:rsidR="00D30690" w:rsidRPr="00393A5C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D5D982F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A411AD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14:paraId="401F9DD5" w14:textId="7777777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15BF701" w14:textId="77777777" w:rsidR="000754DF" w:rsidRPr="00F875F7" w:rsidRDefault="000754DF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t>Сведения о проведении совместных торгов и централизованной закупке</w:t>
            </w:r>
          </w:p>
        </w:tc>
      </w:tr>
      <w:tr w:rsidR="000754DF" w:rsidRPr="00F875F7" w14:paraId="2DB917B4" w14:textId="7777777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7F6BE43" w14:textId="77777777" w:rsidR="000754DF" w:rsidRPr="00F875F7" w:rsidRDefault="000754D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0754DF">
              <w:rPr>
                <w:b/>
                <w:sz w:val="20"/>
              </w:rPr>
              <w:t>jointBiddingAndCentrPurchInfo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FEDD306" w14:textId="77777777" w:rsidR="000754DF" w:rsidRPr="00F875F7" w:rsidRDefault="000754D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1C58059" w14:textId="77777777" w:rsidR="000754DF" w:rsidRPr="00F875F7" w:rsidRDefault="000754D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0D990D9" w14:textId="77777777" w:rsidR="000754DF" w:rsidRPr="00F875F7" w:rsidRDefault="000754D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596CFB8" w14:textId="77777777" w:rsidR="000754DF" w:rsidRPr="00F875F7" w:rsidRDefault="000754DF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5AB751F" w14:textId="77777777" w:rsidR="000754DF" w:rsidRPr="00F875F7" w:rsidRDefault="000754D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754DF" w:rsidRPr="001A4780" w14:paraId="446EFC51" w14:textId="7777777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CF2E61" w14:textId="77777777" w:rsidR="000754DF" w:rsidRPr="001B3C27" w:rsidRDefault="000754D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331ED9" w14:textId="77777777" w:rsidR="000754DF" w:rsidRPr="000D6769" w:rsidRDefault="000754D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754DF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F333BFB" w14:textId="77777777" w:rsidR="000754DF" w:rsidRPr="001E38B2" w:rsidRDefault="000754DF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90DB29" w14:textId="77777777" w:rsidR="000754DF" w:rsidRDefault="000754DF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34789A" w14:textId="77777777" w:rsidR="000754DF" w:rsidRDefault="000754D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039B71" w14:textId="77777777" w:rsidR="000754DF" w:rsidRPr="001E53C0" w:rsidRDefault="000754D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754DF" w:rsidRPr="001A4780" w14:paraId="5587A2A5" w14:textId="7777777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0D28717" w14:textId="77777777" w:rsidR="000754DF" w:rsidRPr="001B3C27" w:rsidRDefault="000754D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7956B20" w14:textId="77777777" w:rsidR="000754DF" w:rsidRPr="000D6769" w:rsidRDefault="00C204EE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isCentralizedPurchase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A3B8883" w14:textId="77777777" w:rsidR="000754DF" w:rsidRPr="001E38B2" w:rsidRDefault="000754DF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F0D3EA" w14:textId="77777777" w:rsidR="000754DF" w:rsidRDefault="000754DF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9FEBF67" w14:textId="77777777" w:rsidR="000754DF" w:rsidRDefault="000754D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01B4F3" w14:textId="77777777" w:rsidR="000754DF" w:rsidRPr="001E53C0" w:rsidRDefault="000754D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204EE" w:rsidRPr="001A4780" w14:paraId="3079EA7B" w14:textId="77777777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F778203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C38069" w14:textId="77777777" w:rsidR="00C204EE" w:rsidRPr="000D6769" w:rsidRDefault="00C204EE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5221563" w14:textId="77777777" w:rsidR="00C204EE" w:rsidRPr="001E38B2" w:rsidRDefault="00C204EE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9B3742" w14:textId="77777777" w:rsidR="00C204EE" w:rsidRDefault="00C204EE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8A38C9B" w14:textId="77777777" w:rsidR="00C204EE" w:rsidRDefault="00C204EE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5607E6" w14:textId="77777777" w:rsidR="00C204EE" w:rsidRPr="001E53C0" w:rsidRDefault="00985A6F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 xml:space="preserve">Значения полей и </w:t>
            </w:r>
            <w:proofErr w:type="gramStart"/>
            <w:r w:rsidRPr="00A41F77">
              <w:rPr>
                <w:sz w:val="20"/>
                <w:lang w:eastAsia="en-US"/>
              </w:rPr>
              <w:t>блоков  "</w:t>
            </w:r>
            <w:proofErr w:type="gramEnd"/>
            <w:r w:rsidRPr="00A41F77">
              <w:rPr>
                <w:sz w:val="20"/>
                <w:lang w:eastAsia="en-US"/>
              </w:rPr>
              <w:t>Территориально-муниципальное образование организации по ОКТМО"(OKTMO), "Телефон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phone</w:t>
            </w:r>
            <w:proofErr w:type="spellEnd"/>
            <w:r w:rsidRPr="00A41F77">
              <w:rPr>
                <w:sz w:val="20"/>
                <w:lang w:eastAsia="en-US"/>
              </w:rPr>
              <w:t>), "Адрес электронной почты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email</w:t>
            </w:r>
            <w:proofErr w:type="spellEnd"/>
            <w:r w:rsidRPr="00A41F77">
              <w:rPr>
                <w:sz w:val="20"/>
                <w:lang w:eastAsia="en-US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A41F77">
              <w:rPr>
                <w:sz w:val="20"/>
                <w:lang w:eastAsia="en-US"/>
              </w:rPr>
              <w:t>СвР</w:t>
            </w:r>
            <w:proofErr w:type="spellEnd"/>
            <w:r w:rsidRPr="00A41F77">
              <w:rPr>
                <w:sz w:val="20"/>
                <w:lang w:eastAsia="en-US"/>
              </w:rPr>
              <w:t xml:space="preserve"> из справочника организаций ЕИС</w:t>
            </w:r>
          </w:p>
        </w:tc>
      </w:tr>
      <w:tr w:rsidR="00FF600F" w:rsidRPr="00C204EE" w14:paraId="4149EC9F" w14:textId="77777777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025480D" w14:textId="77777777" w:rsidR="00FF600F" w:rsidRPr="00C204EE" w:rsidRDefault="00FF600F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F600F" w:rsidRPr="00C204EE" w14:paraId="4AFC1372" w14:textId="77777777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C0757B1" w14:textId="77777777" w:rsidR="00FF600F" w:rsidRPr="00C204EE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F600F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0BC0986" w14:textId="77777777" w:rsidR="00FF600F" w:rsidRPr="002D154C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8C64CEB" w14:textId="77777777" w:rsidR="00FF600F" w:rsidRPr="003F52E2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A81BB25" w14:textId="77777777" w:rsidR="00FF600F" w:rsidRPr="006F46CC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DF56A3B" w14:textId="77777777" w:rsidR="00FF600F" w:rsidRPr="00276146" w:rsidRDefault="00FF600F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AF959EF" w14:textId="77777777" w:rsidR="00FF600F" w:rsidRPr="004F2F80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F600F" w:rsidRPr="001A4780" w14:paraId="7059B1C5" w14:textId="77777777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382CC5D" w14:textId="77777777" w:rsidR="00FF600F" w:rsidRPr="001B3C27" w:rsidRDefault="00FF60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E6DE5C" w14:textId="77777777" w:rsidR="00FF600F" w:rsidRPr="00DF3BE0" w:rsidRDefault="00FF600F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F600F">
              <w:rPr>
                <w:sz w:val="20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2ED2958" w14:textId="77777777" w:rsidR="00FF600F" w:rsidRPr="00E87917" w:rsidRDefault="00FF600F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57D81B" w14:textId="77777777" w:rsidR="00FF600F" w:rsidRPr="00C64657" w:rsidRDefault="00BD125C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80A540E" w14:textId="77777777" w:rsidR="00FF600F" w:rsidRPr="00E87917" w:rsidRDefault="00FF600F" w:rsidP="00406EAF">
            <w:pPr>
              <w:spacing w:before="0" w:after="0" w:line="276" w:lineRule="auto"/>
              <w:rPr>
                <w:sz w:val="20"/>
              </w:rPr>
            </w:pPr>
            <w:r w:rsidRPr="00FF600F">
              <w:rPr>
                <w:sz w:val="20"/>
              </w:rPr>
              <w:t>Уп</w:t>
            </w:r>
            <w:r>
              <w:rPr>
                <w:sz w:val="20"/>
              </w:rPr>
              <w:t>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478B88" w14:textId="77777777" w:rsidR="00FF600F" w:rsidRDefault="00FF600F" w:rsidP="00406EAF">
            <w:pPr>
              <w:spacing w:before="0" w:after="0" w:line="276" w:lineRule="auto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FF600F">
              <w:rPr>
                <w:sz w:val="20"/>
              </w:rPr>
              <w:t>phone</w:t>
            </w:r>
            <w:proofErr w:type="spellEnd"/>
            <w:r w:rsidRPr="00FF600F">
              <w:rPr>
                <w:sz w:val="20"/>
              </w:rPr>
              <w:t xml:space="preserve">), "Адрес электронной почты </w:t>
            </w:r>
            <w:r w:rsidRPr="00FF600F">
              <w:rPr>
                <w:sz w:val="20"/>
              </w:rPr>
              <w:lastRenderedPageBreak/>
              <w:t>организации" (</w:t>
            </w:r>
            <w:proofErr w:type="spellStart"/>
            <w:r w:rsidRPr="00FF600F">
              <w:rPr>
                <w:sz w:val="20"/>
              </w:rPr>
              <w:t>email</w:t>
            </w:r>
            <w:proofErr w:type="spellEnd"/>
            <w:r w:rsidRPr="00FF600F">
              <w:rPr>
                <w:sz w:val="20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FF600F">
              <w:rPr>
                <w:sz w:val="20"/>
              </w:rPr>
              <w:t>СвР</w:t>
            </w:r>
            <w:proofErr w:type="spellEnd"/>
            <w:r w:rsidRPr="00FF600F">
              <w:rPr>
                <w:sz w:val="20"/>
              </w:rPr>
              <w:t xml:space="preserve"> из справочника организаций ЕИС</w:t>
            </w:r>
          </w:p>
          <w:p w14:paraId="36C0B05B" w14:textId="77777777" w:rsidR="00BD125C" w:rsidRDefault="00BD125C" w:rsidP="00406EAF">
            <w:pPr>
              <w:spacing w:before="0" w:after="0" w:line="276" w:lineRule="auto"/>
              <w:rPr>
                <w:sz w:val="20"/>
              </w:rPr>
            </w:pPr>
          </w:p>
          <w:p w14:paraId="193A65A2" w14:textId="77777777" w:rsidR="00FF600F" w:rsidRPr="00E87917" w:rsidRDefault="00FF600F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</w:t>
            </w:r>
            <w:proofErr w:type="spellStart"/>
            <w:r w:rsidRPr="00FF600F">
              <w:rPr>
                <w:sz w:val="20"/>
                <w:lang w:eastAsia="en-US"/>
              </w:rPr>
              <w:t>organizationInfo</w:t>
            </w:r>
            <w:proofErr w:type="spellEnd"/>
            <w:r w:rsidRPr="00FF600F">
              <w:rPr>
                <w:sz w:val="20"/>
                <w:lang w:eastAsia="en-US"/>
              </w:rPr>
              <w:t>)</w:t>
            </w:r>
          </w:p>
        </w:tc>
      </w:tr>
      <w:tr w:rsidR="00FF600F" w:rsidRPr="00C204EE" w14:paraId="430CA86D" w14:textId="77777777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C05BC11" w14:textId="77777777" w:rsidR="00FF600F" w:rsidRPr="00C204EE" w:rsidRDefault="00FF600F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lastRenderedPageBreak/>
              <w:t>Совместные торги</w:t>
            </w:r>
          </w:p>
        </w:tc>
      </w:tr>
      <w:tr w:rsidR="00FF600F" w:rsidRPr="00C204EE" w14:paraId="63138D93" w14:textId="77777777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7A625AD" w14:textId="77777777" w:rsidR="00FF600F" w:rsidRPr="00C204EE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F600F">
              <w:rPr>
                <w:b/>
                <w:sz w:val="20"/>
                <w:lang w:eastAsia="en-US"/>
              </w:rPr>
              <w:t>jointBiddingInfo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C005403" w14:textId="77777777" w:rsidR="00FF600F" w:rsidRPr="002D154C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3A3BBB9" w14:textId="77777777" w:rsidR="00FF600F" w:rsidRPr="003F52E2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B6590BB" w14:textId="77777777" w:rsidR="00FF600F" w:rsidRPr="006F46CC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26E3EB0" w14:textId="77777777" w:rsidR="00FF600F" w:rsidRPr="00276146" w:rsidRDefault="00FF600F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A6796DE" w14:textId="77777777" w:rsidR="00FF600F" w:rsidRPr="004F2F80" w:rsidRDefault="00FF60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F600F" w:rsidRPr="001A4780" w14:paraId="7C1FD641" w14:textId="77777777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02B32D2" w14:textId="77777777" w:rsidR="00FF600F" w:rsidRPr="001B3C27" w:rsidRDefault="00FF60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4963C8" w14:textId="77777777" w:rsidR="00FF600F" w:rsidRPr="00DF3BE0" w:rsidRDefault="00FF600F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F600F">
              <w:rPr>
                <w:sz w:val="20"/>
              </w:rPr>
              <w:t>jointBiddingOrgInfo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E8599B1" w14:textId="77777777" w:rsidR="00FF600F" w:rsidRPr="00E87917" w:rsidRDefault="00FF600F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65FFB0" w14:textId="77777777" w:rsidR="00FF600F" w:rsidRPr="00C64657" w:rsidRDefault="00BD125C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0ECD91" w14:textId="77777777" w:rsidR="00FF600F" w:rsidRPr="00E87917" w:rsidRDefault="00FF600F" w:rsidP="00406EAF">
            <w:pPr>
              <w:spacing w:before="0" w:after="0" w:line="276" w:lineRule="auto"/>
              <w:rPr>
                <w:sz w:val="20"/>
              </w:rPr>
            </w:pPr>
            <w:r w:rsidRPr="00FF600F">
              <w:rPr>
                <w:sz w:val="20"/>
              </w:rPr>
              <w:t>Организатор проведения со</w:t>
            </w:r>
            <w:r>
              <w:rPr>
                <w:sz w:val="20"/>
              </w:rPr>
              <w:t>вместного конкурса или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F10A38" w14:textId="77777777" w:rsidR="00FF600F" w:rsidRDefault="00FF600F" w:rsidP="00406EAF">
            <w:pPr>
              <w:spacing w:before="0" w:after="0" w:line="276" w:lineRule="auto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FF600F">
              <w:rPr>
                <w:sz w:val="20"/>
              </w:rPr>
              <w:t>phone</w:t>
            </w:r>
            <w:proofErr w:type="spellEnd"/>
            <w:r w:rsidRPr="00FF600F">
              <w:rPr>
                <w:sz w:val="20"/>
              </w:rPr>
              <w:t>), "Адрес электронной почты организации" (</w:t>
            </w:r>
            <w:proofErr w:type="spellStart"/>
            <w:r w:rsidRPr="00FF600F">
              <w:rPr>
                <w:sz w:val="20"/>
              </w:rPr>
              <w:t>email</w:t>
            </w:r>
            <w:proofErr w:type="spellEnd"/>
            <w:r w:rsidRPr="00FF600F">
              <w:rPr>
                <w:sz w:val="20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FF600F">
              <w:rPr>
                <w:sz w:val="20"/>
              </w:rPr>
              <w:t>СвР</w:t>
            </w:r>
            <w:proofErr w:type="spellEnd"/>
            <w:r w:rsidRPr="00FF600F">
              <w:rPr>
                <w:sz w:val="20"/>
              </w:rPr>
              <w:t xml:space="preserve"> из справочника организаций ЕИС</w:t>
            </w:r>
          </w:p>
          <w:p w14:paraId="6621D850" w14:textId="77777777" w:rsidR="00BD125C" w:rsidRDefault="00BD125C" w:rsidP="00406EAF">
            <w:pPr>
              <w:spacing w:before="0" w:after="0" w:line="276" w:lineRule="auto"/>
              <w:rPr>
                <w:sz w:val="20"/>
              </w:rPr>
            </w:pPr>
          </w:p>
          <w:p w14:paraId="3B746A53" w14:textId="77777777" w:rsidR="00BD125C" w:rsidRPr="00E87917" w:rsidRDefault="00BD125C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</w:t>
            </w:r>
            <w:proofErr w:type="spellStart"/>
            <w:r w:rsidRPr="00FF600F">
              <w:rPr>
                <w:sz w:val="20"/>
                <w:lang w:eastAsia="en-US"/>
              </w:rPr>
              <w:t>organizationInfo</w:t>
            </w:r>
            <w:proofErr w:type="spellEnd"/>
            <w:r w:rsidRPr="00FF600F">
              <w:rPr>
                <w:sz w:val="20"/>
                <w:lang w:eastAsia="en-US"/>
              </w:rPr>
              <w:t>)</w:t>
            </w:r>
          </w:p>
        </w:tc>
      </w:tr>
      <w:tr w:rsidR="00C204EE" w:rsidRPr="00C204EE" w14:paraId="7096E866" w14:textId="77777777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C6B6F3A" w14:textId="77777777" w:rsidR="00C204EE" w:rsidRPr="00C204EE" w:rsidRDefault="00C204EE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14:paraId="289F46B6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5E7349" w14:textId="77777777" w:rsidR="00C204EE" w:rsidRPr="00C204EE" w:rsidRDefault="00C204EE" w:rsidP="00406EA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E0C">
              <w:rPr>
                <w:b/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0A799675" w14:textId="77777777" w:rsidR="00C204EE" w:rsidRPr="002D154C" w:rsidRDefault="00C204EE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58DBF4C" w14:textId="77777777" w:rsidR="00C204EE" w:rsidRPr="003F52E2" w:rsidRDefault="00C204EE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9F0BAAC" w14:textId="77777777" w:rsidR="00C204EE" w:rsidRPr="006F46CC" w:rsidRDefault="00C204EE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3364044" w14:textId="77777777" w:rsidR="00C204EE" w:rsidRPr="00276146" w:rsidRDefault="00C204EE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34C13C5" w14:textId="77777777" w:rsidR="00C204EE" w:rsidRPr="004F2F80" w:rsidRDefault="00C204EE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204EE" w:rsidRPr="001A4780" w14:paraId="7AFB1139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1686BF1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01BC64" w14:textId="77777777" w:rsidR="00C204EE" w:rsidRPr="00DF3BE0" w:rsidRDefault="00C204EE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3A518E1" w14:textId="77777777" w:rsidR="00C204EE" w:rsidRPr="00E87917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B838D5" w14:textId="77777777" w:rsidR="00C204EE" w:rsidRPr="00C64657" w:rsidRDefault="00C204EE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969114E" w14:textId="77777777" w:rsidR="00C204EE" w:rsidRPr="00E87917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C9B394" w14:textId="77777777" w:rsidR="00C204EE" w:rsidRPr="00E87917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14:paraId="16151C57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D0BD75" w14:textId="77777777" w:rsidR="00C204EE" w:rsidRPr="00CF443D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00EDD2" w14:textId="77777777" w:rsidR="00C204EE" w:rsidRDefault="00C204EE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1B07399" w14:textId="77777777" w:rsidR="00C204EE" w:rsidRDefault="00C204EE" w:rsidP="00406EAF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4F740D" w14:textId="77777777" w:rsidR="00C204EE" w:rsidRDefault="00C204EE" w:rsidP="00406EAF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8)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823C46E" w14:textId="77777777" w:rsidR="00C204EE" w:rsidRDefault="00C204EE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1F338229" w14:textId="77777777" w:rsidR="00C204EE" w:rsidRDefault="00C204EE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204EE" w:rsidRPr="001A4780" w14:paraId="0FFDB6D9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ECE6FC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661FED" w14:textId="77777777" w:rsidR="00C204EE" w:rsidRPr="00DF3BE0" w:rsidRDefault="00C204EE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9E37A6D" w14:textId="77777777" w:rsidR="00C204EE" w:rsidRPr="00DF3BE0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DC6B54" w14:textId="77777777" w:rsidR="00C204EE" w:rsidRPr="00C64657" w:rsidRDefault="00C204EE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0E7D84" w14:textId="77777777" w:rsidR="00C204EE" w:rsidRPr="00326318" w:rsidRDefault="00C204EE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F1D825" w14:textId="77777777" w:rsidR="00C204EE" w:rsidRPr="00E8791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14:paraId="487DCBCD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35C52AD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DC7CA4" w14:textId="77777777" w:rsidR="00C204EE" w:rsidRPr="00DF3BE0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A69434" w14:textId="77777777" w:rsidR="00C204EE" w:rsidRPr="00DF3BE0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907158" w14:textId="77777777" w:rsidR="00C204EE" w:rsidRPr="00C64657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D5930BC" w14:textId="77777777" w:rsidR="00C204EE" w:rsidRPr="00E87917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AF6820" w14:textId="77777777" w:rsidR="00C204EE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513A6692" w14:textId="77777777" w:rsidR="00C204EE" w:rsidRPr="00E87917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14:paraId="06226EDE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004C5E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7E8445" w14:textId="77777777" w:rsidR="00C204EE" w:rsidRPr="00DF3BE0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A527E8" w14:textId="77777777" w:rsidR="00C204EE" w:rsidRPr="00E87917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F8A4C8" w14:textId="77777777" w:rsidR="00C204EE" w:rsidRPr="00E87917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AD65AA9" w14:textId="77777777" w:rsidR="00C204EE" w:rsidRPr="00E87917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60BC3E" w14:textId="77777777" w:rsidR="00C204EE" w:rsidRPr="00E87917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14:paraId="385A4CD0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03F40A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B62915" w14:textId="77777777" w:rsidR="00C204EE" w:rsidRDefault="00C204EE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52D170" w14:textId="77777777" w:rsidR="00C204EE" w:rsidRDefault="00C204EE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39821D" w14:textId="77777777" w:rsidR="00C204EE" w:rsidRDefault="00C204EE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84176DE" w14:textId="77777777" w:rsidR="00C204EE" w:rsidRDefault="00C204EE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79DE85" w14:textId="77777777" w:rsidR="00C204EE" w:rsidRPr="001E53C0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204EE" w:rsidRPr="001A4780" w14:paraId="6319F7E7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B419FC0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9A80F0" w14:textId="77777777" w:rsidR="00C204EE" w:rsidRPr="00DF3BE0" w:rsidRDefault="00C204EE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5513827" w14:textId="77777777" w:rsidR="00C204EE" w:rsidRPr="00DF3BE0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E3F627" w14:textId="77777777" w:rsidR="00C204EE" w:rsidRPr="00C64657" w:rsidRDefault="00C204EE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6702AC" w14:textId="77777777" w:rsidR="00C204EE" w:rsidRPr="00E87917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DE456B" w14:textId="77777777" w:rsidR="00C204EE" w:rsidRPr="001E53C0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14:paraId="14F9DF53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648578B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0536EA6" w14:textId="77777777" w:rsidR="00C204EE" w:rsidRPr="00DF3BE0" w:rsidRDefault="00C204EE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BC8B996" w14:textId="77777777" w:rsidR="00C204EE" w:rsidRPr="00DF3BE0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847CD1" w14:textId="77777777" w:rsidR="00C204EE" w:rsidRPr="00C64657" w:rsidRDefault="00C204EE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B54926" w14:textId="77777777" w:rsidR="00C204EE" w:rsidRPr="00326318" w:rsidRDefault="00C204EE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C40DE0" w14:textId="77777777" w:rsidR="00C204EE" w:rsidRDefault="00C204EE" w:rsidP="00406EAF">
            <w:pPr>
              <w:spacing w:before="0" w:after="0" w:line="276" w:lineRule="auto"/>
              <w:rPr>
                <w:sz w:val="20"/>
              </w:rPr>
            </w:pPr>
          </w:p>
          <w:p w14:paraId="70550065" w14:textId="77777777" w:rsidR="00C204EE" w:rsidRDefault="00C204EE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14:paraId="07FD2179" w14:textId="77777777" w:rsidR="00C204EE" w:rsidRPr="00E87917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14:paraId="7F7C298E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F927C0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76DE39" w14:textId="77777777" w:rsidR="00C204EE" w:rsidRPr="00995FA5" w:rsidRDefault="00C204EE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837F2A5" w14:textId="77777777" w:rsidR="00C204EE" w:rsidRPr="00DF3BE0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6477CA" w14:textId="77777777" w:rsidR="00C204EE" w:rsidRPr="00C64657" w:rsidRDefault="00C204EE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544924" w14:textId="77777777" w:rsidR="00C204EE" w:rsidRPr="00326318" w:rsidRDefault="00C204EE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86ABDE" w14:textId="77777777" w:rsidR="00C204EE" w:rsidRPr="00E232BB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204EE" w:rsidRPr="001A4780" w14:paraId="6D79055B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953187B" w14:textId="77777777" w:rsidR="00C204EE" w:rsidRPr="001B3C27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DF161A" w14:textId="77777777" w:rsidR="00C204EE" w:rsidRPr="00995FA5" w:rsidRDefault="00C204EE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05FC11C" w14:textId="77777777" w:rsidR="00C204EE" w:rsidRPr="00DF3BE0" w:rsidRDefault="00C204EE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800498" w14:textId="77777777" w:rsidR="00C204EE" w:rsidRPr="00C64657" w:rsidRDefault="00C204EE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3D289D" w14:textId="77777777" w:rsidR="00C204EE" w:rsidRPr="00232EF3" w:rsidRDefault="00C204EE" w:rsidP="00406EAF">
            <w:pPr>
              <w:spacing w:before="0" w:after="0" w:line="276" w:lineRule="auto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4BFEC1" w14:textId="77777777" w:rsidR="00C204EE" w:rsidRPr="00E232BB" w:rsidRDefault="00C204EE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14:paraId="6E89AD39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6CF6CB1" w14:textId="77777777" w:rsidR="00D30690" w:rsidRPr="00F875F7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14:paraId="232BA0A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2C74544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1E38B2">
              <w:rPr>
                <w:b/>
                <w:sz w:val="20"/>
              </w:rPr>
              <w:lastRenderedPageBreak/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21B9085D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2829646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6CBE7FF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7902969" w14:textId="77777777" w:rsidR="00D30690" w:rsidRPr="00F875F7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09159B7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7513A86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BBE8147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672687F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E1F9299" w14:textId="77777777" w:rsidR="00D30690" w:rsidRPr="001E38B2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C47D5D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6AE38646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 xml:space="preserve">(т.е. </w:t>
            </w:r>
            <w:proofErr w:type="spellStart"/>
            <w:r w:rsidR="002D154C" w:rsidRPr="002D154C">
              <w:rPr>
                <w:sz w:val="20"/>
              </w:rPr>
              <w:t>total</w:t>
            </w:r>
            <w:proofErr w:type="spellEnd"/>
            <w:r w:rsidR="002D154C" w:rsidRPr="002D154C">
              <w:rPr>
                <w:sz w:val="20"/>
              </w:rPr>
              <w:t>=</w:t>
            </w:r>
            <w:proofErr w:type="spellStart"/>
            <w:r w:rsidR="002D154C" w:rsidRPr="002D154C">
              <w:rPr>
                <w:sz w:val="20"/>
              </w:rPr>
              <w:t>currentYear+firstYear+secondYear+subsecYears</w:t>
            </w:r>
            <w:proofErr w:type="spellEnd"/>
            <w:r w:rsidR="002D154C"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A31E4C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4DCE0E9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14:paraId="5FA94E8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304B9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DCFAC8D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31B83E0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19EFC85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2B4A537C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71755E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64B06F43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14:paraId="18A19C3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378908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90E3E0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F82FED7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F773840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0BB5C74B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AB4C21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61947D8E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14:paraId="1FF5609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F18A9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F5FBD8A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6F757C9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9EF8F3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1655F89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2F6B62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65379253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14:paraId="7BC4057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86F338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B2D82F0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C04F1A0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4B6690F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34E92783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9D95DE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0B8B5838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14:paraId="5DF0895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A130EC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82BEDD9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A02249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8505EB9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E4E9E3A" w14:textId="77777777" w:rsidR="00D30690" w:rsidRPr="00A02249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918C154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BD9E70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14:paraId="16741052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14:paraId="7DA2E743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14:paraId="6D8EEE7F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14:paraId="1F607367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14:paraId="5237F43C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14:paraId="47A17604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14:paraId="18395797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14:paraId="6AE1F10D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14:paraId="78E97E93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lastRenderedPageBreak/>
              <w:t>ИЛИ</w:t>
            </w:r>
          </w:p>
          <w:p w14:paraId="30A9BB2C" w14:textId="77777777" w:rsidR="00D30690" w:rsidRDefault="00DC004E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  <w:r w:rsidR="00DA678D">
              <w:rPr>
                <w:sz w:val="20"/>
              </w:rPr>
              <w:t>.</w:t>
            </w:r>
          </w:p>
          <w:p w14:paraId="7A7E64DE" w14:textId="77777777" w:rsidR="00DA678D" w:rsidRPr="001E53C0" w:rsidRDefault="00DA678D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2A6587" w14:paraId="5A4BE2A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FD1AFA3" w14:textId="77777777" w:rsidR="00D30690" w:rsidRPr="00D16A51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D30690" w:rsidRPr="000145EF" w14:paraId="1DAA70E5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2C43AE09" w14:textId="77777777" w:rsidR="00D30690" w:rsidRPr="00AC29B4" w:rsidRDefault="00D30690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B786909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56248FA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69655F7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06CD8F3" w14:textId="77777777" w:rsidR="00D30690" w:rsidRPr="000145EF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ACB8B43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CF443D" w14:paraId="66FCA967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2EB9C142" w14:textId="77777777" w:rsidR="00D30690" w:rsidRPr="00C879E0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2737C011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20D023C5" w14:textId="77777777" w:rsidR="00D30690" w:rsidRPr="000145EF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BF8FD01" w14:textId="77777777" w:rsidR="00D30690" w:rsidRPr="00ED4932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A0EF14B" w14:textId="77777777" w:rsidR="00D30690" w:rsidRPr="0051501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14:paraId="3A4BB3AC" w14:textId="77777777" w:rsidR="00D30690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053896C5" w14:textId="77777777" w:rsidR="00D30690" w:rsidRPr="00C879E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</w:t>
            </w:r>
            <w:proofErr w:type="spellStart"/>
            <w:r w:rsidRPr="00C879E0">
              <w:rPr>
                <w:sz w:val="20"/>
              </w:rPr>
              <w:t>currentYeaк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firstYear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secondYear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subsecYears</w:t>
            </w:r>
            <w:proofErr w:type="spellEnd"/>
            <w:r w:rsidRPr="00C879E0">
              <w:rPr>
                <w:sz w:val="20"/>
              </w:rPr>
              <w:t xml:space="preserve">) равны </w:t>
            </w:r>
            <w:proofErr w:type="spellStart"/>
            <w:r w:rsidRPr="00C879E0">
              <w:rPr>
                <w:sz w:val="20"/>
              </w:rPr>
              <w:t>значеням</w:t>
            </w:r>
            <w:proofErr w:type="spellEnd"/>
            <w:r w:rsidRPr="00C879E0">
              <w:rPr>
                <w:sz w:val="20"/>
              </w:rPr>
              <w:t xml:space="preserve"> соответствующих полей в блоке "Финансовое обеспечение" (</w:t>
            </w:r>
            <w:proofErr w:type="spellStart"/>
            <w:r w:rsidRPr="00C879E0">
              <w:rPr>
                <w:sz w:val="20"/>
              </w:rPr>
              <w:t>financeInfo</w:t>
            </w:r>
            <w:proofErr w:type="spellEnd"/>
            <w:r w:rsidRPr="00C879E0">
              <w:rPr>
                <w:sz w:val="20"/>
              </w:rPr>
              <w:t>)</w:t>
            </w:r>
          </w:p>
        </w:tc>
      </w:tr>
      <w:tr w:rsidR="00D30690" w:rsidRPr="00CF443D" w14:paraId="3482A64E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05FBCA36" w14:textId="77777777" w:rsidR="00D30690" w:rsidRPr="00605F8F" w:rsidRDefault="00D30690" w:rsidP="00406EA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891B69" w14:textId="77777777" w:rsidR="00D30690" w:rsidRPr="00605F8F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605F8F">
              <w:rPr>
                <w:sz w:val="20"/>
              </w:rPr>
              <w:t>extraBudgetFundsTotalsInfo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1ED61E9" w14:textId="77777777" w:rsidR="00D30690" w:rsidRPr="00605F8F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AD20E86" w14:textId="77777777" w:rsidR="00D30690" w:rsidRPr="00605F8F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783ED38" w14:textId="77777777" w:rsidR="00D30690" w:rsidRPr="00515010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14:paraId="6B303C35" w14:textId="77777777" w:rsidR="00D30690" w:rsidRPr="00605F8F" w:rsidRDefault="0089092C" w:rsidP="00406EAF">
            <w:pPr>
              <w:spacing w:before="0" w:after="0" w:line="276" w:lineRule="auto"/>
              <w:rPr>
                <w:sz w:val="20"/>
              </w:rPr>
            </w:pPr>
            <w:r w:rsidRPr="0089092C">
              <w:rPr>
                <w:sz w:val="20"/>
              </w:rPr>
              <w:t xml:space="preserve">Значения блока автоматически </w:t>
            </w:r>
            <w:proofErr w:type="spellStart"/>
            <w:r w:rsidRPr="0089092C">
              <w:rPr>
                <w:sz w:val="20"/>
              </w:rPr>
              <w:t>расчитывается</w:t>
            </w:r>
            <w:proofErr w:type="spellEnd"/>
            <w:r w:rsidRPr="0089092C">
              <w:rPr>
                <w:sz w:val="20"/>
              </w:rPr>
              <w:t xml:space="preserve"> как сумма соответствующих полей блока «Итого из внебюджетных средств» (positions/position/financeInfo/KBKsInfo/extraBudgetFundsTotalsInfo) всех позиций и сумма соответствующих полей блока «Итого из внебюджетных средств» (specialPurchasePositions/specialPurchasePosition/KBKsInfo/extraBudgetFundsTotalsInfo) всех позиций особых закупок</w:t>
            </w:r>
          </w:p>
        </w:tc>
      </w:tr>
      <w:tr w:rsidR="00D30690" w:rsidRPr="002A6587" w14:paraId="1EAD9E44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332CB4A" w14:textId="77777777" w:rsidR="00D30690" w:rsidRPr="00D16A51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D30690" w:rsidRPr="000145EF" w14:paraId="42DDC9AE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059D5C04" w14:textId="77777777" w:rsidR="00D30690" w:rsidRPr="00AC29B4" w:rsidRDefault="00D30690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00DFB99B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1E032F9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1102EC2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4DEA593" w14:textId="77777777" w:rsidR="00D30690" w:rsidRPr="000145EF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C82D978" w14:textId="77777777" w:rsidR="00D30690" w:rsidRPr="000145EF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CF443D" w14:paraId="6ACADC4C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518EE011" w14:textId="77777777" w:rsidR="00D30690" w:rsidRPr="00C879E0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14:paraId="7136CD6E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14:paraId="5E73EC52" w14:textId="77777777" w:rsidR="00D30690" w:rsidRPr="000145EF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03DED44" w14:textId="77777777" w:rsidR="002D154C" w:rsidRDefault="002D154C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  <w:p w14:paraId="02C41DA0" w14:textId="77777777" w:rsidR="00D30690" w:rsidRPr="00ED4932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6" w:type="pct"/>
            <w:shd w:val="clear" w:color="auto" w:fill="auto"/>
          </w:tcPr>
          <w:p w14:paraId="38B14763" w14:textId="77777777" w:rsidR="00D30690" w:rsidRPr="00515010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14:paraId="040C66A8" w14:textId="77777777" w:rsidR="00D30690" w:rsidRPr="00C879E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</w:t>
            </w:r>
            <w:proofErr w:type="spellStart"/>
            <w:r w:rsidRPr="008B3516">
              <w:rPr>
                <w:sz w:val="20"/>
              </w:rPr>
              <w:t>nsiKBKBudget</w:t>
            </w:r>
            <w:proofErr w:type="spellEnd"/>
            <w:r w:rsidRPr="008B3516">
              <w:rPr>
                <w:sz w:val="20"/>
              </w:rPr>
              <w:t>))</w:t>
            </w:r>
          </w:p>
        </w:tc>
      </w:tr>
      <w:tr w:rsidR="00D30690" w:rsidRPr="00CF443D" w14:paraId="5B2772F5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03724254" w14:textId="77777777" w:rsidR="00D30690" w:rsidRPr="00C879E0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14:paraId="51674796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 w:rsidRPr="008B3516">
              <w:rPr>
                <w:sz w:val="20"/>
                <w:lang w:val="en-US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23232BE" w14:textId="77777777" w:rsidR="00D30690" w:rsidRPr="000145EF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AD1500E" w14:textId="77777777" w:rsidR="00D30690" w:rsidRPr="00ED4932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AF9094C" w14:textId="77777777" w:rsidR="00D30690" w:rsidRPr="0051501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14:paraId="2EE67BC8" w14:textId="77777777" w:rsidR="00D30690" w:rsidRPr="00C879E0" w:rsidRDefault="00D30690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D30690" w:rsidRPr="00F875F7" w14:paraId="19D8BDCD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3720FE7" w14:textId="77777777" w:rsidR="00D30690" w:rsidRPr="00F875F7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lastRenderedPageBreak/>
              <w:t>Детализация по КБК в разбивке по годам</w:t>
            </w:r>
          </w:p>
        </w:tc>
      </w:tr>
      <w:tr w:rsidR="00D30690" w:rsidRPr="00F875F7" w14:paraId="6F70037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AF633BF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ED4932">
              <w:rPr>
                <w:b/>
                <w:sz w:val="20"/>
              </w:rPr>
              <w:t>KBKYearsInfo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22BEACC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9DB67BB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1273FAE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9C2F2BE" w14:textId="77777777" w:rsidR="00D30690" w:rsidRPr="00F875F7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6E73885" w14:textId="77777777" w:rsidR="00D30690" w:rsidRPr="00F875F7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2CB1B12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74181BC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1AE83B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E4BFE99" w14:textId="77777777" w:rsidR="00D30690" w:rsidRPr="001E38B2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472DAEC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15455113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 xml:space="preserve">(т.е. </w:t>
            </w:r>
            <w:proofErr w:type="spellStart"/>
            <w:r w:rsidRPr="00ED4932">
              <w:rPr>
                <w:sz w:val="20"/>
              </w:rPr>
              <w:t>total</w:t>
            </w:r>
            <w:proofErr w:type="spellEnd"/>
            <w:r w:rsidRPr="00ED4932">
              <w:rPr>
                <w:sz w:val="20"/>
              </w:rPr>
              <w:t>=</w:t>
            </w:r>
            <w:proofErr w:type="spellStart"/>
            <w:r w:rsidRPr="00ED4932">
              <w:rPr>
                <w:sz w:val="20"/>
              </w:rPr>
              <w:t>currentYear+firstYear+secondYear+subsecYears</w:t>
            </w:r>
            <w:proofErr w:type="spellEnd"/>
            <w:r w:rsidRPr="00ED4932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44085E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001B60C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14:paraId="2F83E9F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7E68B0C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2712FB1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B3F5517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7B0519B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4237AA0F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83D9F0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94CB9E3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14:paraId="28997B1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B2B065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C25F778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7939C45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4DEEF91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179941C1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7C45CE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38ECE9F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14:paraId="0ACF033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12CB5D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106B41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7EF667E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63BCD5C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7F42173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8270AE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8297DE2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14:paraId="58D2764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BA629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3642082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33FC7C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E12CF6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4986AE43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D81276" w14:textId="77777777" w:rsidR="00D30690" w:rsidRPr="000145E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24915B4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2385B" w:rsidRPr="00F875F7" w14:paraId="7353893E" w14:textId="7777777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D0F699E" w14:textId="77777777" w:rsidR="00C2385B" w:rsidRPr="00F875F7" w:rsidRDefault="00C2385B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Детализации по КВР</w:t>
            </w:r>
          </w:p>
        </w:tc>
      </w:tr>
      <w:tr w:rsidR="00C2385B" w:rsidRPr="00F875F7" w14:paraId="6041F13A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6C50E3A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KVRsInfo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0BFA6E8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372D1F8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6EE0012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3857860" w14:textId="77777777" w:rsidR="00C2385B" w:rsidRPr="00F875F7" w:rsidRDefault="00C2385B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267B972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2385B" w:rsidRPr="001A4780" w14:paraId="57FC7161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CD01B5B" w14:textId="77777777" w:rsidR="00C2385B" w:rsidRPr="001B3C27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6B6685F" w14:textId="77777777" w:rsidR="00C2385B" w:rsidRPr="000D6769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ECED716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1E20EA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EE17426" w14:textId="77777777" w:rsidR="00C2385B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317FB0" w14:textId="77777777" w:rsidR="00C2385B" w:rsidRPr="001E53C0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14:paraId="4C9ACFCB" w14:textId="7777777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A968C8E" w14:textId="77777777" w:rsidR="00C2385B" w:rsidRPr="00F875F7" w:rsidRDefault="00C2385B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Детализации по целевым статьям</w:t>
            </w:r>
          </w:p>
        </w:tc>
      </w:tr>
      <w:tr w:rsidR="00C2385B" w:rsidRPr="00F875F7" w14:paraId="12113C2E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227F07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targetArticlesInfo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870190B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F7D8B3F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E53B7F7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CC574E4" w14:textId="77777777" w:rsidR="00C2385B" w:rsidRPr="00F875F7" w:rsidRDefault="00C2385B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E2239D3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2385B" w:rsidRPr="001A4780" w14:paraId="07632FAC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3E7319" w14:textId="77777777" w:rsidR="00C2385B" w:rsidRPr="001B3C27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8D25D61" w14:textId="77777777" w:rsidR="00C2385B" w:rsidRPr="000D6769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targetArticle</w:t>
            </w:r>
            <w:r w:rsidRPr="00C2385B">
              <w:rPr>
                <w:sz w:val="20"/>
                <w:lang w:eastAsia="en-US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954F6CF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8D08E4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C9AD452" w14:textId="77777777" w:rsidR="00C2385B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CFF7D3" w14:textId="77777777" w:rsidR="00C2385B" w:rsidRPr="001E53C0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14:paraId="48B6E861" w14:textId="7777777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328A10C" w14:textId="77777777" w:rsidR="00C2385B" w:rsidRPr="00F875F7" w:rsidRDefault="00C2385B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</w:t>
            </w:r>
            <w:r>
              <w:rPr>
                <w:b/>
                <w:sz w:val="20"/>
              </w:rPr>
              <w:t>я</w:t>
            </w:r>
            <w:r w:rsidRPr="00C2385B">
              <w:rPr>
                <w:b/>
                <w:sz w:val="20"/>
              </w:rPr>
              <w:t xml:space="preserve"> по КВР</w:t>
            </w:r>
          </w:p>
        </w:tc>
      </w:tr>
      <w:tr w:rsidR="00C2385B" w:rsidRPr="00F875F7" w14:paraId="40E3C94E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BFDB2B9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EBE39C0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2BA4CB9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01E241B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F5C03E9" w14:textId="77777777" w:rsidR="00C2385B" w:rsidRPr="00F875F7" w:rsidRDefault="00C2385B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80EF543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2385B" w:rsidRPr="001A4780" w14:paraId="6934BC4D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AE977D" w14:textId="77777777" w:rsidR="00C2385B" w:rsidRPr="001B3C27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F694AA" w14:textId="77777777" w:rsidR="00C2385B" w:rsidRPr="000D6769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14:paraId="67B21A24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6A1D5DC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9961948" w14:textId="77777777" w:rsidR="00C2385B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54E07C" w14:textId="77777777" w:rsidR="00C2385B" w:rsidRPr="001E53C0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1A4780" w14:paraId="5C736DD6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728CC36" w14:textId="77777777" w:rsidR="00C2385B" w:rsidRPr="001B3C27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32EFF38" w14:textId="77777777" w:rsidR="00C2385B" w:rsidRPr="000D6769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KVRYearsInfo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D01EBC0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DBDE782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967605D" w14:textId="77777777" w:rsidR="00C2385B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E88641" w14:textId="77777777" w:rsidR="00C2385B" w:rsidRPr="001E53C0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F875F7" w14:paraId="4A6F6BC3" w14:textId="7777777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3499F41" w14:textId="77777777" w:rsidR="00C2385B" w:rsidRPr="00F875F7" w:rsidRDefault="00C2385B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Детализация по целевым статьям</w:t>
            </w:r>
          </w:p>
        </w:tc>
      </w:tr>
      <w:tr w:rsidR="00C2385B" w:rsidRPr="00F875F7" w14:paraId="5B216E28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F85E7F1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targetArticleInfo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F1FC2B2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07CFEB5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64429A4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FFE41C8" w14:textId="77777777" w:rsidR="00C2385B" w:rsidRPr="00F875F7" w:rsidRDefault="00C2385B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82E8140" w14:textId="77777777" w:rsidR="00C2385B" w:rsidRPr="00F875F7" w:rsidRDefault="00C2385B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2385B" w:rsidRPr="001A4780" w14:paraId="537F891F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8BE2AD" w14:textId="77777777" w:rsidR="00C2385B" w:rsidRPr="001B3C27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D83E124" w14:textId="77777777" w:rsidR="00C2385B" w:rsidRPr="000D6769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760D0D6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8386267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val="en-US" w:eastAsia="en-US"/>
              </w:rPr>
              <w:t>Т(</w:t>
            </w:r>
            <w:proofErr w:type="gramEnd"/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26240042" w14:textId="77777777" w:rsidR="00C2385B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2A9AC0" w14:textId="77777777" w:rsidR="00C2385B" w:rsidRPr="001E53C0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2385B" w:rsidRPr="001A4780" w14:paraId="6D35B3AF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EBC4E24" w14:textId="77777777" w:rsidR="00C2385B" w:rsidRPr="001B3C27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90E99C9" w14:textId="77777777" w:rsidR="00C2385B" w:rsidRPr="000D6769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02EA4A3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86EDB5A" w14:textId="77777777" w:rsidR="00C2385B" w:rsidRPr="00C2385B" w:rsidRDefault="00C2385B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FE1F93E" w14:textId="77777777" w:rsidR="00C2385B" w:rsidRDefault="00C2385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23886F" w14:textId="77777777" w:rsidR="00C2385B" w:rsidRPr="001E53C0" w:rsidRDefault="00C2385B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AE2D4A" w14:paraId="37F814A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03B249B" w14:textId="77777777" w:rsidR="00D30690" w:rsidRPr="004A2EF9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14:paraId="72C39283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433DAD1A" w14:textId="77777777" w:rsidR="00D30690" w:rsidRPr="004A2EF9" w:rsidRDefault="00D30690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3727A4">
              <w:rPr>
                <w:b/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0269523" w14:textId="77777777" w:rsidR="00D30690" w:rsidRPr="00553A5A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3343F9F" w14:textId="77777777" w:rsidR="00D30690" w:rsidRPr="00AE2D4A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679A3C9" w14:textId="77777777" w:rsidR="00D30690" w:rsidRPr="00AE2D4A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38D1482" w14:textId="77777777" w:rsidR="00D30690" w:rsidRPr="00AE2D4A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658ABCC" w14:textId="77777777" w:rsidR="00D30690" w:rsidRPr="00AE2D4A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65F10C8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D8B0E3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06D3B3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3727A4">
              <w:rPr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FF44EB3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7BE63F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3CC1B8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 xml:space="preserve">Сведения об объемах средств, указанных в правовых актах (проектах правовых актов), предусматривающих возможность заключения государственного </w:t>
            </w:r>
            <w:r w:rsidRPr="003727A4">
              <w:rPr>
                <w:sz w:val="20"/>
                <w:lang w:eastAsia="en-US"/>
              </w:rPr>
              <w:lastRenderedPageBreak/>
              <w:t xml:space="preserve">(муниципального) </w:t>
            </w:r>
            <w:proofErr w:type="gramStart"/>
            <w:r w:rsidRPr="003727A4">
              <w:rPr>
                <w:sz w:val="20"/>
                <w:lang w:eastAsia="en-US"/>
              </w:rPr>
              <w:t>контракта  на</w:t>
            </w:r>
            <w:proofErr w:type="gramEnd"/>
            <w:r w:rsidRPr="003727A4">
              <w:rPr>
                <w:sz w:val="20"/>
                <w:lang w:eastAsia="en-US"/>
              </w:rPr>
              <w:t xml:space="preserve">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E0B0F2" w14:textId="77777777" w:rsidR="00D30690" w:rsidRPr="003727A4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D30690" w:rsidRPr="00972B10" w14:paraId="7AD83828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B7B78DA" w14:textId="77777777" w:rsidR="00D30690" w:rsidRPr="003D2FBC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 xml:space="preserve"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</w:t>
            </w:r>
            <w:proofErr w:type="gramStart"/>
            <w:r w:rsidRPr="003D2FBC">
              <w:rPr>
                <w:b/>
                <w:sz w:val="20"/>
                <w:lang w:eastAsia="en-US"/>
              </w:rPr>
              <w:t>контракта  на</w:t>
            </w:r>
            <w:proofErr w:type="gramEnd"/>
            <w:r w:rsidRPr="003D2FBC">
              <w:rPr>
                <w:b/>
                <w:sz w:val="20"/>
                <w:lang w:eastAsia="en-US"/>
              </w:rPr>
              <w:t xml:space="preserve"> срок, превышающий срок действия доведенных лимитов бюджетных обязательств</w:t>
            </w:r>
          </w:p>
        </w:tc>
      </w:tr>
      <w:tr w:rsidR="00D30690" w:rsidRPr="003D2FBC" w14:paraId="7BC5DF5D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53EF4533" w14:textId="77777777" w:rsidR="00D30690" w:rsidRPr="003D2FBC" w:rsidRDefault="00D30690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D3E9A4F" w14:textId="77777777" w:rsidR="00D30690" w:rsidRPr="006818C1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5B287F1" w14:textId="77777777" w:rsidR="00D30690" w:rsidRPr="000D06D8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D15E7B8" w14:textId="77777777" w:rsidR="00D30690" w:rsidRPr="000D06D8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C67360A" w14:textId="77777777" w:rsidR="00D30690" w:rsidRPr="00201158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E910050" w14:textId="77777777" w:rsidR="00D30690" w:rsidRPr="00201158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71EE85F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116FEF9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4090F8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A062CF9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F80CC0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C0DCF61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D9ADD5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7A4C1AB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69545E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A81A6C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70A50BD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C842A5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AB18191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C47868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14:paraId="2C0A60C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AA2F74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EB65E9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4B15D49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54717E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992BC8D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583588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</w:t>
            </w:r>
            <w:proofErr w:type="gramStart"/>
            <w:r>
              <w:rPr>
                <w:sz w:val="20"/>
              </w:rPr>
              <w:t>выше</w:t>
            </w:r>
            <w:r w:rsidR="008174AD">
              <w:rPr>
                <w:sz w:val="20"/>
              </w:rPr>
              <w:t>(</w:t>
            </w:r>
            <w:proofErr w:type="gramEnd"/>
            <w:r w:rsidR="008174AD">
              <w:rPr>
                <w:sz w:val="20"/>
              </w:rPr>
              <w:t xml:space="preserve">за исключением признака </w:t>
            </w:r>
            <w:proofErr w:type="spellStart"/>
            <w:r w:rsidR="008174AD" w:rsidRPr="007F17EF">
              <w:rPr>
                <w:sz w:val="20"/>
              </w:rPr>
              <w:t>notPublishedOnEIS</w:t>
            </w:r>
            <w:proofErr w:type="spellEnd"/>
            <w:r w:rsidR="008174AD">
              <w:rPr>
                <w:sz w:val="20"/>
              </w:rPr>
              <w:t>)</w:t>
            </w:r>
          </w:p>
        </w:tc>
      </w:tr>
      <w:tr w:rsidR="00D30690" w:rsidRPr="00972B10" w14:paraId="7ED9CF76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52E5E06" w14:textId="77777777" w:rsidR="00D30690" w:rsidRPr="003D2FBC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14:paraId="4489F1C2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04F8E66B" w14:textId="77777777" w:rsidR="00D30690" w:rsidRPr="003D2FBC" w:rsidRDefault="00D30690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BAC56C9" w14:textId="77777777" w:rsidR="00D30690" w:rsidRPr="00972B1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D8A3488" w14:textId="77777777" w:rsidR="00D30690" w:rsidRPr="00972B1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A0E4B9A" w14:textId="77777777" w:rsidR="00D30690" w:rsidRPr="00972B1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1773912" w14:textId="77777777" w:rsidR="00D30690" w:rsidRPr="00972B10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5D5577B" w14:textId="77777777" w:rsidR="00D30690" w:rsidRPr="00972B1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7BB9602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B0C84C7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A4EB650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8B4E3D2" w14:textId="77777777" w:rsidR="00D30690" w:rsidRPr="002D154C" w:rsidRDefault="002D154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94B114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proofErr w:type="gramEnd"/>
            <w:r>
              <w:rPr>
                <w:sz w:val="20"/>
                <w:lang w:val="en-US" w:eastAsia="en-US"/>
              </w:rPr>
              <w:t>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95A122C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780DE2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2E96073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1AABC3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027FBC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0EB4AA2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9ADB93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proofErr w:type="gramEnd"/>
            <w:r>
              <w:rPr>
                <w:sz w:val="20"/>
                <w:lang w:val="en-US" w:eastAsia="en-US"/>
              </w:rPr>
              <w:t>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E6957B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016BED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1C2A9DC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C9F919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A10D36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D848703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3C7959" w14:textId="77777777" w:rsidR="00D30690" w:rsidRPr="006818C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081D73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5EC7FA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6AAF031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F2F07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FF1E80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1421394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EF5F101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proofErr w:type="gramEnd"/>
            <w:r>
              <w:rPr>
                <w:sz w:val="20"/>
                <w:lang w:val="en-US" w:eastAsia="en-US"/>
              </w:rPr>
              <w:t>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C2B7DD7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879014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972B10" w14:paraId="37660B82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717640C" w14:textId="77777777" w:rsidR="00D30690" w:rsidRPr="003D2FBC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14:paraId="5D2879D3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60D44A53" w14:textId="77777777" w:rsidR="00D30690" w:rsidRPr="003D2FBC" w:rsidRDefault="00D30690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B3432A9" w14:textId="77777777" w:rsidR="00D30690" w:rsidRPr="00972B1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C885570" w14:textId="77777777" w:rsidR="00D30690" w:rsidRPr="00972B1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5426D94" w14:textId="77777777" w:rsidR="00D30690" w:rsidRPr="00972B1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072699B" w14:textId="77777777" w:rsidR="00D30690" w:rsidRPr="00972B10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04A4AE8" w14:textId="77777777" w:rsidR="00D30690" w:rsidRPr="00972B10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69C85AE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4D681CB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3E4965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92A340" w14:textId="77777777" w:rsidR="00D30690" w:rsidRPr="006818C1" w:rsidRDefault="002D154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8D95E2" w14:textId="77777777" w:rsidR="00D30690" w:rsidRPr="006818C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ABBCB73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78FE81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3454EEA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551B8D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0EC7D0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4145D5D" w14:textId="77777777" w:rsidR="00D30690" w:rsidRPr="000D6769" w:rsidRDefault="002D154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4E9AB8" w14:textId="77777777" w:rsidR="00D30690" w:rsidRPr="006818C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9247D4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DA78B2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14:paraId="49AB6D06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9533F2D" w14:textId="77777777" w:rsidR="00D30690" w:rsidRPr="000D06D8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D30690" w:rsidRPr="000D06D8" w14:paraId="2D726DE1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50826A8D" w14:textId="77777777" w:rsidR="00D30690" w:rsidRPr="000D06D8" w:rsidRDefault="00D30690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63E883A" w14:textId="77777777" w:rsidR="00D30690" w:rsidRPr="000D06D8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7FCED38" w14:textId="77777777" w:rsidR="00D30690" w:rsidRPr="00201158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D253025" w14:textId="77777777" w:rsidR="00D30690" w:rsidRPr="00201158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6B4DB1F" w14:textId="77777777" w:rsidR="00D30690" w:rsidRPr="00201158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34732BE" w14:textId="77777777" w:rsidR="00D30690" w:rsidRPr="00531125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181D85F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9EE15D3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C80542" w14:textId="77777777" w:rsidR="00D30690" w:rsidRPr="000D06D8" w:rsidRDefault="00D30690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7EAB5D" w14:textId="77777777" w:rsidR="00D30690" w:rsidRPr="000D06D8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80E853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proofErr w:type="gramEnd"/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F5D9450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0FAAEF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10F5EDCC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FAA1BCB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F90F43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D06D8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CCB7959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FB167C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proofErr w:type="gramEnd"/>
            <w:r>
              <w:rPr>
                <w:sz w:val="20"/>
                <w:lang w:val="en-US" w:eastAsia="en-US"/>
              </w:rPr>
              <w:t>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F9A7400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6125DB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452FC" w:rsidRPr="000D06D8" w14:paraId="190CDEF8" w14:textId="77777777" w:rsidTr="00102D6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5B0572B" w14:textId="77777777" w:rsidR="00D452FC" w:rsidRPr="000D06D8" w:rsidRDefault="00D452FC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452FC">
              <w:rPr>
                <w:b/>
                <w:sz w:val="20"/>
                <w:lang w:eastAsia="en-US"/>
              </w:rPr>
              <w:t>Детализации по кодам объектов капитального строительства / недвижимого имущества</w:t>
            </w:r>
          </w:p>
        </w:tc>
      </w:tr>
      <w:tr w:rsidR="00D452FC" w:rsidRPr="000D06D8" w14:paraId="31FDF2C7" w14:textId="77777777" w:rsidTr="00102D6C">
        <w:trPr>
          <w:jc w:val="center"/>
        </w:trPr>
        <w:tc>
          <w:tcPr>
            <w:tcW w:w="744" w:type="pct"/>
            <w:shd w:val="clear" w:color="auto" w:fill="auto"/>
          </w:tcPr>
          <w:p w14:paraId="1DD29B79" w14:textId="77777777" w:rsidR="00D452FC" w:rsidRPr="000D06D8" w:rsidRDefault="00D452FC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D452FC">
              <w:rPr>
                <w:b/>
                <w:sz w:val="20"/>
                <w:lang w:eastAsia="en-US"/>
              </w:rPr>
              <w:t>KOKSsInfo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3A34075" w14:textId="77777777" w:rsidR="00D452FC" w:rsidRPr="000D06D8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8EC97A2" w14:textId="77777777" w:rsidR="00D452FC" w:rsidRPr="00201158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781CE22" w14:textId="77777777" w:rsidR="00D452FC" w:rsidRPr="00201158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9CDD59A" w14:textId="77777777" w:rsidR="00D452FC" w:rsidRPr="00201158" w:rsidRDefault="00D452FC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8885A53" w14:textId="77777777" w:rsidR="00D452FC" w:rsidRPr="00531125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452FC" w:rsidRPr="001A4780" w14:paraId="7E42D470" w14:textId="77777777" w:rsidTr="00102D6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65780D9" w14:textId="77777777" w:rsidR="00D452FC" w:rsidRPr="001B3C27" w:rsidRDefault="00D452F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F70CC1" w14:textId="77777777" w:rsidR="00D452FC" w:rsidRPr="000D06D8" w:rsidRDefault="00D452FC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 w:rsidRPr="00D452FC">
              <w:rPr>
                <w:sz w:val="20"/>
                <w:lang w:eastAsia="en-US"/>
              </w:rPr>
              <w:t>KOKSInfo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1B10EC5" w14:textId="77777777" w:rsidR="00D452FC" w:rsidRPr="000D06D8" w:rsidRDefault="00D452F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90806C" w14:textId="77777777" w:rsidR="00D452FC" w:rsidRPr="00D452FC" w:rsidRDefault="00D452FC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9B7572" w14:textId="77777777" w:rsidR="00D452FC" w:rsidRDefault="00D452F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452FC">
              <w:rPr>
                <w:sz w:val="20"/>
                <w:lang w:eastAsia="en-US"/>
              </w:rPr>
              <w:t>Детализация по кодам ОКС / ОНИ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F55176" w14:textId="77777777" w:rsidR="00D452FC" w:rsidRPr="001E53C0" w:rsidRDefault="00D452F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452FC" w:rsidRPr="000D06D8" w14:paraId="042BE9E9" w14:textId="77777777" w:rsidTr="00102D6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4DCC2D9" w14:textId="77777777" w:rsidR="00D452FC" w:rsidRPr="000D06D8" w:rsidRDefault="00D452FC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452FC">
              <w:rPr>
                <w:b/>
                <w:sz w:val="20"/>
                <w:lang w:eastAsia="en-US"/>
              </w:rPr>
              <w:t>Детализация по кодам ОКС / ОНИ</w:t>
            </w:r>
          </w:p>
        </w:tc>
      </w:tr>
      <w:tr w:rsidR="00D452FC" w:rsidRPr="000D06D8" w14:paraId="0B7B63D5" w14:textId="77777777" w:rsidTr="00102D6C">
        <w:trPr>
          <w:jc w:val="center"/>
        </w:trPr>
        <w:tc>
          <w:tcPr>
            <w:tcW w:w="744" w:type="pct"/>
            <w:shd w:val="clear" w:color="auto" w:fill="auto"/>
          </w:tcPr>
          <w:p w14:paraId="23B9326A" w14:textId="77777777" w:rsidR="00D452FC" w:rsidRPr="000D06D8" w:rsidRDefault="00D452FC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D452FC">
              <w:rPr>
                <w:b/>
                <w:sz w:val="20"/>
                <w:lang w:eastAsia="en-US"/>
              </w:rPr>
              <w:lastRenderedPageBreak/>
              <w:t>KOKSInfo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2CFCAC7" w14:textId="77777777" w:rsidR="00D452FC" w:rsidRPr="000D06D8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8A2E598" w14:textId="77777777" w:rsidR="00D452FC" w:rsidRPr="00201158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C4EE5FD" w14:textId="77777777" w:rsidR="00D452FC" w:rsidRPr="00201158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9D9F8B8" w14:textId="77777777" w:rsidR="00D452FC" w:rsidRPr="00201158" w:rsidRDefault="00D452FC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A279491" w14:textId="77777777" w:rsidR="00D452FC" w:rsidRPr="00531125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452FC" w:rsidRPr="001A4780" w14:paraId="079E2BA0" w14:textId="77777777" w:rsidTr="00102D6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7B19E19" w14:textId="77777777" w:rsidR="00D452FC" w:rsidRPr="001B3C27" w:rsidRDefault="00D452F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0AF602" w14:textId="77777777" w:rsidR="00D452FC" w:rsidRPr="000D06D8" w:rsidRDefault="00D452FC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D452FC">
              <w:rPr>
                <w:sz w:val="20"/>
                <w:lang w:eastAsia="en-US"/>
              </w:rPr>
              <w:t>KOKS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8C64CD" w14:textId="77777777" w:rsidR="00D452FC" w:rsidRPr="000D06D8" w:rsidRDefault="00D452F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03B72F" w14:textId="77777777" w:rsidR="00D452FC" w:rsidRPr="00D452FC" w:rsidRDefault="00D452FC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974E14" w14:textId="77777777" w:rsidR="00D452FC" w:rsidRDefault="00D452F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452FC">
              <w:rPr>
                <w:sz w:val="20"/>
                <w:lang w:eastAsia="en-US"/>
              </w:rPr>
              <w:t>Код ОКС/ОНИ (КОКС)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9B4476" w14:textId="77777777" w:rsidR="00D452FC" w:rsidRPr="001E53C0" w:rsidRDefault="00D452F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452FC" w:rsidRPr="001A4780" w14:paraId="4C3100C9" w14:textId="77777777" w:rsidTr="00102D6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9FC5AE9" w14:textId="77777777" w:rsidR="00D452FC" w:rsidRPr="001B3C27" w:rsidRDefault="00D452F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3888EB" w14:textId="77777777" w:rsidR="00D452FC" w:rsidRPr="000D06D8" w:rsidRDefault="00D452FC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 w:rsidRPr="00D452FC">
              <w:rPr>
                <w:sz w:val="20"/>
                <w:lang w:eastAsia="en-US"/>
              </w:rPr>
              <w:t>KOKSYearsInfo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0E964E8" w14:textId="77777777" w:rsidR="00D452FC" w:rsidRPr="000D06D8" w:rsidRDefault="00D452F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D0E157" w14:textId="77777777" w:rsidR="00D452FC" w:rsidRDefault="00D452F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C617DE7" w14:textId="77777777" w:rsidR="00D452FC" w:rsidRDefault="00D452F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452FC">
              <w:rPr>
                <w:sz w:val="20"/>
                <w:lang w:eastAsia="en-US"/>
              </w:rPr>
              <w:t>Детализация по кодам ОКС/ОНИ (КОКС)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27E2B5" w14:textId="77777777" w:rsidR="00D452FC" w:rsidRPr="001E53C0" w:rsidRDefault="00B555BB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452FC" w:rsidRPr="000D06D8" w14:paraId="5B3254A9" w14:textId="77777777" w:rsidTr="00102D6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EF8005B" w14:textId="77777777" w:rsidR="00D452FC" w:rsidRPr="000D06D8" w:rsidRDefault="00D452FC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452FC">
              <w:rPr>
                <w:b/>
                <w:sz w:val="20"/>
                <w:lang w:eastAsia="en-US"/>
              </w:rPr>
              <w:t>Детализация по кодам ОКС / ОНИ</w:t>
            </w:r>
          </w:p>
        </w:tc>
      </w:tr>
      <w:tr w:rsidR="00D452FC" w:rsidRPr="00B555BB" w14:paraId="3EBDAA91" w14:textId="77777777" w:rsidTr="00102D6C">
        <w:trPr>
          <w:jc w:val="center"/>
        </w:trPr>
        <w:tc>
          <w:tcPr>
            <w:tcW w:w="744" w:type="pct"/>
            <w:shd w:val="clear" w:color="auto" w:fill="auto"/>
          </w:tcPr>
          <w:p w14:paraId="34E6BAAD" w14:textId="77777777" w:rsidR="00D452FC" w:rsidRPr="00B555BB" w:rsidRDefault="00D452FC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B555BB">
              <w:rPr>
                <w:b/>
                <w:sz w:val="20"/>
                <w:lang w:eastAsia="en-US"/>
              </w:rPr>
              <w:t>KOKS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2944C2D" w14:textId="77777777" w:rsidR="00D452FC" w:rsidRPr="00EE1CA7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E3B1F35" w14:textId="77777777" w:rsidR="00D452FC" w:rsidRPr="000245E9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D290B53" w14:textId="77777777" w:rsidR="00D452FC" w:rsidRPr="004C0000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AA4252D" w14:textId="77777777" w:rsidR="00D452FC" w:rsidRPr="00B555BB" w:rsidRDefault="00D452FC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63307C4" w14:textId="77777777" w:rsidR="00D452FC" w:rsidRPr="00B555BB" w:rsidRDefault="00D452F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452FC" w:rsidRPr="001A4780" w14:paraId="26B4BD32" w14:textId="77777777" w:rsidTr="00102D6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D4557A4" w14:textId="77777777" w:rsidR="00D452FC" w:rsidRPr="001B3C27" w:rsidRDefault="00D452F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3FF5B0" w14:textId="77777777" w:rsidR="00D452FC" w:rsidRPr="000D06D8" w:rsidRDefault="00D452FC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 w:rsidRPr="00D452FC"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8C122E1" w14:textId="77777777" w:rsidR="00D452FC" w:rsidRPr="000D06D8" w:rsidRDefault="00D452F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63BF38" w14:textId="77777777" w:rsidR="00D452FC" w:rsidRPr="00D452FC" w:rsidRDefault="00D452FC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val="en-US" w:eastAsia="en-US"/>
              </w:rPr>
              <w:t>T(</w:t>
            </w:r>
            <w:proofErr w:type="gramEnd"/>
            <w:r>
              <w:rPr>
                <w:sz w:val="20"/>
                <w:lang w:val="en-US" w:eastAsia="en-US"/>
              </w:rPr>
              <w:t>1-18)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1ABAB00" w14:textId="77777777" w:rsidR="00D452FC" w:rsidRDefault="00D452F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452FC">
              <w:rPr>
                <w:sz w:val="20"/>
                <w:lang w:eastAsia="en-US"/>
              </w:rPr>
              <w:t>Код по справочнику "Классификатор объектов капитального строительства" (КОКС) (</w:t>
            </w:r>
            <w:proofErr w:type="spellStart"/>
            <w:r w:rsidRPr="00D452FC">
              <w:rPr>
                <w:sz w:val="20"/>
                <w:lang w:eastAsia="en-US"/>
              </w:rPr>
              <w:t>nsiKOKS</w:t>
            </w:r>
            <w:proofErr w:type="spellEnd"/>
            <w:r w:rsidRPr="00D452FC">
              <w:rPr>
                <w:sz w:val="20"/>
                <w:lang w:eastAsia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CBE8F5" w14:textId="77777777" w:rsidR="00D452FC" w:rsidRPr="001E53C0" w:rsidRDefault="00D452F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452FC" w:rsidRPr="001A4780" w14:paraId="04A53249" w14:textId="77777777" w:rsidTr="00102D6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CAF7DC" w14:textId="77777777" w:rsidR="00D452FC" w:rsidRPr="001B3C27" w:rsidRDefault="00D452F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B93A4D0" w14:textId="77777777" w:rsidR="00D452FC" w:rsidRPr="000D6769" w:rsidRDefault="00D452F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452FC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A269CFF" w14:textId="77777777" w:rsidR="00D452FC" w:rsidRPr="00D452FC" w:rsidRDefault="00D452F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61CFE2" w14:textId="77777777" w:rsidR="00D452FC" w:rsidRDefault="00D452F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val="en-US" w:eastAsia="en-US"/>
              </w:rPr>
              <w:t>T(</w:t>
            </w:r>
            <w:proofErr w:type="gramEnd"/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170E4A5" w14:textId="77777777" w:rsidR="00D452FC" w:rsidRDefault="00D452F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452FC"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007C16" w14:textId="77777777" w:rsidR="00D452FC" w:rsidRPr="001E53C0" w:rsidRDefault="00D452FC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D452FC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"Классификатор объектов капитального строительства" (КОКС) (</w:t>
            </w:r>
            <w:proofErr w:type="spellStart"/>
            <w:r w:rsidRPr="00D452FC">
              <w:rPr>
                <w:sz w:val="20"/>
                <w:lang w:eastAsia="en-US"/>
              </w:rPr>
              <w:t>nsiKOKS</w:t>
            </w:r>
            <w:proofErr w:type="spellEnd"/>
            <w:r w:rsidRPr="00D452FC">
              <w:rPr>
                <w:sz w:val="20"/>
                <w:lang w:eastAsia="en-US"/>
              </w:rPr>
              <w:t>)</w:t>
            </w:r>
          </w:p>
        </w:tc>
      </w:tr>
      <w:tr w:rsidR="00D30690" w:rsidRPr="00522331" w14:paraId="5DE46974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086C946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14:paraId="506BEC9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AE7DFB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E077C7">
              <w:rPr>
                <w:b/>
                <w:sz w:val="20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2723BCCF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10F14A3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A9776F9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FBC0C6A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C35362A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2C7CDD0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760E02E" w14:textId="77777777" w:rsidR="00D30690" w:rsidRPr="00CE2988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A8537CD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3BA8D50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6CC07BC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C5190B0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0287E2B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14:paraId="476B5DF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D378811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6BE371" w14:textId="77777777" w:rsidR="00D30690" w:rsidRPr="003D2FBC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015C23" w14:textId="77777777" w:rsidR="00D30690" w:rsidRPr="00E077C7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388EBE" w14:textId="77777777" w:rsidR="00D30690" w:rsidRPr="00E077C7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C8FBAC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6BB77F" w14:textId="77777777" w:rsidR="00D30690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D30690" w:rsidRPr="001A4780" w14:paraId="3B7D6AA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0012C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DE7FBF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0D76F45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D47C57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9B2DA05" w14:textId="77777777" w:rsidR="00D30690" w:rsidRPr="00E077C7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629F13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14:paraId="5A807F7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5715ED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500D3B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E077C7">
              <w:rPr>
                <w:sz w:val="20"/>
                <w:lang w:eastAsia="en-US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F189A4E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E45E34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FECFBF" w14:textId="77777777" w:rsidR="00D30690" w:rsidRPr="00E077C7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74D0F1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20434E4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A626B6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727D5FB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E48CB0F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A2E639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670892" w14:textId="77777777" w:rsidR="00D30690" w:rsidRPr="00E077C7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C0D097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14:paraId="000ED49A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14:paraId="53FEBDB6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тип организации = «01 - федеральный орган </w:t>
            </w:r>
            <w:r w:rsidRPr="00DC004E">
              <w:rPr>
                <w:sz w:val="20"/>
              </w:rPr>
              <w:lastRenderedPageBreak/>
              <w:t>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14:paraId="6EC0C312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14:paraId="740875F5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14:paraId="03A231EB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14:paraId="0061A5DE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14:paraId="3D24F08B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14:paraId="4D2CD57F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14:paraId="4C07388F" w14:textId="77777777" w:rsidR="00DC004E" w:rsidRPr="00DC004E" w:rsidRDefault="00DC004E" w:rsidP="00406EAF">
            <w:pPr>
              <w:spacing w:before="0" w:after="0" w:line="27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14:paraId="4C11B478" w14:textId="77777777" w:rsidR="00DA678D" w:rsidRDefault="00DC004E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  <w:r w:rsidR="00DA678D">
              <w:rPr>
                <w:sz w:val="20"/>
              </w:rPr>
              <w:t>.</w:t>
            </w:r>
          </w:p>
          <w:p w14:paraId="5E45365C" w14:textId="77777777" w:rsidR="00D30690" w:rsidRPr="001E53C0" w:rsidRDefault="00DA678D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1A4780" w14:paraId="53D6888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11FA282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AA3A74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E915D31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B0ED9B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3980DC1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5472A9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</w:t>
            </w:r>
            <w:proofErr w:type="gramStart"/>
            <w:r w:rsidRPr="008275BE">
              <w:rPr>
                <w:sz w:val="20"/>
                <w:lang w:eastAsia="en-US"/>
              </w:rPr>
              <w:t>указания в случае если</w:t>
            </w:r>
            <w:proofErr w:type="gramEnd"/>
            <w:r w:rsidRPr="008275BE">
              <w:rPr>
                <w:sz w:val="20"/>
                <w:lang w:eastAsia="en-US"/>
              </w:rPr>
              <w:t xml:space="preserve">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14:paraId="21BFBD86" w14:textId="77777777" w:rsidR="00DC1F37" w:rsidRPr="001E53C0" w:rsidRDefault="00DC1F37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gramStart"/>
            <w:r w:rsidRPr="00DC1F37">
              <w:rPr>
                <w:sz w:val="20"/>
              </w:rPr>
              <w:t>Игнорируется в случае если</w:t>
            </w:r>
            <w:proofErr w:type="gramEnd"/>
            <w:r w:rsidRPr="00DC1F37">
              <w:rPr>
                <w:sz w:val="20"/>
              </w:rPr>
              <w:t xml:space="preserve"> особая закупка новая</w:t>
            </w:r>
          </w:p>
        </w:tc>
      </w:tr>
      <w:tr w:rsidR="00D30690" w:rsidRPr="001A4780" w14:paraId="5B55264F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40B4D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66FB2B" w14:textId="77777777" w:rsidR="00D30690" w:rsidRPr="000D6769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ABE70A5" w14:textId="77777777" w:rsidR="00D30690" w:rsidRPr="000D6769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F4437B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CDA1D8" w14:textId="77777777" w:rsidR="00D30690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</w:t>
            </w:r>
            <w:proofErr w:type="gramStart"/>
            <w:r w:rsidRPr="000725C5">
              <w:rPr>
                <w:sz w:val="20"/>
                <w:lang w:eastAsia="en-US"/>
              </w:rPr>
              <w:t>закупки  при</w:t>
            </w:r>
            <w:proofErr w:type="gramEnd"/>
            <w:r w:rsidRPr="000725C5">
              <w:rPr>
                <w:sz w:val="20"/>
                <w:lang w:eastAsia="en-US"/>
              </w:rPr>
              <w:t xml:space="preserve">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2C6C558" w14:textId="77777777" w:rsidR="00D30690" w:rsidRPr="000725C5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</w:t>
            </w:r>
            <w:proofErr w:type="gramStart"/>
            <w:r w:rsidRPr="000725C5">
              <w:rPr>
                <w:sz w:val="20"/>
                <w:lang w:eastAsia="en-US"/>
              </w:rPr>
              <w:t>Игнорируется в случае если</w:t>
            </w:r>
            <w:proofErr w:type="gramEnd"/>
            <w:r w:rsidRPr="000725C5">
              <w:rPr>
                <w:sz w:val="20"/>
                <w:lang w:eastAsia="en-US"/>
              </w:rPr>
              <w:t xml:space="preserve">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14:paraId="5E8D8DB2" w14:textId="77777777" w:rsidR="00D30690" w:rsidRPr="000725C5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7781BF80" w14:textId="77777777" w:rsidR="00D30690" w:rsidRPr="000725C5" w:rsidRDefault="00D30690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14:paraId="479C8989" w14:textId="77777777" w:rsidR="00D30690" w:rsidRPr="001E53C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14:paraId="43389FE1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CAB80DC" w14:textId="77777777" w:rsidR="00DC1F37" w:rsidRPr="001B3C27" w:rsidRDefault="00DC1F37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7B61CD" w14:textId="77777777" w:rsidR="00DC1F37" w:rsidRPr="000725C5" w:rsidRDefault="00DC1F37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C1F37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A639BE9" w14:textId="77777777" w:rsidR="00DC1F37" w:rsidRPr="00DC1F37" w:rsidRDefault="00DC1F37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611A74" w14:textId="77777777" w:rsidR="00DC1F37" w:rsidRDefault="00DC1F37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40A1B2" w14:textId="77777777" w:rsidR="00DC1F37" w:rsidRPr="000725C5" w:rsidRDefault="00DC1F37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87DD11" w14:textId="77777777" w:rsidR="00DC1F37" w:rsidRPr="003F52E2" w:rsidRDefault="00DC1F37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E47179" w:rsidRPr="00DE4F06" w14:paraId="1AF85D1A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E5A583F" w14:textId="77777777" w:rsidR="00E47179" w:rsidRPr="00DE4F06" w:rsidRDefault="00E47179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14:paraId="048791C1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5187DCB" w14:textId="77777777" w:rsidR="00E47179" w:rsidRPr="003F52E2" w:rsidRDefault="00E4717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79EBC4C" w14:textId="77777777" w:rsidR="00E47179" w:rsidRPr="000D6769" w:rsidRDefault="00E4717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FAA8A7E" w14:textId="77777777" w:rsidR="00E47179" w:rsidRPr="000D6769" w:rsidRDefault="00E4717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C9010A3" w14:textId="77777777" w:rsidR="00E47179" w:rsidRDefault="00E4717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DDB29A3" w14:textId="77777777" w:rsidR="00E47179" w:rsidRDefault="00E4717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BD925AF" w14:textId="77777777" w:rsidR="00E47179" w:rsidRPr="001E53C0" w:rsidRDefault="00E4717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1A4780" w14:paraId="69320CC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EF513C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0C4681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0F9CFA8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AA01F33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14:paraId="5BD99FB9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D15EE3" w14:textId="77777777" w:rsidR="00F42723" w:rsidRPr="006F46CC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Ссылка на справочник «</w:t>
            </w:r>
            <w:r w:rsidRPr="006C243B">
              <w:rPr>
                <w:sz w:val="20"/>
              </w:rPr>
              <w:t>Типы особых закупок для плано</w:t>
            </w:r>
            <w:r>
              <w:rPr>
                <w:sz w:val="20"/>
              </w:rPr>
              <w:t xml:space="preserve">в-графиков закупок с 01.01.2020 </w:t>
            </w:r>
            <w:r w:rsidRPr="006C243B">
              <w:rPr>
                <w:sz w:val="20"/>
              </w:rPr>
              <w:t>(</w:t>
            </w:r>
            <w:r>
              <w:rPr>
                <w:sz w:val="20"/>
              </w:rPr>
              <w:t>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F42723" w:rsidRPr="001A4780" w14:paraId="3149EE1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20C765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8E41C3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07DA80A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0FA44514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14:paraId="2BFAC1A5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E3A551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F42723" w:rsidRPr="00DE4F06" w14:paraId="59F8007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C40B8A1" w14:textId="77777777" w:rsidR="00F42723" w:rsidRPr="00DE4F06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F42723" w:rsidRPr="001A4780" w14:paraId="6BF9331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A37629A" w14:textId="77777777" w:rsidR="00F42723" w:rsidRPr="00DE4F06" w:rsidRDefault="00F42723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proofErr w:type="spellStart"/>
            <w:r w:rsidRPr="00126AA1">
              <w:rPr>
                <w:b/>
                <w:sz w:val="20"/>
                <w:lang w:val="en-US" w:eastAsia="en-US"/>
              </w:rPr>
              <w:t>yearFinanceInfo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9CE6158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D795E09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4195CC8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C093282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7E3747F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1A4780" w14:paraId="5B8D77A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298BB6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E1B24A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3818D4F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C16F408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14:paraId="079C92B4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B4B4EC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 xml:space="preserve">Значение игнорируется при приеме. автоматически рассчитывается как сумма нижеследующих полей (т.е. </w:t>
            </w: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  <w:r w:rsidRPr="00126AA1">
              <w:rPr>
                <w:sz w:val="20"/>
                <w:lang w:eastAsia="en-US"/>
              </w:rPr>
              <w:t>=</w:t>
            </w:r>
            <w:proofErr w:type="spellStart"/>
            <w:r w:rsidRPr="00126AA1">
              <w:rPr>
                <w:sz w:val="20"/>
                <w:lang w:eastAsia="en-US"/>
              </w:rPr>
              <w:t>currentYear+firstYear+secondYear+subsecYears</w:t>
            </w:r>
            <w:proofErr w:type="spellEnd"/>
            <w:r w:rsidRPr="00126AA1">
              <w:rPr>
                <w:sz w:val="20"/>
                <w:lang w:eastAsia="en-US"/>
              </w:rPr>
              <w:t>).</w:t>
            </w:r>
          </w:p>
        </w:tc>
      </w:tr>
      <w:tr w:rsidR="00F42723" w:rsidRPr="001A4780" w14:paraId="38ED149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354605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CC18AA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3DB0C59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5757CF5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Т(</w:t>
            </w:r>
            <w:proofErr w:type="gramEnd"/>
            <w:r>
              <w:rPr>
                <w:sz w:val="20"/>
                <w:lang w:eastAsia="en-US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3747BFE9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9A1FB1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71BE9F2A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14:paraId="2FCC8C5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A3C4C02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3CD06D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614CE6D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FE392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 w:rsidRPr="0011135D">
              <w:rPr>
                <w:sz w:val="20"/>
                <w:lang w:eastAsia="en-US"/>
              </w:rPr>
              <w:t>Т(</w:t>
            </w:r>
            <w:proofErr w:type="gramEnd"/>
            <w:r w:rsidRPr="0011135D">
              <w:rPr>
                <w:sz w:val="20"/>
                <w:lang w:eastAsia="en-US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290A25D1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598B3C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73F3B23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14:paraId="79A347C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5311BFB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80B4A5E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430DE5A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1CEF33F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 w:rsidRPr="0011135D">
              <w:rPr>
                <w:sz w:val="20"/>
                <w:lang w:eastAsia="en-US"/>
              </w:rPr>
              <w:t>Т(</w:t>
            </w:r>
            <w:proofErr w:type="gramEnd"/>
            <w:r w:rsidRPr="0011135D">
              <w:rPr>
                <w:sz w:val="20"/>
                <w:lang w:eastAsia="en-US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1B56757B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E5AEFF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2C775922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14:paraId="19E870C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805F371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58EE9F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9C728EB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879B36F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 w:rsidRPr="0011135D">
              <w:rPr>
                <w:sz w:val="20"/>
                <w:lang w:eastAsia="en-US"/>
              </w:rPr>
              <w:t>Т(</w:t>
            </w:r>
            <w:proofErr w:type="gramEnd"/>
            <w:r w:rsidRPr="0011135D">
              <w:rPr>
                <w:sz w:val="20"/>
                <w:lang w:eastAsia="en-US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7FE59105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F97C02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21710B3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E2D4A" w14:paraId="76E7E4C7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53C5725" w14:textId="77777777" w:rsidR="00F42723" w:rsidRPr="00DE4F06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F42723" w:rsidRPr="001A4780" w14:paraId="741110B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940AB4B" w14:textId="77777777" w:rsidR="00F42723" w:rsidRPr="00DE4F06" w:rsidRDefault="00F42723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0F81F9C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9E16276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68B2AF3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3FB88AB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3B6BA2C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1A4780" w14:paraId="53584F4D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DBAF114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BF79E3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7B3C957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FDA35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24)</w:t>
            </w:r>
          </w:p>
        </w:tc>
        <w:tc>
          <w:tcPr>
            <w:tcW w:w="1386" w:type="pct"/>
            <w:shd w:val="clear" w:color="auto" w:fill="auto"/>
          </w:tcPr>
          <w:p w14:paraId="27A307A9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69A128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1A4780" w14:paraId="5A42E78C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E719A8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D03652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FC0BE08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047155E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220B9689" w14:textId="77777777" w:rsidR="00F42723" w:rsidRPr="00381BC1" w:rsidRDefault="00F42723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9AC203" w14:textId="77777777" w:rsidR="00F42723" w:rsidRPr="00DE4F06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</w:t>
            </w:r>
            <w:r>
              <w:rPr>
                <w:sz w:val="20"/>
              </w:rPr>
              <w:lastRenderedPageBreak/>
              <w:t xml:space="preserve">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14:paraId="1911C86E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F42723" w:rsidRPr="001A4780" w14:paraId="72162A4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B9B98E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10524F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14:paraId="68324C61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CA92178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2F75D894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027377" w14:textId="77777777" w:rsidR="00F42723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</w:t>
            </w:r>
            <w:proofErr w:type="gramStart"/>
            <w:r w:rsidRPr="00220A41">
              <w:rPr>
                <w:sz w:val="20"/>
              </w:rPr>
              <w:t>контролируется  на</w:t>
            </w:r>
            <w:proofErr w:type="gramEnd"/>
            <w:r w:rsidRPr="00220A41">
              <w:rPr>
                <w:sz w:val="20"/>
              </w:rPr>
              <w:t xml:space="preserve"> соответствие значениям полей: </w:t>
            </w:r>
            <w:proofErr w:type="spellStart"/>
            <w:r w:rsidRPr="00220A41">
              <w:rPr>
                <w:sz w:val="20"/>
              </w:rPr>
              <w:t>publishYear</w:t>
            </w:r>
            <w:proofErr w:type="spellEnd"/>
            <w:r w:rsidRPr="00220A41">
              <w:rPr>
                <w:sz w:val="20"/>
              </w:rPr>
              <w:t xml:space="preserve">, IKU, </w:t>
            </w:r>
            <w:proofErr w:type="spellStart"/>
            <w:r w:rsidRPr="00220A41">
              <w:rPr>
                <w:sz w:val="20"/>
              </w:rPr>
              <w:t>purchaseNumber</w:t>
            </w:r>
            <w:proofErr w:type="spellEnd"/>
            <w:r w:rsidRPr="00220A41">
              <w:rPr>
                <w:sz w:val="20"/>
              </w:rPr>
              <w:t xml:space="preserve">, </w:t>
            </w:r>
            <w:proofErr w:type="spellStart"/>
            <w:r w:rsidRPr="00220A41">
              <w:rPr>
                <w:sz w:val="20"/>
              </w:rPr>
              <w:t>KVRInfo</w:t>
            </w:r>
            <w:proofErr w:type="spellEnd"/>
            <w:r w:rsidRPr="00220A41">
              <w:rPr>
                <w:sz w:val="20"/>
              </w:rPr>
              <w:t>\</w:t>
            </w:r>
            <w:proofErr w:type="spellStart"/>
            <w:r w:rsidRPr="00220A41">
              <w:rPr>
                <w:sz w:val="20"/>
              </w:rPr>
              <w:t>code</w:t>
            </w:r>
            <w:proofErr w:type="spellEnd"/>
          </w:p>
          <w:p w14:paraId="141483EF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1A4780" w14:paraId="68057A3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76110C7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CD8F9D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60B5467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B1A923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9B2ACFB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A31066" w14:textId="77777777" w:rsidR="00F42723" w:rsidRPr="00175DFC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14:paraId="38B8CC28" w14:textId="77777777" w:rsidR="00F42723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247CEFBA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F42723" w:rsidRPr="001A4780" w14:paraId="6F53899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52DE93E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59CCE2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15E061" w14:textId="77777777" w:rsidR="00F42723" w:rsidRPr="001A1B37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4DC0C2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E88BF3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4DA8F8" w14:textId="77777777" w:rsidR="00F42723" w:rsidRPr="00085558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14:paraId="5E57F4B4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F42723" w:rsidRPr="001A4780" w14:paraId="318CBF31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D2246B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CC107D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9A14960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88CA08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BB83CC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BC22B8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14:paraId="672ADF9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F8F862D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1B6236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59380D0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C1AB8A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DEB043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1CE019" w14:textId="77777777" w:rsidR="00F42723" w:rsidRPr="00AE2D4A" w:rsidRDefault="00F42723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14:paraId="6ECDC5D1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1A4780" w14:paraId="7AFD0B1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D12F1F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09B517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57524DF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145FF7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B28895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2E8DA7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14:paraId="1BBA561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8A07ABA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912317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DFBE3F4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64BCC3" w14:textId="77777777" w:rsidR="00F42723" w:rsidRPr="00497360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AA7CBA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14:paraId="697FB705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39D37A5" w14:textId="77777777" w:rsidR="00F42723" w:rsidRPr="00633FFC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lastRenderedPageBreak/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</w:t>
            </w:r>
            <w:r w:rsidRPr="00633FFC">
              <w:rPr>
                <w:sz w:val="20"/>
                <w:lang w:eastAsia="en-US"/>
              </w:rPr>
              <w:lastRenderedPageBreak/>
              <w:t xml:space="preserve">предыдущей версии без изменений): </w:t>
            </w:r>
          </w:p>
          <w:p w14:paraId="216CA64F" w14:textId="77777777" w:rsidR="00F42723" w:rsidRPr="00633FFC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6034F7B8" w14:textId="77777777" w:rsidR="00F42723" w:rsidRPr="00633FFC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14:paraId="6B103192" w14:textId="77777777" w:rsidR="00F42723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14:paraId="674AA52C" w14:textId="77777777" w:rsidR="00F42723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35AF81FF" w14:textId="77777777" w:rsidR="00F42723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91AD487" w14:textId="77777777" w:rsidR="00F42723" w:rsidRPr="00633FFC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14:paraId="0557FE10" w14:textId="77777777" w:rsidR="00F42723" w:rsidRPr="0049736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F42723" w:rsidRPr="002A6587" w14:paraId="41E41F6D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684DB76" w14:textId="77777777" w:rsidR="00F42723" w:rsidRPr="00B02BA2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lastRenderedPageBreak/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F42723" w:rsidRPr="000145EF" w14:paraId="2FC58D56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67965F1A" w14:textId="77777777" w:rsidR="00F42723" w:rsidRPr="00AC29B4" w:rsidRDefault="00F42723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B02BA2">
              <w:rPr>
                <w:b/>
                <w:sz w:val="20"/>
              </w:rPr>
              <w:t>specialPurchaseModification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0ECB65BB" w14:textId="77777777" w:rsidR="00F42723" w:rsidRPr="000145EF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C0A5F06" w14:textId="77777777" w:rsidR="00F42723" w:rsidRPr="000145EF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4EC237A" w14:textId="77777777" w:rsidR="00F42723" w:rsidRPr="000145EF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219BEF0" w14:textId="77777777" w:rsidR="00F42723" w:rsidRPr="000145EF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0BEB8D6" w14:textId="77777777" w:rsidR="00F42723" w:rsidRPr="00B02BA2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Обязателен для </w:t>
            </w:r>
            <w:proofErr w:type="gramStart"/>
            <w:r w:rsidRPr="00B02BA2">
              <w:rPr>
                <w:sz w:val="20"/>
              </w:rPr>
              <w:t>указания в случае если</w:t>
            </w:r>
            <w:proofErr w:type="gramEnd"/>
            <w:r w:rsidRPr="00B02BA2">
              <w:rPr>
                <w:sz w:val="20"/>
              </w:rPr>
              <w:t xml:space="preserve"> в поле </w:t>
            </w:r>
            <w:proofErr w:type="spellStart"/>
            <w:r w:rsidRPr="00B02BA2">
              <w:rPr>
                <w:sz w:val="20"/>
              </w:rPr>
              <w:t>specialPurchaseModificationStatus</w:t>
            </w:r>
            <w:proofErr w:type="spellEnd"/>
            <w:r w:rsidRPr="00B02BA2">
              <w:rPr>
                <w:sz w:val="20"/>
              </w:rPr>
              <w:t xml:space="preserve"> указано значение "E". </w:t>
            </w:r>
            <w:proofErr w:type="gramStart"/>
            <w:r w:rsidRPr="00B02BA2">
              <w:rPr>
                <w:sz w:val="20"/>
              </w:rPr>
              <w:t>Игнорируется в случае если</w:t>
            </w:r>
            <w:proofErr w:type="gramEnd"/>
            <w:r w:rsidRPr="00B02BA2">
              <w:rPr>
                <w:sz w:val="20"/>
              </w:rPr>
              <w:t xml:space="preserve"> особая закупка новая</w:t>
            </w:r>
          </w:p>
        </w:tc>
      </w:tr>
      <w:tr w:rsidR="00F42723" w:rsidRPr="001A4780" w14:paraId="1850B121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CBDA6F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87B086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38BDEE5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7F2C557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78985C1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>из справочника "Причины внесения изменений в позицию ПГ 2020" 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DD0D37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1A4780" w14:paraId="0E06E83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A7F0AA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C8AB02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855523A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C40677D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DCF2051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17B1A6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 xml:space="preserve">ования внесения </w:t>
            </w:r>
            <w:proofErr w:type="spellStart"/>
            <w:r w:rsidRPr="00B02BA2">
              <w:rPr>
                <w:sz w:val="20"/>
              </w:rPr>
              <w:t>изменеий</w:t>
            </w:r>
            <w:proofErr w:type="spellEnd"/>
            <w:r w:rsidRPr="00B02BA2">
              <w:rPr>
                <w:sz w:val="20"/>
              </w:rPr>
              <w:t xml:space="preserve">, указанных в </w:t>
            </w:r>
            <w:proofErr w:type="gramStart"/>
            <w:r w:rsidRPr="00B02BA2">
              <w:rPr>
                <w:sz w:val="20"/>
              </w:rPr>
              <w:t xml:space="preserve">блоке  </w:t>
            </w:r>
            <w:proofErr w:type="spellStart"/>
            <w:r w:rsidRPr="00B02BA2">
              <w:rPr>
                <w:sz w:val="20"/>
              </w:rPr>
              <w:t>changeReason</w:t>
            </w:r>
            <w:proofErr w:type="spellEnd"/>
            <w:proofErr w:type="gramEnd"/>
          </w:p>
        </w:tc>
      </w:tr>
      <w:tr w:rsidR="00F42723" w:rsidRPr="001A4780" w14:paraId="12EE353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06BD87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A1A515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746E394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5959383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</w:tcPr>
          <w:p w14:paraId="7648CDE5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0FCB11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1A4780" w14:paraId="0A5E240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77BC031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88E966" w14:textId="77777777" w:rsidR="00F42723" w:rsidRPr="005D20C0" w:rsidRDefault="00F42723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C6EC07A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FDADAAA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0A039D81" w14:textId="77777777" w:rsidR="00F42723" w:rsidRPr="005D20C0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BE0726" w14:textId="77777777" w:rsidR="00F42723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14:paraId="602519DD" w14:textId="77777777" w:rsidR="00F42723" w:rsidRPr="00B02BA2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F42723" w:rsidRPr="00F875F7" w14:paraId="24680D8B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899EEB9" w14:textId="77777777" w:rsidR="00F42723" w:rsidRPr="00F875F7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F42723" w:rsidRPr="00F875F7" w14:paraId="7AF026C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DC5B46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0EA654BD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E0D9501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A19FFA3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270D381" w14:textId="77777777" w:rsidR="00F42723" w:rsidRPr="00F875F7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D6EB3AF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42723" w:rsidRPr="00CF443D" w14:paraId="66E265B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0C70D7" w14:textId="77777777" w:rsidR="00F42723" w:rsidRPr="0070747C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51CC22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2F112100" w14:textId="77777777" w:rsidR="00F42723" w:rsidRPr="000145EF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F2BBF29" w14:textId="77777777" w:rsidR="00F42723" w:rsidRPr="001B4316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1-10)</w:t>
            </w:r>
          </w:p>
        </w:tc>
        <w:tc>
          <w:tcPr>
            <w:tcW w:w="1386" w:type="pct"/>
            <w:shd w:val="clear" w:color="auto" w:fill="auto"/>
          </w:tcPr>
          <w:p w14:paraId="0C5170A6" w14:textId="77777777" w:rsidR="00F42723" w:rsidRPr="00F875F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14:paraId="2B5B413C" w14:textId="77777777" w:rsidR="00F42723" w:rsidRPr="001A4780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F42723" w:rsidRPr="001A4780" w14:paraId="3FD2A01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6655CA0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99F279D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79BF826E" w14:textId="77777777" w:rsidR="00F42723" w:rsidRPr="001A4780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2FBB258" w14:textId="77777777" w:rsidR="00F42723" w:rsidRPr="001A4780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1-2000)</w:t>
            </w:r>
          </w:p>
        </w:tc>
        <w:tc>
          <w:tcPr>
            <w:tcW w:w="1386" w:type="pct"/>
            <w:shd w:val="clear" w:color="auto" w:fill="auto"/>
          </w:tcPr>
          <w:p w14:paraId="4CF5A186" w14:textId="77777777" w:rsidR="00F42723" w:rsidRPr="001A4780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14:paraId="06427D6E" w14:textId="77777777" w:rsidR="00F42723" w:rsidRPr="001A4780" w:rsidRDefault="00F42723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F42723" w:rsidRPr="00F875F7" w14:paraId="48571DA9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E54052C" w14:textId="77777777" w:rsidR="00F42723" w:rsidRPr="00F875F7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F42723" w:rsidRPr="00F875F7" w14:paraId="7F00A30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119AA78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0ADA1C5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023FD27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FB37AEF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38024C1" w14:textId="77777777" w:rsidR="00F42723" w:rsidRPr="00F875F7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60EC0A1" w14:textId="77777777" w:rsidR="00F42723" w:rsidRPr="00F875F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42723" w:rsidRPr="001A4780" w14:paraId="40247F49" w14:textId="77777777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567B0268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81838E8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44BF00D" w14:textId="77777777" w:rsidR="00F42723" w:rsidRPr="00393A5C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44FF69" w14:textId="77777777" w:rsidR="00F42723" w:rsidRPr="00393A5C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072D13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58E1C8" w14:textId="77777777" w:rsidR="00F42723" w:rsidRPr="0082041F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только для новых позиций или особых закупок </w:t>
            </w:r>
            <w:proofErr w:type="spellStart"/>
            <w:r>
              <w:rPr>
                <w:sz w:val="20"/>
                <w:lang w:eastAsia="en-US"/>
              </w:rPr>
              <w:t>планаграфика</w:t>
            </w:r>
            <w:proofErr w:type="spellEnd"/>
            <w:r>
              <w:rPr>
                <w:sz w:val="20"/>
                <w:lang w:eastAsia="en-US"/>
              </w:rPr>
              <w:t xml:space="preserve"> закупок</w:t>
            </w:r>
          </w:p>
          <w:p w14:paraId="34DA921F" w14:textId="77777777" w:rsidR="00F42723" w:rsidRPr="00616CA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14:paraId="313BD57C" w14:textId="77777777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5333ED0F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1A349D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A612E8C" w14:textId="77777777" w:rsidR="00F42723" w:rsidRPr="00393A5C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437D95" w14:textId="77777777" w:rsidR="00F42723" w:rsidRPr="00393A5C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135BD55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AD37A1" w14:textId="77777777" w:rsidR="00F42723" w:rsidRPr="00616CA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14:paraId="658A24FA" w14:textId="77777777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5F79C026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CD644B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E8D8011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76D874" w14:textId="77777777" w:rsidR="00F42723" w:rsidRPr="00393A5C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B5AB088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333BCE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42723" w:rsidRPr="00A27E14" w14:paraId="07C488A5" w14:textId="77777777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FB96E2C" w14:textId="77777777" w:rsidR="00F42723" w:rsidRPr="00E47179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42723" w:rsidRPr="00A27E14" w14:paraId="120A3EF9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9BAE2C2" w14:textId="77777777" w:rsidR="00F42723" w:rsidRPr="00A27E14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A27E14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199E486" w14:textId="77777777" w:rsidR="00F42723" w:rsidRPr="00A27E14" w:rsidRDefault="00F42723" w:rsidP="00406EAF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7E0BD6C" w14:textId="77777777" w:rsidR="00F42723" w:rsidRPr="00A27E14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3CFC2C9" w14:textId="77777777" w:rsidR="00F42723" w:rsidRPr="00A27E14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47057E2" w14:textId="77777777" w:rsidR="00F42723" w:rsidRPr="00A27E14" w:rsidRDefault="00F42723" w:rsidP="00406EAF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4E86226" w14:textId="77777777" w:rsidR="00F42723" w:rsidRPr="00A27E14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42723" w:rsidRPr="001A4780" w14:paraId="4BAA3F1B" w14:textId="77777777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E1E90FA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5AC9B56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E47179">
              <w:rPr>
                <w:sz w:val="20"/>
                <w:lang w:eastAsia="en-US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9D02E40" w14:textId="77777777" w:rsidR="00F42723" w:rsidRPr="00E4717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28B1854" w14:textId="77777777" w:rsidR="00F42723" w:rsidRPr="00E47179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D312882" w14:textId="77777777" w:rsidR="00F42723" w:rsidRDefault="00BD125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D125C">
              <w:rPr>
                <w:sz w:val="20"/>
                <w:lang w:eastAsia="en-US"/>
              </w:rPr>
              <w:t>Уполномоченный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EBBC7A" w14:textId="77777777" w:rsidR="00F42723" w:rsidRPr="006F46CC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proofErr w:type="spellStart"/>
            <w:r w:rsidRPr="003F52E2">
              <w:rPr>
                <w:sz w:val="20"/>
                <w:lang w:eastAsia="en-US"/>
              </w:rPr>
              <w:t>organizationInfo</w:t>
            </w:r>
            <w:proofErr w:type="spellEnd"/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A1040F" w:rsidRPr="00AE2D4A" w14:paraId="0AD4A3BC" w14:textId="77777777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D43BDC9" w14:textId="77777777" w:rsidR="00A1040F" w:rsidRPr="004A2EF9" w:rsidRDefault="00A1040F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1040F">
              <w:rPr>
                <w:b/>
                <w:sz w:val="20"/>
                <w:lang w:eastAsia="en-US"/>
              </w:rPr>
              <w:t>Позиции особой закупки</w:t>
            </w:r>
          </w:p>
        </w:tc>
      </w:tr>
      <w:tr w:rsidR="00A1040F" w:rsidRPr="00AE2D4A" w14:paraId="59DF1B7A" w14:textId="77777777" w:rsidTr="00CA1039">
        <w:trPr>
          <w:jc w:val="center"/>
        </w:trPr>
        <w:tc>
          <w:tcPr>
            <w:tcW w:w="744" w:type="pct"/>
            <w:shd w:val="clear" w:color="auto" w:fill="auto"/>
          </w:tcPr>
          <w:p w14:paraId="1A9A235D" w14:textId="77777777" w:rsidR="00A1040F" w:rsidRPr="004A2EF9" w:rsidRDefault="00A1040F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 w:rsidRPr="00A1040F">
              <w:rPr>
                <w:b/>
                <w:sz w:val="20"/>
                <w:lang w:eastAsia="en-US"/>
              </w:rPr>
              <w:t>specialPurchasePositions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264B65E0" w14:textId="77777777" w:rsidR="00A1040F" w:rsidRPr="00553A5A" w:rsidRDefault="00A104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59019F8" w14:textId="77777777" w:rsidR="00A1040F" w:rsidRPr="00F74058" w:rsidRDefault="00A104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440FF87" w14:textId="77777777" w:rsidR="00A1040F" w:rsidRPr="00AE2D4A" w:rsidRDefault="00A104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C97E656" w14:textId="77777777" w:rsidR="00A1040F" w:rsidRPr="00AE2D4A" w:rsidRDefault="00A1040F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A6C5AAA" w14:textId="77777777" w:rsidR="00A1040F" w:rsidRPr="00D373ED" w:rsidRDefault="00A104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A1040F" w:rsidRPr="001A4780" w14:paraId="77571780" w14:textId="77777777" w:rsidTr="00A104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2DEA7D" w14:textId="77777777" w:rsidR="00A1040F" w:rsidRPr="001B3C27" w:rsidRDefault="00A104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89AF13" w14:textId="77777777" w:rsidR="00A1040F" w:rsidRPr="000D6769" w:rsidRDefault="00A1040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A1040F">
              <w:rPr>
                <w:sz w:val="20"/>
                <w:lang w:eastAsia="en-US"/>
              </w:rPr>
              <w:t>specialPurchasePosition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00E5ACB" w14:textId="77777777" w:rsidR="00A1040F" w:rsidRPr="000D6769" w:rsidRDefault="00A1040F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1BE175B" w14:textId="77777777" w:rsidR="00A1040F" w:rsidRPr="00143240" w:rsidRDefault="00A1040F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492D055" w14:textId="77777777" w:rsidR="00A1040F" w:rsidRDefault="00A1040F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1040F">
              <w:rPr>
                <w:sz w:val="20"/>
                <w:lang w:eastAsia="en-US"/>
              </w:rPr>
              <w:t>Позиция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4F1149" w14:textId="77777777" w:rsidR="00A1040F" w:rsidRPr="00A1040F" w:rsidRDefault="00A1040F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1040F" w:rsidRPr="00AE2D4A" w14:paraId="635F2347" w14:textId="77777777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32D7E9C" w14:textId="77777777" w:rsidR="00A1040F" w:rsidRPr="004A2EF9" w:rsidRDefault="00A1040F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Позиция</w:t>
            </w:r>
            <w:r w:rsidRPr="00A1040F">
              <w:rPr>
                <w:b/>
                <w:sz w:val="20"/>
                <w:lang w:eastAsia="en-US"/>
              </w:rPr>
              <w:t xml:space="preserve"> особой закупки</w:t>
            </w:r>
          </w:p>
        </w:tc>
      </w:tr>
      <w:tr w:rsidR="00A1040F" w:rsidRPr="00AE2D4A" w14:paraId="1ACD118D" w14:textId="77777777" w:rsidTr="00CA1039">
        <w:trPr>
          <w:jc w:val="center"/>
        </w:trPr>
        <w:tc>
          <w:tcPr>
            <w:tcW w:w="744" w:type="pct"/>
            <w:shd w:val="clear" w:color="auto" w:fill="auto"/>
          </w:tcPr>
          <w:p w14:paraId="53D93741" w14:textId="77777777" w:rsidR="00A1040F" w:rsidRPr="004A2EF9" w:rsidRDefault="00A1040F" w:rsidP="00406EA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eastAsia="en-US"/>
              </w:rPr>
              <w:t>specialPurchasePosition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F2997FF" w14:textId="77777777" w:rsidR="00A1040F" w:rsidRPr="00553A5A" w:rsidRDefault="00A104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9B8F43F" w14:textId="77777777" w:rsidR="00A1040F" w:rsidRPr="00F74058" w:rsidRDefault="00A104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77EC9DD" w14:textId="77777777" w:rsidR="00A1040F" w:rsidRPr="00AE2D4A" w:rsidRDefault="00A1040F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612E6DE" w14:textId="77777777" w:rsidR="00A1040F" w:rsidRPr="00AE2D4A" w:rsidRDefault="00A1040F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E2FCCB5" w14:textId="77777777" w:rsidR="00A1040F" w:rsidRPr="00D373ED" w:rsidRDefault="00A1040F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A1039" w:rsidRPr="001A4780" w14:paraId="197D1FF0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2700E0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B596320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3C7C9E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85A9DD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8D275C6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FD1BC0" w14:textId="77777777" w:rsidR="00CA1039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».</w:t>
            </w:r>
          </w:p>
          <w:p w14:paraId="251E6107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14:paraId="7BEF1759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03EFE38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ABA7D9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3531343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516CC9A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24)</w:t>
            </w:r>
          </w:p>
        </w:tc>
        <w:tc>
          <w:tcPr>
            <w:tcW w:w="1386" w:type="pct"/>
            <w:shd w:val="clear" w:color="auto" w:fill="auto"/>
          </w:tcPr>
          <w:p w14:paraId="36B412ED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A1039">
              <w:rPr>
                <w:sz w:val="20"/>
              </w:rPr>
              <w:t>Реестровый номер позиции в плане-графике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46E5EA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A1039" w:rsidRPr="001A4780" w14:paraId="54BF0456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5FAD44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786CDF6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9984269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138B381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74B0AEB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EEB5E9" w14:textId="77777777" w:rsidR="00CA1039" w:rsidRPr="00DE4F06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14:paraId="74C56BA1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CA1039" w:rsidRPr="001A4780" w14:paraId="7667601C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F163308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1B080F0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14:paraId="7B4F5884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E03BE49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60A7B396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A15CC2" w14:textId="77777777" w:rsidR="00CA1039" w:rsidRPr="00CA1039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CA1039">
              <w:rPr>
                <w:sz w:val="20"/>
              </w:rPr>
              <w:t xml:space="preserve">Обязателен для заполнения для новых позиций. При приеме </w:t>
            </w:r>
            <w:proofErr w:type="gramStart"/>
            <w:r w:rsidRPr="00CA1039">
              <w:rPr>
                <w:sz w:val="20"/>
              </w:rPr>
              <w:t>значение  контролируется</w:t>
            </w:r>
            <w:proofErr w:type="gramEnd"/>
            <w:r w:rsidRPr="00CA1039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CA1039">
              <w:rPr>
                <w:sz w:val="20"/>
              </w:rPr>
              <w:t>publishYear</w:t>
            </w:r>
            <w:proofErr w:type="spellEnd"/>
            <w:r w:rsidRPr="00CA1039">
              <w:rPr>
                <w:sz w:val="20"/>
              </w:rPr>
              <w:t xml:space="preserve">, IKU, </w:t>
            </w:r>
            <w:proofErr w:type="spellStart"/>
            <w:r w:rsidRPr="00CA1039">
              <w:rPr>
                <w:sz w:val="20"/>
              </w:rPr>
              <w:t>purchaseNumber</w:t>
            </w:r>
            <w:proofErr w:type="spellEnd"/>
            <w:r w:rsidRPr="00CA1039">
              <w:rPr>
                <w:sz w:val="20"/>
              </w:rPr>
              <w:t xml:space="preserve">, </w:t>
            </w:r>
            <w:proofErr w:type="spellStart"/>
            <w:r w:rsidRPr="00CA1039">
              <w:rPr>
                <w:sz w:val="20"/>
              </w:rPr>
              <w:t>KVRInfo</w:t>
            </w:r>
            <w:proofErr w:type="spellEnd"/>
            <w:r w:rsidRPr="00CA1039">
              <w:rPr>
                <w:sz w:val="20"/>
              </w:rPr>
              <w:t>\</w:t>
            </w:r>
            <w:proofErr w:type="spellStart"/>
            <w:r w:rsidRPr="00CA1039">
              <w:rPr>
                <w:sz w:val="20"/>
              </w:rPr>
              <w:t>code</w:t>
            </w:r>
            <w:proofErr w:type="spellEnd"/>
            <w:r w:rsidRPr="00CA1039">
              <w:rPr>
                <w:sz w:val="20"/>
              </w:rPr>
              <w:t>.</w:t>
            </w:r>
          </w:p>
          <w:p w14:paraId="75703B17" w14:textId="77777777" w:rsidR="00CA1039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CA1039">
              <w:rPr>
                <w:sz w:val="20"/>
              </w:rPr>
              <w:t>При приеме изменения позиции игнорируется, заполняется значением из предыдущей версии</w:t>
            </w:r>
          </w:p>
          <w:p w14:paraId="6D97DF88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A1039" w:rsidRPr="001A4780" w14:paraId="5D087B59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6DF0E2D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2FC5DD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1C69051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9B55E2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3A8C80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2CFCB1" w14:textId="77777777" w:rsidR="00CA1039" w:rsidRPr="00175DFC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14:paraId="74E6E53E" w14:textId="77777777" w:rsidR="00CA1039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58F57EA6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CA1039" w:rsidRPr="001A4780" w14:paraId="0D2620A3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70E564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1D01EB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DF9758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BDF849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EB0940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CE91F9" w14:textId="77777777" w:rsidR="00CA1039" w:rsidRPr="00085558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14:paraId="56C2E05C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A1039" w:rsidRPr="001A4780" w14:paraId="7590E8C1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BEC052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E4B89E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B8B7365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D6B60C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B12A15C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C50655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14:paraId="71AD20EC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3E3A4F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4FCED4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1BE6499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26034B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59398C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</w:t>
            </w:r>
            <w:r>
              <w:rPr>
                <w:sz w:val="20"/>
                <w:lang w:eastAsia="en-US"/>
              </w:rPr>
              <w:t>омер закупки, включенной в план-график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019FE0" w14:textId="77777777" w:rsidR="00CA1039" w:rsidRPr="00AE2D4A" w:rsidRDefault="00CA1039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14:paraId="505F437E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A1039" w:rsidRPr="001A4780" w14:paraId="40BFD865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9D4EA02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221456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E72F743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84C53E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8FB7C3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897E53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14:paraId="24A5EFF8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ADD74E8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DAB66F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D95851C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C205345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275E93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640572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 xml:space="preserve">Блок может быть заполнен в </w:t>
            </w:r>
            <w:r w:rsidRPr="00CA1039">
              <w:rPr>
                <w:sz w:val="20"/>
              </w:rPr>
              <w:lastRenderedPageBreak/>
              <w:t>случае, если для организации заказчика выполняются условия:</w:t>
            </w:r>
          </w:p>
          <w:p w14:paraId="0C31AA4D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14:paraId="685F152D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14:paraId="22BC4AF2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>тип организации = «08 - казенное учреждение»</w:t>
            </w:r>
          </w:p>
          <w:p w14:paraId="2C93F976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14:paraId="43D5EBA6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>тип = «02 - орган управления государственным внебюджетным фондом»</w:t>
            </w:r>
          </w:p>
          <w:p w14:paraId="00BE1999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14:paraId="17E8B157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14:paraId="54E81745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14:paraId="66D18E0A" w14:textId="77777777" w:rsidR="00CA1039" w:rsidRPr="00CA1039" w:rsidRDefault="00CA1039" w:rsidP="00406EAF">
            <w:pPr>
              <w:spacing w:before="0" w:after="0" w:line="27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14:paraId="1043013C" w14:textId="77777777" w:rsidR="00CA1039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CA1039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«Федеральный уровень»</w:t>
            </w:r>
            <w:r>
              <w:rPr>
                <w:sz w:val="20"/>
              </w:rPr>
              <w:t>.</w:t>
            </w:r>
          </w:p>
          <w:p w14:paraId="759307FA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14:paraId="00A79C20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F3B12C" w14:textId="77777777" w:rsidR="007C668B" w:rsidRPr="001B3C27" w:rsidRDefault="007C668B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E0A1AC" w14:textId="77777777" w:rsidR="007C668B" w:rsidRPr="00436B4E" w:rsidRDefault="007C668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7C668B">
              <w:rPr>
                <w:sz w:val="20"/>
                <w:lang w:eastAsia="en-US"/>
              </w:rPr>
              <w:t>KVRsInfo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3A748A1" w14:textId="77777777" w:rsidR="007C668B" w:rsidRPr="000D6769" w:rsidRDefault="007C668B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9A4025" w14:textId="77777777" w:rsidR="007C668B" w:rsidRPr="00143240" w:rsidRDefault="007C668B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9BCECA" w14:textId="77777777" w:rsidR="007C668B" w:rsidRPr="00436B4E" w:rsidRDefault="008E0C6D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590542" w14:textId="77777777" w:rsidR="008E0C6D" w:rsidRPr="008E0C6D" w:rsidRDefault="008E0C6D" w:rsidP="00406EAF">
            <w:pPr>
              <w:spacing w:before="0" w:after="0" w:line="276" w:lineRule="auto"/>
              <w:rPr>
                <w:sz w:val="20"/>
              </w:rPr>
            </w:pPr>
            <w:r w:rsidRPr="008E0C6D">
              <w:rPr>
                <w:sz w:val="20"/>
              </w:rPr>
              <w:t>Контролируется обязательность заполнения, если тип организации заказчика:</w:t>
            </w:r>
          </w:p>
          <w:p w14:paraId="4D2B81C7" w14:textId="77777777" w:rsidR="008E0C6D" w:rsidRPr="008E0C6D" w:rsidRDefault="008E0C6D" w:rsidP="00406EAF">
            <w:pPr>
              <w:spacing w:before="0" w:after="0" w:line="27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14:paraId="191E901A" w14:textId="77777777" w:rsidR="008E0C6D" w:rsidRPr="008E0C6D" w:rsidRDefault="008E0C6D" w:rsidP="00406EAF">
            <w:pPr>
              <w:spacing w:before="0" w:after="0" w:line="276" w:lineRule="auto"/>
              <w:rPr>
                <w:sz w:val="20"/>
              </w:rPr>
            </w:pPr>
            <w:r w:rsidRPr="008E0C6D">
              <w:rPr>
                <w:sz w:val="20"/>
              </w:rPr>
              <w:t xml:space="preserve">Тип организации = «10 – </w:t>
            </w:r>
            <w:r w:rsidRPr="008E0C6D">
              <w:rPr>
                <w:sz w:val="20"/>
              </w:rPr>
              <w:lastRenderedPageBreak/>
              <w:t>автономное учреждение».</w:t>
            </w:r>
          </w:p>
          <w:p w14:paraId="448B02FF" w14:textId="77777777" w:rsidR="008E0C6D" w:rsidRDefault="008E0C6D" w:rsidP="00406EAF">
            <w:pPr>
              <w:spacing w:before="0" w:after="0" w:line="27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14:paraId="23FECA67" w14:textId="77777777" w:rsidR="007C668B" w:rsidRPr="00CA1039" w:rsidRDefault="008E0C6D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14:paraId="2D76872E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91D2EC6" w14:textId="77777777" w:rsidR="007C668B" w:rsidRPr="001B3C27" w:rsidRDefault="007C668B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982FC8" w14:textId="77777777" w:rsidR="007C668B" w:rsidRPr="00436B4E" w:rsidRDefault="007C668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7C668B">
              <w:rPr>
                <w:sz w:val="20"/>
                <w:lang w:eastAsia="en-US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C6DE664" w14:textId="77777777" w:rsidR="007C668B" w:rsidRPr="000D6769" w:rsidRDefault="007C668B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2C8942" w14:textId="77777777" w:rsidR="007C668B" w:rsidRPr="00143240" w:rsidRDefault="007C668B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A9A776E" w14:textId="77777777" w:rsidR="007C668B" w:rsidRPr="00436B4E" w:rsidRDefault="007C668B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2E47141" w14:textId="77777777" w:rsidR="008E0C6D" w:rsidRPr="008E0C6D" w:rsidRDefault="008E0C6D" w:rsidP="00406EAF">
            <w:pPr>
              <w:spacing w:before="0" w:after="0" w:line="276" w:lineRule="auto"/>
              <w:rPr>
                <w:sz w:val="20"/>
              </w:rPr>
            </w:pPr>
            <w:r w:rsidRPr="008E0C6D">
              <w:rPr>
                <w:sz w:val="20"/>
              </w:rPr>
              <w:t>Может быть заполнено, если тип организации заказчика:</w:t>
            </w:r>
          </w:p>
          <w:p w14:paraId="70D9B097" w14:textId="77777777" w:rsidR="008E0C6D" w:rsidRPr="008E0C6D" w:rsidRDefault="008E0C6D" w:rsidP="00406EAF">
            <w:pPr>
              <w:spacing w:before="0" w:after="0" w:line="27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14:paraId="6A5872DC" w14:textId="77777777" w:rsidR="008E0C6D" w:rsidRPr="008E0C6D" w:rsidRDefault="008E0C6D" w:rsidP="00406EAF">
            <w:pPr>
              <w:spacing w:before="0" w:after="0" w:line="27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«10 – автономное учреждение».</w:t>
            </w:r>
          </w:p>
          <w:p w14:paraId="5E3B523D" w14:textId="77777777" w:rsidR="008E0C6D" w:rsidRDefault="008E0C6D" w:rsidP="00406EAF">
            <w:pPr>
              <w:spacing w:before="0" w:after="0" w:line="27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14:paraId="24CED2B7" w14:textId="77777777" w:rsidR="007C668B" w:rsidRPr="00CA1039" w:rsidRDefault="008E0C6D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14:paraId="5140749B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72CBB3D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17F098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375E478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CA7CA1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F1BE655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Pr="00DC1F37">
              <w:rPr>
                <w:sz w:val="20"/>
                <w:lang w:eastAsia="en-US"/>
              </w:rPr>
              <w:t>-</w:t>
            </w:r>
            <w:r>
              <w:rPr>
                <w:sz w:val="20"/>
                <w:lang w:eastAsia="en-US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602D6A" w14:textId="77777777" w:rsidR="00CA1039" w:rsidRDefault="00CA1039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</w:t>
            </w:r>
            <w:proofErr w:type="gramStart"/>
            <w:r w:rsidRPr="008275BE">
              <w:rPr>
                <w:sz w:val="20"/>
                <w:lang w:eastAsia="en-US"/>
              </w:rPr>
              <w:t>указания в случае если</w:t>
            </w:r>
            <w:proofErr w:type="gramEnd"/>
            <w:r w:rsidRPr="008275BE">
              <w:rPr>
                <w:sz w:val="20"/>
                <w:lang w:eastAsia="en-US"/>
              </w:rPr>
              <w:t xml:space="preserve">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>
              <w:rPr>
                <w:sz w:val="20"/>
                <w:lang w:eastAsia="en-US"/>
              </w:rPr>
              <w:t>.</w:t>
            </w:r>
          </w:p>
          <w:p w14:paraId="30BAE997" w14:textId="77777777" w:rsidR="00CA1039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gramStart"/>
            <w:r w:rsidRPr="00DC1F37">
              <w:rPr>
                <w:sz w:val="20"/>
              </w:rPr>
              <w:t>Игнорируется в случае если</w:t>
            </w:r>
            <w:proofErr w:type="gramEnd"/>
            <w:r w:rsidRPr="00DC1F37">
              <w:rPr>
                <w:sz w:val="20"/>
              </w:rPr>
              <w:t xml:space="preserve"> особая закупка новая</w:t>
            </w:r>
            <w:r>
              <w:rPr>
                <w:sz w:val="20"/>
              </w:rPr>
              <w:t>.</w:t>
            </w:r>
          </w:p>
          <w:p w14:paraId="0DA01489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14:paraId="40CFC9AD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C637ED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5C3BDD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0717309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5713BC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9CE99D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</w:t>
            </w:r>
            <w:proofErr w:type="gramStart"/>
            <w:r w:rsidRPr="000725C5">
              <w:rPr>
                <w:sz w:val="20"/>
                <w:lang w:eastAsia="en-US"/>
              </w:rPr>
              <w:t>закупки  при</w:t>
            </w:r>
            <w:proofErr w:type="gramEnd"/>
            <w:r w:rsidRPr="000725C5">
              <w:rPr>
                <w:sz w:val="20"/>
                <w:lang w:eastAsia="en-US"/>
              </w:rPr>
              <w:t xml:space="preserve">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BB0F78" w14:textId="77777777" w:rsidR="00CA1039" w:rsidRPr="000725C5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</w:t>
            </w:r>
            <w:proofErr w:type="gramStart"/>
            <w:r w:rsidRPr="000725C5">
              <w:rPr>
                <w:sz w:val="20"/>
                <w:lang w:eastAsia="en-US"/>
              </w:rPr>
              <w:t>Игнорируется в случае если</w:t>
            </w:r>
            <w:proofErr w:type="gramEnd"/>
            <w:r w:rsidRPr="000725C5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14:paraId="7F4D237D" w14:textId="77777777" w:rsidR="00CA1039" w:rsidRPr="000725C5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4D577BC1" w14:textId="77777777" w:rsidR="00CA1039" w:rsidRPr="000725C5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14:paraId="30337301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CA1039" w:rsidRPr="001A4780" w14:paraId="634E43F7" w14:textId="77777777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78C34B" w14:textId="77777777" w:rsidR="00CA1039" w:rsidRPr="001B3C27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E8FF17" w14:textId="77777777" w:rsidR="00CA1039" w:rsidRPr="000D676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A1039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A8F1674" w14:textId="77777777" w:rsidR="00CA1039" w:rsidRPr="000D6769" w:rsidRDefault="00CA1039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5D5F24" w14:textId="77777777" w:rsidR="00CA1039" w:rsidRPr="00143240" w:rsidRDefault="00CA1039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17E3C9" w14:textId="77777777" w:rsidR="00CA1039" w:rsidRDefault="00CA1039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8A6B97" w14:textId="77777777" w:rsidR="00CA1039" w:rsidRPr="00143240" w:rsidRDefault="00CA1039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AE2D4A" w14:paraId="209B6F57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C9238D7" w14:textId="77777777" w:rsidR="00F42723" w:rsidRPr="004A2EF9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F42723" w:rsidRPr="00AE2D4A" w14:paraId="4210989D" w14:textId="77777777" w:rsidTr="00F20754">
        <w:trPr>
          <w:jc w:val="center"/>
        </w:trPr>
        <w:tc>
          <w:tcPr>
            <w:tcW w:w="744" w:type="pct"/>
            <w:shd w:val="clear" w:color="auto" w:fill="auto"/>
          </w:tcPr>
          <w:p w14:paraId="060B3147" w14:textId="77777777" w:rsidR="00F42723" w:rsidRPr="00CA1039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  <w:proofErr w:type="spellStart"/>
            <w:r w:rsidRPr="00143240">
              <w:rPr>
                <w:b/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66E2E02" w14:textId="77777777" w:rsidR="00F42723" w:rsidRPr="00553A5A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BE7EBEC" w14:textId="77777777" w:rsidR="00F42723" w:rsidRPr="00F74058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B52BDD7" w14:textId="77777777" w:rsidR="00F42723" w:rsidRPr="00AE2D4A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0499363" w14:textId="77777777" w:rsidR="00F42723" w:rsidRPr="00AE2D4A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1A7EBDF" w14:textId="77777777" w:rsidR="00F42723" w:rsidRPr="00D373E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1A4780" w14:paraId="133EAF7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1BB95A8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69009B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B492B74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14BF42" w14:textId="77777777" w:rsidR="00F42723" w:rsidRPr="00CA103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3FA10B6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</w:t>
            </w:r>
            <w:r w:rsidRPr="00143240">
              <w:rPr>
                <w:sz w:val="20"/>
                <w:lang w:eastAsia="en-US"/>
              </w:rPr>
              <w:lastRenderedPageBreak/>
              <w:t xml:space="preserve">рассчитываются как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position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позиций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specialPurchase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yearFinanceInfo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5FBF67" w14:textId="77777777" w:rsidR="00F42723" w:rsidRPr="0014324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1A4780" w14:paraId="13DEB88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6DECC16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484FFF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KBKsTotalsInfo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D31A19C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11AB74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EB2316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ADC155" w14:textId="77777777" w:rsidR="00F42723" w:rsidRPr="001E53C0" w:rsidRDefault="0089092C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89092C">
              <w:rPr>
                <w:sz w:val="20"/>
                <w:lang w:eastAsia="en-US"/>
              </w:rPr>
              <w:t>Блоки «Итоговый показатель по коду бюджетной классификации» (</w:t>
            </w:r>
            <w:proofErr w:type="spellStart"/>
            <w:r w:rsidRPr="0089092C">
              <w:rPr>
                <w:sz w:val="20"/>
                <w:lang w:eastAsia="en-US"/>
              </w:rPr>
              <w:t>outcomeIndicators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KBKsTotalsInfo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KBKTotalsInfo</w:t>
            </w:r>
            <w:proofErr w:type="spellEnd"/>
            <w:r w:rsidRPr="0089092C">
              <w:rPr>
                <w:sz w:val="20"/>
                <w:lang w:eastAsia="en-US"/>
              </w:rPr>
              <w:t>) игнорируются при приеме, автоматически заполняются значениями блоков «Детализация по коду бюджетной классификации»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financeInfo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KBKsInfo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блоков «Детализация по коду бюджетной классификации» (specialPurchasePositions/specialPurchasePosition/KBKsInfo/KBKInfo) всех позиций особых закупок</w:t>
            </w:r>
          </w:p>
        </w:tc>
      </w:tr>
      <w:tr w:rsidR="0089092C" w:rsidRPr="001A4780" w14:paraId="4C95EE9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59633D" w14:textId="77777777" w:rsidR="0089092C" w:rsidRPr="001B3C27" w:rsidRDefault="0089092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40F959" w14:textId="77777777" w:rsidR="0089092C" w:rsidRPr="001E2A91" w:rsidRDefault="0089092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89092C">
              <w:rPr>
                <w:sz w:val="20"/>
                <w:lang w:eastAsia="en-US"/>
              </w:rPr>
              <w:t>targetArticlesTotalsInfo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9AA8B2C" w14:textId="77777777" w:rsidR="0089092C" w:rsidRDefault="0089092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EA9E789" w14:textId="77777777" w:rsidR="0089092C" w:rsidRPr="001E2A91" w:rsidRDefault="0089092C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24305C" w14:textId="77777777" w:rsidR="0089092C" w:rsidRPr="001E2A91" w:rsidRDefault="0089092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</w:t>
            </w:r>
            <w:r>
              <w:rPr>
                <w:sz w:val="20"/>
                <w:lang w:eastAsia="en-US"/>
              </w:rPr>
              <w:t>е показатели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601F19" w14:textId="77777777" w:rsidR="0089092C" w:rsidRPr="0089092C" w:rsidRDefault="0089092C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Игнорируется при приеме, автоматически заполняется значениями из блока «Детализации по целевым статьям»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targetArticlesInfo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блоков «Детализации по целевым статьям» (specialPurchasePositions/specialPurchasePosition/targetArticlesInfo) всех позиций особых закупок</w:t>
            </w:r>
          </w:p>
        </w:tc>
      </w:tr>
      <w:tr w:rsidR="00F42723" w:rsidRPr="001A4780" w14:paraId="255B1D7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EEE7E35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6C73F3" w14:textId="77777777" w:rsidR="00F42723" w:rsidRPr="00143240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1A8E9B2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1A493F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378F232" w14:textId="77777777" w:rsidR="00F42723" w:rsidRPr="00143240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F028D3" w14:textId="77777777" w:rsidR="00F42723" w:rsidRPr="008D2E5C" w:rsidRDefault="0089092C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 xml:space="preserve">Игнорируется при приеме, автоматически заполняется значениями из блока </w:t>
            </w:r>
            <w:r w:rsidRPr="0089092C">
              <w:rPr>
                <w:sz w:val="20"/>
                <w:lang w:eastAsia="en-US"/>
              </w:rPr>
              <w:lastRenderedPageBreak/>
              <w:t>«Детализации по КВР»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KVRsInfo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блока «Детализации по КВР» (</w:t>
            </w:r>
            <w:proofErr w:type="spellStart"/>
            <w:r w:rsidRPr="0089092C">
              <w:rPr>
                <w:sz w:val="20"/>
                <w:lang w:eastAsia="en-US"/>
              </w:rPr>
              <w:t>specialPurchasePositions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specialPurchasePosition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KVRsInfo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особых закупок</w:t>
            </w:r>
          </w:p>
        </w:tc>
      </w:tr>
      <w:tr w:rsidR="00F42723" w:rsidRPr="001A4780" w14:paraId="5B6A034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387218C" w14:textId="77777777" w:rsidR="00F42723" w:rsidRPr="001B3C2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1EC93B" w14:textId="77777777" w:rsidR="00F42723" w:rsidRPr="000D6769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21AC050" w14:textId="77777777" w:rsidR="00F42723" w:rsidRPr="000D6769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509BC5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74C530" w14:textId="77777777" w:rsidR="00F42723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BD7624" w14:textId="77777777" w:rsidR="00F42723" w:rsidRPr="001E53C0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89092C" w:rsidRPr="00F875F7" w14:paraId="4BC249C7" w14:textId="7777777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D0D2147" w14:textId="77777777" w:rsidR="0089092C" w:rsidRPr="00F875F7" w:rsidRDefault="0089092C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Итоговые показатели по целевым статьям</w:t>
            </w:r>
          </w:p>
        </w:tc>
      </w:tr>
      <w:tr w:rsidR="0089092C" w:rsidRPr="00F875F7" w14:paraId="3270A834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7953ED7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89092C">
              <w:rPr>
                <w:b/>
                <w:sz w:val="20"/>
              </w:rPr>
              <w:t>targetArticlesTotalsInfo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398BF5C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5F1ECA4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D0FF63E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86677DF" w14:textId="77777777" w:rsidR="0089092C" w:rsidRPr="00F875F7" w:rsidRDefault="0089092C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E118D8F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89092C" w:rsidRPr="001A4780" w14:paraId="293321AF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6F1931B" w14:textId="77777777" w:rsidR="0089092C" w:rsidRPr="001B3C27" w:rsidRDefault="0089092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CA53FD6" w14:textId="77777777" w:rsidR="0089092C" w:rsidRPr="000D6769" w:rsidRDefault="0089092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89092C">
              <w:rPr>
                <w:sz w:val="20"/>
                <w:lang w:eastAsia="en-US"/>
              </w:rPr>
              <w:t>targetArticleTotalsInfo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A8EC418" w14:textId="77777777" w:rsidR="0089092C" w:rsidRPr="00C2385B" w:rsidRDefault="0089092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2058DE9" w14:textId="77777777" w:rsidR="0089092C" w:rsidRPr="00C2385B" w:rsidRDefault="0089092C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A21D82B" w14:textId="77777777" w:rsidR="0089092C" w:rsidRDefault="0089092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Итоговый показатель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6ED020" w14:textId="77777777" w:rsidR="0089092C" w:rsidRPr="001E53C0" w:rsidRDefault="0089092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9092C" w:rsidRPr="00F875F7" w14:paraId="7BAE2F2B" w14:textId="7777777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9A00A0C" w14:textId="77777777" w:rsidR="0089092C" w:rsidRPr="00F875F7" w:rsidRDefault="0089092C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Итоговый показатель по целевой статье</w:t>
            </w:r>
          </w:p>
        </w:tc>
      </w:tr>
      <w:tr w:rsidR="0089092C" w:rsidRPr="00F875F7" w14:paraId="1F4AE66F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4548964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89092C">
              <w:rPr>
                <w:b/>
                <w:sz w:val="20"/>
              </w:rPr>
              <w:t>targetArticleTotalsInfo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A27BC70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174D8E0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AB0C816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AF8F578" w14:textId="77777777" w:rsidR="0089092C" w:rsidRPr="00F875F7" w:rsidRDefault="0089092C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BEDDD2D" w14:textId="77777777" w:rsidR="0089092C" w:rsidRPr="00F875F7" w:rsidRDefault="0089092C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89092C" w:rsidRPr="001A4780" w14:paraId="4FF07F1D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776F722" w14:textId="77777777" w:rsidR="0089092C" w:rsidRPr="001B3C27" w:rsidRDefault="0089092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9F39FC7" w14:textId="77777777" w:rsidR="0089092C" w:rsidRPr="000D6769" w:rsidRDefault="0089092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24579A0" w14:textId="77777777" w:rsidR="0089092C" w:rsidRPr="00C2385B" w:rsidRDefault="0089092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57AAEB" w14:textId="77777777" w:rsidR="0089092C" w:rsidRPr="00C2385B" w:rsidRDefault="0089092C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val="en-US" w:eastAsia="en-US"/>
              </w:rPr>
              <w:t>Т(</w:t>
            </w:r>
            <w:proofErr w:type="gramEnd"/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6444D143" w14:textId="77777777" w:rsidR="0089092C" w:rsidRDefault="0089092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1CD3A7" w14:textId="77777777" w:rsidR="0089092C" w:rsidRPr="001E53C0" w:rsidRDefault="0089092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9092C" w:rsidRPr="001A4780" w14:paraId="5EA0C1C1" w14:textId="7777777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8496662" w14:textId="77777777" w:rsidR="0089092C" w:rsidRPr="001B3C27" w:rsidRDefault="0089092C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E99831" w14:textId="77777777" w:rsidR="0089092C" w:rsidRPr="000D6769" w:rsidRDefault="0089092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6805A6E" w14:textId="77777777" w:rsidR="0089092C" w:rsidRPr="00C2385B" w:rsidRDefault="0089092C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51A0481" w14:textId="77777777" w:rsidR="0089092C" w:rsidRPr="00C2385B" w:rsidRDefault="0089092C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22B9AD5" w14:textId="77777777" w:rsidR="0089092C" w:rsidRDefault="0089092C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DFD2A5" w14:textId="77777777" w:rsidR="0089092C" w:rsidRPr="001E53C0" w:rsidRDefault="0089092C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1A4780" w14:paraId="2B38A3CC" w14:textId="77777777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83603B2" w14:textId="77777777" w:rsidR="00F42723" w:rsidRPr="00790E30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F42723" w:rsidRPr="001A4780" w14:paraId="68D4A58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6F0A4AC" w14:textId="77777777" w:rsidR="00F42723" w:rsidRPr="00DB7B0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8EA32F9" w14:textId="77777777" w:rsidR="00F42723" w:rsidRPr="00143240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BB26827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6527702" w14:textId="77777777" w:rsidR="00F42723" w:rsidRPr="00DB7B07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4AC7593" w14:textId="77777777" w:rsidR="00F42723" w:rsidRPr="00143240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72746D1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14:paraId="5D71536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DF1192" w14:textId="77777777" w:rsidR="00F42723" w:rsidRPr="001E2A9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B1EC99" w14:textId="77777777" w:rsidR="00F42723" w:rsidRPr="00143240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CCE8C43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E7C8A5" w14:textId="77777777" w:rsidR="00F42723" w:rsidRPr="001E2A91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90947C5" w14:textId="77777777" w:rsidR="00F42723" w:rsidRPr="00DB7B07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1324A3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42723" w:rsidRPr="001A4780" w14:paraId="29723005" w14:textId="77777777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F99C6F3" w14:textId="77777777" w:rsidR="00F42723" w:rsidRPr="00DB7B07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F42723" w:rsidRPr="001A4780" w14:paraId="250EA20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A8FE32" w14:textId="77777777" w:rsidR="00F42723" w:rsidRPr="00DB7B0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A2C777E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6F0E082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1E1BCDB" w14:textId="77777777" w:rsidR="00F42723" w:rsidRPr="00DB7B07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C171165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C0348D9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14:paraId="470CBA5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6A76F4" w14:textId="77777777" w:rsidR="00F42723" w:rsidRPr="001E2A9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624003" w14:textId="77777777" w:rsidR="00F42723" w:rsidRPr="00DB7B07" w:rsidRDefault="00F42723" w:rsidP="00406EAF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3E96F9" w14:textId="77777777" w:rsidR="00F42723" w:rsidRPr="001E2A91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3286CD" w14:textId="77777777" w:rsidR="00F42723" w:rsidRPr="001E2A91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6A5717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B9BE77F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Описание блока см. выше в позиции плана-графика закупок</w:t>
            </w:r>
          </w:p>
        </w:tc>
      </w:tr>
      <w:tr w:rsidR="00F42723" w:rsidRPr="001A4780" w14:paraId="25FEF21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E54A4B2" w14:textId="77777777" w:rsidR="00F42723" w:rsidRPr="001E2A9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3F1064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E6489FF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0EC1EB" w14:textId="77777777" w:rsidR="00F42723" w:rsidRPr="00DB7B07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323CBE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514634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14:paraId="4C8703DF" w14:textId="77777777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09919FE" w14:textId="77777777" w:rsidR="00F42723" w:rsidRPr="00790E30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F42723" w:rsidRPr="001A4780" w14:paraId="1FCE89B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AC5508" w14:textId="77777777" w:rsidR="00F42723" w:rsidRPr="00DB7B07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846F7A2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596F910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BDDB446" w14:textId="77777777" w:rsidR="00F42723" w:rsidRPr="00DB7B07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359DCFE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97F9D9E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14:paraId="794F9A1D" w14:textId="77777777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1863115" w14:textId="77777777" w:rsidR="00F42723" w:rsidRPr="001E2A9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415D948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53D7326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1776A65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6D398C9D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 xml:space="preserve">(т.е. </w:t>
            </w:r>
            <w:proofErr w:type="spellStart"/>
            <w:r w:rsidRPr="002D154C">
              <w:rPr>
                <w:sz w:val="20"/>
              </w:rPr>
              <w:t>total</w:t>
            </w:r>
            <w:proofErr w:type="spellEnd"/>
            <w:r w:rsidRPr="002D154C">
              <w:rPr>
                <w:sz w:val="20"/>
              </w:rPr>
              <w:t>=</w:t>
            </w:r>
            <w:proofErr w:type="spellStart"/>
            <w:r w:rsidRPr="002D154C">
              <w:rPr>
                <w:sz w:val="20"/>
              </w:rPr>
              <w:t>currentYear+firstYear+sec</w:t>
            </w:r>
            <w:r w:rsidRPr="002D154C">
              <w:rPr>
                <w:sz w:val="20"/>
              </w:rPr>
              <w:lastRenderedPageBreak/>
              <w:t>ondYear+subsecYears</w:t>
            </w:r>
            <w:proofErr w:type="spellEnd"/>
            <w:r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D460C4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14:paraId="15911141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14:paraId="645FE008" w14:textId="77777777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D850E1" w14:textId="77777777" w:rsidR="00F42723" w:rsidRPr="001E2A9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A3BBCD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A688F40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84C53C1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6335F438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E6F1C5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61D5DBD8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14:paraId="21ABDE57" w14:textId="77777777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D2288B1" w14:textId="77777777" w:rsidR="00F42723" w:rsidRPr="001E2A9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0E2DCD2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A3E3B0E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06C6EF7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7AE9BC43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E861EE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3501D096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14:paraId="36A45600" w14:textId="77777777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97D6CE5" w14:textId="77777777" w:rsidR="00F42723" w:rsidRPr="001E2A9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C77D5C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F210909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1649D92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6BFDDB41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D13810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69608392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14:paraId="62A679CF" w14:textId="77777777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9840F4C" w14:textId="77777777" w:rsidR="00F42723" w:rsidRPr="001E2A91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A4BB385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532D827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A9AF3B0" w14:textId="77777777" w:rsidR="00F42723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1-21)</w:t>
            </w:r>
          </w:p>
        </w:tc>
        <w:tc>
          <w:tcPr>
            <w:tcW w:w="1386" w:type="pct"/>
            <w:shd w:val="clear" w:color="auto" w:fill="auto"/>
          </w:tcPr>
          <w:p w14:paraId="75835E28" w14:textId="77777777" w:rsidR="00F42723" w:rsidRPr="001E2A91" w:rsidRDefault="00F42723" w:rsidP="00406EA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C01FB7" w14:textId="77777777" w:rsidR="00F42723" w:rsidRPr="000145EF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248D7AA3" w14:textId="77777777" w:rsidR="00F42723" w:rsidRPr="00790E30" w:rsidRDefault="00F42723" w:rsidP="00406EA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</w:t>
            </w:r>
            <w:proofErr w:type="gramStart"/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</w:t>
            </w:r>
            <w:proofErr w:type="gramEnd"/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56F0A" w14:paraId="20619276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79BD5B0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F42723" w:rsidRPr="00A56F0A" w14:paraId="57694E4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A3C8452" w14:textId="77777777" w:rsidR="00F42723" w:rsidRPr="00A56F0A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  <w:proofErr w:type="spellStart"/>
            <w:r w:rsidRPr="00FA5168">
              <w:rPr>
                <w:b/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EAD1441" w14:textId="77777777" w:rsidR="00F42723" w:rsidRPr="0019638A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0EEF2FB" w14:textId="77777777" w:rsidR="00F42723" w:rsidRPr="0019638A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9EC5A34" w14:textId="77777777" w:rsidR="00F42723" w:rsidRPr="0018537D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B4D609E" w14:textId="77777777" w:rsidR="00F42723" w:rsidRPr="00A56F0A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2808489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42723" w:rsidRPr="00CF443D" w14:paraId="0D359613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EC6004" w14:textId="77777777" w:rsidR="00F42723" w:rsidRPr="00CF443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02C6712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27B13D9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B564D7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7EA736F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5B2F61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A56F0A" w14:paraId="1959A5E5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BCB17B7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F42723" w:rsidRPr="00024AE4" w14:paraId="44D1CB50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F3DF093" w14:textId="77777777" w:rsidR="00F42723" w:rsidRPr="00A56F0A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  <w:lang w:eastAsia="en-US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2642FB97" w14:textId="77777777" w:rsidR="00F42723" w:rsidRPr="00024AE4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2BA8E91" w14:textId="77777777" w:rsidR="00F42723" w:rsidRPr="00024AE4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9FC5226" w14:textId="77777777" w:rsidR="00F42723" w:rsidRPr="00024AE4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FE87736" w14:textId="77777777" w:rsidR="00F42723" w:rsidRPr="00024AE4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43232BF" w14:textId="77777777" w:rsidR="00F42723" w:rsidRPr="00024AE4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42723" w:rsidRPr="00CF443D" w14:paraId="2FA99E1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F7194B4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36292AA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7A12BFE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219DDD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DB22B63" w14:textId="77777777" w:rsidR="00F42723" w:rsidRPr="00A56F0A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14:paraId="07373170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B703934" w14:textId="77777777" w:rsidR="00F42723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14:paraId="4B4F5D7A" w14:textId="77777777" w:rsidR="00F42723" w:rsidRPr="00A56F0A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14:paraId="3EC1E637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F42723" w:rsidRPr="00CF443D" w14:paraId="664D9C9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9232849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4CD2E04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E6B43D0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158635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8CAA4FF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28D3AF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CF443D" w14:paraId="377856B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A7D39A7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198B9E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C0DFEF9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FB5061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7475C60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AF9F20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A56F0A" w14:paraId="75176538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EA32D8E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F42723" w:rsidRPr="00A56F0A" w14:paraId="2D37007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92FDDF" w14:textId="77777777" w:rsidR="00F42723" w:rsidRPr="00A56F0A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</w:rPr>
              <w:t>agreementInfo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2B22167A" w14:textId="77777777" w:rsidR="00F42723" w:rsidRPr="0019638A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5C4FE37" w14:textId="77777777" w:rsidR="00F42723" w:rsidRPr="0019638A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1597128" w14:textId="77777777" w:rsidR="00F42723" w:rsidRPr="0018537D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F56B198" w14:textId="77777777" w:rsidR="00F42723" w:rsidRPr="00A56F0A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BE7F88D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42723" w:rsidRPr="00CF443D" w14:paraId="6F2728C9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21A3E8F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DEBF8E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36768A1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25AB40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D278A06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E6BE81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CF443D" w14:paraId="575B523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C54A3A0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6160DA9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716F2BE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6B67DF" w14:textId="77777777" w:rsidR="00F42723" w:rsidRPr="00A56F0A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17CB1CD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BDCC81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675499" w14:paraId="26767545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56D2021" w14:textId="77777777" w:rsidR="00F42723" w:rsidRPr="00675499" w:rsidRDefault="00F42723" w:rsidP="00406EA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F42723" w:rsidRPr="00CF443D" w14:paraId="5CA48E1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7DA565" w14:textId="77777777" w:rsidR="00F42723" w:rsidRPr="00A83433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43ED88D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A06704B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40EA345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09A667C" w14:textId="77777777" w:rsidR="00F42723" w:rsidRPr="00A83433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E5A6369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42723" w:rsidRPr="00CF443D" w14:paraId="7ADCA3EC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FEC8F48" w14:textId="77777777" w:rsidR="00F42723" w:rsidRPr="00CF443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417F18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8B58F90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8516AF8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68175E7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F94CF2C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CF443D" w14:paraId="4C1811D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8985DF" w14:textId="77777777" w:rsidR="00F42723" w:rsidRPr="00A83433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FE1C702" w14:textId="77777777" w:rsidR="00F42723" w:rsidRPr="00CF443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39C491B" w14:textId="77777777" w:rsidR="00F42723" w:rsidRPr="00CF443D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DAD5F30" w14:textId="77777777" w:rsidR="00F42723" w:rsidRPr="00CF443D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F2967C3" w14:textId="77777777" w:rsidR="00F42723" w:rsidRPr="00CF443D" w:rsidRDefault="00F42723" w:rsidP="00406EA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27E8DF1" w14:textId="77777777" w:rsidR="00F42723" w:rsidRPr="00CF443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CF443D" w14:paraId="7681A54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7072C4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EFB301" w14:textId="77777777" w:rsidR="00F42723" w:rsidRPr="001B15CB" w:rsidRDefault="00F42723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CB2F320" w14:textId="77777777" w:rsidR="00F42723" w:rsidRPr="001B15CB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25CA39" w14:textId="77777777" w:rsidR="00F42723" w:rsidRPr="001B15CB" w:rsidRDefault="00F42723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 w:rsidRPr="001A4780"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CCBBE00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450946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CF443D" w14:paraId="6FB7488A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6ADC538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73D315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D758905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166E18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 w:rsidRPr="00E87917">
              <w:rPr>
                <w:sz w:val="20"/>
              </w:rPr>
              <w:t>T(</w:t>
            </w:r>
            <w:proofErr w:type="gramEnd"/>
            <w:r w:rsidRPr="00E87917">
              <w:rPr>
                <w:sz w:val="20"/>
              </w:rPr>
              <w:t>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48A4A22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4AFC20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CF443D" w14:paraId="6912048B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566CC25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B28494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294F323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406999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D1FCAED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B8D6B7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CF443D" w14:paraId="33EEDCE7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3452F12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02BB8EE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86251CF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EE959C1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 w:rsidRPr="00E87917">
              <w:rPr>
                <w:sz w:val="20"/>
              </w:rPr>
              <w:t>T(</w:t>
            </w:r>
            <w:proofErr w:type="gramEnd"/>
            <w:r w:rsidRPr="00E87917">
              <w:rPr>
                <w:sz w:val="20"/>
              </w:rPr>
              <w:t>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24F5A3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F054B8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CF443D" w14:paraId="55C6706E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D9D5D63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148624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36AF190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8C1FD07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14B59C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87E0C2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CF443D" w14:paraId="04D9C425" w14:textId="77777777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38D412D7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3AE384A4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lastRenderedPageBreak/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5646CCE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AF03E3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 w:rsidRPr="00E87917">
              <w:rPr>
                <w:sz w:val="20"/>
              </w:rPr>
              <w:t>T(</w:t>
            </w:r>
            <w:proofErr w:type="gramEnd"/>
            <w:r w:rsidRPr="00E87917">
              <w:rPr>
                <w:sz w:val="20"/>
              </w:rPr>
              <w:t>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D34E845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BF5982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lastRenderedPageBreak/>
              <w:t xml:space="preserve">Поле заполняется при </w:t>
            </w:r>
            <w:r w:rsidRPr="00287D63">
              <w:rPr>
                <w:sz w:val="20"/>
              </w:rPr>
              <w:lastRenderedPageBreak/>
              <w:t>передаче документов из ЕИС во внешние системы</w:t>
            </w:r>
          </w:p>
        </w:tc>
      </w:tr>
      <w:tr w:rsidR="00F42723" w:rsidRPr="00CF443D" w14:paraId="245BDAEF" w14:textId="77777777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314672D8" w14:textId="77777777" w:rsidR="00F42723" w:rsidRPr="006804F4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B0932B" w14:textId="77777777" w:rsidR="00F42723" w:rsidRPr="006804F4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F0ADC7E" w14:textId="77777777" w:rsidR="00F42723" w:rsidRPr="006804F4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B9C1FE" w14:textId="77777777" w:rsidR="00F42723" w:rsidRPr="006804F4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 w:rsidRPr="001A4780"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53D643" w14:textId="77777777" w:rsidR="00F42723" w:rsidRPr="006804F4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4F8987" w14:textId="77777777" w:rsidR="00F42723" w:rsidRPr="006804F4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</w:t>
            </w:r>
            <w:proofErr w:type="gramStart"/>
            <w:r w:rsidRPr="00287D63">
              <w:rPr>
                <w:sz w:val="20"/>
              </w:rPr>
              <w:t>должно  быть</w:t>
            </w:r>
            <w:proofErr w:type="gramEnd"/>
            <w:r w:rsidRPr="00287D63">
              <w:rPr>
                <w:sz w:val="20"/>
              </w:rPr>
              <w:t xml:space="preserve"> заполнено при приеме в ЕИС документов от  внешних систем</w:t>
            </w:r>
          </w:p>
        </w:tc>
      </w:tr>
      <w:tr w:rsidR="00F42723" w:rsidRPr="00CF443D" w14:paraId="74F8B985" w14:textId="77777777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72EAC2F6" w14:textId="77777777" w:rsidR="00F42723" w:rsidRPr="006804F4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4643CA" w14:textId="77777777" w:rsidR="00F42723" w:rsidRPr="00A05774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29A36FEE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7E09C53D" w14:textId="77777777" w:rsidR="00F42723" w:rsidRPr="00CF443D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57E0B5D0" w14:textId="77777777" w:rsidR="00F42723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62ABC1C1" w14:textId="77777777" w:rsidR="00F42723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234F71B" w14:textId="77777777" w:rsidR="00F42723" w:rsidRPr="006804F4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</w:t>
            </w:r>
            <w:proofErr w:type="gramStart"/>
            <w:r w:rsidRPr="00287D63">
              <w:rPr>
                <w:sz w:val="20"/>
              </w:rPr>
              <w:t>должно  быть</w:t>
            </w:r>
            <w:proofErr w:type="gramEnd"/>
            <w:r w:rsidRPr="00287D63">
              <w:rPr>
                <w:sz w:val="20"/>
              </w:rPr>
              <w:t xml:space="preserve"> заполнено при приеме в ЕИС документов от  внешних систем</w:t>
            </w:r>
          </w:p>
        </w:tc>
      </w:tr>
      <w:tr w:rsidR="00F42723" w:rsidRPr="00CF443D" w14:paraId="30B7DA8F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4F2271F" w14:textId="77777777" w:rsidR="00F42723" w:rsidRPr="006804F4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8D370DB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29D5BEC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DC48D3" w14:textId="77777777" w:rsidR="00F42723" w:rsidRPr="00CF443D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E28333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CFE603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174AD" w:rsidRPr="00CF443D" w14:paraId="38C17960" w14:textId="77777777" w:rsidTr="008174AD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84865C9" w14:textId="77777777" w:rsidR="008174AD" w:rsidRPr="007F17EF" w:rsidRDefault="008174AD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7F17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7F17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заполнены</w:t>
            </w:r>
            <w:r w:rsidRPr="007F17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7F17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одновременно</w:t>
            </w:r>
            <w:r w:rsidRPr="007F17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7F17EF">
              <w:rPr>
                <w:lang w:val="en-US"/>
              </w:rPr>
              <w:t xml:space="preserve"> </w:t>
            </w:r>
            <w:proofErr w:type="spellStart"/>
            <w:r w:rsidRPr="007F17EF">
              <w:rPr>
                <w:sz w:val="20"/>
                <w:lang w:val="en-US"/>
              </w:rPr>
              <w:t>publishedContentId</w:t>
            </w:r>
            <w:proofErr w:type="spellEnd"/>
            <w:r w:rsidRPr="007F17EF">
              <w:rPr>
                <w:sz w:val="20"/>
                <w:lang w:val="en-US"/>
              </w:rPr>
              <w:t xml:space="preserve">, </w:t>
            </w:r>
            <w:proofErr w:type="spellStart"/>
            <w:r w:rsidRPr="007F17EF">
              <w:rPr>
                <w:sz w:val="20"/>
                <w:lang w:val="en-US"/>
              </w:rPr>
              <w:t>fileName</w:t>
            </w:r>
            <w:proofErr w:type="spellEnd"/>
            <w:r w:rsidRPr="007F17EF">
              <w:rPr>
                <w:sz w:val="20"/>
                <w:lang w:val="en-US"/>
              </w:rPr>
              <w:t xml:space="preserve">, </w:t>
            </w:r>
            <w:proofErr w:type="spellStart"/>
            <w:r w:rsidRPr="007F17EF">
              <w:rPr>
                <w:sz w:val="20"/>
                <w:lang w:val="en-US"/>
              </w:rPr>
              <w:t>fileSize</w:t>
            </w:r>
            <w:proofErr w:type="spellEnd"/>
            <w:r w:rsidRPr="007F17EF">
              <w:rPr>
                <w:sz w:val="20"/>
                <w:lang w:val="en-US"/>
              </w:rPr>
              <w:t xml:space="preserve">, </w:t>
            </w:r>
            <w:proofErr w:type="spellStart"/>
            <w:r w:rsidRPr="007F17EF">
              <w:rPr>
                <w:sz w:val="20"/>
                <w:lang w:val="en-US"/>
              </w:rPr>
              <w:t>docDescription</w:t>
            </w:r>
            <w:proofErr w:type="spellEnd"/>
            <w:r w:rsidRPr="007F17EF">
              <w:rPr>
                <w:sz w:val="20"/>
                <w:lang w:val="en-US"/>
              </w:rPr>
              <w:t xml:space="preserve">, </w:t>
            </w:r>
            <w:proofErr w:type="spellStart"/>
            <w:r w:rsidRPr="007F17EF">
              <w:rPr>
                <w:sz w:val="20"/>
                <w:lang w:val="en-US"/>
              </w:rPr>
              <w:t>docDate</w:t>
            </w:r>
            <w:proofErr w:type="spellEnd"/>
            <w:r w:rsidRPr="007F17EF">
              <w:rPr>
                <w:sz w:val="20"/>
                <w:lang w:val="en-US"/>
              </w:rPr>
              <w:t>,</w:t>
            </w:r>
            <w:r w:rsidRPr="007F17EF">
              <w:rPr>
                <w:lang w:val="en-US"/>
              </w:rPr>
              <w:t xml:space="preserve"> </w:t>
            </w:r>
            <w:proofErr w:type="spellStart"/>
            <w:r w:rsidRPr="007F17EF">
              <w:rPr>
                <w:sz w:val="20"/>
                <w:lang w:val="en-US"/>
              </w:rPr>
              <w:t>url</w:t>
            </w:r>
            <w:proofErr w:type="spellEnd"/>
            <w:r w:rsidRPr="007F17EF">
              <w:rPr>
                <w:sz w:val="20"/>
                <w:lang w:val="en-US"/>
              </w:rPr>
              <w:t xml:space="preserve"> (</w:t>
            </w:r>
            <w:proofErr w:type="spellStart"/>
            <w:r w:rsidRPr="007F17EF">
              <w:rPr>
                <w:sz w:val="20"/>
                <w:lang w:val="en-US"/>
              </w:rPr>
              <w:t>contentId</w:t>
            </w:r>
            <w:proofErr w:type="spellEnd"/>
            <w:r w:rsidRPr="007F17EF">
              <w:rPr>
                <w:sz w:val="20"/>
                <w:lang w:val="en-US"/>
              </w:rPr>
              <w:t xml:space="preserve">, content), </w:t>
            </w:r>
            <w:proofErr w:type="spellStart"/>
            <w:r w:rsidRPr="007F17EF">
              <w:rPr>
                <w:sz w:val="20"/>
                <w:lang w:val="en-US"/>
              </w:rPr>
              <w:t>cryptoSigns</w:t>
            </w:r>
            <w:proofErr w:type="spellEnd"/>
          </w:p>
          <w:p w14:paraId="2C758E96" w14:textId="77777777" w:rsidR="008174AD" w:rsidRPr="006804F4" w:rsidRDefault="008174AD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либо признак </w:t>
            </w:r>
            <w:proofErr w:type="spellStart"/>
            <w:r w:rsidRPr="007F17EF">
              <w:rPr>
                <w:sz w:val="20"/>
              </w:rPr>
              <w:t>notPublishedOnEIS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14:paraId="34EBDDAB" w14:textId="77777777" w:rsidR="008174AD" w:rsidRPr="00407EBF" w:rsidRDefault="008174AD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7F17EF">
              <w:rPr>
                <w:sz w:val="20"/>
              </w:rPr>
              <w:t>notPublishedOnEIS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7A3C668" w14:textId="77777777" w:rsidR="008174AD" w:rsidRDefault="008174AD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FF6317" w14:textId="77777777" w:rsidR="008174AD" w:rsidRPr="00CF443D" w:rsidRDefault="008174AD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8944FF" w14:textId="77777777" w:rsidR="008174AD" w:rsidRPr="007F17EF" w:rsidRDefault="008174AD" w:rsidP="00406EAF">
            <w:pPr>
              <w:spacing w:before="0" w:after="0" w:line="276" w:lineRule="auto"/>
              <w:rPr>
                <w:sz w:val="20"/>
              </w:rPr>
            </w:pPr>
            <w:r w:rsidRPr="007F17EF">
              <w:rPr>
                <w:sz w:val="20"/>
              </w:rPr>
              <w:t>Информация не будет размещена на официальном сайте ЕИС</w:t>
            </w:r>
          </w:p>
          <w:p w14:paraId="4D28A3BB" w14:textId="77777777" w:rsidR="008174AD" w:rsidRDefault="008174AD" w:rsidP="00406EA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B1E2682" w14:textId="77777777" w:rsidR="008174AD" w:rsidRPr="00BF5F95" w:rsidRDefault="008174AD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3EB82072" w14:textId="77777777" w:rsidR="008174AD" w:rsidRPr="00E87917" w:rsidRDefault="008174AD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7F17EF">
              <w:rPr>
                <w:sz w:val="20"/>
              </w:rPr>
              <w:t xml:space="preserve">Не может быть </w:t>
            </w:r>
            <w:proofErr w:type="gramStart"/>
            <w:r w:rsidRPr="007F17EF">
              <w:rPr>
                <w:sz w:val="20"/>
              </w:rPr>
              <w:t>заполнен  при</w:t>
            </w:r>
            <w:proofErr w:type="gramEnd"/>
            <w:r w:rsidRPr="007F17EF">
              <w:rPr>
                <w:sz w:val="20"/>
              </w:rPr>
              <w:t xml:space="preserve"> приеме, заполняется при передаче</w:t>
            </w:r>
          </w:p>
        </w:tc>
      </w:tr>
      <w:tr w:rsidR="00F42723" w:rsidRPr="00675499" w14:paraId="2ABF3BD6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15A280C" w14:textId="77777777" w:rsidR="00F42723" w:rsidRPr="00675499" w:rsidRDefault="00F42723" w:rsidP="00406EA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F42723" w:rsidRPr="00CF443D" w14:paraId="779A64BF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56754BE" w14:textId="77777777" w:rsidR="00F42723" w:rsidRPr="00A83433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82AA1E3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6916964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384F8B2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F459690" w14:textId="77777777" w:rsidR="00F42723" w:rsidRPr="00A83433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BADDA3F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42723" w:rsidRPr="00CF443D" w14:paraId="40EF0474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17E6A0" w14:textId="77777777" w:rsidR="00F42723" w:rsidRPr="00CF443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F7700D" w14:textId="77777777" w:rsidR="00F42723" w:rsidRPr="00CF443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3927A2A" w14:textId="77777777" w:rsidR="00F42723" w:rsidRPr="00CF443D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65761F" w14:textId="77777777" w:rsidR="00F42723" w:rsidRPr="00CF443D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0716D70" w14:textId="77777777" w:rsidR="00F42723" w:rsidRPr="00CF443D" w:rsidRDefault="00F42723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8023ED" w14:textId="77777777" w:rsidR="00F42723" w:rsidRPr="00CF443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F42723" w:rsidRPr="00CF443D" w14:paraId="04487045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8AB4D0" w14:textId="77777777" w:rsidR="00F42723" w:rsidRPr="00A83433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6047697A" w14:textId="77777777" w:rsidR="00F42723" w:rsidRPr="00CF443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EA645F6" w14:textId="77777777" w:rsidR="00F42723" w:rsidRPr="00CF443D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BD6C3A3" w14:textId="77777777" w:rsidR="00F42723" w:rsidRPr="00CF443D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91C12D1" w14:textId="77777777" w:rsidR="00F42723" w:rsidRPr="00CF443D" w:rsidRDefault="00F42723" w:rsidP="00406EA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50AA429" w14:textId="77777777" w:rsidR="00F42723" w:rsidRPr="00CF443D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CF443D" w14:paraId="2147EC1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07C375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6E248C7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20EDBFF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1AC072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0055A42B" w14:textId="77777777" w:rsidR="00F42723" w:rsidRPr="00CF443D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7087B56C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14:paraId="2D99CE32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F392052" w14:textId="77777777" w:rsidR="00F42723" w:rsidRPr="00E13A43" w:rsidRDefault="00F42723" w:rsidP="00406EA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F42723" w:rsidRPr="00CF443D" w14:paraId="69892016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08816EE" w14:textId="77777777" w:rsidR="00F42723" w:rsidRPr="0070747C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70747C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FE455DD" w14:textId="77777777" w:rsidR="00F42723" w:rsidRPr="0070747C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5BF0255" w14:textId="77777777" w:rsidR="00F42723" w:rsidRPr="0070747C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BC976C8" w14:textId="77777777" w:rsidR="00F42723" w:rsidRPr="0070747C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ADEB2E5" w14:textId="77777777" w:rsidR="00F42723" w:rsidRPr="0070747C" w:rsidRDefault="00F42723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C81C5AC" w14:textId="77777777" w:rsidR="00F42723" w:rsidRPr="0070747C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50168" w:rsidRPr="00CF443D" w14:paraId="5CD479E6" w14:textId="77777777" w:rsidTr="00C50168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4CA0EC92" w14:textId="77777777" w:rsidR="00C50168" w:rsidRPr="00CF443D" w:rsidRDefault="00C50168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4A06B30" w14:textId="77777777" w:rsidR="00C50168" w:rsidRPr="00DF3BE0" w:rsidRDefault="00C50168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93CFB96" w14:textId="77777777" w:rsidR="00C50168" w:rsidRPr="00E87917" w:rsidRDefault="00C50168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8C7998" w14:textId="77777777" w:rsidR="00C50168" w:rsidRPr="00E87917" w:rsidRDefault="00C50168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 w:rsidRPr="00E87917">
              <w:rPr>
                <w:sz w:val="20"/>
              </w:rPr>
              <w:t>T(</w:t>
            </w:r>
            <w:proofErr w:type="gramEnd"/>
            <w:r w:rsidRPr="00E87917">
              <w:rPr>
                <w:sz w:val="20"/>
              </w:rPr>
              <w:t>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21765D" w14:textId="77777777" w:rsidR="00C50168" w:rsidRPr="00E87917" w:rsidRDefault="00C50168" w:rsidP="00406EA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C6A5D4" w14:textId="77777777" w:rsidR="00C50168" w:rsidRPr="00E87917" w:rsidRDefault="00C50168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50168" w:rsidRPr="00CF443D" w14:paraId="4EEA0264" w14:textId="77777777" w:rsidTr="00C50168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5E555C1F" w14:textId="77777777" w:rsidR="00C50168" w:rsidRPr="00CF443D" w:rsidRDefault="00C50168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BBFCDD" w14:textId="77777777" w:rsidR="00C50168" w:rsidRPr="00DF3BE0" w:rsidRDefault="00C50168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E46C2F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5E05778" w14:textId="77777777" w:rsidR="00C50168" w:rsidRPr="00E87917" w:rsidRDefault="00C50168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46C2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885E60" w14:textId="77777777" w:rsidR="00C50168" w:rsidRPr="00E87917" w:rsidRDefault="00C50168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46C2F"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C996329" w14:textId="77777777" w:rsidR="00C50168" w:rsidRPr="00E87917" w:rsidRDefault="00C50168" w:rsidP="00406EAF">
            <w:pPr>
              <w:spacing w:before="0" w:after="0" w:line="276" w:lineRule="auto"/>
              <w:rPr>
                <w:sz w:val="20"/>
              </w:rPr>
            </w:pPr>
            <w:r w:rsidRPr="00E46C2F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537E1760" w14:textId="77777777" w:rsidR="00C50168" w:rsidRPr="00E46C2F" w:rsidRDefault="00C50168" w:rsidP="00406EAF">
            <w:pPr>
              <w:spacing w:before="60" w:after="60" w:line="276" w:lineRule="auto"/>
              <w:rPr>
                <w:sz w:val="20"/>
              </w:rPr>
            </w:pPr>
            <w:r w:rsidRPr="00E46C2F">
              <w:rPr>
                <w:sz w:val="20"/>
              </w:rPr>
              <w:t>base64Binary</w:t>
            </w:r>
          </w:p>
          <w:p w14:paraId="2753A4E7" w14:textId="77777777" w:rsidR="00C50168" w:rsidRPr="00E87917" w:rsidRDefault="00C50168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E46C2F">
              <w:rPr>
                <w:sz w:val="20"/>
              </w:rPr>
              <w:t xml:space="preserve">Заполняется в ЕИС содержимым печатной формы в случае передачи </w:t>
            </w:r>
            <w:r w:rsidRPr="00E46C2F">
              <w:rPr>
                <w:sz w:val="20"/>
              </w:rPr>
              <w:lastRenderedPageBreak/>
              <w:t>непубличных данных</w:t>
            </w:r>
          </w:p>
        </w:tc>
      </w:tr>
      <w:tr w:rsidR="00C50168" w:rsidRPr="00CF443D" w14:paraId="129FCC47" w14:textId="77777777" w:rsidTr="00C50168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7DD48EEF" w14:textId="77777777" w:rsidR="00C50168" w:rsidRPr="00CF443D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7C6048" w14:textId="1A6DD575" w:rsidR="00C50168" w:rsidRPr="00E46C2F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1C6533">
              <w:rPr>
                <w:sz w:val="20"/>
              </w:rPr>
              <w:t>dsUid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48694ED" w14:textId="02A2A2D4" w:rsidR="00C50168" w:rsidRPr="00E46C2F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0C4215" w14:textId="344D50C5" w:rsidR="00C50168" w:rsidRPr="00E46C2F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</w:tcPr>
          <w:p w14:paraId="634FEE60" w14:textId="1520606D" w:rsidR="00C50168" w:rsidRPr="00E46C2F" w:rsidRDefault="00C50168" w:rsidP="00C50168">
            <w:pPr>
              <w:spacing w:before="0" w:after="0" w:line="276" w:lineRule="auto"/>
              <w:rPr>
                <w:sz w:val="20"/>
              </w:rPr>
            </w:pPr>
            <w:r w:rsidRPr="001C6533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387" w:type="pct"/>
            <w:shd w:val="clear" w:color="auto" w:fill="auto"/>
          </w:tcPr>
          <w:p w14:paraId="0C78D569" w14:textId="161FEB53" w:rsidR="00C50168" w:rsidRPr="00E46C2F" w:rsidRDefault="00C50168" w:rsidP="00C50168">
            <w:pPr>
              <w:spacing w:before="60" w:after="60" w:line="276" w:lineRule="auto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C50168" w:rsidRPr="00CF443D" w14:paraId="4DA0C12E" w14:textId="77777777" w:rsidTr="00C50168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026A9351" w14:textId="5A60A94E" w:rsidR="00C50168" w:rsidRPr="00CF443D" w:rsidRDefault="00C50168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DA24DDC" w14:textId="77777777" w:rsidR="00C50168" w:rsidRPr="00DF3BE0" w:rsidRDefault="00C50168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691DD0B" w14:textId="77777777" w:rsidR="00C50168" w:rsidRPr="00DF3BE0" w:rsidRDefault="00C50168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D9E3F7" w14:textId="77777777" w:rsidR="00C50168" w:rsidRPr="00CF443D" w:rsidRDefault="00C50168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60B1C99" w14:textId="77777777" w:rsidR="00C50168" w:rsidRPr="00E87917" w:rsidRDefault="00C50168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54F751" w14:textId="77777777" w:rsidR="00C50168" w:rsidRPr="00E87917" w:rsidRDefault="00C50168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50168" w:rsidRPr="00CF443D" w14:paraId="486D7608" w14:textId="77777777" w:rsidTr="00C50168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1FA3572D" w14:textId="77777777" w:rsidR="00C50168" w:rsidRPr="00CF443D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542519" w14:textId="00829231" w:rsidR="00C50168" w:rsidRPr="00CF443D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1C6533">
              <w:rPr>
                <w:sz w:val="20"/>
              </w:rPr>
              <w:t>signatureInfo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F20226D" w14:textId="2C2F2098" w:rsidR="00C50168" w:rsidRPr="00CF443D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D56A1D" w14:textId="270222F1" w:rsidR="00C50168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C54D56B" w14:textId="18032D9D" w:rsidR="00C50168" w:rsidRDefault="00C50168" w:rsidP="00C50168">
            <w:pPr>
              <w:spacing w:before="0" w:after="0" w:line="276" w:lineRule="auto"/>
              <w:rPr>
                <w:sz w:val="20"/>
              </w:rPr>
            </w:pPr>
            <w:r w:rsidRPr="001C6533">
              <w:rPr>
                <w:sz w:val="20"/>
              </w:rPr>
              <w:t>Электронная подпись электронного документа в Хранилище данных (ХД)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8C3F84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2723" w:rsidRPr="00675499" w14:paraId="0286A742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B1FEAFD" w14:textId="77777777" w:rsidR="00F42723" w:rsidRPr="00675499" w:rsidRDefault="00F42723" w:rsidP="00406EA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F42723" w:rsidRPr="00675499" w14:paraId="683BEE12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2CB3D10" w14:textId="77777777" w:rsidR="00F42723" w:rsidRPr="00A83433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9F23720" w14:textId="77777777" w:rsidR="00F42723" w:rsidRPr="00A83433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C39ACD2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BA7E38E" w14:textId="77777777" w:rsidR="00F42723" w:rsidRPr="00A83433" w:rsidRDefault="00F42723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2D1B4BF" w14:textId="77777777" w:rsidR="00F42723" w:rsidRPr="00A83433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20FEE75" w14:textId="77777777" w:rsidR="00F42723" w:rsidRPr="00A83433" w:rsidRDefault="00F42723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42723" w:rsidRPr="00CF443D" w14:paraId="2572B87B" w14:textId="77777777" w:rsidTr="00C5016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E291436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F93621" w14:textId="77777777" w:rsidR="00F42723" w:rsidRPr="00E87917" w:rsidRDefault="00F42723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B9E7A03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BB9FC1" w14:textId="77777777" w:rsidR="00F42723" w:rsidRPr="00E87917" w:rsidRDefault="00F4272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DEC80B6" w14:textId="77777777" w:rsidR="00F42723" w:rsidRPr="00CF443D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3512988A" w14:textId="77777777" w:rsidR="00F42723" w:rsidRPr="00E87917" w:rsidRDefault="00F42723" w:rsidP="00406EA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C50168" w:rsidRPr="00675499" w14:paraId="12D31D15" w14:textId="77777777" w:rsidTr="00D02E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7960F3B" w14:textId="4B3444D8" w:rsidR="00C50168" w:rsidRPr="00675499" w:rsidRDefault="00C50168" w:rsidP="00D02EC0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C6533">
              <w:rPr>
                <w:b/>
                <w:bCs/>
                <w:sz w:val="20"/>
              </w:rPr>
              <w:t>Электронная подпись электронного документа в Хранилище данных (ХД)</w:t>
            </w:r>
          </w:p>
        </w:tc>
      </w:tr>
      <w:tr w:rsidR="00C50168" w:rsidRPr="00675499" w14:paraId="4092E888" w14:textId="77777777" w:rsidTr="00C50168">
        <w:trPr>
          <w:jc w:val="center"/>
        </w:trPr>
        <w:tc>
          <w:tcPr>
            <w:tcW w:w="744" w:type="pct"/>
            <w:shd w:val="clear" w:color="auto" w:fill="auto"/>
          </w:tcPr>
          <w:p w14:paraId="480F6F84" w14:textId="1BB9BD45" w:rsidR="00C50168" w:rsidRPr="00A83433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1C6533">
              <w:rPr>
                <w:b/>
                <w:bCs/>
                <w:sz w:val="20"/>
              </w:rPr>
              <w:t>signatureInfo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3360056" w14:textId="77777777" w:rsidR="00C50168" w:rsidRPr="00A83433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9B78D81" w14:textId="77777777" w:rsidR="00C50168" w:rsidRPr="00A83433" w:rsidRDefault="00C50168" w:rsidP="00C5016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1BC526D" w14:textId="77777777" w:rsidR="00C50168" w:rsidRPr="00A83433" w:rsidRDefault="00C50168" w:rsidP="00C5016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0B2DACB" w14:textId="77777777" w:rsidR="00C50168" w:rsidRPr="00A83433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8806442" w14:textId="77777777" w:rsidR="00C50168" w:rsidRPr="00A83433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50168" w:rsidRPr="00CF443D" w14:paraId="5B45D1DD" w14:textId="77777777" w:rsidTr="00D02EC0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5EEF77DB" w14:textId="20077824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3D5ED38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0FA3CF5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016502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8CEE0A" w14:textId="77777777" w:rsidR="00C50168" w:rsidRPr="00CF443D" w:rsidRDefault="00C50168" w:rsidP="00C50168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5C9500A0" w14:textId="77777777" w:rsidR="00C50168" w:rsidRPr="00E87917" w:rsidRDefault="00C50168" w:rsidP="00C50168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C50168" w:rsidRPr="00CF443D" w14:paraId="0A213504" w14:textId="77777777" w:rsidTr="00C50168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02B6BCED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7A6FA5" w14:textId="21782F7A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F19D27A" w14:textId="1AC21E89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AC7261" w14:textId="241A1EA0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1- 1024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ACC7FC" w14:textId="1915A416" w:rsidR="00C50168" w:rsidRPr="00E87917" w:rsidRDefault="00C50168" w:rsidP="00C50168">
            <w:pPr>
              <w:spacing w:before="0" w:after="0" w:line="276" w:lineRule="auto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80D2BC" w14:textId="6E44B02A" w:rsidR="00C50168" w:rsidRPr="00E87917" w:rsidRDefault="00C50168" w:rsidP="00C50168">
            <w:pPr>
              <w:spacing w:before="0" w:after="0" w:line="276" w:lineRule="auto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C50168" w:rsidRPr="00CF443D" w14:paraId="4E1C9C96" w14:textId="77777777" w:rsidTr="00C50168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37DCDFD3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836F6E" w14:textId="5C2722BB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1C6533">
              <w:rPr>
                <w:sz w:val="20"/>
              </w:rPr>
              <w:t>dsUid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0569744" w14:textId="646C5A4A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F5F067" w14:textId="2BD0BA7A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14A46B" w14:textId="018E9BE3" w:rsidR="00C50168" w:rsidRPr="00E87917" w:rsidRDefault="00C50168" w:rsidP="00C50168">
            <w:pPr>
              <w:spacing w:before="0" w:after="0" w:line="276" w:lineRule="auto"/>
              <w:rPr>
                <w:sz w:val="20"/>
              </w:rPr>
            </w:pPr>
            <w:r w:rsidRPr="001C6533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F4603C" w14:textId="56FF0478" w:rsidR="00C50168" w:rsidRPr="00E87917" w:rsidRDefault="00C50168" w:rsidP="00C50168">
            <w:pPr>
              <w:spacing w:before="0" w:after="0" w:line="276" w:lineRule="auto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C50168" w:rsidRPr="00675499" w14:paraId="78EDBF4F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D1C1210" w14:textId="77777777" w:rsidR="00C50168" w:rsidRPr="00675499" w:rsidRDefault="00C50168" w:rsidP="00C5016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50168" w:rsidRPr="00675499" w14:paraId="42B909B8" w14:textId="7777777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D12F30" w14:textId="77777777" w:rsidR="00C50168" w:rsidRPr="00A83433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 w:eastAsia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1B0C1716" w14:textId="77777777" w:rsidR="00C50168" w:rsidRPr="00A83433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9DE67E1" w14:textId="77777777" w:rsidR="00C50168" w:rsidRPr="00A83433" w:rsidRDefault="00C50168" w:rsidP="00C5016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444081E" w14:textId="77777777" w:rsidR="00C50168" w:rsidRPr="00A83433" w:rsidRDefault="00C50168" w:rsidP="00C5016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0F83785" w14:textId="77777777" w:rsidR="00C50168" w:rsidRPr="00A83433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D76D43E" w14:textId="77777777" w:rsidR="00C50168" w:rsidRPr="00A83433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50168" w:rsidRPr="00CF443D" w14:paraId="6BBEC55C" w14:textId="77777777" w:rsidTr="00C50168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4FB69E5A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BE5B99D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70E8A7D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E397B4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3FBA5D" w14:textId="77777777" w:rsidR="00C50168" w:rsidRPr="00CF443D" w:rsidRDefault="00C50168" w:rsidP="00C5016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14:paraId="10DD8A3C" w14:textId="77777777" w:rsidR="00C50168" w:rsidRDefault="00C50168" w:rsidP="00C5016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14:paraId="1E0CCA6F" w14:textId="77777777" w:rsidR="00C50168" w:rsidRPr="00E87917" w:rsidRDefault="00C50168" w:rsidP="00C50168">
            <w:pPr>
              <w:spacing w:before="0" w:after="0" w:line="276" w:lineRule="auto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 xml:space="preserve">Контролируется заполнение поля </w:t>
            </w:r>
            <w:proofErr w:type="spellStart"/>
            <w:r w:rsidRPr="00276146">
              <w:rPr>
                <w:sz w:val="20"/>
                <w:lang w:eastAsia="en-US"/>
              </w:rPr>
              <w:t>content</w:t>
            </w:r>
            <w:proofErr w:type="spellEnd"/>
            <w:r w:rsidRPr="00276146">
              <w:rPr>
                <w:sz w:val="20"/>
                <w:lang w:eastAsia="en-US"/>
              </w:rPr>
              <w:t xml:space="preserve"> или </w:t>
            </w: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  <w:r w:rsidRPr="00276146">
              <w:rPr>
                <w:sz w:val="20"/>
                <w:lang w:eastAsia="en-US"/>
              </w:rPr>
              <w:t xml:space="preserve"> при приёме. Поле не заполняется при передаче</w:t>
            </w:r>
          </w:p>
        </w:tc>
      </w:tr>
      <w:tr w:rsidR="00C50168" w:rsidRPr="00CF443D" w14:paraId="21490A36" w14:textId="77777777" w:rsidTr="00C50168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10A64DBD" w14:textId="77777777" w:rsidR="00C50168" w:rsidRDefault="00C50168" w:rsidP="00C5016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01141D" w14:textId="77777777" w:rsidR="00C50168" w:rsidRDefault="00C50168" w:rsidP="00C5016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F6D8F2D" w14:textId="77777777" w:rsidR="00C50168" w:rsidRDefault="00C50168" w:rsidP="00C5016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1A87BE" w14:textId="77777777" w:rsidR="00C50168" w:rsidRDefault="00C50168" w:rsidP="00C5016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Т(</w:t>
            </w:r>
            <w:proofErr w:type="gramEnd"/>
            <w:r>
              <w:rPr>
                <w:sz w:val="20"/>
                <w:lang w:eastAsia="en-US"/>
              </w:rPr>
              <w:t>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D6480F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14:paraId="0C973E98" w14:textId="77777777" w:rsidR="00C50168" w:rsidRDefault="00C50168" w:rsidP="00C5016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Поле не заполняется </w:t>
            </w:r>
            <w:proofErr w:type="gramStart"/>
            <w:r w:rsidRPr="00276146">
              <w:rPr>
                <w:sz w:val="20"/>
                <w:lang w:eastAsia="en-US"/>
              </w:rPr>
              <w:t>при передач</w:t>
            </w:r>
            <w:proofErr w:type="gramEnd"/>
          </w:p>
        </w:tc>
      </w:tr>
      <w:tr w:rsidR="00C50168" w:rsidRPr="00CF443D" w14:paraId="578264B2" w14:textId="77777777" w:rsidTr="00C50168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0A198DEA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660AC0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12B718D5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4055E2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eastAsia="en-US"/>
              </w:rPr>
              <w:t>T(</w:t>
            </w:r>
            <w:proofErr w:type="gramEnd"/>
            <w:r>
              <w:rPr>
                <w:sz w:val="20"/>
                <w:lang w:eastAsia="en-US"/>
              </w:rPr>
              <w:t>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2B82E9" w14:textId="77777777" w:rsidR="00C50168" w:rsidRPr="00CF443D" w:rsidRDefault="00C50168" w:rsidP="00C5016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4A0D40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14:paraId="33EAF33E" w14:textId="77777777" w:rsidR="00C50168" w:rsidRPr="00E87917" w:rsidRDefault="00C50168" w:rsidP="00C5016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при передаче от </w:t>
            </w:r>
            <w:proofErr w:type="gramStart"/>
            <w:r>
              <w:rPr>
                <w:sz w:val="20"/>
                <w:lang w:eastAsia="en-US"/>
              </w:rPr>
              <w:t>ЕИС  документа</w:t>
            </w:r>
            <w:proofErr w:type="gramEnd"/>
          </w:p>
        </w:tc>
      </w:tr>
      <w:tr w:rsidR="00C50168" w:rsidRPr="00CF443D" w14:paraId="14ADFEBD" w14:textId="77777777" w:rsidTr="00C5016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5DDA5B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8E98CB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8888560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71A7CB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B3ECA27" w14:textId="77777777" w:rsidR="00C50168" w:rsidRPr="00CF443D" w:rsidRDefault="00C50168" w:rsidP="00C5016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DDDE83" w14:textId="77777777" w:rsidR="00C50168" w:rsidRPr="00E87917" w:rsidRDefault="00C50168" w:rsidP="00C50168">
            <w:pPr>
              <w:spacing w:before="0" w:after="0" w:line="276" w:lineRule="auto"/>
              <w:rPr>
                <w:sz w:val="20"/>
              </w:rPr>
            </w:pPr>
          </w:p>
        </w:tc>
      </w:tr>
      <w:tr w:rsidR="00C50168" w:rsidRPr="00A95E4B" w14:paraId="6E3C2809" w14:textId="77777777" w:rsidTr="00C5016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126683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F395DE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9C93D3E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3F33F7" w14:textId="77777777" w:rsidR="00C50168" w:rsidRPr="00E87917" w:rsidRDefault="00C50168" w:rsidP="00C5016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BB9464C" w14:textId="77777777" w:rsidR="00C50168" w:rsidRPr="00CF443D" w:rsidRDefault="00C50168" w:rsidP="00C5016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14:paraId="0DCABAF6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357331D4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pdf</w:t>
            </w:r>
            <w:proofErr w:type="spellEnd"/>
          </w:p>
          <w:p w14:paraId="1F4B7047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lastRenderedPageBreak/>
              <w:t>docx</w:t>
            </w:r>
            <w:proofErr w:type="spellEnd"/>
          </w:p>
          <w:p w14:paraId="2C1F1A9A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</w:t>
            </w:r>
            <w:proofErr w:type="spellEnd"/>
          </w:p>
          <w:p w14:paraId="404C525F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rtf</w:t>
            </w:r>
            <w:proofErr w:type="spellEnd"/>
          </w:p>
          <w:p w14:paraId="4B00EAD7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</w:t>
            </w:r>
            <w:proofErr w:type="spellEnd"/>
          </w:p>
          <w:p w14:paraId="7D3E1C42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xlsx</w:t>
            </w:r>
            <w:proofErr w:type="spellEnd"/>
          </w:p>
          <w:p w14:paraId="52CF0E3B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jpeg</w:t>
            </w:r>
            <w:proofErr w:type="spellEnd"/>
          </w:p>
          <w:p w14:paraId="6C61C9D1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jpg</w:t>
            </w:r>
            <w:proofErr w:type="spellEnd"/>
          </w:p>
          <w:p w14:paraId="7E8855B3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bmp</w:t>
            </w:r>
            <w:proofErr w:type="spellEnd"/>
          </w:p>
          <w:p w14:paraId="4F4CC11E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tif</w:t>
            </w:r>
            <w:proofErr w:type="spellEnd"/>
          </w:p>
          <w:p w14:paraId="4E9976F0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14:paraId="7074A343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14:paraId="45A82585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14:paraId="5EB4339C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rar</w:t>
            </w:r>
            <w:proofErr w:type="spellEnd"/>
          </w:p>
          <w:p w14:paraId="422CCEC6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14:paraId="4C05595F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14:paraId="04426A61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odp</w:t>
            </w:r>
            <w:proofErr w:type="spellEnd"/>
          </w:p>
          <w:p w14:paraId="02F7CF0D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odf</w:t>
            </w:r>
            <w:proofErr w:type="spellEnd"/>
          </w:p>
          <w:p w14:paraId="77CEE7F5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ods</w:t>
            </w:r>
            <w:proofErr w:type="spellEnd"/>
          </w:p>
          <w:p w14:paraId="57A591B9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odt</w:t>
            </w:r>
            <w:proofErr w:type="spellEnd"/>
          </w:p>
          <w:p w14:paraId="05D45062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sxc</w:t>
            </w:r>
            <w:proofErr w:type="spellEnd"/>
          </w:p>
          <w:p w14:paraId="3D1C81D7" w14:textId="77777777" w:rsidR="00C50168" w:rsidRDefault="00C50168" w:rsidP="00C5016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sxw</w:t>
            </w:r>
            <w:proofErr w:type="spellEnd"/>
          </w:p>
          <w:p w14:paraId="09ADDE77" w14:textId="77777777" w:rsidR="00C50168" w:rsidRPr="00A47C6C" w:rsidRDefault="00C50168" w:rsidP="00C5016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C50168" w:rsidRPr="00995FA5" w14:paraId="57818AF5" w14:textId="77777777" w:rsidTr="00102D6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4D8D2F0" w14:textId="77777777" w:rsidR="00C50168" w:rsidRPr="001C0F74" w:rsidRDefault="00C50168" w:rsidP="00C5016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C0F74">
              <w:rPr>
                <w:b/>
                <w:sz w:val="20"/>
              </w:rPr>
              <w:lastRenderedPageBreak/>
              <w:t>Позиции плана-графика с признаком «Информация, не подлежащая размещению».</w:t>
            </w:r>
          </w:p>
          <w:p w14:paraId="5D2109CB" w14:textId="77777777" w:rsidR="00C50168" w:rsidRPr="00995FA5" w:rsidRDefault="00C50168" w:rsidP="00C5016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C0F74">
              <w:rPr>
                <w:b/>
                <w:sz w:val="20"/>
              </w:rPr>
              <w:t>Итоговые показатели и электронный документ по "открытым", и "закрытым" позициям</w:t>
            </w:r>
          </w:p>
        </w:tc>
      </w:tr>
      <w:tr w:rsidR="00C50168" w:rsidRPr="001A4780" w14:paraId="49A61632" w14:textId="77777777" w:rsidTr="00102D6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FBCCD85" w14:textId="77777777" w:rsidR="00C50168" w:rsidRPr="00995FA5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proofErr w:type="spellStart"/>
            <w:r w:rsidRPr="001C0F74">
              <w:rPr>
                <w:b/>
                <w:sz w:val="20"/>
                <w:lang w:val="en-US"/>
              </w:rPr>
              <w:t>notPublishedOnEISInfo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29252C1A" w14:textId="77777777" w:rsidR="00C50168" w:rsidRPr="00CF443D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219B18C" w14:textId="77777777" w:rsidR="00C50168" w:rsidRPr="00CF443D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EBD0200" w14:textId="77777777" w:rsidR="00C50168" w:rsidRPr="00CF443D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402B868" w14:textId="77777777" w:rsidR="00C50168" w:rsidRPr="00CF443D" w:rsidRDefault="00C50168" w:rsidP="00C5016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76931BD" w14:textId="77777777" w:rsidR="00C50168" w:rsidRPr="00CF443D" w:rsidRDefault="00C50168" w:rsidP="00C5016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50168" w:rsidRPr="001A4780" w14:paraId="28FFDA75" w14:textId="77777777" w:rsidTr="001C0F7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AE63A5" w14:textId="77777777" w:rsidR="00C50168" w:rsidRPr="001B3C2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315E7F" w14:textId="77777777" w:rsidR="00C50168" w:rsidRDefault="00C50168" w:rsidP="00C5016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1C0F74">
              <w:rPr>
                <w:sz w:val="20"/>
                <w:lang w:eastAsia="en-US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50318C3" w14:textId="77777777" w:rsidR="00C50168" w:rsidRPr="001C0F74" w:rsidRDefault="00C50168" w:rsidP="00C5016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D9B685" w14:textId="77777777" w:rsidR="00C50168" w:rsidRPr="00A51F10" w:rsidRDefault="00C50168" w:rsidP="00C5016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53C09AC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C0F74">
              <w:rPr>
                <w:sz w:val="20"/>
                <w:lang w:eastAsia="en-US"/>
              </w:rPr>
              <w:t>Позиции плана-графика закупок с признаком «Информация, не подлежащая размещению»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4BE0E6" w14:textId="6FB92F9B" w:rsidR="00063A00" w:rsidRPr="001C0F74" w:rsidRDefault="00C50168" w:rsidP="00063A00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>
              <w:rPr>
                <w:sz w:val="20"/>
                <w:lang w:val="en-US"/>
              </w:rPr>
              <w:t>positions</w:t>
            </w:r>
            <w:r w:rsidRPr="001C0F74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C50168" w:rsidRPr="001C0F74" w14:paraId="340C7E72" w14:textId="77777777" w:rsidTr="001C0F7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A6C7A90" w14:textId="77777777" w:rsidR="00C50168" w:rsidRPr="001C0F74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A6F221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proofErr w:type="spellStart"/>
            <w:r w:rsidRPr="001C0F74">
              <w:rPr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5A3B3BA" w14:textId="77777777" w:rsidR="00C50168" w:rsidRDefault="00C50168" w:rsidP="00C5016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32DB50" w14:textId="77777777" w:rsidR="00C50168" w:rsidRPr="001C0F74" w:rsidRDefault="00C50168" w:rsidP="00C5016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E143F64" w14:textId="77777777" w:rsidR="00C50168" w:rsidRPr="001C0F74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C0F74">
              <w:rPr>
                <w:sz w:val="20"/>
                <w:lang w:eastAsia="en-US"/>
              </w:rPr>
              <w:t>Итоговые показатели для позиций как "открытых", так и "закрытых"(содержащим признак «Информация, не подлежащая размещению»)</w:t>
            </w:r>
          </w:p>
        </w:tc>
        <w:tc>
          <w:tcPr>
            <w:tcW w:w="1387" w:type="pct"/>
            <w:shd w:val="clear" w:color="auto" w:fill="auto"/>
          </w:tcPr>
          <w:p w14:paraId="59D0A310" w14:textId="77777777" w:rsidR="00C50168" w:rsidRPr="001C0F74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>
              <w:rPr>
                <w:sz w:val="20"/>
                <w:lang w:val="en-US"/>
              </w:rPr>
              <w:t>positions</w:t>
            </w:r>
            <w:r w:rsidRPr="001C0F74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C50168" w:rsidRPr="00A95E4B" w14:paraId="555F7DA9" w14:textId="77777777" w:rsidTr="001C0F7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E5BA8E3" w14:textId="77777777" w:rsidR="00C50168" w:rsidRPr="001C0F74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6B059F" w14:textId="77777777" w:rsidR="00C50168" w:rsidRPr="001C0F74" w:rsidRDefault="00C50168" w:rsidP="00C50168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  <w:proofErr w:type="spellStart"/>
            <w:r w:rsidRPr="001C0F74">
              <w:rPr>
                <w:sz w:val="20"/>
                <w:lang w:val="en-US" w:eastAsia="en-US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0DC399F4" w14:textId="77777777" w:rsidR="00C50168" w:rsidRDefault="00C50168" w:rsidP="00C5016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F5DC6A" w14:textId="77777777" w:rsidR="00C50168" w:rsidRPr="001C0F74" w:rsidRDefault="00C50168" w:rsidP="00C5016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A159FE2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C0F74">
              <w:rPr>
                <w:sz w:val="20"/>
                <w:lang w:eastAsia="en-US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14:paraId="1AA35E9F" w14:textId="77777777" w:rsidR="00C50168" w:rsidRPr="001C0F74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C0F74">
              <w:rPr>
                <w:sz w:val="20"/>
                <w:lang w:eastAsia="en-US"/>
              </w:rPr>
              <w:t xml:space="preserve">Игнорируется при приеме, заполняется при передаче </w:t>
            </w:r>
          </w:p>
          <w:p w14:paraId="0871B21D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C0F74">
              <w:rPr>
                <w:sz w:val="20"/>
                <w:lang w:eastAsia="en-US"/>
              </w:rPr>
              <w:t>содержимым сведений как "открытых", так и "закрытых"(содержащим признак «Информация, не подлежащая размещению»)</w:t>
            </w:r>
          </w:p>
          <w:p w14:paraId="0CCAA66E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>
              <w:rPr>
                <w:sz w:val="20"/>
                <w:lang w:val="en-US"/>
              </w:rPr>
              <w:lastRenderedPageBreak/>
              <w:t>positions</w:t>
            </w:r>
            <w:r w:rsidRPr="001C0F74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C50168" w:rsidRPr="00A95E4B" w14:paraId="2C96B0A0" w14:textId="77777777" w:rsidTr="001C0F7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B64A2F9" w14:textId="77777777" w:rsidR="00C50168" w:rsidRPr="00E87917" w:rsidRDefault="00C50168" w:rsidP="00C5016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CCF77B" w14:textId="77777777" w:rsidR="00C50168" w:rsidRDefault="00C50168" w:rsidP="00C5016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1C0F74">
              <w:rPr>
                <w:sz w:val="20"/>
                <w:lang w:eastAsia="en-US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83F1F65" w14:textId="77777777" w:rsidR="00C50168" w:rsidRDefault="00C50168" w:rsidP="00C5016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A44D51" w14:textId="77777777" w:rsidR="00C50168" w:rsidRPr="001C0F74" w:rsidRDefault="00C50168" w:rsidP="00C5016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236FE49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C0F74"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62C5F289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C0F74">
              <w:rPr>
                <w:sz w:val="20"/>
                <w:lang w:eastAsia="en-US"/>
              </w:rPr>
              <w:t>Содержит сведения позиций как "открытых", так и "закрытых"(содержащим признак «Информация, не подлежащая размещению»)</w:t>
            </w:r>
          </w:p>
          <w:p w14:paraId="5EF65E90" w14:textId="77777777" w:rsidR="00C50168" w:rsidRDefault="00C50168" w:rsidP="00C5016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>
              <w:rPr>
                <w:sz w:val="20"/>
                <w:lang w:val="en-US"/>
              </w:rPr>
              <w:t>positions</w:t>
            </w:r>
            <w:r w:rsidRPr="001C0F74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</w:tbl>
    <w:p w14:paraId="2C02BCB3" w14:textId="77777777" w:rsidR="00D30690" w:rsidRDefault="00D30690" w:rsidP="00406EAF">
      <w:pPr>
        <w:pStyle w:val="1"/>
      </w:pPr>
      <w:bookmarkStart w:id="12" w:name="_Hlk132362319"/>
      <w:bookmarkStart w:id="13" w:name="_Toc132366436"/>
      <w:r>
        <w:lastRenderedPageBreak/>
        <w:t>Изменение п</w:t>
      </w:r>
      <w:r w:rsidRPr="00522331">
        <w:t>лан</w:t>
      </w:r>
      <w:r>
        <w:t>а-графика закупок с 01.01.2020</w:t>
      </w:r>
      <w:bookmarkEnd w:id="12"/>
      <w:bookmarkEnd w:id="13"/>
    </w:p>
    <w:p w14:paraId="000DD8F3" w14:textId="77777777" w:rsidR="00406EAF" w:rsidRPr="00406EAF" w:rsidRDefault="00406EAF" w:rsidP="00406EA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406EAF">
        <w:rPr>
          <w:sz w:val="24"/>
          <w:szCs w:val="24"/>
        </w:rPr>
        <w:t>Изменение плана-графика закупок с 01.01.2020 приведено в таблице ни</w:t>
      </w:r>
      <w:r>
        <w:rPr>
          <w:sz w:val="24"/>
          <w:szCs w:val="24"/>
        </w:rPr>
        <w:t>же (</w:t>
      </w:r>
      <w:r w:rsidRPr="00406EAF">
        <w:rPr>
          <w:sz w:val="24"/>
          <w:szCs w:val="24"/>
        </w:rPr>
        <w:fldChar w:fldCharType="begin"/>
      </w:r>
      <w:r w:rsidRPr="00406EAF">
        <w:rPr>
          <w:sz w:val="24"/>
          <w:szCs w:val="24"/>
        </w:rPr>
        <w:instrText xml:space="preserve"> REF _Ref132362405 \h </w:instrText>
      </w:r>
      <w:r>
        <w:rPr>
          <w:sz w:val="24"/>
          <w:szCs w:val="24"/>
        </w:rPr>
        <w:instrText xml:space="preserve"> \* MERGEFORMAT </w:instrText>
      </w:r>
      <w:r w:rsidRPr="00406EAF">
        <w:rPr>
          <w:sz w:val="24"/>
          <w:szCs w:val="24"/>
        </w:rPr>
      </w:r>
      <w:r w:rsidRPr="00406EAF">
        <w:rPr>
          <w:sz w:val="24"/>
          <w:szCs w:val="24"/>
        </w:rPr>
        <w:fldChar w:fldCharType="separate"/>
      </w:r>
      <w:r w:rsidRPr="00406EAF">
        <w:rPr>
          <w:sz w:val="24"/>
          <w:szCs w:val="24"/>
        </w:rPr>
        <w:t xml:space="preserve">Таблица </w:t>
      </w:r>
      <w:r w:rsidRPr="00406EAF">
        <w:rPr>
          <w:noProof/>
          <w:sz w:val="24"/>
          <w:szCs w:val="24"/>
        </w:rPr>
        <w:t>3</w:t>
      </w:r>
      <w:r w:rsidRPr="00406EAF"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2E48A56A" w14:textId="77777777" w:rsidR="00406EAF" w:rsidRDefault="00406EAF" w:rsidP="00406EAF">
      <w:pPr>
        <w:pStyle w:val="afff6"/>
        <w:keepNext/>
        <w:spacing w:line="276" w:lineRule="auto"/>
        <w:jc w:val="left"/>
      </w:pPr>
      <w:bookmarkStart w:id="14" w:name="_Ref132362405"/>
      <w:bookmarkStart w:id="15" w:name="_Toc132366448"/>
      <w:r w:rsidRPr="00406EAF">
        <w:rPr>
          <w:b w:val="0"/>
        </w:rPr>
        <w:t xml:space="preserve">Таблица </w:t>
      </w:r>
      <w:r w:rsidRPr="00406EAF">
        <w:rPr>
          <w:b w:val="0"/>
        </w:rPr>
        <w:fldChar w:fldCharType="begin"/>
      </w:r>
      <w:r w:rsidRPr="00406EAF">
        <w:rPr>
          <w:b w:val="0"/>
        </w:rPr>
        <w:instrText xml:space="preserve"> SEQ Таблица \* ARABIC </w:instrText>
      </w:r>
      <w:r w:rsidRPr="00406EAF">
        <w:rPr>
          <w:b w:val="0"/>
        </w:rPr>
        <w:fldChar w:fldCharType="separate"/>
      </w:r>
      <w:r w:rsidR="00AF2879">
        <w:rPr>
          <w:b w:val="0"/>
          <w:noProof/>
        </w:rPr>
        <w:t>3</w:t>
      </w:r>
      <w:r w:rsidRPr="00406EAF">
        <w:rPr>
          <w:b w:val="0"/>
        </w:rPr>
        <w:fldChar w:fldCharType="end"/>
      </w:r>
      <w:bookmarkEnd w:id="14"/>
      <w:r w:rsidRPr="00406EAF">
        <w:rPr>
          <w:b w:val="0"/>
        </w:rPr>
        <w:t>. Изменение плана-графика закупок с 01.01.2020</w:t>
      </w:r>
      <w:bookmarkEnd w:id="15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540"/>
        <w:gridCol w:w="386"/>
        <w:gridCol w:w="967"/>
        <w:gridCol w:w="2701"/>
        <w:gridCol w:w="2703"/>
      </w:tblGrid>
      <w:tr w:rsidR="00D30690" w:rsidRPr="001A4780" w14:paraId="161AC324" w14:textId="77777777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33FEA3C2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ADD1F32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0029336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1DD6547D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4273F908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6257587" w14:textId="77777777" w:rsidR="00D30690" w:rsidRPr="001A4780" w:rsidRDefault="00D30690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14:paraId="3D1ECB27" w14:textId="7777777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BBD02BD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14:paraId="7DCDDCC0" w14:textId="77777777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1645D60" w14:textId="77777777" w:rsidR="00D30690" w:rsidRPr="00884866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2331">
              <w:rPr>
                <w:b/>
                <w:sz w:val="20"/>
              </w:rPr>
              <w:t>purchasePlan</w:t>
            </w:r>
            <w:proofErr w:type="spellEnd"/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5F0D48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38D6216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11F8EB84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56FF4CE" w14:textId="77777777" w:rsidR="00D30690" w:rsidRPr="00CF443D" w:rsidRDefault="00D30690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30F521D" w14:textId="77777777" w:rsidR="00D30690" w:rsidRPr="00CF443D" w:rsidRDefault="00D30690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30690" w:rsidRPr="001A4780" w14:paraId="22BBDDB1" w14:textId="77777777" w:rsidTr="00F20754">
        <w:trPr>
          <w:jc w:val="center"/>
        </w:trPr>
        <w:tc>
          <w:tcPr>
            <w:tcW w:w="743" w:type="pct"/>
            <w:shd w:val="clear" w:color="auto" w:fill="auto"/>
          </w:tcPr>
          <w:p w14:paraId="5D9AB720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701D78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F274C13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319E59AF" w14:textId="77777777" w:rsidR="00D3069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22E34DD1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052D0A18" w14:textId="77777777" w:rsidR="00D30690" w:rsidRPr="00351BEA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BE8F2EB" w14:textId="6CF6DAEC" w:rsidR="00D30690" w:rsidRPr="003050C8" w:rsidRDefault="004F2F8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</w:t>
            </w:r>
            <w:r w:rsidR="003F220A">
              <w:rPr>
                <w:sz w:val="20"/>
              </w:rPr>
              <w:t>, 11.0</w:t>
            </w:r>
            <w:r w:rsidR="000E0DEB">
              <w:rPr>
                <w:sz w:val="20"/>
              </w:rPr>
              <w:t>, 11.1</w:t>
            </w:r>
            <w:r w:rsidR="009E2992">
              <w:rPr>
                <w:sz w:val="20"/>
              </w:rPr>
              <w:t>, 11.2</w:t>
            </w:r>
            <w:r w:rsidR="00C65E12">
              <w:rPr>
                <w:sz w:val="20"/>
              </w:rPr>
              <w:t>, 11.3</w:t>
            </w:r>
            <w:r w:rsidR="00CF1DA0">
              <w:rPr>
                <w:sz w:val="20"/>
              </w:rPr>
              <w:t>, 12.0</w:t>
            </w:r>
            <w:r w:rsidR="009605E3">
              <w:rPr>
                <w:sz w:val="20"/>
              </w:rPr>
              <w:t>, 12.1</w:t>
            </w:r>
            <w:r w:rsidR="00F33142">
              <w:rPr>
                <w:sz w:val="20"/>
              </w:rPr>
              <w:t>, 12.2</w:t>
            </w:r>
            <w:r w:rsidR="004B2B28">
              <w:rPr>
                <w:sz w:val="20"/>
              </w:rPr>
              <w:t>, 12.3</w:t>
            </w:r>
            <w:r w:rsidR="002F0302">
              <w:rPr>
                <w:sz w:val="20"/>
              </w:rPr>
              <w:t>, 13.0</w:t>
            </w:r>
            <w:r w:rsidR="00826ADA">
              <w:rPr>
                <w:sz w:val="20"/>
              </w:rPr>
              <w:t>, 13.1</w:t>
            </w:r>
            <w:r w:rsidR="00BD73ED">
              <w:rPr>
                <w:sz w:val="20"/>
              </w:rPr>
              <w:t>, 13.2</w:t>
            </w:r>
            <w:r w:rsidR="00D20FA9">
              <w:rPr>
                <w:sz w:val="20"/>
              </w:rPr>
              <w:t>, 13.3</w:t>
            </w:r>
            <w:r w:rsidR="00CB6884">
              <w:rPr>
                <w:sz w:val="20"/>
              </w:rPr>
              <w:t>, 14.0</w:t>
            </w:r>
            <w:r w:rsidR="0005004A">
              <w:rPr>
                <w:sz w:val="20"/>
              </w:rPr>
              <w:t>, 14.1</w:t>
            </w:r>
            <w:r w:rsidR="003C541A">
              <w:rPr>
                <w:sz w:val="20"/>
              </w:rPr>
              <w:t>, 14.2</w:t>
            </w:r>
            <w:r w:rsidR="00447B03">
              <w:rPr>
                <w:sz w:val="20"/>
              </w:rPr>
              <w:t>, 14.3, 15.0</w:t>
            </w:r>
          </w:p>
        </w:tc>
      </w:tr>
      <w:tr w:rsidR="00D30690" w:rsidRPr="001A4780" w14:paraId="70C14F21" w14:textId="77777777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C348B3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CEAF5A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6229E3C3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7C13A865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193034DD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14:paraId="6968B3A9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14:paraId="6C902684" w14:textId="77777777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305A50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995ACE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83D796F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6968870A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6A11843D" w14:textId="77777777" w:rsidR="00D30690" w:rsidRPr="001A4780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3D0B10CC" w14:textId="77777777" w:rsidR="00D30690" w:rsidRPr="006F350D" w:rsidRDefault="00D30690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D30690" w:rsidRPr="001A4780" w14:paraId="53E2BCB3" w14:textId="77777777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1228FEF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F8B8F0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1DBA56E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2266496D" w14:textId="77777777" w:rsidR="00D30690" w:rsidRPr="001B3C27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18)</w:t>
            </w:r>
          </w:p>
        </w:tc>
        <w:tc>
          <w:tcPr>
            <w:tcW w:w="1386" w:type="pct"/>
            <w:shd w:val="clear" w:color="auto" w:fill="auto"/>
          </w:tcPr>
          <w:p w14:paraId="491B939E" w14:textId="77777777" w:rsidR="00D30690" w:rsidRPr="00867D54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1FAF701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30690" w:rsidRPr="001A4780" w14:paraId="166296A7" w14:textId="77777777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C6E08F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5B3283" w14:textId="77777777" w:rsidR="00D30690" w:rsidRPr="0052259F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9ADC7AC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3AD1E388" w14:textId="77777777" w:rsidR="00D30690" w:rsidRPr="001A4780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2112AE47" w14:textId="77777777" w:rsidR="00D30690" w:rsidRPr="0052259F" w:rsidRDefault="00D30690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B49369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14:paraId="7E881721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45EC5415" w14:textId="77777777" w:rsidR="00D30690" w:rsidRPr="00E232BB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14:paraId="3A8A7F23" w14:textId="77777777" w:rsidTr="00F20754">
        <w:trPr>
          <w:jc w:val="center"/>
        </w:trPr>
        <w:tc>
          <w:tcPr>
            <w:tcW w:w="743" w:type="pct"/>
            <w:shd w:val="clear" w:color="auto" w:fill="auto"/>
          </w:tcPr>
          <w:p w14:paraId="5F3A4328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92F421A" w14:textId="77777777" w:rsidR="00D30690" w:rsidRPr="00B25A7B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507C0DB" w14:textId="77777777" w:rsidR="00D30690" w:rsidRPr="00B25A7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157E4A22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8EEB326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14:paraId="685B8681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14:paraId="1A43EA91" w14:textId="77777777" w:rsidR="00D30690" w:rsidRPr="003050C8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762283">
              <w:rPr>
                <w:sz w:val="20"/>
              </w:rPr>
              <w:t xml:space="preserve">Указание одного из блоков </w:t>
            </w:r>
            <w:proofErr w:type="spellStart"/>
            <w:r w:rsidRPr="00762283">
              <w:rPr>
                <w:sz w:val="20"/>
              </w:rPr>
              <w:t>commonInfo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positions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specialPurchases</w:t>
            </w:r>
            <w:proofErr w:type="spellEnd"/>
            <w:r w:rsidRPr="00762283">
              <w:rPr>
                <w:sz w:val="20"/>
              </w:rPr>
              <w:t xml:space="preserve"> или </w:t>
            </w:r>
            <w:proofErr w:type="spellStart"/>
            <w:r w:rsidRPr="00762283">
              <w:rPr>
                <w:sz w:val="20"/>
              </w:rPr>
              <w:t>outcomeIndicators</w:t>
            </w:r>
            <w:proofErr w:type="spellEnd"/>
            <w:r w:rsidRPr="00762283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14:paraId="5D475998" w14:textId="77777777" w:rsidTr="00F20754">
        <w:trPr>
          <w:jc w:val="center"/>
        </w:trPr>
        <w:tc>
          <w:tcPr>
            <w:tcW w:w="743" w:type="pct"/>
            <w:shd w:val="clear" w:color="auto" w:fill="auto"/>
          </w:tcPr>
          <w:p w14:paraId="6E3C3FF9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86F20A1" w14:textId="77777777" w:rsidR="00D30690" w:rsidRPr="00B25A7B" w:rsidRDefault="00D30690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14:paraId="7A438CFD" w14:textId="77777777" w:rsidR="00D30690" w:rsidRPr="00B25A7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0C84B136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98F1C4A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14:paraId="623D1B26" w14:textId="77777777" w:rsidR="00D30690" w:rsidRPr="003050C8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proofErr w:type="spellStart"/>
            <w:r w:rsidR="004F2F80">
              <w:rPr>
                <w:sz w:val="20"/>
                <w:lang w:val="en-US"/>
              </w:rPr>
              <w:t>tenderPlan</w:t>
            </w:r>
            <w:proofErr w:type="spellEnd"/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14:paraId="2A681305" w14:textId="77777777" w:rsidTr="00F20754">
        <w:trPr>
          <w:jc w:val="center"/>
        </w:trPr>
        <w:tc>
          <w:tcPr>
            <w:tcW w:w="743" w:type="pct"/>
            <w:shd w:val="clear" w:color="auto" w:fill="auto"/>
          </w:tcPr>
          <w:p w14:paraId="1544FF6D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07BEF5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B3585FC" w14:textId="77777777" w:rsidR="00D30690" w:rsidRPr="00995FA5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3F61EB3D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A8A6312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14:paraId="1A077033" w14:textId="77777777" w:rsidR="00D30690" w:rsidRPr="003050C8" w:rsidRDefault="004F2F8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описание соответствующего блока в </w:t>
            </w:r>
            <w:r>
              <w:rPr>
                <w:sz w:val="20"/>
              </w:rPr>
              <w:lastRenderedPageBreak/>
              <w:t>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14:paraId="0EFE4F6F" w14:textId="77777777" w:rsidTr="00F20754">
        <w:trPr>
          <w:jc w:val="center"/>
        </w:trPr>
        <w:tc>
          <w:tcPr>
            <w:tcW w:w="743" w:type="pct"/>
            <w:shd w:val="clear" w:color="auto" w:fill="auto"/>
          </w:tcPr>
          <w:p w14:paraId="75AE6D05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996096" w14:textId="77777777" w:rsidR="00D30690" w:rsidRPr="00522331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A1B396C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0176E9C3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9F28554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14:paraId="77F1B6CA" w14:textId="77777777" w:rsidR="00D30690" w:rsidRPr="003050C8" w:rsidRDefault="004F2F8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14:paraId="7D3A6EB4" w14:textId="77777777" w:rsidTr="00F20754">
        <w:trPr>
          <w:jc w:val="center"/>
        </w:trPr>
        <w:tc>
          <w:tcPr>
            <w:tcW w:w="743" w:type="pct"/>
            <w:shd w:val="clear" w:color="auto" w:fill="auto"/>
          </w:tcPr>
          <w:p w14:paraId="4D3A061A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608F6CD" w14:textId="77777777" w:rsidR="00D30690" w:rsidRPr="00522331" w:rsidRDefault="00D30690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14:paraId="60F0EAC4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156B484F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FC1AFC7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14:paraId="54813E28" w14:textId="77777777" w:rsidR="00D30690" w:rsidRPr="003050C8" w:rsidRDefault="004F2F8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14:paraId="699187BB" w14:textId="77777777" w:rsidTr="00F20754">
        <w:trPr>
          <w:jc w:val="center"/>
        </w:trPr>
        <w:tc>
          <w:tcPr>
            <w:tcW w:w="743" w:type="pct"/>
            <w:shd w:val="clear" w:color="auto" w:fill="auto"/>
          </w:tcPr>
          <w:p w14:paraId="45B5D7FE" w14:textId="77777777" w:rsidR="00D30690" w:rsidRPr="001B3C27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C2BF4A0" w14:textId="77777777" w:rsidR="00D30690" w:rsidRDefault="00D30690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D5497A8" w14:textId="77777777" w:rsidR="00D30690" w:rsidRPr="00E232BB" w:rsidRDefault="00D30690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614AF9D8" w14:textId="77777777" w:rsidR="00D30690" w:rsidRPr="00522331" w:rsidRDefault="00D30690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45FD061" w14:textId="77777777" w:rsidR="00D30690" w:rsidRPr="001B3C27" w:rsidRDefault="00D30690" w:rsidP="00406EAF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3AC9C4D9" w14:textId="77777777" w:rsidR="00D30690" w:rsidRPr="003050C8" w:rsidRDefault="004F2F80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1C0F74" w:rsidRPr="001A4780" w14:paraId="132A141E" w14:textId="77777777" w:rsidTr="00F20754">
        <w:trPr>
          <w:jc w:val="center"/>
        </w:trPr>
        <w:tc>
          <w:tcPr>
            <w:tcW w:w="743" w:type="pct"/>
            <w:shd w:val="clear" w:color="auto" w:fill="auto"/>
          </w:tcPr>
          <w:p w14:paraId="0F10F50B" w14:textId="77777777" w:rsidR="001C0F74" w:rsidRPr="001B3C27" w:rsidRDefault="001C0F74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8954DE3" w14:textId="77777777" w:rsidR="001C0F74" w:rsidRPr="00522331" w:rsidRDefault="001C0F74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0245E9">
              <w:rPr>
                <w:sz w:val="20"/>
              </w:rPr>
              <w:t>notPublishedOnEISInfo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2D9BB5B" w14:textId="77777777" w:rsidR="001C0F74" w:rsidRDefault="001C0F74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65F56D3F" w14:textId="77777777" w:rsidR="001C0F74" w:rsidRDefault="001C0F74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36CE5E7" w14:textId="77777777" w:rsidR="001C0F74" w:rsidRPr="000245E9" w:rsidRDefault="001C0F74" w:rsidP="00406EAF">
            <w:pPr>
              <w:spacing w:before="0" w:after="0" w:line="276" w:lineRule="auto"/>
              <w:rPr>
                <w:sz w:val="20"/>
              </w:rPr>
            </w:pPr>
            <w:r w:rsidRPr="000245E9">
              <w:rPr>
                <w:sz w:val="20"/>
              </w:rPr>
              <w:t>Позиции плана-графика с признаком «Информация, не подлежащая размещению».</w:t>
            </w:r>
          </w:p>
          <w:p w14:paraId="53BC847E" w14:textId="77777777" w:rsidR="001C0F74" w:rsidRPr="00522331" w:rsidRDefault="001C0F74" w:rsidP="00406EAF">
            <w:pPr>
              <w:spacing w:before="0" w:after="0" w:line="276" w:lineRule="auto"/>
              <w:rPr>
                <w:sz w:val="20"/>
              </w:rPr>
            </w:pPr>
            <w:r w:rsidRPr="000245E9">
              <w:rPr>
                <w:sz w:val="20"/>
              </w:rPr>
              <w:t>Итоговые показатели и электронный документ по "открытым", и "закрытым" позициям</w:t>
            </w:r>
          </w:p>
        </w:tc>
        <w:tc>
          <w:tcPr>
            <w:tcW w:w="1387" w:type="pct"/>
            <w:shd w:val="clear" w:color="auto" w:fill="auto"/>
          </w:tcPr>
          <w:p w14:paraId="0233AABF" w14:textId="77777777" w:rsidR="001C0F74" w:rsidRDefault="001C0F74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14:paraId="50527540" w14:textId="77777777" w:rsidR="00344076" w:rsidRDefault="00344076" w:rsidP="00406EAF">
      <w:pPr>
        <w:pStyle w:val="1"/>
      </w:pPr>
      <w:bookmarkStart w:id="16" w:name="_Toc132366437"/>
      <w:r w:rsidRPr="00344076">
        <w:lastRenderedPageBreak/>
        <w:t>План-график закупок с уведомлением о соответствии контролируемой информации по 99 статье</w:t>
      </w:r>
      <w:bookmarkEnd w:id="16"/>
    </w:p>
    <w:p w14:paraId="06690B7E" w14:textId="77777777" w:rsidR="00406EAF" w:rsidRPr="00406EAF" w:rsidRDefault="00406EAF" w:rsidP="00406EA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406EAF">
        <w:rPr>
          <w:sz w:val="24"/>
          <w:szCs w:val="24"/>
        </w:rPr>
        <w:t>План-график закупок с уведомлением о соответствии контролируемой информации по 99 статье приведен в таблице ниже (</w:t>
      </w:r>
      <w:r w:rsidRPr="00406EAF">
        <w:rPr>
          <w:sz w:val="24"/>
          <w:szCs w:val="24"/>
        </w:rPr>
        <w:fldChar w:fldCharType="begin"/>
      </w:r>
      <w:r w:rsidRPr="00406EAF">
        <w:rPr>
          <w:sz w:val="24"/>
          <w:szCs w:val="24"/>
        </w:rPr>
        <w:instrText xml:space="preserve"> REF _Ref132362546 \h </w:instrText>
      </w:r>
      <w:r>
        <w:rPr>
          <w:sz w:val="24"/>
          <w:szCs w:val="24"/>
        </w:rPr>
        <w:instrText xml:space="preserve"> \* MERGEFORMAT </w:instrText>
      </w:r>
      <w:r w:rsidRPr="00406EAF">
        <w:rPr>
          <w:sz w:val="24"/>
          <w:szCs w:val="24"/>
        </w:rPr>
      </w:r>
      <w:r w:rsidRPr="00406EAF">
        <w:rPr>
          <w:sz w:val="24"/>
          <w:szCs w:val="24"/>
        </w:rPr>
        <w:fldChar w:fldCharType="separate"/>
      </w:r>
      <w:r w:rsidRPr="00406EAF">
        <w:rPr>
          <w:sz w:val="24"/>
          <w:szCs w:val="24"/>
        </w:rPr>
        <w:t xml:space="preserve">Таблица </w:t>
      </w:r>
      <w:r w:rsidRPr="00406EAF">
        <w:rPr>
          <w:noProof/>
          <w:sz w:val="24"/>
          <w:szCs w:val="24"/>
        </w:rPr>
        <w:t>4</w:t>
      </w:r>
      <w:r w:rsidRPr="00406EAF">
        <w:rPr>
          <w:sz w:val="24"/>
          <w:szCs w:val="24"/>
        </w:rPr>
        <w:fldChar w:fldCharType="end"/>
      </w:r>
      <w:r w:rsidRPr="00406EAF">
        <w:rPr>
          <w:sz w:val="24"/>
          <w:szCs w:val="24"/>
        </w:rPr>
        <w:t>).</w:t>
      </w:r>
    </w:p>
    <w:p w14:paraId="06EAA231" w14:textId="77777777" w:rsidR="00406EAF" w:rsidRPr="00406EAF" w:rsidRDefault="00406EAF" w:rsidP="00406EAF">
      <w:pPr>
        <w:pStyle w:val="afff6"/>
        <w:keepNext/>
        <w:spacing w:line="276" w:lineRule="auto"/>
        <w:jc w:val="left"/>
        <w:rPr>
          <w:b w:val="0"/>
        </w:rPr>
      </w:pPr>
      <w:bookmarkStart w:id="17" w:name="_Ref132362546"/>
      <w:bookmarkStart w:id="18" w:name="_Toc132366449"/>
      <w:r w:rsidRPr="00406EAF">
        <w:rPr>
          <w:b w:val="0"/>
        </w:rPr>
        <w:t xml:space="preserve">Таблица </w:t>
      </w:r>
      <w:r w:rsidRPr="00406EAF">
        <w:rPr>
          <w:b w:val="0"/>
        </w:rPr>
        <w:fldChar w:fldCharType="begin"/>
      </w:r>
      <w:r w:rsidRPr="00406EAF">
        <w:rPr>
          <w:b w:val="0"/>
        </w:rPr>
        <w:instrText xml:space="preserve"> SEQ Таблица \* ARABIC </w:instrText>
      </w:r>
      <w:r w:rsidRPr="00406EAF">
        <w:rPr>
          <w:b w:val="0"/>
        </w:rPr>
        <w:fldChar w:fldCharType="separate"/>
      </w:r>
      <w:r w:rsidR="00AF2879">
        <w:rPr>
          <w:b w:val="0"/>
          <w:noProof/>
        </w:rPr>
        <w:t>4</w:t>
      </w:r>
      <w:r w:rsidRPr="00406EAF">
        <w:rPr>
          <w:b w:val="0"/>
        </w:rPr>
        <w:fldChar w:fldCharType="end"/>
      </w:r>
      <w:bookmarkEnd w:id="17"/>
      <w:r w:rsidRPr="00406EAF">
        <w:rPr>
          <w:b w:val="0"/>
        </w:rPr>
        <w:t>. План-график закупок с уведомлением о соответствии контролируемой информации по 99 статье</w:t>
      </w:r>
      <w:bookmarkEnd w:id="18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539"/>
        <w:gridCol w:w="386"/>
        <w:gridCol w:w="967"/>
        <w:gridCol w:w="2694"/>
        <w:gridCol w:w="8"/>
        <w:gridCol w:w="2692"/>
        <w:gridCol w:w="16"/>
      </w:tblGrid>
      <w:tr w:rsidR="00344076" w:rsidRPr="001A4780" w14:paraId="423EE1ED" w14:textId="77777777" w:rsidTr="00406EAF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14:paraId="725CD4DD" w14:textId="77777777" w:rsidR="00344076" w:rsidRPr="001A4780" w:rsidRDefault="00344076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E5F22C9" w14:textId="77777777" w:rsidR="00344076" w:rsidRPr="001A4780" w:rsidRDefault="00344076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2C666A4" w14:textId="77777777" w:rsidR="00344076" w:rsidRPr="001A4780" w:rsidRDefault="00344076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205C7187" w14:textId="77777777" w:rsidR="00344076" w:rsidRPr="001A4780" w:rsidRDefault="00344076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14:paraId="157C1A9E" w14:textId="77777777" w:rsidR="00344076" w:rsidRPr="001A4780" w:rsidRDefault="00344076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vAlign w:val="center"/>
            <w:hideMark/>
          </w:tcPr>
          <w:p w14:paraId="5515D951" w14:textId="77777777" w:rsidR="00344076" w:rsidRPr="001A4780" w:rsidRDefault="00344076" w:rsidP="00406EA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44076" w:rsidRPr="00522331" w14:paraId="769C4B69" w14:textId="77777777" w:rsidTr="00344076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14:paraId="016E115A" w14:textId="77777777" w:rsidR="00344076" w:rsidRPr="00522331" w:rsidRDefault="00344076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План-график закупок с уведомлением о соответствии контролируемой информации по 99 статье</w:t>
            </w:r>
          </w:p>
        </w:tc>
      </w:tr>
      <w:tr w:rsidR="00344076" w:rsidRPr="001A4780" w14:paraId="4FEBD1D0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6505F14E" w14:textId="77777777" w:rsidR="00344076" w:rsidRPr="00884866" w:rsidRDefault="00344076" w:rsidP="00406EA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tenderPlan2020Control99NC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00733F3" w14:textId="77777777" w:rsidR="00344076" w:rsidRPr="00CF443D" w:rsidRDefault="00344076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F60B95C" w14:textId="77777777" w:rsidR="00344076" w:rsidRPr="00CF443D" w:rsidRDefault="00344076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5CB3CE38" w14:textId="77777777" w:rsidR="00344076" w:rsidRPr="00CF443D" w:rsidRDefault="00344076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78FB2557" w14:textId="77777777" w:rsidR="00344076" w:rsidRPr="00CF443D" w:rsidRDefault="00344076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  <w:hideMark/>
          </w:tcPr>
          <w:p w14:paraId="55D46321" w14:textId="77777777" w:rsidR="00344076" w:rsidRPr="00CF443D" w:rsidRDefault="00344076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44076" w:rsidRPr="001A4780" w14:paraId="0DFAB352" w14:textId="77777777" w:rsidTr="00406EAF">
        <w:trPr>
          <w:jc w:val="center"/>
        </w:trPr>
        <w:tc>
          <w:tcPr>
            <w:tcW w:w="741" w:type="pct"/>
            <w:shd w:val="clear" w:color="auto" w:fill="auto"/>
          </w:tcPr>
          <w:p w14:paraId="24DCF6D3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BF5C376" w14:textId="77777777" w:rsidR="00344076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E58524C" w14:textId="77777777" w:rsidR="00344076" w:rsidRPr="00E232BB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0D59EB94" w14:textId="77777777" w:rsidR="00344076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DAF488F" w14:textId="77777777" w:rsidR="00344076" w:rsidRPr="001B3C27" w:rsidRDefault="00344076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587F6DD7" w14:textId="77777777" w:rsidR="00344076" w:rsidRPr="00351BEA" w:rsidRDefault="00344076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BA5AD6B" w14:textId="55396FA4" w:rsidR="00344076" w:rsidRPr="009D3564" w:rsidRDefault="00344076" w:rsidP="00406EA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</w:t>
            </w:r>
            <w:r w:rsidR="000E0DEB">
              <w:rPr>
                <w:sz w:val="20"/>
                <w:lang w:val="en-US"/>
              </w:rPr>
              <w:t>, 11.1</w:t>
            </w:r>
            <w:r w:rsidR="009E2992">
              <w:rPr>
                <w:sz w:val="20"/>
                <w:lang w:val="en-US"/>
              </w:rPr>
              <w:t>, 11.2</w:t>
            </w:r>
            <w:r w:rsidR="00C65E12">
              <w:rPr>
                <w:sz w:val="20"/>
                <w:lang w:val="en-US"/>
              </w:rPr>
              <w:t>, 11.3</w:t>
            </w:r>
            <w:r w:rsidR="00CF1DA0">
              <w:rPr>
                <w:sz w:val="20"/>
                <w:lang w:val="en-US"/>
              </w:rPr>
              <w:t>, 12.0</w:t>
            </w:r>
            <w:r w:rsidR="009605E3">
              <w:rPr>
                <w:sz w:val="20"/>
                <w:lang w:val="en-US"/>
              </w:rPr>
              <w:t>, 12.1</w:t>
            </w:r>
            <w:r w:rsidR="00F33142">
              <w:rPr>
                <w:sz w:val="20"/>
                <w:lang w:val="en-US"/>
              </w:rPr>
              <w:t>, 12.2</w:t>
            </w:r>
            <w:r w:rsidR="004B2B28">
              <w:rPr>
                <w:sz w:val="20"/>
                <w:lang w:val="en-US"/>
              </w:rPr>
              <w:t>, 12.3</w:t>
            </w:r>
            <w:r w:rsidR="002F0302">
              <w:rPr>
                <w:sz w:val="20"/>
                <w:lang w:val="en-US"/>
              </w:rPr>
              <w:t>, 13.0</w:t>
            </w:r>
            <w:r w:rsidR="00826ADA">
              <w:rPr>
                <w:sz w:val="20"/>
                <w:lang w:val="en-US"/>
              </w:rPr>
              <w:t>, 13.1</w:t>
            </w:r>
            <w:r w:rsidR="00BD73ED">
              <w:rPr>
                <w:sz w:val="20"/>
                <w:lang w:val="en-US"/>
              </w:rPr>
              <w:t>, 13.2</w:t>
            </w:r>
            <w:r w:rsidR="00D20FA9">
              <w:rPr>
                <w:sz w:val="20"/>
                <w:lang w:val="en-US"/>
              </w:rPr>
              <w:t>, 13.3</w:t>
            </w:r>
            <w:r w:rsidR="00CB6884">
              <w:rPr>
                <w:sz w:val="20"/>
                <w:lang w:val="en-US"/>
              </w:rPr>
              <w:t>, 14.0</w:t>
            </w:r>
            <w:r w:rsidR="0005004A">
              <w:rPr>
                <w:sz w:val="20"/>
                <w:lang w:val="en-US"/>
              </w:rPr>
              <w:t>, 14.1</w:t>
            </w:r>
            <w:r w:rsidR="003C541A">
              <w:rPr>
                <w:sz w:val="20"/>
                <w:lang w:val="en-US"/>
              </w:rPr>
              <w:t>, 14.2</w:t>
            </w:r>
            <w:r w:rsidR="00447B03">
              <w:rPr>
                <w:sz w:val="20"/>
                <w:lang w:val="en-US"/>
              </w:rPr>
              <w:t>, 14.3, 15.0</w:t>
            </w:r>
          </w:p>
        </w:tc>
      </w:tr>
      <w:tr w:rsidR="00344076" w:rsidRPr="001A4780" w14:paraId="099315F4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65BE1546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42F905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4C57FF72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66EF8EF4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F4C1EFB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764D2BB8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44076" w:rsidRPr="001A4780" w14:paraId="0FA69566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6ABDD887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028974D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04119CD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5C87831F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5BE1833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78B33FE1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344076" w:rsidRPr="001A4780" w14:paraId="667AE5E4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04BE2ADF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7F6510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854C531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771DD359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18)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E41E269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14:paraId="5097B155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344076" w:rsidRPr="001A4780" w14:paraId="2C9C14A1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13D237C5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B22F2D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8C88414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0F7FA5A0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F0191A1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14:paraId="6A3CA604" w14:textId="77777777" w:rsidR="00344076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14:paraId="33B9C574" w14:textId="77777777" w:rsidR="00344076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78D8B4C6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44076" w:rsidRPr="001A4780" w14:paraId="4EBAF479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7AD03256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02802E2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A035279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2C7FB28A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9F13605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75B22824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344076" w:rsidRPr="001A4780" w14:paraId="5C027406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7541A87C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2E997C7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14:paraId="06709B84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290AD1EC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F2422B4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4854104F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 w:rsidDel="00A1040F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обязательно при приеме</w:t>
            </w:r>
          </w:p>
        </w:tc>
      </w:tr>
      <w:tr w:rsidR="00344076" w:rsidRPr="001A4780" w14:paraId="697222F9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6529F566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B8477D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99B3C6F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336A46BE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F28A764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25AA5BEE" w14:textId="77777777" w:rsidR="00344076" w:rsidRPr="00A1040F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14:paraId="13958092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344076" w:rsidRPr="001A4780" w14:paraId="7C064A6B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5AB4A4AA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1DF169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A1040F">
              <w:rPr>
                <w:sz w:val="20"/>
                <w:lang w:val="en-US"/>
              </w:rPr>
              <w:t>specialPurchasePositions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AC33951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4E7A88AE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DDA5426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4BDB26F2" w14:textId="77777777" w:rsidR="00344076" w:rsidRPr="00A1040F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A1040F">
              <w:rPr>
                <w:sz w:val="20"/>
              </w:rPr>
              <w:t xml:space="preserve">Указание одного из блоков </w:t>
            </w:r>
            <w:proofErr w:type="spellStart"/>
            <w:r w:rsidRPr="00A1040F">
              <w:rPr>
                <w:sz w:val="20"/>
              </w:rPr>
              <w:t>positions</w:t>
            </w:r>
            <w:proofErr w:type="spellEnd"/>
            <w:r w:rsidRPr="00A1040F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>
              <w:rPr>
                <w:sz w:val="20"/>
              </w:rPr>
              <w:t xml:space="preserve"> обязательно при приеме.</w:t>
            </w:r>
          </w:p>
          <w:p w14:paraId="3171F665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A1040F">
              <w:rPr>
                <w:sz w:val="20"/>
              </w:rPr>
              <w:t>При приеме изменений размещенного до выхода версии ЕИС 10.1 плана-графика закупок, необходимо один раз указать все закупки из особых закупок (в том числе отмененные)</w:t>
            </w:r>
          </w:p>
        </w:tc>
      </w:tr>
      <w:tr w:rsidR="00344076" w:rsidRPr="001A4780" w14:paraId="3B80A54C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1861E0E3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FD1B3C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20AC488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22227970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F99840C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5F6B8957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344076" w:rsidRPr="001A4780" w14:paraId="19E6CE11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51523484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9B598F9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6BA6D50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59005C45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DE0A478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2E1294E5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344076" w:rsidRPr="001A4780" w14:paraId="74FD54BB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467C107B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0912244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ADC4D89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709781DE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F5E20A6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59177C03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344076" w:rsidRPr="001A4780" w14:paraId="5B889D0C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35A87B60" w14:textId="77777777" w:rsidR="00344076" w:rsidRPr="001B3C27" w:rsidRDefault="00344076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91EC04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344076">
              <w:rPr>
                <w:sz w:val="20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14:paraId="48181CA3" w14:textId="77777777" w:rsidR="00344076" w:rsidRPr="001A4780" w:rsidRDefault="00344076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600F621E" w14:textId="77777777" w:rsidR="00344076" w:rsidRPr="00344076" w:rsidRDefault="00344076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9340EFC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  <w:r w:rsidRPr="00344076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6D2FBD93" w14:textId="77777777" w:rsidR="00344076" w:rsidRPr="001A4780" w:rsidRDefault="00344076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344076" w:rsidRPr="00D97815" w14:paraId="7B6A6FD9" w14:textId="77777777" w:rsidTr="00D97815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14:paraId="22FDBDE3" w14:textId="77777777" w:rsidR="00344076" w:rsidRPr="00D97815" w:rsidRDefault="00D97815" w:rsidP="00406EA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97815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344076" w:rsidRPr="00D97815" w14:paraId="00AFEE86" w14:textId="77777777" w:rsidTr="00406EAF">
        <w:trPr>
          <w:gridAfter w:val="1"/>
          <w:wAfter w:w="8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3D51D57D" w14:textId="77777777" w:rsidR="00344076" w:rsidRPr="00D97815" w:rsidRDefault="00D97815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97409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777E76B" w14:textId="77777777" w:rsidR="00344076" w:rsidRPr="00D97815" w:rsidRDefault="00344076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DF5A088" w14:textId="77777777" w:rsidR="00344076" w:rsidRPr="00D97815" w:rsidRDefault="00344076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731C3EC5" w14:textId="77777777" w:rsidR="00344076" w:rsidRPr="00D97815" w:rsidRDefault="00344076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1DA102B4" w14:textId="77777777" w:rsidR="00344076" w:rsidRPr="00D97815" w:rsidRDefault="00344076" w:rsidP="00406EA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  <w:hideMark/>
          </w:tcPr>
          <w:p w14:paraId="44F18609" w14:textId="77777777" w:rsidR="00344076" w:rsidRPr="00D97815" w:rsidRDefault="00344076" w:rsidP="00406EA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97815" w:rsidRPr="001A4780" w14:paraId="318CC0C4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785E49B1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3E024A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9EAA0FB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92E9DB0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1-40)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C646758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72DD5EDA" w14:textId="77777777" w:rsidR="00D97815" w:rsidRPr="001A4780" w:rsidRDefault="00D97815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CE5B13" w:rsidRPr="001A4780" w14:paraId="6AC557BE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7FCBE482" w14:textId="77777777" w:rsidR="00CE5B13" w:rsidRPr="001B3C27" w:rsidRDefault="00CE5B13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0A501A" w14:textId="77777777" w:rsidR="00CE5B13" w:rsidRPr="00344076" w:rsidRDefault="00CE5B13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42AFDF78" w14:textId="77777777" w:rsidR="00CE5B13" w:rsidRDefault="00CE5B1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01CD941" w14:textId="77777777" w:rsidR="00CE5B13" w:rsidRDefault="00CE5B13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1DC78A93" w14:textId="77777777" w:rsidR="00CE5B13" w:rsidRPr="00FD323D" w:rsidRDefault="00CE5B13" w:rsidP="00406EAF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14:paraId="0B1BFBE7" w14:textId="77777777" w:rsidR="00CE5B13" w:rsidRDefault="00CE5B13" w:rsidP="00406EAF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14:paraId="4B9B7FDE" w14:textId="77777777" w:rsidR="00CE5B13" w:rsidRPr="00FD323D" w:rsidRDefault="00CE5B13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14:paraId="27855545" w14:textId="77777777" w:rsidR="00CE5B13" w:rsidRPr="00FD323D" w:rsidRDefault="00CE5B13" w:rsidP="00406EAF">
            <w:pPr>
              <w:spacing w:before="0" w:after="0" w:line="276" w:lineRule="auto"/>
              <w:rPr>
                <w:sz w:val="20"/>
              </w:rPr>
            </w:pPr>
          </w:p>
          <w:p w14:paraId="412507F1" w14:textId="77777777" w:rsidR="00CE5B13" w:rsidRPr="00FD323D" w:rsidRDefault="00CE5B13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14:paraId="44AE7427" w14:textId="77777777" w:rsidR="00CE5B13" w:rsidRPr="00FD323D" w:rsidRDefault="00CE5B13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14:paraId="73AAE092" w14:textId="77777777" w:rsidR="00CE5B13" w:rsidRPr="0064254A" w:rsidRDefault="00CE5B13" w:rsidP="00406EAF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14:paraId="7D762A29" w14:textId="77777777" w:rsidR="00CE5B13" w:rsidRDefault="00CE5B13" w:rsidP="00406EAF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>
              <w:rPr>
                <w:sz w:val="20"/>
              </w:rPr>
              <w:t>;</w:t>
            </w:r>
          </w:p>
          <w:p w14:paraId="393C611A" w14:textId="77777777" w:rsidR="00CE5B13" w:rsidRPr="00F80AA6" w:rsidRDefault="00CE5B13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</w:t>
            </w:r>
            <w:proofErr w:type="spellEnd"/>
            <w:r w:rsidRPr="00F80AA6">
              <w:rPr>
                <w:sz w:val="20"/>
              </w:rPr>
              <w:t xml:space="preserve"> - Проект контракта без подписей;</w:t>
            </w:r>
          </w:p>
          <w:p w14:paraId="5C66062C" w14:textId="77777777" w:rsidR="00CE5B13" w:rsidRPr="00F80AA6" w:rsidRDefault="00CE5B13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contractProjectChange</w:t>
            </w:r>
            <w:proofErr w:type="spellEnd"/>
            <w:r w:rsidRPr="00F80AA6">
              <w:rPr>
                <w:sz w:val="20"/>
              </w:rPr>
              <w:t xml:space="preserve"> - </w:t>
            </w:r>
            <w:r w:rsidRPr="00F80AA6">
              <w:rPr>
                <w:sz w:val="20"/>
              </w:rPr>
              <w:lastRenderedPageBreak/>
              <w:t>Доработанный проект контракта на основании размещенного поставщиком протокола разногласий;</w:t>
            </w:r>
          </w:p>
          <w:p w14:paraId="5107BD1F" w14:textId="77777777" w:rsidR="00CE5B13" w:rsidRPr="00344076" w:rsidRDefault="00CE5B13" w:rsidP="00406EAF">
            <w:pPr>
              <w:spacing w:before="0" w:after="0" w:line="276" w:lineRule="auto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30EF20C2" w14:textId="77777777" w:rsidR="00CE5B13" w:rsidRPr="00BF1390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14:paraId="60C88BCA" w14:textId="77777777" w:rsidR="00CE5B13" w:rsidRPr="00BF1390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08A7B202" w14:textId="77777777" w:rsidR="00CE5B13" w:rsidRPr="00BF1390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14:paraId="2464A03D" w14:textId="77777777" w:rsidR="00CE5B13" w:rsidRPr="00BF1390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14:paraId="43640FC3" w14:textId="77777777" w:rsidR="00CE5B13" w:rsidRPr="00BF1390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14:paraId="70BD903E" w14:textId="77777777" w:rsidR="00CE5B13" w:rsidRPr="00F80AA6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14:paraId="335383A6" w14:textId="77777777" w:rsidR="00CE5B13" w:rsidRPr="00F80AA6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14:paraId="25EE4B27" w14:textId="77777777" w:rsidR="00CE5B13" w:rsidRPr="00F80AA6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80AA6">
              <w:rPr>
                <w:sz w:val="20"/>
                <w:lang w:val="en-US"/>
              </w:rPr>
              <w:t>;</w:t>
            </w:r>
          </w:p>
          <w:p w14:paraId="41C5D476" w14:textId="77777777" w:rsidR="00CE5B13" w:rsidRPr="00F80AA6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14:paraId="5D747CAC" w14:textId="77777777" w:rsidR="00CE5B13" w:rsidRPr="00F80AA6" w:rsidRDefault="00CE5B13" w:rsidP="00406EAF">
            <w:pPr>
              <w:spacing w:before="0" w:after="0" w:line="276" w:lineRule="auto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contractProjectChange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14:paraId="58DFA91A" w14:textId="77777777" w:rsidR="00CE5B13" w:rsidRPr="00F80AA6" w:rsidRDefault="00CE5B13" w:rsidP="00406EAF">
            <w:pPr>
              <w:spacing w:before="0" w:after="0" w:line="276" w:lineRule="auto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14:paraId="17672363" w14:textId="77777777" w:rsidR="00CE5B13" w:rsidRPr="001A4780" w:rsidRDefault="00CE5B13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D97815" w:rsidRPr="001A4780" w14:paraId="453F5618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2FC3F881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2136AC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13B14BC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2976F9B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06A131CD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71004A8E" w14:textId="77777777" w:rsidR="00D97815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14:paraId="33392C8D" w14:textId="77777777" w:rsidR="00D97815" w:rsidRDefault="00D97815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  <w:p w14:paraId="336EFB69" w14:textId="77777777" w:rsidR="00197409" w:rsidRDefault="00197409" w:rsidP="00406EAF">
            <w:pPr>
              <w:spacing w:before="0" w:after="0" w:line="276" w:lineRule="auto"/>
              <w:rPr>
                <w:sz w:val="20"/>
              </w:rPr>
            </w:pPr>
          </w:p>
          <w:p w14:paraId="43AFAAFC" w14:textId="77777777" w:rsidR="00197409" w:rsidRPr="001A4780" w:rsidRDefault="00197409" w:rsidP="00406EAF">
            <w:pPr>
              <w:spacing w:before="0" w:after="0" w:line="276" w:lineRule="auto"/>
              <w:rPr>
                <w:sz w:val="20"/>
              </w:rPr>
            </w:pPr>
            <w:r w:rsidRPr="00197409">
              <w:rPr>
                <w:sz w:val="20"/>
              </w:rPr>
              <w:t>При приеме контролируется, что поле заполнено корректным номером версии бизнес-документа, ВМЕСТЕ с которым принимается данное уведомление</w:t>
            </w:r>
          </w:p>
        </w:tc>
      </w:tr>
      <w:tr w:rsidR="00D97815" w:rsidRPr="001A4780" w14:paraId="477ACB10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29D6BAAD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C43E2A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C919764" w14:textId="77777777" w:rsidR="00D97815" w:rsidRDefault="00CE5B1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869B1C4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1-32)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69D58F42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40E5B5C3" w14:textId="77777777" w:rsidR="00D97815" w:rsidRPr="001A4780" w:rsidRDefault="00D97815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D97815" w:rsidRPr="001A4780" w14:paraId="1E97DEBA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4CCCFAC1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BCA510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561546AE" w14:textId="77777777" w:rsidR="00D97815" w:rsidRDefault="00CE5B1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9456266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45DC86B8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38292C5E" w14:textId="77777777" w:rsidR="00D97815" w:rsidRPr="001A4780" w:rsidRDefault="00D97815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D97815" w:rsidRPr="001A4780" w14:paraId="5BE30CC5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43485179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6A68DF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5460BA7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B39DAEF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5590F7C9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357EC89D" w14:textId="77777777" w:rsidR="00D97815" w:rsidRPr="001A4780" w:rsidRDefault="00D97815" w:rsidP="00406EAF">
            <w:pPr>
              <w:spacing w:before="0" w:after="0" w:line="276" w:lineRule="auto"/>
              <w:rPr>
                <w:sz w:val="20"/>
              </w:rPr>
            </w:pPr>
          </w:p>
        </w:tc>
      </w:tr>
      <w:tr w:rsidR="00D97815" w:rsidRPr="001A4780" w14:paraId="70C291AC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306DC453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11670F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7CABB284" w14:textId="77777777" w:rsidR="00D97815" w:rsidRDefault="00CE5B1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1EC6CC2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46154397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38CECE06" w14:textId="77777777" w:rsidR="00D97815" w:rsidRPr="00CE5B13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Состав  блока</w:t>
            </w:r>
            <w:proofErr w:type="gramEnd"/>
            <w:r>
              <w:rPr>
                <w:sz w:val="20"/>
              </w:rPr>
              <w:t xml:space="preserve">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CE5B13">
              <w:rPr>
                <w:sz w:val="20"/>
              </w:rPr>
              <w:t xml:space="preserve"> Приложения 8</w:t>
            </w:r>
          </w:p>
        </w:tc>
      </w:tr>
      <w:tr w:rsidR="00D97815" w:rsidRPr="001A4780" w14:paraId="7AC5B0A4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735B56FD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250A25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3202E603" w14:textId="77777777" w:rsidR="00D97815" w:rsidRDefault="00CE5B13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43EE040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6B2DC4F3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>
              <w:rPr>
                <w:sz w:val="20"/>
              </w:rPr>
              <w:t xml:space="preserve"> </w:t>
            </w:r>
            <w:r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55E985FA" w14:textId="77777777" w:rsidR="00D97815" w:rsidRPr="001A4780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Состав  блока</w:t>
            </w:r>
            <w:proofErr w:type="gramEnd"/>
            <w:r>
              <w:rPr>
                <w:sz w:val="20"/>
              </w:rPr>
              <w:t xml:space="preserve">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14:paraId="039535B5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0D168834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73F9D9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044D432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B8D5E40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0965A029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1ABDEF62" w14:textId="77777777" w:rsidR="00D97815" w:rsidRPr="001A4780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Состав  блока</w:t>
            </w:r>
            <w:proofErr w:type="gramEnd"/>
            <w:r>
              <w:rPr>
                <w:sz w:val="20"/>
              </w:rPr>
              <w:t xml:space="preserve">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14:paraId="541C3C36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0E3A0F96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74B51F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C5558F9" w14:textId="77777777" w:rsidR="00D97815" w:rsidRDefault="00BF2C91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1434C2F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2DCE6724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8" w:type="pct"/>
            <w:gridSpan w:val="2"/>
            <w:shd w:val="clear" w:color="auto" w:fill="auto"/>
          </w:tcPr>
          <w:p w14:paraId="62578F2A" w14:textId="77777777" w:rsidR="00D97815" w:rsidRPr="001A4780" w:rsidRDefault="00BF2C91" w:rsidP="00406EAF">
            <w:pPr>
              <w:spacing w:before="0" w:after="0" w:line="276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Состав  блока</w:t>
            </w:r>
            <w:proofErr w:type="gramEnd"/>
            <w:r>
              <w:rPr>
                <w:sz w:val="20"/>
              </w:rPr>
              <w:t xml:space="preserve"> см. состав соответствующего блока в документе «</w:t>
            </w:r>
            <w:r w:rsidRPr="00BF2C91">
              <w:rPr>
                <w:sz w:val="20"/>
              </w:rPr>
              <w:t xml:space="preserve">Уведомление о </w:t>
            </w:r>
            <w:r w:rsidRPr="00BF2C91">
              <w:rPr>
                <w:sz w:val="20"/>
              </w:rPr>
              <w:lastRenderedPageBreak/>
              <w:t>соответствии контролируемой информации</w:t>
            </w:r>
            <w:r>
              <w:rPr>
                <w:sz w:val="20"/>
              </w:rPr>
              <w:t>» (</w:t>
            </w:r>
            <w:r w:rsidRPr="00BF2C91">
              <w:rPr>
                <w:sz w:val="20"/>
              </w:rPr>
              <w:t>control99NoticeCompliance</w:t>
            </w:r>
            <w:r>
              <w:rPr>
                <w:sz w:val="20"/>
              </w:rPr>
              <w:t xml:space="preserve">) </w:t>
            </w:r>
            <w:r w:rsidRPr="00F35F06">
              <w:rPr>
                <w:sz w:val="20"/>
              </w:rPr>
              <w:t>Приложения 8</w:t>
            </w:r>
          </w:p>
        </w:tc>
      </w:tr>
      <w:tr w:rsidR="00D97815" w:rsidRPr="001A4780" w14:paraId="1ECEEE08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5A3ECA6B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E84CCE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2BD73DD3" w14:textId="77777777" w:rsidR="00D97815" w:rsidRDefault="00BF2C91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B6B89F6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6798990D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14:paraId="64347D22" w14:textId="77777777" w:rsidR="00BF2C91" w:rsidRDefault="00BF2C91" w:rsidP="00406EAF">
            <w:pPr>
              <w:spacing w:before="0" w:after="0" w:line="276" w:lineRule="auto"/>
              <w:rPr>
                <w:sz w:val="20"/>
              </w:rPr>
            </w:pPr>
            <w:r w:rsidRPr="00BF2C91">
              <w:rPr>
                <w:sz w:val="20"/>
              </w:rPr>
              <w:t xml:space="preserve">При приеме контролируется наличие </w:t>
            </w:r>
            <w:proofErr w:type="spellStart"/>
            <w:r w:rsidRPr="00BF2C91">
              <w:rPr>
                <w:sz w:val="20"/>
              </w:rPr>
              <w:t>xml</w:t>
            </w:r>
            <w:proofErr w:type="spellEnd"/>
            <w:r w:rsidRPr="00BF2C91">
              <w:rPr>
                <w:sz w:val="20"/>
              </w:rPr>
              <w:t xml:space="preserve">-файла с типом control99NoticeComplianceWithDoc, сформированного по схеме fcsPrintForm.xsd, в блоке </w:t>
            </w:r>
            <w:proofErr w:type="spellStart"/>
            <w:r w:rsidRPr="00BF2C91">
              <w:rPr>
                <w:sz w:val="20"/>
              </w:rPr>
              <w:t>content</w:t>
            </w:r>
            <w:proofErr w:type="spellEnd"/>
            <w:r w:rsidRPr="00BF2C91">
              <w:rPr>
                <w:sz w:val="20"/>
              </w:rPr>
              <w:t>. Не заполняется при формировании печатной форм</w:t>
            </w:r>
          </w:p>
          <w:p w14:paraId="4CB17364" w14:textId="77777777" w:rsidR="00BF2C91" w:rsidRDefault="00BF2C91" w:rsidP="00406EAF">
            <w:pPr>
              <w:spacing w:before="0" w:after="0" w:line="276" w:lineRule="auto"/>
              <w:rPr>
                <w:sz w:val="20"/>
              </w:rPr>
            </w:pPr>
          </w:p>
          <w:p w14:paraId="4EA4AEB3" w14:textId="77777777" w:rsidR="00D97815" w:rsidRPr="001A4780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Состав  блока</w:t>
            </w:r>
            <w:proofErr w:type="gramEnd"/>
            <w:r>
              <w:rPr>
                <w:sz w:val="20"/>
              </w:rPr>
              <w:t xml:space="preserve">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F35F06">
              <w:rPr>
                <w:sz w:val="20"/>
              </w:rPr>
              <w:t xml:space="preserve"> Приложения 8</w:t>
            </w:r>
          </w:p>
        </w:tc>
      </w:tr>
      <w:tr w:rsidR="00D97815" w:rsidRPr="001A4780" w14:paraId="660DD107" w14:textId="77777777" w:rsidTr="00406EAF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038E7D0E" w14:textId="77777777" w:rsidR="00D97815" w:rsidRPr="001B3C27" w:rsidRDefault="00D97815" w:rsidP="00406EA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6034E4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63BFA">
              <w:rPr>
                <w:sz w:val="20"/>
              </w:rPr>
              <w:t>bNeedGIISPURCheck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14:paraId="61D9C826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AE031EB" w14:textId="77777777" w:rsidR="00D97815" w:rsidRDefault="00D97815" w:rsidP="00406EA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05E7F597" w14:textId="77777777" w:rsidR="00D97815" w:rsidRPr="00344076" w:rsidRDefault="00D97815" w:rsidP="00406EAF">
            <w:pPr>
              <w:spacing w:before="0" w:after="0" w:line="276" w:lineRule="auto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14:paraId="2EC56704" w14:textId="77777777" w:rsidR="00D97815" w:rsidRPr="001A4780" w:rsidRDefault="00D97815" w:rsidP="00406EAF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3B18EBCF" w14:textId="77777777" w:rsidR="00DB6145" w:rsidRDefault="00DB6145" w:rsidP="00406EAF">
      <w:pPr>
        <w:pStyle w:val="1"/>
      </w:pPr>
      <w:bookmarkStart w:id="19" w:name="_Toc132366438"/>
      <w:r w:rsidRPr="00DB6145">
        <w:lastRenderedPageBreak/>
        <w:t xml:space="preserve">Уведомление об удалении </w:t>
      </w:r>
      <w:r w:rsidR="001E4C3D">
        <w:t>в</w:t>
      </w:r>
      <w:r w:rsidRPr="00DB6145">
        <w:t xml:space="preserve"> ЕИС проекта документа</w:t>
      </w:r>
      <w:bookmarkEnd w:id="19"/>
    </w:p>
    <w:p w14:paraId="461B3E1D" w14:textId="77777777" w:rsidR="00406EAF" w:rsidRPr="009C064F" w:rsidRDefault="00406EAF" w:rsidP="009C064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9C064F">
        <w:rPr>
          <w:sz w:val="24"/>
          <w:szCs w:val="24"/>
        </w:rPr>
        <w:t>Уведомление об удалении в ЕИС проекта документа</w:t>
      </w:r>
      <w:r w:rsidR="009C064F" w:rsidRPr="009C064F">
        <w:rPr>
          <w:sz w:val="24"/>
          <w:szCs w:val="24"/>
        </w:rPr>
        <w:t xml:space="preserve"> приведено в таблице ниже (Таблица 5).</w:t>
      </w:r>
    </w:p>
    <w:p w14:paraId="1E2AB72D" w14:textId="77777777" w:rsidR="009C064F" w:rsidRDefault="009C064F" w:rsidP="009C064F">
      <w:pPr>
        <w:pStyle w:val="afff6"/>
        <w:keepNext/>
        <w:spacing w:line="276" w:lineRule="auto"/>
        <w:jc w:val="left"/>
      </w:pPr>
      <w:bookmarkStart w:id="20" w:name="_Toc132366450"/>
      <w:r w:rsidRPr="009C064F">
        <w:rPr>
          <w:b w:val="0"/>
        </w:rPr>
        <w:t xml:space="preserve">Таблица </w:t>
      </w:r>
      <w:r w:rsidRPr="009C064F">
        <w:rPr>
          <w:b w:val="0"/>
        </w:rPr>
        <w:fldChar w:fldCharType="begin"/>
      </w:r>
      <w:r w:rsidRPr="009C064F">
        <w:rPr>
          <w:b w:val="0"/>
        </w:rPr>
        <w:instrText xml:space="preserve"> SEQ Таблица \* ARABIC </w:instrText>
      </w:r>
      <w:r w:rsidRPr="009C064F">
        <w:rPr>
          <w:b w:val="0"/>
        </w:rPr>
        <w:fldChar w:fldCharType="separate"/>
      </w:r>
      <w:r w:rsidR="00AF2879">
        <w:rPr>
          <w:b w:val="0"/>
          <w:noProof/>
        </w:rPr>
        <w:t>5</w:t>
      </w:r>
      <w:r w:rsidRPr="009C064F">
        <w:rPr>
          <w:b w:val="0"/>
        </w:rPr>
        <w:fldChar w:fldCharType="end"/>
      </w:r>
      <w:r w:rsidRPr="009C064F">
        <w:rPr>
          <w:b w:val="0"/>
        </w:rPr>
        <w:t>. Уведомление об удалении в ЕИС проекта документа</w:t>
      </w:r>
      <w:bookmarkEnd w:id="20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540"/>
        <w:gridCol w:w="386"/>
        <w:gridCol w:w="967"/>
        <w:gridCol w:w="2701"/>
        <w:gridCol w:w="2703"/>
      </w:tblGrid>
      <w:tr w:rsidR="00DB6145" w:rsidRPr="001A4780" w14:paraId="615C1E82" w14:textId="77777777" w:rsidTr="00CD07B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67C20E9D" w14:textId="77777777" w:rsidR="00DB6145" w:rsidRPr="001A4780" w:rsidRDefault="00DB614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AB79200" w14:textId="77777777" w:rsidR="00DB6145" w:rsidRPr="001A4780" w:rsidRDefault="00DB614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F68D23C" w14:textId="77777777" w:rsidR="00DB6145" w:rsidRPr="001A4780" w:rsidRDefault="00DB614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4355FF2B" w14:textId="77777777" w:rsidR="00DB6145" w:rsidRPr="001A4780" w:rsidRDefault="00DB614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552AF760" w14:textId="77777777" w:rsidR="00DB6145" w:rsidRPr="001A4780" w:rsidRDefault="00DB614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C610726" w14:textId="77777777" w:rsidR="00DB6145" w:rsidRPr="001A4780" w:rsidRDefault="00DB614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B6145" w:rsidRPr="00522331" w14:paraId="1CD693F2" w14:textId="77777777" w:rsidTr="00CD07B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60B5C09" w14:textId="77777777" w:rsidR="00DB6145" w:rsidRPr="00522331" w:rsidRDefault="00DB6145" w:rsidP="009C064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B6145">
              <w:rPr>
                <w:b/>
                <w:sz w:val="20"/>
              </w:rPr>
              <w:t xml:space="preserve">Уведомление об удалении </w:t>
            </w:r>
            <w:r w:rsidR="001E4C3D">
              <w:rPr>
                <w:b/>
                <w:sz w:val="20"/>
              </w:rPr>
              <w:t>в</w:t>
            </w:r>
            <w:r w:rsidRPr="00DB6145">
              <w:rPr>
                <w:b/>
                <w:sz w:val="20"/>
              </w:rPr>
              <w:t xml:space="preserve"> ЕИС проекта документа</w:t>
            </w:r>
          </w:p>
        </w:tc>
      </w:tr>
      <w:tr w:rsidR="00DB6145" w:rsidRPr="001A4780" w14:paraId="6BBF274F" w14:textId="77777777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EF67A1C" w14:textId="77777777" w:rsidR="00DB6145" w:rsidRPr="00884866" w:rsidRDefault="00DB6145" w:rsidP="009C064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B6145">
              <w:rPr>
                <w:b/>
                <w:sz w:val="20"/>
              </w:rPr>
              <w:t>notificationRemoveDoc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00B78427" w14:textId="77777777" w:rsidR="00DB6145" w:rsidRPr="00CF443D" w:rsidRDefault="00DB614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B5588F0" w14:textId="77777777" w:rsidR="00DB6145" w:rsidRPr="00CF443D" w:rsidRDefault="00DB614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3B731E94" w14:textId="77777777" w:rsidR="00DB6145" w:rsidRPr="00CF443D" w:rsidRDefault="00DB614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A68EC5E" w14:textId="77777777" w:rsidR="00DB6145" w:rsidRPr="00CF443D" w:rsidRDefault="00DB6145" w:rsidP="009C064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640B727" w14:textId="77777777" w:rsidR="00DB6145" w:rsidRPr="00CF443D" w:rsidRDefault="00DB614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B6145" w:rsidRPr="001A4780" w14:paraId="6939B587" w14:textId="77777777" w:rsidTr="00CD07BB">
        <w:trPr>
          <w:jc w:val="center"/>
        </w:trPr>
        <w:tc>
          <w:tcPr>
            <w:tcW w:w="743" w:type="pct"/>
            <w:shd w:val="clear" w:color="auto" w:fill="auto"/>
          </w:tcPr>
          <w:p w14:paraId="1F54013B" w14:textId="77777777" w:rsidR="00DB6145" w:rsidRPr="001B3C27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4BFEDE7" w14:textId="77777777" w:rsidR="00DB6145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2169CF9" w14:textId="77777777" w:rsidR="00DB6145" w:rsidRPr="00E232BB" w:rsidRDefault="00DB614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3890BF38" w14:textId="77777777" w:rsidR="00DB6145" w:rsidRDefault="00DB614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24049B1E" w14:textId="77777777" w:rsidR="00DB6145" w:rsidRPr="001B3C27" w:rsidRDefault="00DB6145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5FBF9B39" w14:textId="77777777" w:rsidR="00DB6145" w:rsidRPr="00351BEA" w:rsidRDefault="00DB6145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4B2C4EE" w14:textId="177CD39A" w:rsidR="00DB6145" w:rsidRPr="009D3564" w:rsidRDefault="00467314" w:rsidP="009C064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</w:t>
            </w:r>
            <w:r w:rsidR="000E0DEB">
              <w:rPr>
                <w:sz w:val="20"/>
                <w:lang w:val="en-US"/>
              </w:rPr>
              <w:t>, 11.1</w:t>
            </w:r>
            <w:r w:rsidR="009E2992">
              <w:rPr>
                <w:sz w:val="20"/>
                <w:lang w:val="en-US"/>
              </w:rPr>
              <w:t>, 11.2</w:t>
            </w:r>
            <w:r w:rsidR="00C65E12">
              <w:rPr>
                <w:sz w:val="20"/>
                <w:lang w:val="en-US"/>
              </w:rPr>
              <w:t>, 11.3</w:t>
            </w:r>
            <w:r w:rsidR="00CF1DA0">
              <w:rPr>
                <w:sz w:val="20"/>
                <w:lang w:val="en-US"/>
              </w:rPr>
              <w:t>, 12.0</w:t>
            </w:r>
            <w:r w:rsidR="009605E3">
              <w:rPr>
                <w:sz w:val="20"/>
                <w:lang w:val="en-US"/>
              </w:rPr>
              <w:t>, 12.1</w:t>
            </w:r>
            <w:r w:rsidR="00F33142">
              <w:rPr>
                <w:sz w:val="20"/>
                <w:lang w:val="en-US"/>
              </w:rPr>
              <w:t>, 12.2</w:t>
            </w:r>
            <w:r w:rsidR="004B2B28">
              <w:rPr>
                <w:sz w:val="20"/>
                <w:lang w:val="en-US"/>
              </w:rPr>
              <w:t>, 12.3</w:t>
            </w:r>
            <w:r w:rsidR="002F0302">
              <w:rPr>
                <w:sz w:val="20"/>
                <w:lang w:val="en-US"/>
              </w:rPr>
              <w:t>, 13.0</w:t>
            </w:r>
            <w:r w:rsidR="00826ADA">
              <w:rPr>
                <w:sz w:val="20"/>
                <w:lang w:val="en-US"/>
              </w:rPr>
              <w:t>, 13.1</w:t>
            </w:r>
            <w:r w:rsidR="00BD73ED">
              <w:rPr>
                <w:sz w:val="20"/>
                <w:lang w:val="en-US"/>
              </w:rPr>
              <w:t>, 13.2</w:t>
            </w:r>
            <w:r w:rsidR="00D20FA9">
              <w:rPr>
                <w:sz w:val="20"/>
                <w:lang w:val="en-US"/>
              </w:rPr>
              <w:t>, 13.3</w:t>
            </w:r>
            <w:r w:rsidR="00CB6884">
              <w:rPr>
                <w:sz w:val="20"/>
                <w:lang w:val="en-US"/>
              </w:rPr>
              <w:t>, 14.0</w:t>
            </w:r>
            <w:r w:rsidR="0005004A">
              <w:rPr>
                <w:sz w:val="20"/>
                <w:lang w:val="en-US"/>
              </w:rPr>
              <w:t>, 14.1</w:t>
            </w:r>
            <w:r w:rsidR="003C541A">
              <w:rPr>
                <w:sz w:val="20"/>
                <w:lang w:val="en-US"/>
              </w:rPr>
              <w:t>, 14.2</w:t>
            </w:r>
            <w:r w:rsidR="00447B03">
              <w:rPr>
                <w:sz w:val="20"/>
                <w:lang w:val="en-US"/>
              </w:rPr>
              <w:t>, 14.3, 15.0</w:t>
            </w:r>
          </w:p>
        </w:tc>
      </w:tr>
      <w:tr w:rsidR="00DB6145" w:rsidRPr="001A4780" w14:paraId="6DC81091" w14:textId="77777777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5F5D86D" w14:textId="77777777" w:rsidR="00DB6145" w:rsidRPr="001B3C27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7CCC61" w14:textId="77777777" w:rsidR="00DB6145" w:rsidRPr="001A4780" w:rsidRDefault="00DB6145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removedPackageId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5B9659B" w14:textId="77777777" w:rsidR="00DB6145" w:rsidRPr="001A4780" w:rsidRDefault="00DB614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347B9FE9" w14:textId="77777777" w:rsidR="00DB6145" w:rsidRPr="001A4780" w:rsidRDefault="00DB6145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05B274C1" w14:textId="77777777" w:rsidR="00DB6145" w:rsidRPr="001A4780" w:rsidRDefault="00DB6145" w:rsidP="009C064F">
            <w:pPr>
              <w:spacing w:before="0" w:after="0" w:line="276" w:lineRule="auto"/>
              <w:rPr>
                <w:sz w:val="20"/>
              </w:rPr>
            </w:pPr>
            <w:r w:rsidRPr="00DB6145">
              <w:rPr>
                <w:sz w:val="20"/>
              </w:rPr>
              <w:t>Идентификатор пакета, в составе которого был передан удаленный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14:paraId="2A35D20D" w14:textId="77777777" w:rsidR="00DB6145" w:rsidRPr="001A4780" w:rsidRDefault="00DB6145" w:rsidP="009C064F">
            <w:pPr>
              <w:spacing w:before="0" w:after="0" w:line="276" w:lineRule="auto"/>
              <w:rPr>
                <w:sz w:val="20"/>
              </w:rPr>
            </w:pPr>
          </w:p>
        </w:tc>
      </w:tr>
      <w:tr w:rsidR="00DB6145" w:rsidRPr="001A4780" w14:paraId="14CF9397" w14:textId="77777777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F306E55" w14:textId="77777777" w:rsidR="00DB6145" w:rsidRPr="001B3C27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0057CD5" w14:textId="77777777" w:rsidR="00DB6145" w:rsidRPr="001A4780" w:rsidRDefault="00DB6145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D92DBEF" w14:textId="77777777" w:rsidR="00DB6145" w:rsidRPr="001A4780" w:rsidRDefault="00DB614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260C30AC" w14:textId="77777777" w:rsidR="00DB6145" w:rsidRPr="001A4780" w:rsidRDefault="00DB6145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3CB40FF3" w14:textId="77777777" w:rsidR="00DB6145" w:rsidRPr="001A4780" w:rsidRDefault="00DB6145" w:rsidP="009C064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62D4B278" w14:textId="77777777" w:rsidR="00DB6145" w:rsidRPr="006F350D" w:rsidRDefault="00DB6145" w:rsidP="009C064F">
            <w:pPr>
              <w:spacing w:before="0" w:after="0" w:line="276" w:lineRule="auto"/>
              <w:rPr>
                <w:sz w:val="20"/>
              </w:rPr>
            </w:pPr>
          </w:p>
        </w:tc>
      </w:tr>
      <w:tr w:rsidR="00DB6145" w:rsidRPr="001A4780" w14:paraId="05CF95C5" w14:textId="77777777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A5DD434" w14:textId="77777777" w:rsidR="00DB6145" w:rsidRPr="001B3C27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CA2D29C" w14:textId="77777777" w:rsidR="00DB6145" w:rsidRPr="001B3C27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saveDT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D76B777" w14:textId="77777777" w:rsidR="00DB6145" w:rsidRPr="00E232BB" w:rsidRDefault="00DB614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1E690F66" w14:textId="77777777" w:rsidR="00DB6145" w:rsidRPr="00DB6145" w:rsidRDefault="00DB6145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3F807440" w14:textId="77777777" w:rsidR="00DB6145" w:rsidRPr="00867D54" w:rsidRDefault="00DB6145" w:rsidP="009C064F">
            <w:pPr>
              <w:spacing w:before="0" w:after="0" w:line="276" w:lineRule="auto"/>
              <w:rPr>
                <w:sz w:val="20"/>
              </w:rPr>
            </w:pPr>
            <w:r w:rsidRPr="00DB6145">
              <w:rPr>
                <w:sz w:val="20"/>
              </w:rPr>
              <w:t>Дата/время сохранения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DF89DEE" w14:textId="77777777" w:rsidR="00DB6145" w:rsidRPr="00E232BB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B6145" w:rsidRPr="001A4780" w14:paraId="7DFCDC08" w14:textId="77777777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7B16609" w14:textId="77777777" w:rsidR="00DB6145" w:rsidRPr="001B3C27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A414FA" w14:textId="77777777" w:rsidR="00DB6145" w:rsidRPr="001B3C27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0C58D05" w14:textId="77777777" w:rsidR="00DB6145" w:rsidRPr="00E232BB" w:rsidRDefault="00DB614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55BFB642" w14:textId="77777777" w:rsidR="00DB6145" w:rsidRPr="00DB6145" w:rsidRDefault="00DB6145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36BFD9B8" w14:textId="77777777" w:rsidR="00DB6145" w:rsidRPr="00867D54" w:rsidRDefault="00DB6145" w:rsidP="009C064F">
            <w:pPr>
              <w:spacing w:before="0" w:after="0" w:line="276" w:lineRule="auto"/>
              <w:rPr>
                <w:sz w:val="20"/>
              </w:rPr>
            </w:pPr>
            <w:r w:rsidRPr="00DB6145">
              <w:rPr>
                <w:sz w:val="20"/>
              </w:rPr>
              <w:t>Дата/время удаления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9103637" w14:textId="77777777" w:rsidR="00DB6145" w:rsidRPr="00E232BB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B6145" w:rsidRPr="001A4780" w14:paraId="07EC90C5" w14:textId="77777777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8920914" w14:textId="77777777" w:rsidR="00DB6145" w:rsidRPr="001B3C27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732CF1" w14:textId="77777777" w:rsidR="00DB6145" w:rsidRPr="00995FA5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printFormContent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6E8FE9DF" w14:textId="77777777" w:rsidR="00DB6145" w:rsidRPr="00DB6145" w:rsidRDefault="00DB614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220C056D" w14:textId="77777777" w:rsidR="00DB6145" w:rsidRPr="00DB6145" w:rsidRDefault="00DB6145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4238F25A" w14:textId="77777777" w:rsidR="00DB6145" w:rsidRPr="00995FA5" w:rsidRDefault="00DB6145" w:rsidP="009C064F">
            <w:pPr>
              <w:spacing w:before="0" w:after="0" w:line="276" w:lineRule="auto"/>
              <w:rPr>
                <w:sz w:val="20"/>
              </w:rPr>
            </w:pPr>
            <w:r w:rsidRPr="00DB6145">
              <w:rPr>
                <w:sz w:val="20"/>
              </w:rPr>
              <w:t>Печатная форма удаленного проекта документа.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B632AD" w14:textId="77777777" w:rsidR="00DB6145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1C2D15D" w14:textId="77777777" w:rsidR="00DB6145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59E6D7AB" w14:textId="77777777" w:rsidR="00DB6145" w:rsidRPr="00E232BB" w:rsidRDefault="00DB6145" w:rsidP="009C064F">
            <w:pPr>
              <w:spacing w:before="0" w:after="0" w:line="276" w:lineRule="auto"/>
              <w:jc w:val="both"/>
              <w:rPr>
                <w:sz w:val="20"/>
              </w:rPr>
            </w:pPr>
            <w:r w:rsidRPr="00DB6145">
              <w:rPr>
                <w:sz w:val="20"/>
              </w:rPr>
              <w:t>Блок при передаче из ЕИС заполняется содерж</w:t>
            </w:r>
            <w:r w:rsidR="005771D4">
              <w:rPr>
                <w:sz w:val="20"/>
              </w:rPr>
              <w:t>им</w:t>
            </w:r>
            <w:r w:rsidRPr="00DB6145">
              <w:rPr>
                <w:sz w:val="20"/>
              </w:rPr>
              <w:t>ым электронного документа, сформированного согласно схеме fcsPrintForm.xsd</w:t>
            </w:r>
          </w:p>
        </w:tc>
      </w:tr>
    </w:tbl>
    <w:p w14:paraId="197A7A49" w14:textId="77777777" w:rsidR="00620BD5" w:rsidRDefault="00C849DB" w:rsidP="009C064F">
      <w:pPr>
        <w:pStyle w:val="1"/>
      </w:pPr>
      <w:bookmarkStart w:id="21" w:name="_Toc132366439"/>
      <w:r w:rsidRPr="00C849DB">
        <w:lastRenderedPageBreak/>
        <w:t>Запрос списка отправленных из ЕИС пакетов</w:t>
      </w:r>
      <w:bookmarkEnd w:id="21"/>
    </w:p>
    <w:p w14:paraId="0AB1F626" w14:textId="77777777" w:rsidR="009C064F" w:rsidRPr="009C064F" w:rsidRDefault="009C064F" w:rsidP="009C064F">
      <w:pPr>
        <w:pStyle w:val="af0"/>
        <w:spacing w:line="276" w:lineRule="auto"/>
        <w:ind w:firstLine="709"/>
        <w:jc w:val="left"/>
        <w:rPr>
          <w:sz w:val="24"/>
          <w:szCs w:val="24"/>
        </w:rPr>
      </w:pPr>
      <w:r w:rsidRPr="009C064F">
        <w:rPr>
          <w:sz w:val="24"/>
          <w:szCs w:val="24"/>
        </w:rPr>
        <w:t>Запрос списка отправленных из ЕИС пакетов приведен в таблице ниже (</w:t>
      </w:r>
      <w:r w:rsidRPr="009C064F">
        <w:rPr>
          <w:sz w:val="24"/>
          <w:szCs w:val="24"/>
        </w:rPr>
        <w:fldChar w:fldCharType="begin"/>
      </w:r>
      <w:r w:rsidRPr="009C064F">
        <w:rPr>
          <w:sz w:val="24"/>
          <w:szCs w:val="24"/>
        </w:rPr>
        <w:instrText xml:space="preserve"> REF _Ref132362793 \h </w:instrText>
      </w:r>
      <w:r>
        <w:rPr>
          <w:sz w:val="24"/>
          <w:szCs w:val="24"/>
        </w:rPr>
        <w:instrText xml:space="preserve"> \* MERGEFORMAT </w:instrText>
      </w:r>
      <w:r w:rsidRPr="009C064F">
        <w:rPr>
          <w:sz w:val="24"/>
          <w:szCs w:val="24"/>
        </w:rPr>
      </w:r>
      <w:r w:rsidRPr="009C064F">
        <w:rPr>
          <w:sz w:val="24"/>
          <w:szCs w:val="24"/>
        </w:rPr>
        <w:fldChar w:fldCharType="separate"/>
      </w:r>
      <w:r w:rsidRPr="009C064F">
        <w:rPr>
          <w:sz w:val="24"/>
          <w:szCs w:val="24"/>
        </w:rPr>
        <w:t xml:space="preserve">Таблица </w:t>
      </w:r>
      <w:r w:rsidRPr="009C064F">
        <w:rPr>
          <w:noProof/>
          <w:sz w:val="24"/>
          <w:szCs w:val="24"/>
        </w:rPr>
        <w:t>6</w:t>
      </w:r>
      <w:r w:rsidRPr="009C064F">
        <w:rPr>
          <w:sz w:val="24"/>
          <w:szCs w:val="24"/>
        </w:rPr>
        <w:fldChar w:fldCharType="end"/>
      </w:r>
      <w:r w:rsidRPr="009C064F">
        <w:rPr>
          <w:sz w:val="24"/>
          <w:szCs w:val="24"/>
        </w:rPr>
        <w:t>)</w:t>
      </w:r>
    </w:p>
    <w:p w14:paraId="683CC90C" w14:textId="77777777" w:rsidR="009C064F" w:rsidRDefault="009C064F" w:rsidP="009C064F">
      <w:pPr>
        <w:pStyle w:val="afff6"/>
        <w:keepNext/>
        <w:spacing w:line="276" w:lineRule="auto"/>
        <w:jc w:val="left"/>
      </w:pPr>
      <w:bookmarkStart w:id="22" w:name="_Ref132362793"/>
      <w:bookmarkStart w:id="23" w:name="_Toc132366451"/>
      <w:r w:rsidRPr="009C064F">
        <w:rPr>
          <w:b w:val="0"/>
        </w:rPr>
        <w:t xml:space="preserve">Таблица </w:t>
      </w:r>
      <w:r w:rsidRPr="009C064F">
        <w:rPr>
          <w:b w:val="0"/>
        </w:rPr>
        <w:fldChar w:fldCharType="begin"/>
      </w:r>
      <w:r w:rsidRPr="009C064F">
        <w:rPr>
          <w:b w:val="0"/>
        </w:rPr>
        <w:instrText xml:space="preserve"> SEQ Таблица \* ARABIC </w:instrText>
      </w:r>
      <w:r w:rsidRPr="009C064F">
        <w:rPr>
          <w:b w:val="0"/>
        </w:rPr>
        <w:fldChar w:fldCharType="separate"/>
      </w:r>
      <w:r w:rsidR="00AF2879">
        <w:rPr>
          <w:b w:val="0"/>
          <w:noProof/>
        </w:rPr>
        <w:t>6</w:t>
      </w:r>
      <w:r w:rsidRPr="009C064F">
        <w:rPr>
          <w:b w:val="0"/>
        </w:rPr>
        <w:fldChar w:fldCharType="end"/>
      </w:r>
      <w:bookmarkEnd w:id="22"/>
      <w:r w:rsidRPr="009C064F">
        <w:rPr>
          <w:b w:val="0"/>
        </w:rPr>
        <w:t>. Запрос списка отправленных из ЕИС пакетов</w:t>
      </w:r>
      <w:bookmarkEnd w:id="23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6"/>
        <w:gridCol w:w="965"/>
        <w:gridCol w:w="2694"/>
        <w:gridCol w:w="2695"/>
        <w:gridCol w:w="25"/>
      </w:tblGrid>
      <w:tr w:rsidR="00620BD5" w:rsidRPr="001A4780" w14:paraId="742AFBFF" w14:textId="77777777" w:rsidTr="0065403C">
        <w:trPr>
          <w:gridAfter w:val="1"/>
          <w:wAfter w:w="13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14:paraId="7EF9C8DE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14:paraId="4F9BE1FC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A396BC5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7E83BA1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14:paraId="2344923D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14:paraId="18AB06A7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14:paraId="4C66C006" w14:textId="77777777" w:rsidTr="009C064F">
        <w:trPr>
          <w:gridAfter w:val="1"/>
          <w:wAfter w:w="13" w:type="pct"/>
          <w:jc w:val="center"/>
        </w:trPr>
        <w:tc>
          <w:tcPr>
            <w:tcW w:w="4987" w:type="pct"/>
            <w:gridSpan w:val="6"/>
            <w:shd w:val="clear" w:color="auto" w:fill="auto"/>
            <w:vAlign w:val="center"/>
            <w:hideMark/>
          </w:tcPr>
          <w:p w14:paraId="301262D8" w14:textId="77777777" w:rsidR="00620BD5" w:rsidRPr="00522331" w:rsidRDefault="00C849DB" w:rsidP="009C064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списка отправленных из ЕИС пакетов</w:t>
            </w:r>
          </w:p>
        </w:tc>
      </w:tr>
      <w:tr w:rsidR="00620BD5" w:rsidRPr="001A4780" w14:paraId="1CD4FDA7" w14:textId="77777777" w:rsidTr="0065403C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1CE191EE" w14:textId="77777777" w:rsidR="00620BD5" w:rsidRPr="00884866" w:rsidRDefault="00C849DB" w:rsidP="009C064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fcsSentPackageListRequest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14:paraId="14A81295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EDD9DAC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6F68428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1A38E6F9" w14:textId="77777777" w:rsidR="00620BD5" w:rsidRPr="00CF443D" w:rsidRDefault="00620BD5" w:rsidP="009C064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14:paraId="14019C47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20BD5" w:rsidRPr="001A4780" w14:paraId="13D021E0" w14:textId="77777777" w:rsidTr="0065403C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</w:tcPr>
          <w:p w14:paraId="3213A970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14:paraId="37580940" w14:textId="77777777" w:rsidR="00620BD5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767B4BD" w14:textId="77777777" w:rsidR="00620BD5" w:rsidRPr="00E232BB" w:rsidRDefault="00620BD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08DA45A" w14:textId="77777777" w:rsidR="00620BD5" w:rsidRDefault="00620BD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14:paraId="04E70DE8" w14:textId="77777777" w:rsidR="00620BD5" w:rsidRPr="001B3C27" w:rsidRDefault="00620BD5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2F0D1E7A" w14:textId="77777777" w:rsidR="00620BD5" w:rsidRPr="00351BEA" w:rsidRDefault="00620BD5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556F3B5" w14:textId="2ACE7970" w:rsidR="00620BD5" w:rsidRPr="009D3564" w:rsidRDefault="00467314" w:rsidP="009C064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</w:t>
            </w:r>
            <w:r w:rsidR="000E0DEB">
              <w:rPr>
                <w:sz w:val="20"/>
                <w:lang w:val="en-US"/>
              </w:rPr>
              <w:t>, 11.1</w:t>
            </w:r>
            <w:r w:rsidR="009E2992">
              <w:rPr>
                <w:sz w:val="20"/>
                <w:lang w:val="en-US"/>
              </w:rPr>
              <w:t>, 11.2</w:t>
            </w:r>
            <w:r w:rsidR="00C65E12">
              <w:rPr>
                <w:sz w:val="20"/>
                <w:lang w:val="en-US"/>
              </w:rPr>
              <w:t>, 11.3</w:t>
            </w:r>
            <w:r w:rsidR="00CF1DA0">
              <w:rPr>
                <w:sz w:val="20"/>
                <w:lang w:val="en-US"/>
              </w:rPr>
              <w:t>, 12.0</w:t>
            </w:r>
            <w:r w:rsidR="009605E3">
              <w:rPr>
                <w:sz w:val="20"/>
                <w:lang w:val="en-US"/>
              </w:rPr>
              <w:t>, 12.1</w:t>
            </w:r>
            <w:r w:rsidR="00F33142">
              <w:rPr>
                <w:sz w:val="20"/>
                <w:lang w:val="en-US"/>
              </w:rPr>
              <w:t>, 12.2</w:t>
            </w:r>
            <w:r w:rsidR="004B2B28">
              <w:rPr>
                <w:sz w:val="20"/>
                <w:lang w:val="en-US"/>
              </w:rPr>
              <w:t>, 12.3</w:t>
            </w:r>
            <w:r w:rsidR="002F0302">
              <w:rPr>
                <w:sz w:val="20"/>
                <w:lang w:val="en-US"/>
              </w:rPr>
              <w:t>, 13.0</w:t>
            </w:r>
            <w:r w:rsidR="00826ADA">
              <w:rPr>
                <w:sz w:val="20"/>
                <w:lang w:val="en-US"/>
              </w:rPr>
              <w:t>, 13.1</w:t>
            </w:r>
            <w:r w:rsidR="00BD73ED">
              <w:rPr>
                <w:sz w:val="20"/>
                <w:lang w:val="en-US"/>
              </w:rPr>
              <w:t>, 13.2</w:t>
            </w:r>
            <w:r w:rsidR="00D20FA9">
              <w:rPr>
                <w:sz w:val="20"/>
                <w:lang w:val="en-US"/>
              </w:rPr>
              <w:t>, 13.3</w:t>
            </w:r>
            <w:r w:rsidR="00CB6884">
              <w:rPr>
                <w:sz w:val="20"/>
                <w:lang w:val="en-US"/>
              </w:rPr>
              <w:t>, 14.0</w:t>
            </w:r>
            <w:r w:rsidR="0005004A">
              <w:rPr>
                <w:sz w:val="20"/>
                <w:lang w:val="en-US"/>
              </w:rPr>
              <w:t>, 14.1</w:t>
            </w:r>
            <w:r w:rsidR="003C541A">
              <w:rPr>
                <w:sz w:val="20"/>
                <w:lang w:val="en-US"/>
              </w:rPr>
              <w:t>, 14.2</w:t>
            </w:r>
            <w:r w:rsidR="00447B03">
              <w:rPr>
                <w:sz w:val="20"/>
                <w:lang w:val="en-US"/>
              </w:rPr>
              <w:t>, 14.3, 15.0</w:t>
            </w:r>
          </w:p>
        </w:tc>
      </w:tr>
      <w:tr w:rsidR="00620BD5" w:rsidRPr="001A4780" w14:paraId="2C92AB8D" w14:textId="77777777" w:rsidTr="0065403C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32B04DEA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14:paraId="30A9E50C" w14:textId="77777777" w:rsidR="00620BD5" w:rsidRPr="001A4780" w:rsidRDefault="001132BD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1132BD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0C4CB70" w14:textId="77777777" w:rsidR="00620BD5" w:rsidRPr="001A4780" w:rsidRDefault="00620BD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8BD4582" w14:textId="77777777" w:rsidR="00620BD5" w:rsidRPr="001A4780" w:rsidRDefault="00620BD5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14:paraId="30203A16" w14:textId="77777777" w:rsidR="00620BD5" w:rsidRPr="001A4780" w:rsidRDefault="001132BD" w:rsidP="009C064F">
            <w:pPr>
              <w:spacing w:before="0" w:after="0" w:line="276" w:lineRule="auto"/>
              <w:rPr>
                <w:sz w:val="20"/>
              </w:rPr>
            </w:pPr>
            <w:r w:rsidRPr="001132BD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3" w:type="pct"/>
            <w:shd w:val="clear" w:color="auto" w:fill="auto"/>
          </w:tcPr>
          <w:p w14:paraId="5F612343" w14:textId="77777777" w:rsidR="00620BD5" w:rsidRPr="001A4780" w:rsidRDefault="00620BD5" w:rsidP="009C064F">
            <w:pPr>
              <w:spacing w:before="0" w:after="0" w:line="276" w:lineRule="auto"/>
              <w:rPr>
                <w:sz w:val="20"/>
              </w:rPr>
            </w:pPr>
          </w:p>
        </w:tc>
      </w:tr>
      <w:tr w:rsidR="00620BD5" w:rsidRPr="001A4780" w14:paraId="4830D1CD" w14:textId="77777777" w:rsidTr="0065403C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11CC1917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14:paraId="5DEB4B2A" w14:textId="77777777" w:rsidR="00620BD5" w:rsidRPr="001A4780" w:rsidRDefault="003D0140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periodInfo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6AF72DC" w14:textId="77777777" w:rsidR="00620BD5" w:rsidRPr="003D0140" w:rsidRDefault="003D0140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3D62B47" w14:textId="77777777" w:rsidR="00620BD5" w:rsidRPr="003D0140" w:rsidRDefault="003D0140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14:paraId="3A4715F7" w14:textId="77777777" w:rsidR="00620BD5" w:rsidRPr="001A4780" w:rsidRDefault="003D0140" w:rsidP="009C064F">
            <w:pPr>
              <w:spacing w:before="0" w:after="0" w:line="276" w:lineRule="auto"/>
              <w:rPr>
                <w:sz w:val="20"/>
              </w:rPr>
            </w:pPr>
            <w:r w:rsidRPr="003D0140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3" w:type="pct"/>
            <w:shd w:val="clear" w:color="auto" w:fill="auto"/>
          </w:tcPr>
          <w:p w14:paraId="54227008" w14:textId="77777777" w:rsidR="00620BD5" w:rsidRPr="006F350D" w:rsidRDefault="00620BD5" w:rsidP="009C064F">
            <w:pPr>
              <w:spacing w:before="0" w:after="0" w:line="276" w:lineRule="auto"/>
              <w:rPr>
                <w:sz w:val="20"/>
              </w:rPr>
            </w:pPr>
          </w:p>
        </w:tc>
      </w:tr>
      <w:tr w:rsidR="00620BD5" w:rsidRPr="00095DE0" w14:paraId="1409D9F9" w14:textId="77777777" w:rsidTr="0065403C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13ED78B9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14:paraId="183CFD1E" w14:textId="77777777" w:rsidR="00620BD5" w:rsidRPr="001B3C27" w:rsidRDefault="003D0140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6C72C4E" w14:textId="77777777" w:rsidR="00620BD5" w:rsidRPr="003D0140" w:rsidRDefault="003D0140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1FBA652" w14:textId="77777777" w:rsidR="00620BD5" w:rsidRPr="001132BD" w:rsidRDefault="003D0140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14:paraId="3E28668A" w14:textId="77777777" w:rsidR="00620BD5" w:rsidRPr="00867D54" w:rsidRDefault="003D0140" w:rsidP="009C064F">
            <w:pPr>
              <w:spacing w:before="0" w:after="0" w:line="276" w:lineRule="auto"/>
              <w:rPr>
                <w:sz w:val="20"/>
              </w:rPr>
            </w:pPr>
            <w:r w:rsidRPr="003D0140">
              <w:rPr>
                <w:sz w:val="20"/>
              </w:rPr>
              <w:t>Вид документа</w:t>
            </w: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14:paraId="2EF2924D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>
              <w:rPr>
                <w:sz w:val="20"/>
              </w:rPr>
              <w:t>Допустимые</w:t>
            </w:r>
            <w:r w:rsidRPr="000107B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107B2">
              <w:rPr>
                <w:sz w:val="20"/>
                <w:lang w:val="en-US"/>
              </w:rPr>
              <w:t>:</w:t>
            </w:r>
          </w:p>
          <w:p w14:paraId="2AE36978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151DDBC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CB45787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D8EB4FA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6C1BA0E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10B7FC2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130F2B2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DDB5980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3055E3D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FFD2E31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EE1D429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894F1E0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clarification;</w:t>
            </w:r>
          </w:p>
          <w:p w14:paraId="650FF511" w14:textId="77777777" w:rsidR="000107B2" w:rsidRPr="000107B2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clarificationRequest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0396D16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complaint;</w:t>
            </w:r>
          </w:p>
          <w:p w14:paraId="261AABA7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837E428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338BF1A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electronicComplaint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30829D9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B3A6F22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BC62439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B687360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11F0D75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unplannedEventCancel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F54046A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confirmation;</w:t>
            </w:r>
          </w:p>
          <w:p w14:paraId="153A3838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58B6A6C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07EA647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5BD9AC8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5E7ABD9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contractSign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3B863DC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3DBBDB6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009B58C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F86B22C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D6E14A2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31A4BBD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2D8770A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55B8B54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fcsNotification111;</w:t>
            </w:r>
          </w:p>
          <w:p w14:paraId="33FD0768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fcsNotificationISM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D11FE38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fcsNotificationISO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652713B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3CE9178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6AF6270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1604538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54C49B6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AB4B931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23139D5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5848096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745DD07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E3D038D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5BDFFEE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51020C9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6C671E5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60C44D9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FB9E676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9CB2E75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2C2266F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fcsSecondPartAppOpening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D492154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990656A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38F5B70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DB3BFE9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3D640F5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D86E5BF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fcsProtocolEF1;</w:t>
            </w:r>
          </w:p>
          <w:p w14:paraId="1B28BC10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fcsProtocolEF2;</w:t>
            </w:r>
          </w:p>
          <w:p w14:paraId="04C365F7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fcsProtocolEF3;</w:t>
            </w:r>
          </w:p>
          <w:p w14:paraId="572B7864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fcsProtocolEFInvalidation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9B66EFE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6CCD7DF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fcsProtocolEFSinglePart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B82586F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2876CAB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fcsProtocolDeviation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060CDDD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CC666EF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fcsProtocolOK1;</w:t>
            </w:r>
          </w:p>
          <w:p w14:paraId="5267BBE2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fcsProtocolOK2;</w:t>
            </w:r>
          </w:p>
          <w:p w14:paraId="709FBDDE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B43D5A6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fcsProtocolOKOU1;</w:t>
            </w:r>
          </w:p>
          <w:p w14:paraId="34681FA4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fcsProtocolOKOU2;</w:t>
            </w:r>
          </w:p>
          <w:p w14:paraId="1992A45B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fcsProtocolOKOU3;</w:t>
            </w:r>
          </w:p>
          <w:p w14:paraId="29B7FF5E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2CC777E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fcsProtocolOKD1;</w:t>
            </w:r>
          </w:p>
          <w:p w14:paraId="4910D50B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fcsProtocolOKD2;</w:t>
            </w:r>
          </w:p>
          <w:p w14:paraId="25C9F0A6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fcsProtocolOKD3;</w:t>
            </w:r>
          </w:p>
          <w:p w14:paraId="4F21C820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fcsProtocolOKD4;</w:t>
            </w:r>
          </w:p>
          <w:p w14:paraId="5E0759D3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fcsProtocolOKD5;</w:t>
            </w:r>
          </w:p>
          <w:p w14:paraId="5B0DEA90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FEC7A44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E1B6861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C803DBC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ECD2FBC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0AD225A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D0BB57A" w14:textId="77777777" w:rsidR="000107B2" w:rsidRPr="000052C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53E00E8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6B59A39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FEA63A9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DFE140C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753FF68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C79F399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D8324F9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fcsCustomerReportSingleContractor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B2E4FFB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fcsCustomerReportSingleContractorInvalid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ABF1CC2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0BF30BF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1BDC304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7EF29B3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D1F892C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notificationEF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DDE5252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notificationOK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508FF04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notificationPlacerChange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52BED3B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notificationPO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138D3CA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notificationSZ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C21C0AD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notificationZK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5E993F2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placementResult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CDDA8B9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E9E73C8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protocolEF1;</w:t>
            </w:r>
          </w:p>
          <w:p w14:paraId="1FCCB0CD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protocolEF2;</w:t>
            </w:r>
          </w:p>
          <w:p w14:paraId="0AA766BE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protocolEF3;</w:t>
            </w:r>
          </w:p>
          <w:p w14:paraId="531D3853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protocolEvasion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306B5ED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protocolOK1;</w:t>
            </w:r>
          </w:p>
          <w:p w14:paraId="537DFC8B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protocolOK2;</w:t>
            </w:r>
          </w:p>
          <w:p w14:paraId="234E4A39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protocolOK3;</w:t>
            </w:r>
          </w:p>
          <w:p w14:paraId="0D822B80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protocolPO1;</w:t>
            </w:r>
          </w:p>
          <w:p w14:paraId="55CB8938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protocolZK1;</w:t>
            </w:r>
          </w:p>
          <w:p w14:paraId="7C5BFA43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protocolZK5;</w:t>
            </w:r>
          </w:p>
          <w:p w14:paraId="6F9CE322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0C286DC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purchasePlanExecution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1BC9B55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purchasePlanChange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B9FFDFE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3DFEBB0" w14:textId="77777777" w:rsidR="000107B2" w:rsidRPr="00E5491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tenderPlan2017;</w:t>
            </w:r>
          </w:p>
          <w:p w14:paraId="7061A6DC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tenderPlan2020;</w:t>
            </w:r>
          </w:p>
          <w:p w14:paraId="6D4B43B9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B720F82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tenderPlanChange2017;</w:t>
            </w:r>
          </w:p>
          <w:p w14:paraId="61C9DF71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tenderPlanChange2020;</w:t>
            </w:r>
          </w:p>
          <w:p w14:paraId="188DDD93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57A1CFB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8B69517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F8246E8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timeEF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3E70AEC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19AD500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BEA55F6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7F0AD09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72B16F8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control99BeginMessage;</w:t>
            </w:r>
          </w:p>
          <w:p w14:paraId="4B1D2D17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control99RefusalMessage;</w:t>
            </w:r>
          </w:p>
          <w:p w14:paraId="3957B514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control99NoticeCompliance;</w:t>
            </w:r>
          </w:p>
          <w:p w14:paraId="74CAA56A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control99ProtocolMismatch;</w:t>
            </w:r>
          </w:p>
          <w:p w14:paraId="1D38DBF4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control99ProtocolMismatchReductFunds;</w:t>
            </w:r>
          </w:p>
          <w:p w14:paraId="295AF0A4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pprf615NotificationEF;</w:t>
            </w:r>
          </w:p>
          <w:p w14:paraId="20CE849E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pprf615TimeEF;</w:t>
            </w:r>
          </w:p>
          <w:p w14:paraId="2DC26E5A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pprf615ProtocolEF1;</w:t>
            </w:r>
          </w:p>
          <w:p w14:paraId="17103B14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pprf615ProtocolEF2;</w:t>
            </w:r>
          </w:p>
          <w:p w14:paraId="64B73393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pprf615ActEvasion;</w:t>
            </w:r>
          </w:p>
          <w:p w14:paraId="634268EA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pprf615ActDeviation;</w:t>
            </w:r>
          </w:p>
          <w:p w14:paraId="05BFC309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pprf615NotificationPO;</w:t>
            </w:r>
          </w:p>
          <w:p w14:paraId="28A9E492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pprf615ProtocolPO;</w:t>
            </w:r>
          </w:p>
          <w:p w14:paraId="18B286A4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pprf615NotificationCancel;</w:t>
            </w:r>
          </w:p>
          <w:p w14:paraId="13E3EDA4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pprf615ProtocolCancel;</w:t>
            </w:r>
          </w:p>
          <w:p w14:paraId="2A205890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pprf615ActCancel;</w:t>
            </w:r>
          </w:p>
          <w:p w14:paraId="35F257B1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pprf615Clarification;</w:t>
            </w:r>
          </w:p>
          <w:p w14:paraId="2D1AF0CD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pprf615ClarificationRequest;</w:t>
            </w:r>
          </w:p>
          <w:p w14:paraId="7D94B798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pprf615QualifiedContractor;</w:t>
            </w:r>
          </w:p>
          <w:p w14:paraId="4D543B3A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pprf615QualifiedContractorExclude;</w:t>
            </w:r>
          </w:p>
          <w:p w14:paraId="33710766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pprf615QualifiedContractorExcludeCancel;</w:t>
            </w:r>
          </w:p>
          <w:p w14:paraId="12359A0A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pprf615Contract;</w:t>
            </w:r>
          </w:p>
          <w:p w14:paraId="2D633E23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</w:t>
            </w:r>
            <w:r w:rsidR="004E22A8"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35389A6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pprf615ContractProcedureCancel;</w:t>
            </w:r>
          </w:p>
          <w:p w14:paraId="46D48357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pprf615ContractSign;</w:t>
            </w:r>
          </w:p>
          <w:p w14:paraId="61BF78DF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pprf615MasterData;</w:t>
            </w:r>
          </w:p>
          <w:p w14:paraId="098CDBCE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BD92AAD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epNotificationCancelFailure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5471B91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3F97919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epClarificationDocRequest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4A76B61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5CF4407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epClarificationResultRequest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B718793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D6AF3BC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B154B43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epProtocolEOK1;</w:t>
            </w:r>
          </w:p>
          <w:p w14:paraId="2AF52C9F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epProtocolEOK2;</w:t>
            </w:r>
          </w:p>
          <w:p w14:paraId="1ABD9D2A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epProtocolEOK3;</w:t>
            </w:r>
          </w:p>
          <w:p w14:paraId="77432015" w14:textId="77777777" w:rsidR="000107B2" w:rsidRPr="004E22A8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epProtocolEOKSingleApp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532BEF0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6D3DA06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85FF40A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epNotificationEOKOU</w:t>
            </w:r>
            <w:proofErr w:type="spellEnd"/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42217FF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epProtocolEOKOU1;</w:t>
            </w:r>
          </w:p>
          <w:p w14:paraId="6AFF6ED8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epProtocolEOKOU2;</w:t>
            </w:r>
          </w:p>
          <w:p w14:paraId="644C532C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epProtocolEOKOU3;</w:t>
            </w:r>
          </w:p>
          <w:p w14:paraId="5F1F9ED1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epProtocolEOKOUSingleApp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B1C9DFA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3E568CB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epProlongationEOKOU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2F21FF1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epNotificationEOKD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DC0457A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epProtocolEOKD1;</w:t>
            </w:r>
          </w:p>
          <w:p w14:paraId="34364CDC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epProtocolEOKD2;</w:t>
            </w:r>
          </w:p>
          <w:p w14:paraId="222F7136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epProtocolEOKD3;</w:t>
            </w:r>
          </w:p>
          <w:p w14:paraId="1116DD91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epProtocolEOKD4;</w:t>
            </w:r>
          </w:p>
          <w:p w14:paraId="353EB8F3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epProtocolEOKDSingleApp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24A21BC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0FD12DF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epProlongationEOKD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7C9CC3A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3ACB766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epProtocolEZK1;</w:t>
            </w:r>
          </w:p>
          <w:p w14:paraId="64046DF0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epProtocolEZK2;</w:t>
            </w:r>
          </w:p>
          <w:p w14:paraId="18FA7EA2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epProlongationEZK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CD8DCA6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695B74E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epProtocolEZP1Extract;</w:t>
            </w:r>
          </w:p>
          <w:p w14:paraId="38A5ED80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epProtocolEZP1;</w:t>
            </w:r>
          </w:p>
          <w:p w14:paraId="509509E3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epProtocolEZP2;</w:t>
            </w:r>
          </w:p>
          <w:p w14:paraId="00A920C3" w14:textId="77777777" w:rsidR="000107B2" w:rsidRPr="00CA103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35A7D67" w14:textId="77777777" w:rsidR="000107B2" w:rsidRPr="00CA103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epNotificationEZakKOU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7189CAD5" w14:textId="77777777" w:rsidR="000107B2" w:rsidRPr="00CA103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epNotificationEZakKD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E3740D8" w14:textId="77777777" w:rsidR="000107B2" w:rsidRPr="00CA103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epNotificationEZakA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8BF74DD" w14:textId="77777777" w:rsidR="000107B2" w:rsidRPr="00CA1039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-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Проект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контракта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без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подписей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3F30652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cpContractProjectChange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D464EEE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cpContractProjectSign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D4EE3D1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cpContractSign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6869D38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cpProtocolDisagreements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54A5472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cpNoticeDeviation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F9670DC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cpNoticeEvasion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9745A6C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cpProcedureCancel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FBDCB69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cpProcedureCancelFailure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F313D62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fcsSentPackageListRequest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3F0CA1F5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62AE072C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fcsReSendPackage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95614A6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fcsReceivedPackageListRequest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06631334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21E45EC6" w14:textId="77777777" w:rsidR="000107B2" w:rsidRPr="00584A8A" w:rsidRDefault="000107B2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notificationRemoveDoc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5114A433" w14:textId="77777777" w:rsidR="00095DE0" w:rsidRPr="000D327E" w:rsidRDefault="000107B2" w:rsidP="009C064F">
            <w:pPr>
              <w:spacing w:before="0" w:after="0" w:line="276" w:lineRule="auto"/>
              <w:jc w:val="both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notEnumerated</w:t>
            </w:r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Package</w:t>
            </w:r>
            <w:proofErr w:type="spellEnd"/>
            <w:r w:rsidR="00095DE0" w:rsidRPr="000D327E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1FEC234D" w14:textId="77777777" w:rsidR="00095DE0" w:rsidRPr="00095DE0" w:rsidRDefault="00095DE0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fcsDocProjectStatusRequest</w:t>
            </w:r>
            <w:proofErr w:type="spellEnd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14:paraId="41131498" w14:textId="77777777" w:rsidR="00620BD5" w:rsidRPr="00095DE0" w:rsidRDefault="00095DE0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proofErr w:type="spellStart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fcsDocProjectStatusResponse</w:t>
            </w:r>
            <w:proofErr w:type="spellEnd"/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</w:tr>
      <w:tr w:rsidR="003D0140" w:rsidRPr="00B33217" w14:paraId="3E73B927" w14:textId="77777777" w:rsidTr="00584A8A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58FBD543" w14:textId="77777777" w:rsidR="003D0140" w:rsidRPr="00584A8A" w:rsidRDefault="003D0140" w:rsidP="009C064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14:paraId="503140D5" w14:textId="77777777" w:rsidR="003D0140" w:rsidRPr="001B3C27" w:rsidRDefault="003D0140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C910EE3" w14:textId="77777777" w:rsidR="003D0140" w:rsidRPr="00E232BB" w:rsidRDefault="003D0140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3F4D655" w14:textId="77777777" w:rsidR="003D0140" w:rsidRPr="001132BD" w:rsidRDefault="003D0140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14:paraId="52CF59BD" w14:textId="77777777" w:rsidR="003D0140" w:rsidRPr="00867D54" w:rsidRDefault="003D0140" w:rsidP="009C064F">
            <w:pPr>
              <w:spacing w:before="0" w:after="0" w:line="276" w:lineRule="auto"/>
              <w:rPr>
                <w:sz w:val="20"/>
              </w:rPr>
            </w:pPr>
            <w:r w:rsidRPr="003D0140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7B27FD9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sz w:val="20"/>
              </w:rPr>
              <w:t>Допустимые</w:t>
            </w:r>
            <w:r w:rsidRPr="00584A8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584A8A">
              <w:rPr>
                <w:sz w:val="20"/>
              </w:rPr>
              <w:t>:</w:t>
            </w:r>
          </w:p>
          <w:p w14:paraId="15DFA005" w14:textId="77777777" w:rsidR="00584A8A" w:rsidRPr="00CA1039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3F0AA0C8" w14:textId="77777777" w:rsidR="00584A8A" w:rsidRPr="00CA1039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5C6DEA4" w14:textId="77777777" w:rsidR="00584A8A" w:rsidRPr="00CA1039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9580615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94_PO;</w:t>
            </w:r>
          </w:p>
          <w:p w14:paraId="10EE1891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94_SZ;</w:t>
            </w:r>
          </w:p>
          <w:p w14:paraId="19312A5A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94_DD;</w:t>
            </w:r>
          </w:p>
          <w:p w14:paraId="0E32709A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EF;</w:t>
            </w:r>
          </w:p>
          <w:p w14:paraId="4016765F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EP;</w:t>
            </w:r>
          </w:p>
          <w:p w14:paraId="38C7FDB8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ISM;</w:t>
            </w:r>
          </w:p>
          <w:p w14:paraId="6B5D4233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ISO;</w:t>
            </w:r>
          </w:p>
          <w:p w14:paraId="73C18DDE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OKD;</w:t>
            </w:r>
          </w:p>
          <w:p w14:paraId="636C7ADA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OKOU;</w:t>
            </w:r>
          </w:p>
          <w:p w14:paraId="53B1EB1D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OK;</w:t>
            </w:r>
          </w:p>
          <w:p w14:paraId="6B95A348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PO;</w:t>
            </w:r>
          </w:p>
          <w:p w14:paraId="66A5E2A3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ZAKA;</w:t>
            </w:r>
          </w:p>
          <w:p w14:paraId="04F46D32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ZAKKD;</w:t>
            </w:r>
          </w:p>
          <w:p w14:paraId="300DD2CF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ZAKKOU;</w:t>
            </w:r>
          </w:p>
          <w:p w14:paraId="1D5D1928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ZAKK;</w:t>
            </w:r>
          </w:p>
          <w:p w14:paraId="179AD1B9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ZKBI;</w:t>
            </w:r>
          </w:p>
          <w:p w14:paraId="296C76E8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ZK;</w:t>
            </w:r>
          </w:p>
          <w:p w14:paraId="411A6DCF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ZP;</w:t>
            </w:r>
          </w:p>
          <w:p w14:paraId="2DF37BA3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ST111;</w:t>
            </w:r>
          </w:p>
          <w:p w14:paraId="70DAE318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CT;</w:t>
            </w:r>
          </w:p>
          <w:p w14:paraId="1847097B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MD;</w:t>
            </w:r>
          </w:p>
          <w:p w14:paraId="78436D9A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TP;</w:t>
            </w:r>
          </w:p>
          <w:p w14:paraId="4DD09672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62863A9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PP;</w:t>
            </w:r>
          </w:p>
          <w:p w14:paraId="668438D6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BG;</w:t>
            </w:r>
          </w:p>
          <w:p w14:paraId="79855FE7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ZC;</w:t>
            </w:r>
          </w:p>
          <w:p w14:paraId="0CBD0BEB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OZ;</w:t>
            </w:r>
          </w:p>
          <w:p w14:paraId="4B7EF888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DD;</w:t>
            </w:r>
          </w:p>
          <w:p w14:paraId="61116228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PPM;</w:t>
            </w:r>
          </w:p>
          <w:p w14:paraId="72EF6FD2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PRK;</w:t>
            </w:r>
          </w:p>
          <w:p w14:paraId="66A1BC94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PVKM;</w:t>
            </w:r>
          </w:p>
          <w:p w14:paraId="65CC6C2E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CM;</w:t>
            </w:r>
          </w:p>
          <w:p w14:paraId="6E5F088F" w14:textId="77777777" w:rsidR="00584A8A" w:rsidRPr="00CA1039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CR;</w:t>
            </w:r>
          </w:p>
          <w:p w14:paraId="4ED84CB6" w14:textId="77777777" w:rsidR="00584A8A" w:rsidRPr="00CA1039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UC;</w:t>
            </w:r>
          </w:p>
          <w:p w14:paraId="5B03B835" w14:textId="77777777" w:rsidR="00584A8A" w:rsidRPr="00CA1039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PC;</w:t>
            </w:r>
          </w:p>
          <w:p w14:paraId="38BEBE25" w14:textId="77777777" w:rsidR="00584A8A" w:rsidRPr="00CA1039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99DOC;</w:t>
            </w:r>
          </w:p>
          <w:p w14:paraId="089152B5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ST;</w:t>
            </w:r>
          </w:p>
          <w:p w14:paraId="4A1EA53F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615_PO;</w:t>
            </w:r>
          </w:p>
          <w:p w14:paraId="14B64445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615_KPO;</w:t>
            </w:r>
          </w:p>
          <w:p w14:paraId="2F65D180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615_EF;</w:t>
            </w:r>
          </w:p>
          <w:p w14:paraId="7022EB72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615_CT;</w:t>
            </w:r>
          </w:p>
          <w:p w14:paraId="06AF6D5A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615_DD;</w:t>
            </w:r>
          </w:p>
          <w:p w14:paraId="1302CFC5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EOK;</w:t>
            </w:r>
          </w:p>
          <w:p w14:paraId="6DE96346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EOKOU;</w:t>
            </w:r>
          </w:p>
          <w:p w14:paraId="2D9262CD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EOKD;</w:t>
            </w:r>
          </w:p>
          <w:p w14:paraId="63E51B60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EZK;</w:t>
            </w:r>
          </w:p>
          <w:p w14:paraId="675827F6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EZP;</w:t>
            </w:r>
          </w:p>
          <w:p w14:paraId="3C01EC66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EP_DD;</w:t>
            </w:r>
          </w:p>
          <w:p w14:paraId="30D6CB57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CP;</w:t>
            </w:r>
          </w:p>
          <w:p w14:paraId="3B438A9E" w14:textId="77777777" w:rsidR="00584A8A" w:rsidRPr="00584A8A" w:rsidRDefault="00584A8A" w:rsidP="009C064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TP2020;</w:t>
            </w:r>
          </w:p>
          <w:p w14:paraId="2929AA37" w14:textId="77777777" w:rsidR="00A34B03" w:rsidRPr="00584A8A" w:rsidRDefault="00584A8A" w:rsidP="009C064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SM.</w:t>
            </w:r>
          </w:p>
        </w:tc>
      </w:tr>
      <w:tr w:rsidR="00620BD5" w:rsidRPr="001A4780" w14:paraId="74972E87" w14:textId="77777777" w:rsidTr="0065403C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7892D758" w14:textId="77777777" w:rsidR="00620BD5" w:rsidRPr="00794662" w:rsidRDefault="00620BD5" w:rsidP="009C064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14:paraId="345C446E" w14:textId="77777777" w:rsidR="00620BD5" w:rsidRPr="00995FA5" w:rsidRDefault="00E47A3C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E47A3C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2B9F45F" w14:textId="77777777" w:rsidR="00620BD5" w:rsidRPr="00DB6145" w:rsidRDefault="00E47A3C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2E0B422" w14:textId="77777777" w:rsidR="00620BD5" w:rsidRPr="001132BD" w:rsidRDefault="00E47A3C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14:paraId="416B4B1A" w14:textId="77777777" w:rsidR="00620BD5" w:rsidRPr="00995FA5" w:rsidRDefault="00E47A3C" w:rsidP="009C064F">
            <w:pPr>
              <w:spacing w:before="0" w:after="0" w:line="276" w:lineRule="auto"/>
              <w:rPr>
                <w:sz w:val="20"/>
              </w:rPr>
            </w:pPr>
            <w:r w:rsidRPr="00E47A3C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4C2CFA9D" w14:textId="77777777" w:rsidR="00620BD5" w:rsidRPr="00E232BB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94662" w:rsidRPr="00522331" w14:paraId="5A46E117" w14:textId="77777777" w:rsidTr="00794662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66E0D48C" w14:textId="77777777" w:rsidR="00794662" w:rsidRPr="00522331" w:rsidRDefault="00794662" w:rsidP="009C064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94662">
              <w:rPr>
                <w:b/>
                <w:sz w:val="20"/>
              </w:rPr>
              <w:t>Период, за который необходимо получить список пакетов</w:t>
            </w:r>
          </w:p>
        </w:tc>
      </w:tr>
      <w:tr w:rsidR="00044D8D" w:rsidRPr="00044D8D" w14:paraId="03E8000E" w14:textId="77777777" w:rsidTr="00794662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6C360E36" w14:textId="77777777" w:rsidR="00044D8D" w:rsidRPr="00044D8D" w:rsidRDefault="00044D8D" w:rsidP="009C064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44D8D">
              <w:rPr>
                <w:b/>
                <w:sz w:val="20"/>
              </w:rPr>
              <w:t>periodInfo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14:paraId="70CC2C2B" w14:textId="77777777" w:rsidR="00044D8D" w:rsidRPr="00044D8D" w:rsidRDefault="00044D8D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3C765E1" w14:textId="77777777" w:rsidR="00044D8D" w:rsidRPr="00044D8D" w:rsidRDefault="00044D8D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39C571B" w14:textId="77777777" w:rsidR="00044D8D" w:rsidRPr="00044D8D" w:rsidRDefault="00044D8D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4FC69600" w14:textId="77777777" w:rsidR="00044D8D" w:rsidRPr="00044D8D" w:rsidRDefault="00044D8D" w:rsidP="009C064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14:paraId="10756D1F" w14:textId="77777777" w:rsidR="00044D8D" w:rsidRPr="00044D8D" w:rsidRDefault="00044D8D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44D8D" w:rsidRPr="001A4780" w14:paraId="670EA96C" w14:textId="77777777" w:rsidTr="00794662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</w:tcPr>
          <w:p w14:paraId="7656B8A1" w14:textId="77777777" w:rsidR="00044D8D" w:rsidRPr="001B3C27" w:rsidRDefault="00044D8D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14:paraId="77F5E462" w14:textId="77777777" w:rsidR="00044D8D" w:rsidRDefault="00044D8D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fromDT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F477305" w14:textId="77777777" w:rsidR="00044D8D" w:rsidRPr="00044D8D" w:rsidRDefault="00044D8D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314648D" w14:textId="77777777" w:rsidR="00044D8D" w:rsidRPr="00044D8D" w:rsidRDefault="00044D8D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14:paraId="206257FB" w14:textId="77777777" w:rsidR="00044D8D" w:rsidRPr="001B3C27" w:rsidRDefault="00044D8D" w:rsidP="009C064F">
            <w:pPr>
              <w:spacing w:before="0" w:after="0" w:line="276" w:lineRule="auto"/>
              <w:rPr>
                <w:sz w:val="20"/>
              </w:rPr>
            </w:pPr>
            <w:r w:rsidRPr="00044D8D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3" w:type="pct"/>
            <w:shd w:val="clear" w:color="auto" w:fill="auto"/>
          </w:tcPr>
          <w:p w14:paraId="77D5FB17" w14:textId="77777777" w:rsidR="00044D8D" w:rsidRPr="00044D8D" w:rsidRDefault="00044D8D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44D8D" w:rsidRPr="001A4780" w14:paraId="49EC7C10" w14:textId="77777777" w:rsidTr="00794662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38868F0B" w14:textId="77777777" w:rsidR="00044D8D" w:rsidRPr="001B3C27" w:rsidRDefault="00044D8D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14:paraId="1D2A67AC" w14:textId="77777777" w:rsidR="00044D8D" w:rsidRPr="00044D8D" w:rsidRDefault="00044D8D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toDT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ED800AE" w14:textId="77777777" w:rsidR="00044D8D" w:rsidRDefault="00044D8D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F9F1330" w14:textId="77777777" w:rsidR="00044D8D" w:rsidRDefault="00044D8D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14:paraId="54AFFB91" w14:textId="77777777" w:rsidR="00044D8D" w:rsidRPr="00E47A3C" w:rsidRDefault="00044D8D" w:rsidP="009C064F">
            <w:pPr>
              <w:spacing w:before="0" w:after="0" w:line="276" w:lineRule="auto"/>
              <w:rPr>
                <w:sz w:val="20"/>
              </w:rPr>
            </w:pPr>
            <w:r w:rsidRPr="00044D8D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E52CF6D" w14:textId="77777777" w:rsidR="00044D8D" w:rsidRPr="00E232BB" w:rsidRDefault="00044D8D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</w:tbl>
    <w:p w14:paraId="10604835" w14:textId="77777777" w:rsidR="00620BD5" w:rsidRDefault="00C849DB" w:rsidP="009C064F">
      <w:pPr>
        <w:pStyle w:val="1"/>
      </w:pPr>
      <w:bookmarkStart w:id="24" w:name="_Hlk132362823"/>
      <w:bookmarkStart w:id="25" w:name="_Toc132366440"/>
      <w:r w:rsidRPr="00C849DB">
        <w:lastRenderedPageBreak/>
        <w:t>Список отправленных из ЕИС пакетов</w:t>
      </w:r>
      <w:bookmarkEnd w:id="24"/>
      <w:bookmarkEnd w:id="25"/>
    </w:p>
    <w:p w14:paraId="58BEDD4A" w14:textId="77777777" w:rsidR="009C064F" w:rsidRPr="009C064F" w:rsidRDefault="009C064F" w:rsidP="009C064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9C064F">
        <w:rPr>
          <w:sz w:val="24"/>
          <w:szCs w:val="24"/>
        </w:rPr>
        <w:t>Список отправленных из ЕИС пакетов приведен в таблице ниже (</w:t>
      </w:r>
      <w:r w:rsidRPr="009C064F">
        <w:rPr>
          <w:sz w:val="24"/>
          <w:szCs w:val="24"/>
        </w:rPr>
        <w:fldChar w:fldCharType="begin"/>
      </w:r>
      <w:r w:rsidRPr="009C064F">
        <w:rPr>
          <w:sz w:val="24"/>
          <w:szCs w:val="24"/>
        </w:rPr>
        <w:instrText xml:space="preserve"> REF _Ref132362902 \h </w:instrText>
      </w:r>
      <w:r>
        <w:rPr>
          <w:sz w:val="24"/>
          <w:szCs w:val="24"/>
        </w:rPr>
        <w:instrText xml:space="preserve"> \* MERGEFORMAT </w:instrText>
      </w:r>
      <w:r w:rsidRPr="009C064F">
        <w:rPr>
          <w:sz w:val="24"/>
          <w:szCs w:val="24"/>
        </w:rPr>
      </w:r>
      <w:r w:rsidRPr="009C064F">
        <w:rPr>
          <w:sz w:val="24"/>
          <w:szCs w:val="24"/>
        </w:rPr>
        <w:fldChar w:fldCharType="separate"/>
      </w:r>
      <w:r w:rsidRPr="009C064F">
        <w:rPr>
          <w:sz w:val="24"/>
          <w:szCs w:val="24"/>
        </w:rPr>
        <w:t xml:space="preserve">Таблица </w:t>
      </w:r>
      <w:r w:rsidRPr="009C064F">
        <w:rPr>
          <w:noProof/>
          <w:sz w:val="24"/>
          <w:szCs w:val="24"/>
        </w:rPr>
        <w:t>7</w:t>
      </w:r>
      <w:r w:rsidRPr="009C064F">
        <w:rPr>
          <w:sz w:val="24"/>
          <w:szCs w:val="24"/>
        </w:rPr>
        <w:fldChar w:fldCharType="end"/>
      </w:r>
      <w:r w:rsidRPr="009C064F">
        <w:rPr>
          <w:sz w:val="24"/>
          <w:szCs w:val="24"/>
        </w:rPr>
        <w:t>).</w:t>
      </w:r>
    </w:p>
    <w:p w14:paraId="2D3C3707" w14:textId="77777777" w:rsidR="009C064F" w:rsidRDefault="009C064F" w:rsidP="009C064F">
      <w:pPr>
        <w:pStyle w:val="afff6"/>
        <w:keepNext/>
        <w:spacing w:line="276" w:lineRule="auto"/>
        <w:jc w:val="left"/>
      </w:pPr>
      <w:bookmarkStart w:id="26" w:name="_Ref132362902"/>
      <w:bookmarkStart w:id="27" w:name="_Toc132366452"/>
      <w:r w:rsidRPr="009C064F">
        <w:rPr>
          <w:b w:val="0"/>
        </w:rPr>
        <w:t xml:space="preserve">Таблица </w:t>
      </w:r>
      <w:r w:rsidRPr="009C064F">
        <w:rPr>
          <w:b w:val="0"/>
        </w:rPr>
        <w:fldChar w:fldCharType="begin"/>
      </w:r>
      <w:r w:rsidRPr="009C064F">
        <w:rPr>
          <w:b w:val="0"/>
        </w:rPr>
        <w:instrText xml:space="preserve"> SEQ Таблица \* ARABIC </w:instrText>
      </w:r>
      <w:r w:rsidRPr="009C064F">
        <w:rPr>
          <w:b w:val="0"/>
        </w:rPr>
        <w:fldChar w:fldCharType="separate"/>
      </w:r>
      <w:r w:rsidR="00AF2879">
        <w:rPr>
          <w:b w:val="0"/>
          <w:noProof/>
        </w:rPr>
        <w:t>7</w:t>
      </w:r>
      <w:r w:rsidRPr="009C064F">
        <w:rPr>
          <w:b w:val="0"/>
        </w:rPr>
        <w:fldChar w:fldCharType="end"/>
      </w:r>
      <w:bookmarkEnd w:id="26"/>
      <w:r w:rsidRPr="009C064F">
        <w:rPr>
          <w:b w:val="0"/>
        </w:rPr>
        <w:t>. Список отправленных из ЕИС пакетов</w:t>
      </w:r>
      <w:bookmarkEnd w:id="27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540"/>
        <w:gridCol w:w="386"/>
        <w:gridCol w:w="967"/>
        <w:gridCol w:w="2701"/>
        <w:gridCol w:w="2703"/>
      </w:tblGrid>
      <w:tr w:rsidR="00620BD5" w:rsidRPr="001A4780" w14:paraId="1EE9D700" w14:textId="77777777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7A17C488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CDB900F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E329CFE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46BD7465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D272267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15FAFD9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14:paraId="245807D9" w14:textId="77777777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BE9D333" w14:textId="77777777" w:rsidR="00620BD5" w:rsidRPr="00522331" w:rsidRDefault="00C849DB" w:rsidP="009C064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Список отправленных из ЕИС пакетов</w:t>
            </w:r>
          </w:p>
        </w:tc>
      </w:tr>
      <w:tr w:rsidR="00620BD5" w:rsidRPr="001A4780" w14:paraId="462BBCD2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031CBC6" w14:textId="77777777" w:rsidR="00620BD5" w:rsidRPr="00884866" w:rsidRDefault="001132BD" w:rsidP="009C064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132BD">
              <w:rPr>
                <w:b/>
                <w:sz w:val="20"/>
              </w:rPr>
              <w:t>fcsSentPackageList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16350C1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A1DF68D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3A882B35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4EE5BA2" w14:textId="77777777" w:rsidR="00620BD5" w:rsidRPr="00CF443D" w:rsidRDefault="00620BD5" w:rsidP="009C064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73E255A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20BD5" w:rsidRPr="001A4780" w14:paraId="59B13C3C" w14:textId="77777777" w:rsidTr="001132BD">
        <w:trPr>
          <w:jc w:val="center"/>
        </w:trPr>
        <w:tc>
          <w:tcPr>
            <w:tcW w:w="743" w:type="pct"/>
            <w:shd w:val="clear" w:color="auto" w:fill="auto"/>
          </w:tcPr>
          <w:p w14:paraId="16F796F0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663614" w14:textId="77777777" w:rsidR="00620BD5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3355C47" w14:textId="77777777" w:rsidR="00620BD5" w:rsidRPr="00E232BB" w:rsidRDefault="00620BD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612206C7" w14:textId="77777777" w:rsidR="00620BD5" w:rsidRDefault="00620BD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716AEB37" w14:textId="77777777" w:rsidR="00620BD5" w:rsidRPr="001B3C27" w:rsidRDefault="00620BD5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2DCE7E8A" w14:textId="77777777" w:rsidR="00620BD5" w:rsidRPr="00351BEA" w:rsidRDefault="00620BD5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65D93ACA" w14:textId="4E1583E5" w:rsidR="00620BD5" w:rsidRPr="009D3564" w:rsidRDefault="00467314" w:rsidP="009C064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</w:t>
            </w:r>
            <w:r w:rsidR="000E0DEB">
              <w:rPr>
                <w:sz w:val="20"/>
                <w:lang w:val="en-US"/>
              </w:rPr>
              <w:t>, 11.1</w:t>
            </w:r>
            <w:r w:rsidR="009E2992">
              <w:rPr>
                <w:sz w:val="20"/>
                <w:lang w:val="en-US"/>
              </w:rPr>
              <w:t>, 11.2</w:t>
            </w:r>
            <w:r w:rsidR="00C65E12">
              <w:rPr>
                <w:sz w:val="20"/>
                <w:lang w:val="en-US"/>
              </w:rPr>
              <w:t>, 11.3</w:t>
            </w:r>
            <w:r w:rsidR="00CF1DA0">
              <w:rPr>
                <w:sz w:val="20"/>
                <w:lang w:val="en-US"/>
              </w:rPr>
              <w:t>, 12.0</w:t>
            </w:r>
            <w:r w:rsidR="009605E3">
              <w:rPr>
                <w:sz w:val="20"/>
                <w:lang w:val="en-US"/>
              </w:rPr>
              <w:t>, 12.1</w:t>
            </w:r>
            <w:r w:rsidR="00F33142">
              <w:rPr>
                <w:sz w:val="20"/>
                <w:lang w:val="en-US"/>
              </w:rPr>
              <w:t>, 12.2</w:t>
            </w:r>
            <w:r w:rsidR="004B2B28">
              <w:rPr>
                <w:sz w:val="20"/>
                <w:lang w:val="en-US"/>
              </w:rPr>
              <w:t>, 12.3</w:t>
            </w:r>
            <w:r w:rsidR="002F0302">
              <w:rPr>
                <w:sz w:val="20"/>
                <w:lang w:val="en-US"/>
              </w:rPr>
              <w:t>, 13.0</w:t>
            </w:r>
            <w:r w:rsidR="00826ADA">
              <w:rPr>
                <w:sz w:val="20"/>
                <w:lang w:val="en-US"/>
              </w:rPr>
              <w:t>, 13.1</w:t>
            </w:r>
            <w:r w:rsidR="00BD73ED">
              <w:rPr>
                <w:sz w:val="20"/>
                <w:lang w:val="en-US"/>
              </w:rPr>
              <w:t>, 13.2</w:t>
            </w:r>
            <w:r w:rsidR="00D20FA9">
              <w:rPr>
                <w:sz w:val="20"/>
                <w:lang w:val="en-US"/>
              </w:rPr>
              <w:t>, 13.3</w:t>
            </w:r>
            <w:r w:rsidR="00CB6884">
              <w:rPr>
                <w:sz w:val="20"/>
                <w:lang w:val="en-US"/>
              </w:rPr>
              <w:t>, 14.0</w:t>
            </w:r>
            <w:r w:rsidR="0005004A">
              <w:rPr>
                <w:sz w:val="20"/>
                <w:lang w:val="en-US"/>
              </w:rPr>
              <w:t>, 14.1</w:t>
            </w:r>
            <w:r w:rsidR="003C541A">
              <w:rPr>
                <w:sz w:val="20"/>
                <w:lang w:val="en-US"/>
              </w:rPr>
              <w:t>, 14.2</w:t>
            </w:r>
            <w:r w:rsidR="00447B03">
              <w:rPr>
                <w:sz w:val="20"/>
                <w:lang w:val="en-US"/>
              </w:rPr>
              <w:t>, 14.3, 15.0</w:t>
            </w:r>
          </w:p>
        </w:tc>
      </w:tr>
      <w:tr w:rsidR="00620BD5" w:rsidRPr="001A4780" w14:paraId="3B2A19C7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F60B65D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C41158E" w14:textId="77777777" w:rsidR="00620BD5" w:rsidRPr="001A4780" w:rsidRDefault="003F565F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requestId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7E4C786" w14:textId="77777777" w:rsidR="00620BD5" w:rsidRPr="001A4780" w:rsidRDefault="003F565F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0EC7187B" w14:textId="77777777" w:rsidR="00620BD5" w:rsidRPr="001A4780" w:rsidRDefault="00620BD5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0702CE06" w14:textId="77777777" w:rsidR="00620BD5" w:rsidRPr="001A4780" w:rsidRDefault="003F565F" w:rsidP="009C064F">
            <w:pPr>
              <w:spacing w:before="0" w:after="0" w:line="276" w:lineRule="auto"/>
              <w:rPr>
                <w:sz w:val="20"/>
              </w:rPr>
            </w:pPr>
            <w:r w:rsidRPr="003F565F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7" w:type="pct"/>
            <w:shd w:val="clear" w:color="auto" w:fill="auto"/>
          </w:tcPr>
          <w:p w14:paraId="11A67D85" w14:textId="77777777" w:rsidR="00620BD5" w:rsidRPr="001A4780" w:rsidRDefault="00620BD5" w:rsidP="009C064F">
            <w:pPr>
              <w:spacing w:before="0" w:after="0" w:line="276" w:lineRule="auto"/>
              <w:rPr>
                <w:sz w:val="20"/>
              </w:rPr>
            </w:pPr>
          </w:p>
        </w:tc>
      </w:tr>
      <w:tr w:rsidR="00620BD5" w:rsidRPr="001A4780" w14:paraId="3A76CDC1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92BC58D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F469F64" w14:textId="77777777" w:rsidR="00620BD5" w:rsidRPr="001A4780" w:rsidRDefault="003F565F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35DB21E" w14:textId="77777777" w:rsidR="00620BD5" w:rsidRPr="001A4780" w:rsidRDefault="003F565F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4C870D3A" w14:textId="77777777" w:rsidR="00620BD5" w:rsidRPr="003F565F" w:rsidRDefault="003F565F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4134C39" w14:textId="77777777" w:rsidR="00620BD5" w:rsidRPr="001A4780" w:rsidRDefault="003F565F" w:rsidP="009C064F">
            <w:pPr>
              <w:spacing w:before="0" w:after="0" w:line="276" w:lineRule="auto"/>
              <w:rPr>
                <w:sz w:val="20"/>
              </w:rPr>
            </w:pPr>
            <w:r w:rsidRPr="003F565F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shd w:val="clear" w:color="auto" w:fill="auto"/>
          </w:tcPr>
          <w:p w14:paraId="236024F7" w14:textId="77777777" w:rsidR="00620BD5" w:rsidRPr="006F350D" w:rsidRDefault="00620BD5" w:rsidP="009C064F">
            <w:pPr>
              <w:spacing w:before="0" w:after="0" w:line="276" w:lineRule="auto"/>
              <w:rPr>
                <w:sz w:val="20"/>
              </w:rPr>
            </w:pPr>
          </w:p>
        </w:tc>
      </w:tr>
      <w:tr w:rsidR="003F565F" w:rsidRPr="003F565F" w14:paraId="3C054AC5" w14:textId="77777777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AC03D87" w14:textId="77777777" w:rsidR="003F565F" w:rsidRPr="003F565F" w:rsidRDefault="003F565F" w:rsidP="009C064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Список пакетов</w:t>
            </w:r>
          </w:p>
        </w:tc>
      </w:tr>
      <w:tr w:rsidR="003F565F" w:rsidRPr="001A4780" w14:paraId="59293725" w14:textId="77777777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212429B" w14:textId="77777777" w:rsidR="003F565F" w:rsidRPr="00884866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01920263" w14:textId="77777777" w:rsidR="003F565F" w:rsidRPr="00CF443D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9724DC8" w14:textId="77777777" w:rsidR="003F565F" w:rsidRPr="00CF443D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111EC5E1" w14:textId="77777777" w:rsidR="003F565F" w:rsidRPr="00CF443D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49A0DF8" w14:textId="77777777" w:rsidR="003F565F" w:rsidRPr="00CF443D" w:rsidRDefault="003F565F" w:rsidP="009C064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516DD02" w14:textId="77777777" w:rsidR="003F565F" w:rsidRPr="00CF443D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F565F" w:rsidRPr="001A4780" w14:paraId="2E505760" w14:textId="77777777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D3560BC" w14:textId="77777777" w:rsidR="003F565F" w:rsidRPr="001B3C27" w:rsidRDefault="003F565F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CCBB0E" w14:textId="77777777" w:rsidR="003F565F" w:rsidRPr="001B3C27" w:rsidRDefault="003F565F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030C8C1" w14:textId="77777777" w:rsidR="003F565F" w:rsidRPr="003F565F" w:rsidRDefault="003F565F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6A923E39" w14:textId="77777777" w:rsidR="003F565F" w:rsidRPr="003F565F" w:rsidRDefault="003F565F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769EDB3" w14:textId="77777777" w:rsidR="003F565F" w:rsidRPr="00867D54" w:rsidRDefault="003F565F" w:rsidP="009C064F">
            <w:pPr>
              <w:spacing w:before="0" w:after="0" w:line="276" w:lineRule="auto"/>
              <w:rPr>
                <w:sz w:val="20"/>
              </w:rPr>
            </w:pPr>
            <w:r w:rsidRPr="003F565F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D0977D" w14:textId="77777777" w:rsidR="003F565F" w:rsidRPr="003F565F" w:rsidRDefault="003F565F" w:rsidP="009C064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F565F" w:rsidRPr="0066342F" w14:paraId="124A9B6D" w14:textId="77777777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B34C3DB" w14:textId="77777777" w:rsidR="003F565F" w:rsidRPr="003F565F" w:rsidRDefault="003F565F" w:rsidP="009C064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Сведения по пакету</w:t>
            </w:r>
          </w:p>
        </w:tc>
      </w:tr>
      <w:tr w:rsidR="003F565F" w:rsidRPr="001A4780" w14:paraId="3E045FFB" w14:textId="77777777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3396988" w14:textId="77777777" w:rsidR="003F565F" w:rsidRPr="00884866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C926471" w14:textId="77777777" w:rsidR="003F565F" w:rsidRPr="00CF443D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7241B50" w14:textId="77777777" w:rsidR="003F565F" w:rsidRPr="00CF443D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3F38CB37" w14:textId="77777777" w:rsidR="003F565F" w:rsidRPr="00CF443D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0D8E044" w14:textId="77777777" w:rsidR="003F565F" w:rsidRPr="00CF443D" w:rsidRDefault="003F565F" w:rsidP="009C064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B2037AB" w14:textId="77777777" w:rsidR="003F565F" w:rsidRPr="00CF443D" w:rsidRDefault="003F565F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55864" w:rsidRPr="001A4780" w14:paraId="1D8E5707" w14:textId="77777777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8E302C0" w14:textId="77777777" w:rsidR="00355864" w:rsidRPr="001B3C27" w:rsidRDefault="00355864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ED6ABF" w14:textId="77777777" w:rsidR="00355864" w:rsidRPr="001B3C27" w:rsidRDefault="00355864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A2509E9" w14:textId="77777777" w:rsidR="00355864" w:rsidRPr="00E232BB" w:rsidRDefault="00355864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79FA1864" w14:textId="77777777" w:rsidR="00355864" w:rsidRPr="009E20D3" w:rsidRDefault="00355864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0A86B223" w14:textId="77777777" w:rsidR="00355864" w:rsidRPr="00867D54" w:rsidRDefault="00355864" w:rsidP="009C064F">
            <w:pPr>
              <w:spacing w:before="0" w:after="0" w:line="276" w:lineRule="auto"/>
              <w:rPr>
                <w:sz w:val="20"/>
              </w:rPr>
            </w:pPr>
            <w:r w:rsidRPr="00355864">
              <w:rPr>
                <w:sz w:val="20"/>
              </w:rPr>
              <w:t xml:space="preserve">Глобальный </w:t>
            </w:r>
            <w:proofErr w:type="gramStart"/>
            <w:r w:rsidRPr="00355864">
              <w:rPr>
                <w:sz w:val="20"/>
              </w:rPr>
              <w:t>идентификатор  информационного</w:t>
            </w:r>
            <w:proofErr w:type="gramEnd"/>
            <w:r w:rsidRPr="00355864">
              <w:rPr>
                <w:sz w:val="20"/>
              </w:rPr>
              <w:t xml:space="preserve"> пакета из индексной карточки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6C9B4A" w14:textId="77777777" w:rsidR="00355864" w:rsidRPr="00E232BB" w:rsidRDefault="00355864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20BD5" w:rsidRPr="001A4780" w14:paraId="204C4605" w14:textId="77777777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8AD65CE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278DDE" w14:textId="77777777" w:rsidR="00620BD5" w:rsidRPr="001B3C27" w:rsidRDefault="00355864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B7A4535" w14:textId="77777777" w:rsidR="00620BD5" w:rsidRPr="00E232BB" w:rsidRDefault="00355864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3CBDC7A3" w14:textId="77777777" w:rsidR="00620BD5" w:rsidRPr="009E20D3" w:rsidRDefault="00355864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57A099B2" w14:textId="77777777" w:rsidR="00620BD5" w:rsidRPr="00867D54" w:rsidRDefault="00355864" w:rsidP="009C064F">
            <w:pPr>
              <w:spacing w:before="0" w:after="0" w:line="276" w:lineRule="auto"/>
              <w:rPr>
                <w:sz w:val="20"/>
              </w:rPr>
            </w:pPr>
            <w:r w:rsidRPr="00355864">
              <w:rPr>
                <w:sz w:val="20"/>
              </w:rPr>
              <w:t xml:space="preserve">Статус </w:t>
            </w:r>
            <w:r>
              <w:rPr>
                <w:sz w:val="20"/>
              </w:rPr>
              <w:t>передачи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352791" w14:textId="77777777" w:rsidR="00355864" w:rsidRDefault="00355864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3BC0B6" w14:textId="77777777" w:rsidR="00355864" w:rsidRPr="00355864" w:rsidRDefault="00355864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processing</w:t>
            </w:r>
            <w:proofErr w:type="spellEnd"/>
            <w:r w:rsidRPr="00355864">
              <w:rPr>
                <w:sz w:val="20"/>
              </w:rPr>
              <w:t xml:space="preserve"> - В процессе обработки, промежуточный статус;</w:t>
            </w:r>
          </w:p>
          <w:p w14:paraId="585CFA8E" w14:textId="77777777" w:rsidR="00355864" w:rsidRPr="00355864" w:rsidRDefault="00355864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error</w:t>
            </w:r>
            <w:proofErr w:type="spellEnd"/>
            <w:r w:rsidRPr="00355864">
              <w:rPr>
                <w:sz w:val="20"/>
              </w:rPr>
              <w:t xml:space="preserve"> - Ошибка обработки, окончательный статус;</w:t>
            </w:r>
          </w:p>
          <w:p w14:paraId="0204FDC5" w14:textId="77777777" w:rsidR="00355864" w:rsidRPr="00355864" w:rsidRDefault="00355864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completed</w:t>
            </w:r>
            <w:proofErr w:type="spellEnd"/>
            <w:r w:rsidRPr="00355864">
              <w:rPr>
                <w:sz w:val="20"/>
              </w:rPr>
              <w:t xml:space="preserve"> - Обработка завершена, окончательный статус подтверждений;</w:t>
            </w:r>
          </w:p>
          <w:p w14:paraId="14881C6D" w14:textId="77777777" w:rsidR="00355864" w:rsidRPr="00355864" w:rsidRDefault="00355864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wait_confirmation</w:t>
            </w:r>
            <w:proofErr w:type="spellEnd"/>
            <w:r w:rsidRPr="00355864">
              <w:rPr>
                <w:sz w:val="20"/>
              </w:rPr>
              <w:t xml:space="preserve"> - Ожидает получения подтверждения приема, промежуточный статус бизнес-сообщения;</w:t>
            </w:r>
          </w:p>
          <w:p w14:paraId="44B73B5F" w14:textId="77777777" w:rsidR="00355864" w:rsidRPr="00355864" w:rsidRDefault="00355864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confirmation_processing</w:t>
            </w:r>
            <w:proofErr w:type="spellEnd"/>
            <w:r w:rsidRPr="00355864">
              <w:rPr>
                <w:sz w:val="20"/>
              </w:rPr>
              <w:t xml:space="preserve"> - Получено промежуточное подтверждение приема, промежуточный статус бизнес-</w:t>
            </w:r>
            <w:r w:rsidRPr="00355864">
              <w:rPr>
                <w:sz w:val="20"/>
              </w:rPr>
              <w:lastRenderedPageBreak/>
              <w:t>сообщения;</w:t>
            </w:r>
          </w:p>
          <w:p w14:paraId="446D77B7" w14:textId="77777777" w:rsidR="00355864" w:rsidRPr="00355864" w:rsidRDefault="00355864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confirmation_ok</w:t>
            </w:r>
            <w:proofErr w:type="spellEnd"/>
            <w:r w:rsidRPr="00355864">
              <w:rPr>
                <w:sz w:val="20"/>
              </w:rPr>
              <w:t xml:space="preserve"> - Получен положительный результат приема, окончательный статус бизнес-сообщения;</w:t>
            </w:r>
          </w:p>
          <w:p w14:paraId="369676E8" w14:textId="77777777" w:rsidR="00355864" w:rsidRPr="00355864" w:rsidRDefault="00355864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confirmation_fail</w:t>
            </w:r>
            <w:proofErr w:type="spellEnd"/>
            <w:r w:rsidRPr="00355864">
              <w:rPr>
                <w:sz w:val="20"/>
              </w:rPr>
              <w:t xml:space="preserve"> - Получен негативный результат приема, окончательный статус бизнес-сообщения;</w:t>
            </w:r>
          </w:p>
          <w:p w14:paraId="455C6A70" w14:textId="77777777" w:rsidR="00355864" w:rsidRPr="00355864" w:rsidRDefault="00355864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</w:t>
            </w:r>
            <w:proofErr w:type="spellEnd"/>
            <w:r w:rsidRPr="00355864">
              <w:rPr>
                <w:sz w:val="20"/>
              </w:rPr>
              <w:t xml:space="preserve"> - Требует переотправки, промежуточный статус сообщения;</w:t>
            </w:r>
          </w:p>
          <w:p w14:paraId="056C2175" w14:textId="77777777" w:rsidR="00620BD5" w:rsidRPr="00E232BB" w:rsidRDefault="00355864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resend_fail</w:t>
            </w:r>
            <w:proofErr w:type="spellEnd"/>
            <w:r w:rsidRPr="00355864">
              <w:rPr>
                <w:sz w:val="20"/>
              </w:rPr>
              <w:t xml:space="preserve">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8D74B7" w:rsidRPr="001A4780" w14:paraId="29344182" w14:textId="77777777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926F05B" w14:textId="77777777" w:rsidR="008D74B7" w:rsidRPr="001B3C27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DF91EC" w14:textId="77777777" w:rsidR="008D74B7" w:rsidRPr="001B3C27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CEDF3C8" w14:textId="77777777" w:rsidR="008D74B7" w:rsidRPr="00E232BB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4FAE32D2" w14:textId="77777777" w:rsidR="008D74B7" w:rsidRPr="009E20D3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1-200)</w:t>
            </w:r>
          </w:p>
        </w:tc>
        <w:tc>
          <w:tcPr>
            <w:tcW w:w="1386" w:type="pct"/>
            <w:shd w:val="clear" w:color="auto" w:fill="auto"/>
          </w:tcPr>
          <w:p w14:paraId="68E0832B" w14:textId="77777777" w:rsidR="008D74B7" w:rsidRPr="00867D54" w:rsidRDefault="008D74B7" w:rsidP="009C064F">
            <w:pPr>
              <w:spacing w:before="0" w:after="0" w:line="276" w:lineRule="auto"/>
              <w:rPr>
                <w:sz w:val="20"/>
              </w:rPr>
            </w:pPr>
            <w:r w:rsidRPr="008D74B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150382" w14:textId="77777777" w:rsidR="008D74B7" w:rsidRPr="00E232BB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D74B7" w:rsidRPr="001A4780" w14:paraId="1F4E9D7B" w14:textId="77777777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4C1E34E" w14:textId="77777777" w:rsidR="008D74B7" w:rsidRPr="001B3C27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3A0154" w14:textId="77777777" w:rsidR="008D74B7" w:rsidRPr="00995FA5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receiver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551ACC3" w14:textId="77777777" w:rsidR="008D74B7" w:rsidRPr="00DB6145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495D85FD" w14:textId="77777777" w:rsidR="008D74B7" w:rsidRPr="009E20D3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1-200)</w:t>
            </w:r>
          </w:p>
        </w:tc>
        <w:tc>
          <w:tcPr>
            <w:tcW w:w="1386" w:type="pct"/>
            <w:shd w:val="clear" w:color="auto" w:fill="auto"/>
          </w:tcPr>
          <w:p w14:paraId="23EA09E3" w14:textId="77777777" w:rsidR="008D74B7" w:rsidRPr="00995FA5" w:rsidRDefault="008D74B7" w:rsidP="009C064F">
            <w:pPr>
              <w:spacing w:before="0" w:after="0" w:line="276" w:lineRule="auto"/>
              <w:rPr>
                <w:sz w:val="20"/>
              </w:rPr>
            </w:pPr>
            <w:r w:rsidRPr="008D74B7">
              <w:rPr>
                <w:sz w:val="20"/>
              </w:rPr>
              <w:t>Получатель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8A0E2C" w14:textId="77777777" w:rsidR="008D74B7" w:rsidRPr="00E232BB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20BD5" w:rsidRPr="001A4780" w14:paraId="1880855D" w14:textId="77777777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5FC35F3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7AE82F1" w14:textId="77777777" w:rsidR="00620BD5" w:rsidRPr="001B3C27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createDT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5CE24552" w14:textId="77777777" w:rsidR="00620BD5" w:rsidRPr="00E232BB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6F8A3899" w14:textId="77777777" w:rsidR="00620BD5" w:rsidRPr="008D74B7" w:rsidRDefault="008D74B7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24AA2F4F" w14:textId="77777777" w:rsidR="00620BD5" w:rsidRPr="00867D54" w:rsidRDefault="008D74B7" w:rsidP="009C064F">
            <w:pPr>
              <w:spacing w:before="0" w:after="0" w:line="276" w:lineRule="auto"/>
              <w:rPr>
                <w:sz w:val="20"/>
              </w:rPr>
            </w:pPr>
            <w:r w:rsidRPr="008D74B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E5A891" w14:textId="77777777" w:rsidR="00620BD5" w:rsidRPr="00E232BB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20BD5" w:rsidRPr="001A4780" w14:paraId="5A974325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5890D97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DB144D" w14:textId="77777777" w:rsidR="00620BD5" w:rsidRPr="00995FA5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operationDT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0A69B87" w14:textId="77777777" w:rsidR="00620BD5" w:rsidRPr="00DB6145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12A93D72" w14:textId="77777777" w:rsidR="00620BD5" w:rsidRPr="008D74B7" w:rsidRDefault="008D74B7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01A7091F" w14:textId="77777777" w:rsidR="00620BD5" w:rsidRPr="00995FA5" w:rsidRDefault="008D74B7" w:rsidP="009C064F">
            <w:pPr>
              <w:spacing w:before="0" w:after="0" w:line="276" w:lineRule="auto"/>
              <w:rPr>
                <w:sz w:val="20"/>
              </w:rPr>
            </w:pPr>
            <w:r w:rsidRPr="008D74B7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15ACEA" w14:textId="77777777" w:rsidR="00620BD5" w:rsidRPr="008D74B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D74B7" w:rsidRPr="001A4780" w14:paraId="065BB22D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7F7BDA0" w14:textId="77777777" w:rsidR="008D74B7" w:rsidRPr="001B3C27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3290AB" w14:textId="77777777" w:rsidR="008D74B7" w:rsidRPr="00995FA5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CE4DF8B" w14:textId="77777777" w:rsidR="008D74B7" w:rsidRPr="00DB6145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43608EDE" w14:textId="77777777" w:rsidR="008D74B7" w:rsidRPr="009E20D3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6A55BD67" w14:textId="77777777" w:rsidR="008D74B7" w:rsidRPr="00995FA5" w:rsidRDefault="008D74B7" w:rsidP="009C064F">
            <w:pPr>
              <w:spacing w:before="0" w:after="0" w:line="276" w:lineRule="auto"/>
              <w:rPr>
                <w:sz w:val="20"/>
              </w:rPr>
            </w:pPr>
            <w:r w:rsidRPr="008D74B7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5001B0" w14:textId="77777777" w:rsidR="008D74B7" w:rsidRPr="00351BEA" w:rsidRDefault="008D74B7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65DC501" w14:textId="77777777" w:rsidR="008D74B7" w:rsidRPr="00E232BB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CF09A7" w:rsidRPr="001A4780" w14:paraId="0D4818FF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6CF10BD" w14:textId="77777777" w:rsidR="00CF09A7" w:rsidRPr="001B3C27" w:rsidRDefault="00CF09A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0C1D277" w14:textId="77777777" w:rsidR="00CF09A7" w:rsidRPr="008D74B7" w:rsidRDefault="00CF09A7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CF09A7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36B3F4B9" w14:textId="77777777" w:rsidR="00CF09A7" w:rsidRDefault="00CF09A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30C040B7" w14:textId="77777777" w:rsidR="00CF09A7" w:rsidRDefault="00CF09A7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1-200)</w:t>
            </w:r>
          </w:p>
        </w:tc>
        <w:tc>
          <w:tcPr>
            <w:tcW w:w="1386" w:type="pct"/>
            <w:shd w:val="clear" w:color="auto" w:fill="auto"/>
          </w:tcPr>
          <w:p w14:paraId="5A7F6859" w14:textId="77777777" w:rsidR="00CF09A7" w:rsidRPr="008D74B7" w:rsidRDefault="00CF09A7" w:rsidP="009C064F">
            <w:pPr>
              <w:spacing w:before="0" w:after="0" w:line="276" w:lineRule="auto"/>
              <w:rPr>
                <w:sz w:val="20"/>
              </w:rPr>
            </w:pPr>
            <w:r w:rsidRPr="00CF09A7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D2FD30" w14:textId="77777777" w:rsidR="00CF09A7" w:rsidRDefault="00CF09A7" w:rsidP="009C064F">
            <w:pPr>
              <w:spacing w:before="0" w:after="0" w:line="276" w:lineRule="auto"/>
              <w:rPr>
                <w:sz w:val="20"/>
              </w:rPr>
            </w:pPr>
            <w:r w:rsidRPr="00CF09A7">
              <w:rPr>
                <w:sz w:val="20"/>
              </w:rPr>
              <w:t xml:space="preserve">Заполняется, если в поле вид документа </w:t>
            </w:r>
            <w:r>
              <w:rPr>
                <w:sz w:val="20"/>
              </w:rPr>
              <w:t xml:space="preserve">указано значение "Тип пакета </w:t>
            </w:r>
            <w:proofErr w:type="spellStart"/>
            <w:r>
              <w:rPr>
                <w:sz w:val="20"/>
              </w:rPr>
              <w:t>не</w:t>
            </w:r>
            <w:r w:rsidRPr="00CF09A7">
              <w:rPr>
                <w:sz w:val="20"/>
              </w:rPr>
              <w:t>определён</w:t>
            </w:r>
            <w:proofErr w:type="spellEnd"/>
            <w:r w:rsidRPr="00CF09A7">
              <w:rPr>
                <w:sz w:val="20"/>
              </w:rPr>
              <w:t>" (</w:t>
            </w:r>
            <w:proofErr w:type="spellStart"/>
            <w:r w:rsidRPr="00CF09A7">
              <w:rPr>
                <w:sz w:val="20"/>
              </w:rPr>
              <w:t>notEnumeratedPackage</w:t>
            </w:r>
            <w:proofErr w:type="spellEnd"/>
            <w:r w:rsidRPr="00CF09A7">
              <w:rPr>
                <w:sz w:val="20"/>
              </w:rPr>
              <w:t>)</w:t>
            </w:r>
          </w:p>
        </w:tc>
      </w:tr>
      <w:tr w:rsidR="008D74B7" w:rsidRPr="001A4780" w14:paraId="25E62604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1F39A19" w14:textId="77777777" w:rsidR="008D74B7" w:rsidRPr="001B3C27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96B720C" w14:textId="77777777" w:rsidR="008D74B7" w:rsidRPr="00995FA5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A02FC58" w14:textId="77777777" w:rsidR="008D74B7" w:rsidRPr="00DB6145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6F978878" w14:textId="77777777" w:rsidR="008D74B7" w:rsidRPr="009E20D3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235B4EE5" w14:textId="77777777" w:rsidR="008D74B7" w:rsidRPr="00995FA5" w:rsidRDefault="008D74B7" w:rsidP="009C064F">
            <w:pPr>
              <w:spacing w:before="0" w:after="0" w:line="276" w:lineRule="auto"/>
              <w:rPr>
                <w:sz w:val="20"/>
              </w:rPr>
            </w:pPr>
            <w:r w:rsidRPr="008D74B7">
              <w:rPr>
                <w:sz w:val="20"/>
              </w:rPr>
              <w:t>Кодовое наименование объекта информационного обмен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EE5EDE" w14:textId="77777777" w:rsidR="008D74B7" w:rsidRPr="00351BEA" w:rsidRDefault="008D74B7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3BA1C8D" w14:textId="77777777" w:rsidR="008D74B7" w:rsidRPr="00E232BB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8D74B7" w:rsidRPr="001A4780" w14:paraId="0BB704A2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94D2FC3" w14:textId="77777777" w:rsidR="008D74B7" w:rsidRPr="001B3C27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2E0A2D" w14:textId="77777777" w:rsidR="008D74B7" w:rsidRPr="00995FA5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0E496559" w14:textId="77777777" w:rsidR="008D74B7" w:rsidRPr="00DB6145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30C1CAB2" w14:textId="77777777" w:rsidR="008D74B7" w:rsidRPr="008D74B7" w:rsidRDefault="008D74B7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1-36)</w:t>
            </w:r>
          </w:p>
        </w:tc>
        <w:tc>
          <w:tcPr>
            <w:tcW w:w="1386" w:type="pct"/>
            <w:shd w:val="clear" w:color="auto" w:fill="auto"/>
          </w:tcPr>
          <w:p w14:paraId="1589CD75" w14:textId="77777777" w:rsidR="008D74B7" w:rsidRPr="00995FA5" w:rsidRDefault="008D74B7" w:rsidP="009C064F">
            <w:pPr>
              <w:spacing w:before="0" w:after="0" w:line="276" w:lineRule="auto"/>
              <w:rPr>
                <w:sz w:val="20"/>
              </w:rPr>
            </w:pPr>
            <w:r w:rsidRPr="008D74B7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9BBD38" w14:textId="77777777" w:rsidR="008D74B7" w:rsidRPr="00E232BB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D74B7" w:rsidRPr="001A4780" w14:paraId="1AD91C0B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73974ED" w14:textId="77777777" w:rsidR="008D74B7" w:rsidRPr="001B3C27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4752CF" w14:textId="77777777" w:rsidR="008D74B7" w:rsidRPr="00995FA5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indexNum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5409735" w14:textId="77777777" w:rsidR="008D74B7" w:rsidRPr="00DB6145" w:rsidRDefault="008D74B7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59F59515" w14:textId="77777777" w:rsidR="008D74B7" w:rsidRPr="008D74B7" w:rsidRDefault="008D74B7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3D6535BF" w14:textId="77777777" w:rsidR="008D74B7" w:rsidRPr="008D74B7" w:rsidRDefault="008D74B7" w:rsidP="009C064F">
            <w:pPr>
              <w:spacing w:before="0" w:after="0" w:line="276" w:lineRule="auto"/>
              <w:rPr>
                <w:sz w:val="20"/>
              </w:rPr>
            </w:pPr>
            <w:r w:rsidRPr="008D74B7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CBC889" w14:textId="77777777" w:rsidR="008D74B7" w:rsidRPr="00E232BB" w:rsidRDefault="008D74B7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</w:tbl>
    <w:p w14:paraId="1615979B" w14:textId="77777777" w:rsidR="00620BD5" w:rsidRDefault="00C849DB" w:rsidP="009C064F">
      <w:pPr>
        <w:pStyle w:val="1"/>
      </w:pPr>
      <w:bookmarkStart w:id="28" w:name="_Toc132366441"/>
      <w:r w:rsidRPr="00C849DB">
        <w:lastRenderedPageBreak/>
        <w:t>Запрос на повторную отправку пакета</w:t>
      </w:r>
      <w:bookmarkEnd w:id="28"/>
    </w:p>
    <w:p w14:paraId="5565E555" w14:textId="77777777" w:rsidR="009C064F" w:rsidRPr="009C064F" w:rsidRDefault="009C064F" w:rsidP="009C064F">
      <w:pPr>
        <w:pStyle w:val="af0"/>
        <w:ind w:firstLine="709"/>
        <w:jc w:val="both"/>
        <w:rPr>
          <w:sz w:val="24"/>
          <w:szCs w:val="24"/>
        </w:rPr>
      </w:pPr>
      <w:r w:rsidRPr="009C064F">
        <w:rPr>
          <w:sz w:val="24"/>
          <w:szCs w:val="24"/>
        </w:rPr>
        <w:t>Запрос на повторную отправку пакета приведен в таблице ниже (</w:t>
      </w:r>
      <w:r w:rsidRPr="009C064F">
        <w:rPr>
          <w:sz w:val="24"/>
          <w:szCs w:val="24"/>
        </w:rPr>
        <w:fldChar w:fldCharType="begin"/>
      </w:r>
      <w:r w:rsidRPr="009C064F">
        <w:rPr>
          <w:sz w:val="24"/>
          <w:szCs w:val="24"/>
        </w:rPr>
        <w:instrText xml:space="preserve"> REF _Ref132363008 \h </w:instrText>
      </w:r>
      <w:r>
        <w:rPr>
          <w:sz w:val="24"/>
          <w:szCs w:val="24"/>
        </w:rPr>
        <w:instrText xml:space="preserve"> \* MERGEFORMAT </w:instrText>
      </w:r>
      <w:r w:rsidRPr="009C064F">
        <w:rPr>
          <w:sz w:val="24"/>
          <w:szCs w:val="24"/>
        </w:rPr>
      </w:r>
      <w:r w:rsidRPr="009C064F">
        <w:rPr>
          <w:sz w:val="24"/>
          <w:szCs w:val="24"/>
        </w:rPr>
        <w:fldChar w:fldCharType="separate"/>
      </w:r>
      <w:r w:rsidRPr="009C064F">
        <w:rPr>
          <w:sz w:val="24"/>
          <w:szCs w:val="24"/>
        </w:rPr>
        <w:t xml:space="preserve">Таблица </w:t>
      </w:r>
      <w:r w:rsidRPr="009C064F">
        <w:rPr>
          <w:noProof/>
          <w:sz w:val="24"/>
          <w:szCs w:val="24"/>
        </w:rPr>
        <w:t>8</w:t>
      </w:r>
      <w:r w:rsidRPr="009C064F">
        <w:rPr>
          <w:sz w:val="24"/>
          <w:szCs w:val="24"/>
        </w:rPr>
        <w:fldChar w:fldCharType="end"/>
      </w:r>
      <w:r w:rsidRPr="009C064F">
        <w:rPr>
          <w:sz w:val="24"/>
          <w:szCs w:val="24"/>
        </w:rPr>
        <w:t>).</w:t>
      </w:r>
    </w:p>
    <w:p w14:paraId="411BC76B" w14:textId="77777777" w:rsidR="009C064F" w:rsidRDefault="009C064F" w:rsidP="009C064F">
      <w:pPr>
        <w:pStyle w:val="afff6"/>
        <w:keepNext/>
        <w:jc w:val="left"/>
      </w:pPr>
      <w:bookmarkStart w:id="29" w:name="_Ref132363008"/>
      <w:bookmarkStart w:id="30" w:name="_Toc132366453"/>
      <w:r w:rsidRPr="009C064F">
        <w:rPr>
          <w:b w:val="0"/>
        </w:rPr>
        <w:t xml:space="preserve">Таблица </w:t>
      </w:r>
      <w:r w:rsidRPr="009C064F">
        <w:rPr>
          <w:b w:val="0"/>
        </w:rPr>
        <w:fldChar w:fldCharType="begin"/>
      </w:r>
      <w:r w:rsidRPr="009C064F">
        <w:rPr>
          <w:b w:val="0"/>
        </w:rPr>
        <w:instrText xml:space="preserve"> SEQ Таблица \* ARABIC </w:instrText>
      </w:r>
      <w:r w:rsidRPr="009C064F">
        <w:rPr>
          <w:b w:val="0"/>
        </w:rPr>
        <w:fldChar w:fldCharType="separate"/>
      </w:r>
      <w:r w:rsidR="00AF2879">
        <w:rPr>
          <w:b w:val="0"/>
          <w:noProof/>
        </w:rPr>
        <w:t>8</w:t>
      </w:r>
      <w:r w:rsidRPr="009C064F">
        <w:rPr>
          <w:b w:val="0"/>
        </w:rPr>
        <w:fldChar w:fldCharType="end"/>
      </w:r>
      <w:bookmarkEnd w:id="29"/>
      <w:r w:rsidRPr="009C064F">
        <w:rPr>
          <w:b w:val="0"/>
        </w:rPr>
        <w:t>. Запрос на повторную отправку пакета</w:t>
      </w:r>
      <w:bookmarkEnd w:id="30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540"/>
        <w:gridCol w:w="386"/>
        <w:gridCol w:w="967"/>
        <w:gridCol w:w="2701"/>
        <w:gridCol w:w="2703"/>
      </w:tblGrid>
      <w:tr w:rsidR="00620BD5" w:rsidRPr="001A4780" w14:paraId="59E3ED91" w14:textId="77777777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61BE3008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58458CC7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F36A161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6DDA0670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035EECC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016E88C" w14:textId="77777777" w:rsidR="00620BD5" w:rsidRPr="001A4780" w:rsidRDefault="00620BD5" w:rsidP="009C064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14:paraId="48AA0F31" w14:textId="77777777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81DC20C" w14:textId="77777777" w:rsidR="00620BD5" w:rsidRPr="00522331" w:rsidRDefault="00C849DB" w:rsidP="009C064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на повторную отправку пакета</w:t>
            </w:r>
          </w:p>
        </w:tc>
      </w:tr>
      <w:tr w:rsidR="00620BD5" w:rsidRPr="001A4780" w14:paraId="057118EB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F15938E" w14:textId="77777777" w:rsidR="00620BD5" w:rsidRPr="00884866" w:rsidRDefault="00C849DB" w:rsidP="009C064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fcsReSendPackage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9CA96BD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C059692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6D6E2492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57DE475" w14:textId="77777777" w:rsidR="00620BD5" w:rsidRPr="00CF443D" w:rsidRDefault="00620BD5" w:rsidP="009C064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9B23A3D" w14:textId="77777777" w:rsidR="00620BD5" w:rsidRPr="00CF443D" w:rsidRDefault="00620BD5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20BD5" w:rsidRPr="001A4780" w14:paraId="29730684" w14:textId="77777777" w:rsidTr="001132BD">
        <w:trPr>
          <w:jc w:val="center"/>
        </w:trPr>
        <w:tc>
          <w:tcPr>
            <w:tcW w:w="743" w:type="pct"/>
            <w:shd w:val="clear" w:color="auto" w:fill="auto"/>
          </w:tcPr>
          <w:p w14:paraId="5ED5B248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2555DD" w14:textId="77777777" w:rsidR="00620BD5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E5BD3BA" w14:textId="77777777" w:rsidR="00620BD5" w:rsidRPr="00E232BB" w:rsidRDefault="00620BD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23D67B9C" w14:textId="77777777" w:rsidR="00620BD5" w:rsidRDefault="00620BD5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7650DF05" w14:textId="77777777" w:rsidR="00620BD5" w:rsidRPr="001B3C27" w:rsidRDefault="00620BD5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1788AA5F" w14:textId="77777777" w:rsidR="00620BD5" w:rsidRPr="00351BEA" w:rsidRDefault="00620BD5" w:rsidP="009C064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0FCB32F" w14:textId="2A71C99A" w:rsidR="00620BD5" w:rsidRPr="009D3564" w:rsidRDefault="00467314" w:rsidP="009C064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</w:t>
            </w:r>
            <w:r w:rsidR="000E0DEB">
              <w:rPr>
                <w:sz w:val="20"/>
                <w:lang w:val="en-US"/>
              </w:rPr>
              <w:t>, 11.1</w:t>
            </w:r>
            <w:r w:rsidR="009E2992">
              <w:rPr>
                <w:sz w:val="20"/>
                <w:lang w:val="en-US"/>
              </w:rPr>
              <w:t>, 11.2</w:t>
            </w:r>
            <w:r w:rsidR="00C65E12">
              <w:rPr>
                <w:sz w:val="20"/>
                <w:lang w:val="en-US"/>
              </w:rPr>
              <w:t>, 11.3</w:t>
            </w:r>
            <w:r w:rsidR="00CF1DA0">
              <w:rPr>
                <w:sz w:val="20"/>
                <w:lang w:val="en-US"/>
              </w:rPr>
              <w:t>, 12.0</w:t>
            </w:r>
            <w:r w:rsidR="009605E3">
              <w:rPr>
                <w:sz w:val="20"/>
                <w:lang w:val="en-US"/>
              </w:rPr>
              <w:t>, 12.1</w:t>
            </w:r>
            <w:r w:rsidR="00F33142">
              <w:rPr>
                <w:sz w:val="20"/>
                <w:lang w:val="en-US"/>
              </w:rPr>
              <w:t>, 12.2</w:t>
            </w:r>
            <w:r w:rsidR="004B2B28">
              <w:rPr>
                <w:sz w:val="20"/>
                <w:lang w:val="en-US"/>
              </w:rPr>
              <w:t>, 12.3</w:t>
            </w:r>
            <w:r w:rsidR="002F0302">
              <w:rPr>
                <w:sz w:val="20"/>
                <w:lang w:val="en-US"/>
              </w:rPr>
              <w:t>, 13.0</w:t>
            </w:r>
            <w:r w:rsidR="00826ADA">
              <w:rPr>
                <w:sz w:val="20"/>
                <w:lang w:val="en-US"/>
              </w:rPr>
              <w:t>, 13.1</w:t>
            </w:r>
            <w:r w:rsidR="00BD73ED">
              <w:rPr>
                <w:sz w:val="20"/>
                <w:lang w:val="en-US"/>
              </w:rPr>
              <w:t>, 13.2</w:t>
            </w:r>
            <w:r w:rsidR="00D20FA9">
              <w:rPr>
                <w:sz w:val="20"/>
                <w:lang w:val="en-US"/>
              </w:rPr>
              <w:t>, 13.3</w:t>
            </w:r>
            <w:r w:rsidR="00CB6884">
              <w:rPr>
                <w:sz w:val="20"/>
                <w:lang w:val="en-US"/>
              </w:rPr>
              <w:t>, 14.0</w:t>
            </w:r>
            <w:r w:rsidR="0005004A">
              <w:rPr>
                <w:sz w:val="20"/>
                <w:lang w:val="en-US"/>
              </w:rPr>
              <w:t>, 14.1</w:t>
            </w:r>
            <w:r w:rsidR="003C541A">
              <w:rPr>
                <w:sz w:val="20"/>
                <w:lang w:val="en-US"/>
              </w:rPr>
              <w:t>, 14.2</w:t>
            </w:r>
            <w:r w:rsidR="00447B03">
              <w:rPr>
                <w:sz w:val="20"/>
                <w:lang w:val="en-US"/>
              </w:rPr>
              <w:t>, 14.3, 15.0</w:t>
            </w:r>
          </w:p>
        </w:tc>
      </w:tr>
      <w:tr w:rsidR="00620BD5" w:rsidRPr="001A4780" w14:paraId="3311099D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CCDB3EB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A7C2087" w14:textId="77777777" w:rsidR="00620BD5" w:rsidRPr="001A4780" w:rsidRDefault="003C4E1C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3C4E1C">
              <w:rPr>
                <w:sz w:val="20"/>
              </w:rPr>
              <w:t>reSendingPackagesIds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6F8B2EF" w14:textId="77777777" w:rsidR="00620BD5" w:rsidRPr="003C4E1C" w:rsidRDefault="003C4E1C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4DF55723" w14:textId="77777777" w:rsidR="00620BD5" w:rsidRPr="003C4E1C" w:rsidRDefault="003C4E1C" w:rsidP="009C064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81CAB29" w14:textId="77777777" w:rsidR="00620BD5" w:rsidRPr="001A4780" w:rsidRDefault="003C4E1C" w:rsidP="009C064F">
            <w:pPr>
              <w:spacing w:before="0" w:after="0" w:line="276" w:lineRule="auto"/>
              <w:rPr>
                <w:sz w:val="20"/>
              </w:rPr>
            </w:pPr>
            <w:r w:rsidRPr="003C4E1C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shd w:val="clear" w:color="auto" w:fill="auto"/>
          </w:tcPr>
          <w:p w14:paraId="5EDF2EBE" w14:textId="77777777" w:rsidR="00620BD5" w:rsidRPr="001A4780" w:rsidRDefault="00620BD5" w:rsidP="009C064F">
            <w:pPr>
              <w:spacing w:before="0" w:after="0" w:line="276" w:lineRule="auto"/>
              <w:rPr>
                <w:sz w:val="20"/>
              </w:rPr>
            </w:pPr>
          </w:p>
        </w:tc>
      </w:tr>
      <w:tr w:rsidR="00E67B69" w:rsidRPr="00827B9C" w14:paraId="3E62CE4D" w14:textId="77777777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FAA96AA" w14:textId="77777777" w:rsidR="00E67B69" w:rsidRPr="00827B9C" w:rsidRDefault="00827B9C" w:rsidP="009C064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27B9C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E67B69" w:rsidRPr="00827B9C" w14:paraId="6428B4DB" w14:textId="77777777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F9131F1" w14:textId="77777777" w:rsidR="00E67B69" w:rsidRPr="00827B9C" w:rsidRDefault="00827B9C" w:rsidP="009C064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27B9C">
              <w:rPr>
                <w:b/>
                <w:sz w:val="20"/>
              </w:rPr>
              <w:t>reSendingPackagesIds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3035DFD1" w14:textId="77777777" w:rsidR="00E67B69" w:rsidRPr="00827B9C" w:rsidRDefault="00E67B69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DD812BE" w14:textId="77777777" w:rsidR="00E67B69" w:rsidRPr="00827B9C" w:rsidRDefault="00E67B69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0553D73F" w14:textId="77777777" w:rsidR="00E67B69" w:rsidRPr="00827B9C" w:rsidRDefault="00E67B69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C7545A7" w14:textId="77777777" w:rsidR="00E67B69" w:rsidRPr="00827B9C" w:rsidRDefault="00E67B69" w:rsidP="009C064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9FE1998" w14:textId="77777777" w:rsidR="00E67B69" w:rsidRPr="00827B9C" w:rsidRDefault="00E67B69" w:rsidP="009C064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20BD5" w:rsidRPr="001A4780" w14:paraId="5EFAEEDD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8AF3132" w14:textId="77777777" w:rsidR="00620BD5" w:rsidRPr="001B3C27" w:rsidRDefault="00620BD5" w:rsidP="009C064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FEF367" w14:textId="77777777" w:rsidR="00620BD5" w:rsidRPr="001A4780" w:rsidRDefault="00827B9C" w:rsidP="009C064F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6CC7EA7" w14:textId="77777777" w:rsidR="00620BD5" w:rsidRPr="00827B9C" w:rsidRDefault="00827B9C" w:rsidP="009C064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0E23840B" w14:textId="77777777" w:rsidR="00620BD5" w:rsidRPr="001A4780" w:rsidRDefault="00827B9C" w:rsidP="009C064F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1-36)</w:t>
            </w:r>
          </w:p>
        </w:tc>
        <w:tc>
          <w:tcPr>
            <w:tcW w:w="1386" w:type="pct"/>
            <w:shd w:val="clear" w:color="auto" w:fill="auto"/>
          </w:tcPr>
          <w:p w14:paraId="038D5664" w14:textId="77777777" w:rsidR="00620BD5" w:rsidRPr="001A4780" w:rsidRDefault="00827B9C" w:rsidP="009C064F">
            <w:pPr>
              <w:spacing w:before="0" w:after="0" w:line="276" w:lineRule="auto"/>
              <w:rPr>
                <w:sz w:val="20"/>
              </w:rPr>
            </w:pPr>
            <w:r w:rsidRPr="00827B9C">
              <w:rPr>
                <w:sz w:val="20"/>
              </w:rPr>
              <w:t xml:space="preserve">Глобальный </w:t>
            </w:r>
            <w:proofErr w:type="gramStart"/>
            <w:r w:rsidRPr="00827B9C">
              <w:rPr>
                <w:sz w:val="20"/>
              </w:rPr>
              <w:t>идентификатор  информационного</w:t>
            </w:r>
            <w:proofErr w:type="gramEnd"/>
            <w:r w:rsidRPr="00827B9C">
              <w:rPr>
                <w:sz w:val="20"/>
              </w:rPr>
              <w:t xml:space="preserve"> пакета</w:t>
            </w:r>
          </w:p>
        </w:tc>
        <w:tc>
          <w:tcPr>
            <w:tcW w:w="1387" w:type="pct"/>
            <w:shd w:val="clear" w:color="auto" w:fill="auto"/>
          </w:tcPr>
          <w:p w14:paraId="6037FD3D" w14:textId="77777777" w:rsidR="00620BD5" w:rsidRPr="006F350D" w:rsidRDefault="00620BD5" w:rsidP="009C064F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5BAA8F17" w14:textId="77777777" w:rsidR="006D2DE1" w:rsidRDefault="006D2DE1" w:rsidP="00F779E7">
      <w:pPr>
        <w:pStyle w:val="1"/>
      </w:pPr>
      <w:bookmarkStart w:id="31" w:name="_Toc132366442"/>
      <w:r w:rsidRPr="006D2DE1">
        <w:lastRenderedPageBreak/>
        <w:t>Запрос списка полученных в ЕИС пакетов</w:t>
      </w:r>
      <w:bookmarkEnd w:id="31"/>
    </w:p>
    <w:p w14:paraId="39405A65" w14:textId="77777777" w:rsidR="00F779E7" w:rsidRPr="00F779E7" w:rsidRDefault="00F779E7" w:rsidP="00F779E7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F779E7">
        <w:rPr>
          <w:sz w:val="24"/>
          <w:szCs w:val="24"/>
        </w:rPr>
        <w:t>Запрос списка полученных в ЕИС пакетов приведен в таблице ниже (</w:t>
      </w:r>
      <w:r w:rsidRPr="00F779E7">
        <w:rPr>
          <w:sz w:val="24"/>
          <w:szCs w:val="24"/>
        </w:rPr>
        <w:fldChar w:fldCharType="begin"/>
      </w:r>
      <w:r w:rsidRPr="00F779E7">
        <w:rPr>
          <w:sz w:val="24"/>
          <w:szCs w:val="24"/>
        </w:rPr>
        <w:instrText xml:space="preserve"> REF _Ref132363217 \h </w:instrText>
      </w:r>
      <w:r>
        <w:rPr>
          <w:sz w:val="24"/>
          <w:szCs w:val="24"/>
        </w:rPr>
        <w:instrText xml:space="preserve"> \* MERGEFORMAT </w:instrText>
      </w:r>
      <w:r w:rsidRPr="00F779E7">
        <w:rPr>
          <w:sz w:val="24"/>
          <w:szCs w:val="24"/>
        </w:rPr>
      </w:r>
      <w:r w:rsidRPr="00F779E7">
        <w:rPr>
          <w:sz w:val="24"/>
          <w:szCs w:val="24"/>
        </w:rPr>
        <w:fldChar w:fldCharType="separate"/>
      </w:r>
      <w:r w:rsidRPr="00F779E7">
        <w:rPr>
          <w:sz w:val="24"/>
          <w:szCs w:val="24"/>
        </w:rPr>
        <w:t xml:space="preserve">Таблица </w:t>
      </w:r>
      <w:r w:rsidRPr="00F779E7">
        <w:rPr>
          <w:noProof/>
          <w:sz w:val="24"/>
          <w:szCs w:val="24"/>
        </w:rPr>
        <w:t>9</w:t>
      </w:r>
      <w:r w:rsidRPr="00F779E7">
        <w:rPr>
          <w:sz w:val="24"/>
          <w:szCs w:val="24"/>
        </w:rPr>
        <w:fldChar w:fldCharType="end"/>
      </w:r>
      <w:r w:rsidRPr="00F779E7">
        <w:rPr>
          <w:sz w:val="24"/>
          <w:szCs w:val="24"/>
        </w:rPr>
        <w:t>).</w:t>
      </w:r>
    </w:p>
    <w:p w14:paraId="74D8A3E3" w14:textId="77777777" w:rsidR="00F779E7" w:rsidRDefault="00F779E7" w:rsidP="00F779E7">
      <w:pPr>
        <w:pStyle w:val="afff6"/>
        <w:keepNext/>
        <w:spacing w:line="276" w:lineRule="auto"/>
        <w:jc w:val="left"/>
      </w:pPr>
      <w:bookmarkStart w:id="32" w:name="_Ref132363217"/>
      <w:bookmarkStart w:id="33" w:name="_Toc132366454"/>
      <w:r w:rsidRPr="00F779E7">
        <w:rPr>
          <w:b w:val="0"/>
        </w:rPr>
        <w:t xml:space="preserve">Таблица </w:t>
      </w:r>
      <w:r w:rsidRPr="00F779E7">
        <w:rPr>
          <w:b w:val="0"/>
        </w:rPr>
        <w:fldChar w:fldCharType="begin"/>
      </w:r>
      <w:r w:rsidRPr="00F779E7">
        <w:rPr>
          <w:b w:val="0"/>
        </w:rPr>
        <w:instrText xml:space="preserve"> SEQ Таблица \* ARABIC </w:instrText>
      </w:r>
      <w:r w:rsidRPr="00F779E7">
        <w:rPr>
          <w:b w:val="0"/>
        </w:rPr>
        <w:fldChar w:fldCharType="separate"/>
      </w:r>
      <w:r w:rsidR="00AF2879">
        <w:rPr>
          <w:b w:val="0"/>
          <w:noProof/>
        </w:rPr>
        <w:t>9</w:t>
      </w:r>
      <w:r w:rsidRPr="00F779E7">
        <w:rPr>
          <w:b w:val="0"/>
        </w:rPr>
        <w:fldChar w:fldCharType="end"/>
      </w:r>
      <w:bookmarkEnd w:id="32"/>
      <w:r w:rsidRPr="00F779E7">
        <w:rPr>
          <w:b w:val="0"/>
        </w:rPr>
        <w:t>. Запрос списка полученных в ЕИС пакетов</w:t>
      </w:r>
      <w:bookmarkEnd w:id="33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540"/>
        <w:gridCol w:w="386"/>
        <w:gridCol w:w="967"/>
        <w:gridCol w:w="2701"/>
        <w:gridCol w:w="2703"/>
      </w:tblGrid>
      <w:tr w:rsidR="006D2DE1" w:rsidRPr="001A4780" w14:paraId="36E08B7B" w14:textId="77777777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36143B71" w14:textId="77777777" w:rsidR="006D2DE1" w:rsidRPr="001A4780" w:rsidRDefault="006D2DE1" w:rsidP="00F779E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139412E" w14:textId="77777777" w:rsidR="006D2DE1" w:rsidRPr="001A4780" w:rsidRDefault="006D2DE1" w:rsidP="00F779E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C866777" w14:textId="77777777" w:rsidR="006D2DE1" w:rsidRPr="001A4780" w:rsidRDefault="006D2DE1" w:rsidP="00F779E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5B3C0D55" w14:textId="77777777" w:rsidR="006D2DE1" w:rsidRPr="001A4780" w:rsidRDefault="006D2DE1" w:rsidP="00F779E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29D84C33" w14:textId="77777777" w:rsidR="006D2DE1" w:rsidRPr="001A4780" w:rsidRDefault="006D2DE1" w:rsidP="00F779E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9EFFD97" w14:textId="77777777" w:rsidR="006D2DE1" w:rsidRPr="001A4780" w:rsidRDefault="006D2DE1" w:rsidP="00F779E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522331" w14:paraId="2D78E193" w14:textId="77777777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F53D0AA" w14:textId="77777777" w:rsidR="00FD0B3E" w:rsidRPr="00522331" w:rsidRDefault="00FD0B3E" w:rsidP="00F779E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D2DE1">
              <w:rPr>
                <w:b/>
                <w:sz w:val="20"/>
              </w:rPr>
              <w:t>Запрос списка полученных в ЕИС пакетов</w:t>
            </w:r>
          </w:p>
        </w:tc>
      </w:tr>
      <w:tr w:rsidR="006D2DE1" w:rsidRPr="001A4780" w14:paraId="493C233C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17299C0" w14:textId="77777777" w:rsidR="006D2DE1" w:rsidRPr="00884866" w:rsidRDefault="006D2DE1" w:rsidP="00F779E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6D2DE1">
              <w:rPr>
                <w:b/>
                <w:sz w:val="20"/>
              </w:rPr>
              <w:t>fcsReceiv</w:t>
            </w:r>
            <w:proofErr w:type="spellEnd"/>
            <w:r w:rsidR="00AE2751">
              <w:rPr>
                <w:b/>
                <w:sz w:val="20"/>
                <w:lang w:val="en-US"/>
              </w:rPr>
              <w:t>ed</w:t>
            </w:r>
            <w:proofErr w:type="spellStart"/>
            <w:r w:rsidRPr="006D2DE1">
              <w:rPr>
                <w:b/>
                <w:sz w:val="20"/>
              </w:rPr>
              <w:t>PackageListRequest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748109F4" w14:textId="77777777" w:rsidR="006D2DE1" w:rsidRPr="00CF443D" w:rsidRDefault="006D2DE1" w:rsidP="00F779E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567C01E" w14:textId="77777777" w:rsidR="006D2DE1" w:rsidRPr="00CF443D" w:rsidRDefault="006D2DE1" w:rsidP="00F779E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4841F6B8" w14:textId="77777777" w:rsidR="006D2DE1" w:rsidRPr="00CF443D" w:rsidRDefault="006D2DE1" w:rsidP="00F779E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5A2D70C" w14:textId="77777777" w:rsidR="006D2DE1" w:rsidRPr="00CF443D" w:rsidRDefault="006D2DE1" w:rsidP="00F779E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320B7E8" w14:textId="77777777" w:rsidR="006D2DE1" w:rsidRPr="00CF443D" w:rsidRDefault="006D2DE1" w:rsidP="00F779E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D0B3E" w:rsidRPr="00FD0B3E" w14:paraId="34D8C032" w14:textId="77777777" w:rsidTr="00FD0B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3209AA0" w14:textId="77777777" w:rsidR="00FD0B3E" w:rsidRPr="00FD0B3E" w:rsidRDefault="00FD0B3E" w:rsidP="00F779E7">
            <w:pPr>
              <w:spacing w:before="0" w:after="0" w:line="276" w:lineRule="auto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«Запрос списка отправленных из ЕИС пакетов» (</w:t>
            </w:r>
            <w:proofErr w:type="spellStart"/>
            <w:r w:rsidRPr="00FD0B3E">
              <w:rPr>
                <w:sz w:val="20"/>
              </w:rPr>
              <w:t>fcsSentPackageListRequest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14:paraId="7A52105B" w14:textId="77777777" w:rsidR="00FD0B3E" w:rsidRDefault="00FD0B3E" w:rsidP="00102D6C">
      <w:pPr>
        <w:pStyle w:val="1"/>
      </w:pPr>
      <w:bookmarkStart w:id="34" w:name="_Toc132366443"/>
      <w:r w:rsidRPr="00FD0B3E">
        <w:lastRenderedPageBreak/>
        <w:t>Список полученных в ЕИС пакетов</w:t>
      </w:r>
      <w:bookmarkEnd w:id="34"/>
    </w:p>
    <w:p w14:paraId="394A7D3A" w14:textId="77777777" w:rsidR="00102D6C" w:rsidRPr="00102D6C" w:rsidRDefault="00102D6C" w:rsidP="00102D6C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02D6C">
        <w:rPr>
          <w:sz w:val="24"/>
          <w:szCs w:val="24"/>
        </w:rPr>
        <w:t>Список полученных в ЕИС пакетов приведен в таблице ниже (</w:t>
      </w:r>
      <w:r w:rsidRPr="00102D6C">
        <w:rPr>
          <w:sz w:val="24"/>
          <w:szCs w:val="24"/>
        </w:rPr>
        <w:fldChar w:fldCharType="begin"/>
      </w:r>
      <w:r w:rsidRPr="00102D6C">
        <w:rPr>
          <w:sz w:val="24"/>
          <w:szCs w:val="24"/>
        </w:rPr>
        <w:instrText xml:space="preserve"> REF _Ref132363417 \h </w:instrText>
      </w:r>
      <w:r>
        <w:rPr>
          <w:sz w:val="24"/>
          <w:szCs w:val="24"/>
        </w:rPr>
        <w:instrText xml:space="preserve"> \* MERGEFORMAT </w:instrText>
      </w:r>
      <w:r w:rsidRPr="00102D6C">
        <w:rPr>
          <w:sz w:val="24"/>
          <w:szCs w:val="24"/>
        </w:rPr>
      </w:r>
      <w:r w:rsidRPr="00102D6C">
        <w:rPr>
          <w:sz w:val="24"/>
          <w:szCs w:val="24"/>
        </w:rPr>
        <w:fldChar w:fldCharType="separate"/>
      </w:r>
      <w:r w:rsidRPr="00102D6C">
        <w:rPr>
          <w:sz w:val="24"/>
          <w:szCs w:val="24"/>
        </w:rPr>
        <w:t xml:space="preserve">Таблица </w:t>
      </w:r>
      <w:r w:rsidRPr="00102D6C">
        <w:rPr>
          <w:noProof/>
          <w:sz w:val="24"/>
          <w:szCs w:val="24"/>
        </w:rPr>
        <w:t>10</w:t>
      </w:r>
      <w:r w:rsidRPr="00102D6C">
        <w:rPr>
          <w:sz w:val="24"/>
          <w:szCs w:val="24"/>
        </w:rPr>
        <w:fldChar w:fldCharType="end"/>
      </w:r>
      <w:r w:rsidRPr="00102D6C">
        <w:rPr>
          <w:sz w:val="24"/>
          <w:szCs w:val="24"/>
        </w:rPr>
        <w:t>).</w:t>
      </w:r>
    </w:p>
    <w:p w14:paraId="79B2F1CF" w14:textId="77777777" w:rsidR="00102D6C" w:rsidRDefault="00102D6C" w:rsidP="00102D6C">
      <w:pPr>
        <w:pStyle w:val="afff6"/>
        <w:keepNext/>
        <w:spacing w:line="276" w:lineRule="auto"/>
        <w:jc w:val="left"/>
      </w:pPr>
      <w:bookmarkStart w:id="35" w:name="_Ref132363417"/>
      <w:bookmarkStart w:id="36" w:name="_Toc132366455"/>
      <w:r w:rsidRPr="00102D6C">
        <w:rPr>
          <w:b w:val="0"/>
        </w:rPr>
        <w:t xml:space="preserve">Таблица </w:t>
      </w:r>
      <w:r w:rsidRPr="00102D6C">
        <w:rPr>
          <w:b w:val="0"/>
        </w:rPr>
        <w:fldChar w:fldCharType="begin"/>
      </w:r>
      <w:r w:rsidRPr="00102D6C">
        <w:rPr>
          <w:b w:val="0"/>
        </w:rPr>
        <w:instrText xml:space="preserve"> SEQ Таблица \* ARABIC </w:instrText>
      </w:r>
      <w:r w:rsidRPr="00102D6C">
        <w:rPr>
          <w:b w:val="0"/>
        </w:rPr>
        <w:fldChar w:fldCharType="separate"/>
      </w:r>
      <w:r w:rsidR="00AF2879">
        <w:rPr>
          <w:b w:val="0"/>
          <w:noProof/>
        </w:rPr>
        <w:t>10</w:t>
      </w:r>
      <w:r w:rsidRPr="00102D6C">
        <w:rPr>
          <w:b w:val="0"/>
        </w:rPr>
        <w:fldChar w:fldCharType="end"/>
      </w:r>
      <w:bookmarkEnd w:id="35"/>
      <w:r w:rsidRPr="00102D6C">
        <w:rPr>
          <w:b w:val="0"/>
        </w:rPr>
        <w:t>. Список полученных в ЕИС пакетов</w:t>
      </w:r>
      <w:bookmarkEnd w:id="36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540"/>
        <w:gridCol w:w="386"/>
        <w:gridCol w:w="967"/>
        <w:gridCol w:w="2701"/>
        <w:gridCol w:w="2703"/>
      </w:tblGrid>
      <w:tr w:rsidR="00FD0B3E" w:rsidRPr="001A4780" w14:paraId="361152F7" w14:textId="77777777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60F386F0" w14:textId="77777777" w:rsidR="00FD0B3E" w:rsidRPr="001A4780" w:rsidRDefault="00FD0B3E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98C7F06" w14:textId="77777777" w:rsidR="00FD0B3E" w:rsidRPr="001A4780" w:rsidRDefault="00FD0B3E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DF20138" w14:textId="77777777" w:rsidR="00FD0B3E" w:rsidRPr="001A4780" w:rsidRDefault="00FD0B3E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68257485" w14:textId="77777777" w:rsidR="00FD0B3E" w:rsidRPr="001A4780" w:rsidRDefault="00FD0B3E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7FF3EE7A" w14:textId="77777777" w:rsidR="00FD0B3E" w:rsidRPr="001A4780" w:rsidRDefault="00FD0B3E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C10A832" w14:textId="77777777" w:rsidR="00FD0B3E" w:rsidRPr="001A4780" w:rsidRDefault="00FD0B3E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FD0B3E" w14:paraId="4F3CB1AF" w14:textId="77777777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1A8AE89" w14:textId="77777777" w:rsidR="00FD0B3E" w:rsidRPr="00522331" w:rsidRDefault="00FD0B3E" w:rsidP="00102D6C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D0B3E">
              <w:rPr>
                <w:b/>
                <w:sz w:val="20"/>
              </w:rPr>
              <w:t>Список полученных в ЕИС пакетов</w:t>
            </w:r>
          </w:p>
        </w:tc>
      </w:tr>
      <w:tr w:rsidR="00FD0B3E" w:rsidRPr="001A4780" w14:paraId="4E473C55" w14:textId="77777777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6796056" w14:textId="77777777" w:rsidR="00FD0B3E" w:rsidRPr="00884866" w:rsidRDefault="00FD0B3E" w:rsidP="00102D6C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D0B3E">
              <w:rPr>
                <w:b/>
                <w:sz w:val="20"/>
              </w:rPr>
              <w:t>fcsReceiv</w:t>
            </w:r>
            <w:proofErr w:type="spellEnd"/>
            <w:r w:rsidR="00AE2751">
              <w:rPr>
                <w:b/>
                <w:sz w:val="20"/>
                <w:lang w:val="en-US"/>
              </w:rPr>
              <w:t>ed</w:t>
            </w:r>
            <w:proofErr w:type="spellStart"/>
            <w:r w:rsidRPr="00FD0B3E">
              <w:rPr>
                <w:b/>
                <w:sz w:val="20"/>
              </w:rPr>
              <w:t>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5971B44F" w14:textId="77777777" w:rsidR="00FD0B3E" w:rsidRPr="00CF443D" w:rsidRDefault="00FD0B3E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A1F1835" w14:textId="77777777" w:rsidR="00FD0B3E" w:rsidRPr="00CF443D" w:rsidRDefault="00FD0B3E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15F09D78" w14:textId="77777777" w:rsidR="00FD0B3E" w:rsidRPr="00CF443D" w:rsidRDefault="00FD0B3E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AD5D3F1" w14:textId="77777777" w:rsidR="00FD0B3E" w:rsidRPr="00CF443D" w:rsidRDefault="00FD0B3E" w:rsidP="00102D6C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830AC1B" w14:textId="77777777" w:rsidR="00FD0B3E" w:rsidRPr="00CF443D" w:rsidRDefault="00FD0B3E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D0B3E" w:rsidRPr="00504468" w14:paraId="12D7C8AA" w14:textId="77777777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DE26F62" w14:textId="77777777" w:rsidR="00FD0B3E" w:rsidRPr="00FD0B3E" w:rsidRDefault="00FD0B3E" w:rsidP="00102D6C">
            <w:pPr>
              <w:spacing w:before="0" w:after="0" w:line="276" w:lineRule="auto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</w:t>
            </w:r>
            <w:r w:rsidRPr="00FD0B3E">
              <w:t>Список отправленных из ЕИС пакетов</w:t>
            </w:r>
            <w:r w:rsidRPr="00FD0B3E">
              <w:rPr>
                <w:sz w:val="20"/>
              </w:rPr>
              <w:t>» (</w:t>
            </w:r>
            <w:proofErr w:type="spellStart"/>
            <w:r w:rsidRPr="00FD0B3E">
              <w:rPr>
                <w:b/>
                <w:sz w:val="20"/>
              </w:rPr>
              <w:t>fcsSentPackageList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14:paraId="7B39CEDD" w14:textId="77777777" w:rsidR="006D61CE" w:rsidRDefault="006D61CE" w:rsidP="00FD0B3E">
      <w:pPr>
        <w:spacing w:before="0" w:after="0"/>
        <w:jc w:val="both"/>
        <w:rPr>
          <w:sz w:val="20"/>
        </w:rPr>
      </w:pPr>
    </w:p>
    <w:p w14:paraId="73C1DB75" w14:textId="77777777" w:rsidR="007B06F0" w:rsidRDefault="007B06F0" w:rsidP="00102D6C">
      <w:pPr>
        <w:pStyle w:val="1"/>
      </w:pPr>
      <w:bookmarkStart w:id="37" w:name="_Toc132366444"/>
      <w:r>
        <w:lastRenderedPageBreak/>
        <w:t>З</w:t>
      </w:r>
      <w:r w:rsidRPr="007B06F0">
        <w:t>апрос информации о статусе размещения проектов документов</w:t>
      </w:r>
      <w:bookmarkEnd w:id="37"/>
    </w:p>
    <w:p w14:paraId="6F0D1C59" w14:textId="77777777" w:rsidR="00102D6C" w:rsidRPr="00102D6C" w:rsidRDefault="00102D6C" w:rsidP="00AF2879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02D6C">
        <w:rPr>
          <w:sz w:val="24"/>
          <w:szCs w:val="24"/>
        </w:rPr>
        <w:t>Запрос информации о статусе размещения проектов документов</w:t>
      </w:r>
      <w:r>
        <w:rPr>
          <w:sz w:val="24"/>
          <w:szCs w:val="24"/>
        </w:rPr>
        <w:t xml:space="preserve"> приведен в таблице ниже (</w:t>
      </w:r>
      <w:r w:rsidR="00AF2879" w:rsidRPr="00AF2879">
        <w:rPr>
          <w:sz w:val="24"/>
          <w:szCs w:val="24"/>
        </w:rPr>
        <w:fldChar w:fldCharType="begin"/>
      </w:r>
      <w:r w:rsidR="00AF2879" w:rsidRPr="00AF2879">
        <w:rPr>
          <w:sz w:val="24"/>
          <w:szCs w:val="24"/>
        </w:rPr>
        <w:instrText xml:space="preserve"> REF _Ref132363523 \h  \* MERGEFORMAT </w:instrText>
      </w:r>
      <w:r w:rsidR="00AF2879" w:rsidRPr="00AF2879">
        <w:rPr>
          <w:sz w:val="24"/>
          <w:szCs w:val="24"/>
        </w:rPr>
      </w:r>
      <w:r w:rsidR="00AF2879" w:rsidRPr="00AF2879">
        <w:rPr>
          <w:sz w:val="24"/>
          <w:szCs w:val="24"/>
        </w:rPr>
        <w:fldChar w:fldCharType="separate"/>
      </w:r>
      <w:r w:rsidR="00AF2879" w:rsidRPr="00AF2879">
        <w:rPr>
          <w:sz w:val="24"/>
          <w:szCs w:val="24"/>
        </w:rPr>
        <w:t xml:space="preserve">Таблица </w:t>
      </w:r>
      <w:r w:rsidR="00AF2879" w:rsidRPr="00AF2879">
        <w:rPr>
          <w:noProof/>
          <w:sz w:val="24"/>
          <w:szCs w:val="24"/>
        </w:rPr>
        <w:t>11</w:t>
      </w:r>
      <w:r w:rsidR="00AF2879" w:rsidRPr="00AF2879"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6505847B" w14:textId="77777777" w:rsidR="00102D6C" w:rsidRDefault="00102D6C" w:rsidP="00AF2879">
      <w:pPr>
        <w:pStyle w:val="afff6"/>
        <w:keepNext/>
        <w:spacing w:line="276" w:lineRule="auto"/>
        <w:jc w:val="left"/>
      </w:pPr>
      <w:bookmarkStart w:id="38" w:name="_Ref132363523"/>
      <w:bookmarkStart w:id="39" w:name="_Toc132366456"/>
      <w:r w:rsidRPr="00102D6C">
        <w:rPr>
          <w:b w:val="0"/>
        </w:rPr>
        <w:t xml:space="preserve">Таблица </w:t>
      </w:r>
      <w:r w:rsidRPr="00102D6C">
        <w:rPr>
          <w:b w:val="0"/>
        </w:rPr>
        <w:fldChar w:fldCharType="begin"/>
      </w:r>
      <w:r w:rsidRPr="00102D6C">
        <w:rPr>
          <w:b w:val="0"/>
        </w:rPr>
        <w:instrText xml:space="preserve"> SEQ Таблица \* ARABIC </w:instrText>
      </w:r>
      <w:r w:rsidRPr="00102D6C">
        <w:rPr>
          <w:b w:val="0"/>
        </w:rPr>
        <w:fldChar w:fldCharType="separate"/>
      </w:r>
      <w:r w:rsidR="00AF2879">
        <w:rPr>
          <w:b w:val="0"/>
          <w:noProof/>
        </w:rPr>
        <w:t>11</w:t>
      </w:r>
      <w:r w:rsidRPr="00102D6C">
        <w:rPr>
          <w:b w:val="0"/>
        </w:rPr>
        <w:fldChar w:fldCharType="end"/>
      </w:r>
      <w:bookmarkEnd w:id="38"/>
      <w:r w:rsidRPr="00102D6C">
        <w:rPr>
          <w:b w:val="0"/>
        </w:rPr>
        <w:t>. Запрос информации о статусе размещения проектов документов</w:t>
      </w:r>
      <w:bookmarkEnd w:id="39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6"/>
        <w:gridCol w:w="965"/>
        <w:gridCol w:w="2694"/>
        <w:gridCol w:w="2695"/>
        <w:gridCol w:w="25"/>
      </w:tblGrid>
      <w:tr w:rsidR="007B06F0" w:rsidRPr="001A4780" w14:paraId="2A2A89BF" w14:textId="77777777" w:rsidTr="000D327E">
        <w:trPr>
          <w:gridAfter w:val="1"/>
          <w:wAfter w:w="13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14:paraId="1FB85028" w14:textId="77777777" w:rsidR="007B06F0" w:rsidRPr="001A4780" w:rsidRDefault="007B06F0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14:paraId="7CE7D077" w14:textId="77777777" w:rsidR="007B06F0" w:rsidRPr="001A4780" w:rsidRDefault="007B06F0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4355F70" w14:textId="77777777" w:rsidR="007B06F0" w:rsidRPr="001A4780" w:rsidRDefault="007B06F0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E9B2F6A" w14:textId="77777777" w:rsidR="007B06F0" w:rsidRPr="001A4780" w:rsidRDefault="007B06F0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14:paraId="5276ECA5" w14:textId="77777777" w:rsidR="007B06F0" w:rsidRPr="001A4780" w:rsidRDefault="007B06F0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14:paraId="37614897" w14:textId="77777777" w:rsidR="007B06F0" w:rsidRPr="001A4780" w:rsidRDefault="007B06F0" w:rsidP="00102D6C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327E" w:rsidRPr="000D327E" w14:paraId="56A1F70A" w14:textId="77777777" w:rsidTr="000D327E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3CF32367" w14:textId="77777777" w:rsidR="000D327E" w:rsidRPr="000D327E" w:rsidRDefault="000D327E" w:rsidP="00102D6C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D327E">
              <w:rPr>
                <w:b/>
                <w:sz w:val="20"/>
              </w:rPr>
              <w:t>Запрос информации о статусе размещения проектов документов</w:t>
            </w:r>
          </w:p>
        </w:tc>
      </w:tr>
      <w:tr w:rsidR="007B06F0" w:rsidRPr="001A4780" w14:paraId="1912CB7C" w14:textId="77777777" w:rsidTr="000D327E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1E8F258F" w14:textId="77777777" w:rsidR="007B06F0" w:rsidRPr="00884866" w:rsidRDefault="007B06F0" w:rsidP="00102D6C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B06F0">
              <w:rPr>
                <w:b/>
                <w:sz w:val="20"/>
              </w:rPr>
              <w:t>fcsDocProjectStatusRequest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14:paraId="74A09A24" w14:textId="77777777" w:rsidR="007B06F0" w:rsidRPr="00CF443D" w:rsidRDefault="007B06F0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04643F3" w14:textId="77777777" w:rsidR="007B06F0" w:rsidRPr="00CF443D" w:rsidRDefault="007B06F0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2A99845" w14:textId="77777777" w:rsidR="007B06F0" w:rsidRPr="00CF443D" w:rsidRDefault="007B06F0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2F43647C" w14:textId="77777777" w:rsidR="007B06F0" w:rsidRPr="00CF443D" w:rsidRDefault="007B06F0" w:rsidP="00102D6C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14:paraId="4772C595" w14:textId="77777777" w:rsidR="007B06F0" w:rsidRPr="00CF443D" w:rsidRDefault="007B06F0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B06F0" w:rsidRPr="001A4780" w14:paraId="4E37B9D6" w14:textId="77777777" w:rsidTr="000D327E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</w:tcPr>
          <w:p w14:paraId="01150C2C" w14:textId="77777777" w:rsidR="007B06F0" w:rsidRPr="001B3C27" w:rsidRDefault="007B06F0" w:rsidP="00102D6C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14:paraId="1F80A956" w14:textId="77777777" w:rsidR="007B06F0" w:rsidRDefault="007B06F0" w:rsidP="00102D6C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5ED084F" w14:textId="77777777" w:rsidR="007B06F0" w:rsidRPr="00E232BB" w:rsidRDefault="007B06F0" w:rsidP="00102D6C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164894B" w14:textId="77777777" w:rsidR="007B06F0" w:rsidRDefault="007B06F0" w:rsidP="00102D6C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14:paraId="58F3C21F" w14:textId="77777777" w:rsidR="007B06F0" w:rsidRPr="001B3C27" w:rsidRDefault="007B06F0" w:rsidP="00102D6C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A6B067A" w14:textId="77777777" w:rsidR="007B06F0" w:rsidRPr="00351BEA" w:rsidRDefault="007B06F0" w:rsidP="00102D6C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6E444FF" w14:textId="6A4FD184" w:rsidR="007B06F0" w:rsidRPr="009D3564" w:rsidRDefault="00467314" w:rsidP="00102D6C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</w:t>
            </w:r>
            <w:r w:rsidR="000E0DEB">
              <w:rPr>
                <w:sz w:val="20"/>
                <w:lang w:val="en-US"/>
              </w:rPr>
              <w:t>, 11.1</w:t>
            </w:r>
            <w:r w:rsidR="009E2992">
              <w:rPr>
                <w:sz w:val="20"/>
                <w:lang w:val="en-US"/>
              </w:rPr>
              <w:t>, 11.2</w:t>
            </w:r>
            <w:r w:rsidR="00C65E12">
              <w:rPr>
                <w:sz w:val="20"/>
                <w:lang w:val="en-US"/>
              </w:rPr>
              <w:t>, 11.3</w:t>
            </w:r>
            <w:r w:rsidR="00CF1DA0">
              <w:rPr>
                <w:sz w:val="20"/>
                <w:lang w:val="en-US"/>
              </w:rPr>
              <w:t>, 12.0</w:t>
            </w:r>
            <w:r w:rsidR="009605E3">
              <w:rPr>
                <w:sz w:val="20"/>
                <w:lang w:val="en-US"/>
              </w:rPr>
              <w:t>, 12.1</w:t>
            </w:r>
            <w:r w:rsidR="00F33142">
              <w:rPr>
                <w:sz w:val="20"/>
                <w:lang w:val="en-US"/>
              </w:rPr>
              <w:t>, 12.2</w:t>
            </w:r>
            <w:r w:rsidR="004B2B28">
              <w:rPr>
                <w:sz w:val="20"/>
                <w:lang w:val="en-US"/>
              </w:rPr>
              <w:t>, 12.3</w:t>
            </w:r>
            <w:r w:rsidR="002F0302">
              <w:rPr>
                <w:sz w:val="20"/>
                <w:lang w:val="en-US"/>
              </w:rPr>
              <w:t>, 13.0</w:t>
            </w:r>
            <w:r w:rsidR="00826ADA">
              <w:rPr>
                <w:sz w:val="20"/>
                <w:lang w:val="en-US"/>
              </w:rPr>
              <w:t>, 13.1</w:t>
            </w:r>
            <w:r w:rsidR="00BD73ED">
              <w:rPr>
                <w:sz w:val="20"/>
                <w:lang w:val="en-US"/>
              </w:rPr>
              <w:t>, 13.2</w:t>
            </w:r>
            <w:r w:rsidR="00D20FA9">
              <w:rPr>
                <w:sz w:val="20"/>
                <w:lang w:val="en-US"/>
              </w:rPr>
              <w:t>, 13.3</w:t>
            </w:r>
            <w:r w:rsidR="00CB6884">
              <w:rPr>
                <w:sz w:val="20"/>
                <w:lang w:val="en-US"/>
              </w:rPr>
              <w:t>, 14.0</w:t>
            </w:r>
            <w:r w:rsidR="0005004A">
              <w:rPr>
                <w:sz w:val="20"/>
                <w:lang w:val="en-US"/>
              </w:rPr>
              <w:t>, 14.1</w:t>
            </w:r>
            <w:r w:rsidR="003C541A">
              <w:rPr>
                <w:sz w:val="20"/>
                <w:lang w:val="en-US"/>
              </w:rPr>
              <w:t>, 14.2</w:t>
            </w:r>
            <w:r w:rsidR="00447B03">
              <w:rPr>
                <w:sz w:val="20"/>
                <w:lang w:val="en-US"/>
              </w:rPr>
              <w:t>, 14.3, 15.0</w:t>
            </w:r>
          </w:p>
        </w:tc>
      </w:tr>
      <w:tr w:rsidR="007B06F0" w:rsidRPr="001A4780" w14:paraId="1E730656" w14:textId="77777777" w:rsidTr="000D327E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4AE1205B" w14:textId="77777777" w:rsidR="007B06F0" w:rsidRPr="001B3C27" w:rsidRDefault="007B06F0" w:rsidP="00102D6C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14:paraId="39A32630" w14:textId="77777777" w:rsidR="007B06F0" w:rsidRPr="001A4780" w:rsidRDefault="009719E2" w:rsidP="00102D6C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42FCE531" w14:textId="77777777" w:rsidR="007B06F0" w:rsidRPr="003C4E1C" w:rsidRDefault="007B06F0" w:rsidP="00102D6C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AF155E6" w14:textId="77777777" w:rsidR="007B06F0" w:rsidRPr="003C4E1C" w:rsidRDefault="007B06F0" w:rsidP="00102D6C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14:paraId="1779553D" w14:textId="77777777" w:rsidR="007B06F0" w:rsidRPr="001A4780" w:rsidRDefault="009719E2" w:rsidP="00102D6C">
            <w:pPr>
              <w:spacing w:before="0" w:after="0" w:line="276" w:lineRule="auto"/>
              <w:rPr>
                <w:sz w:val="20"/>
              </w:rPr>
            </w:pPr>
            <w:r w:rsidRPr="009719E2">
              <w:rPr>
                <w:sz w:val="20"/>
              </w:rPr>
              <w:t>Список идентификаторов пакетов, содержащих проекты документов, информацию о статусе которых необходимо получить</w:t>
            </w:r>
          </w:p>
        </w:tc>
        <w:tc>
          <w:tcPr>
            <w:tcW w:w="1383" w:type="pct"/>
            <w:shd w:val="clear" w:color="auto" w:fill="auto"/>
          </w:tcPr>
          <w:p w14:paraId="24C7C23B" w14:textId="77777777" w:rsidR="007B06F0" w:rsidRPr="001A4780" w:rsidRDefault="007B06F0" w:rsidP="00102D6C">
            <w:pPr>
              <w:spacing w:before="0" w:after="0" w:line="276" w:lineRule="auto"/>
              <w:rPr>
                <w:sz w:val="20"/>
              </w:rPr>
            </w:pPr>
          </w:p>
        </w:tc>
      </w:tr>
      <w:tr w:rsidR="007B06F0" w:rsidRPr="00827B9C" w14:paraId="31468D2C" w14:textId="77777777" w:rsidTr="000D327E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3DC6CDDC" w14:textId="77777777" w:rsidR="007B06F0" w:rsidRPr="00827B9C" w:rsidRDefault="009719E2" w:rsidP="00102D6C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719E2">
              <w:rPr>
                <w:b/>
                <w:sz w:val="20"/>
              </w:rPr>
              <w:t>docProjectsIds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14:paraId="0ED448BE" w14:textId="77777777" w:rsidR="007B06F0" w:rsidRPr="00827B9C" w:rsidRDefault="007B06F0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0F75002" w14:textId="77777777" w:rsidR="007B06F0" w:rsidRPr="00827B9C" w:rsidRDefault="007B06F0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AC50BEF" w14:textId="77777777" w:rsidR="007B06F0" w:rsidRPr="00827B9C" w:rsidRDefault="007B06F0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646793EF" w14:textId="77777777" w:rsidR="007B06F0" w:rsidRPr="00827B9C" w:rsidRDefault="007B06F0" w:rsidP="00102D6C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14:paraId="74A3216F" w14:textId="77777777" w:rsidR="007B06F0" w:rsidRPr="00827B9C" w:rsidRDefault="007B06F0" w:rsidP="00102D6C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B06F0" w:rsidRPr="001A4780" w14:paraId="1C6D7127" w14:textId="77777777" w:rsidTr="000D327E">
        <w:trPr>
          <w:gridAfter w:val="1"/>
          <w:wAfter w:w="13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14:paraId="7AA28F8C" w14:textId="77777777" w:rsidR="007B06F0" w:rsidRPr="001B3C27" w:rsidRDefault="007B06F0" w:rsidP="00102D6C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14:paraId="4969E166" w14:textId="77777777" w:rsidR="007B06F0" w:rsidRPr="001A4780" w:rsidRDefault="007B06F0" w:rsidP="00102D6C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DF8E37D" w14:textId="77777777" w:rsidR="007B06F0" w:rsidRPr="00827B9C" w:rsidRDefault="007B06F0" w:rsidP="00102D6C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03C1FA8" w14:textId="77777777" w:rsidR="007B06F0" w:rsidRPr="001A4780" w:rsidRDefault="007B06F0" w:rsidP="00102D6C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1-36)</w:t>
            </w:r>
          </w:p>
        </w:tc>
        <w:tc>
          <w:tcPr>
            <w:tcW w:w="1382" w:type="pct"/>
            <w:shd w:val="clear" w:color="auto" w:fill="auto"/>
          </w:tcPr>
          <w:p w14:paraId="2D974394" w14:textId="77777777" w:rsidR="007B06F0" w:rsidRPr="001A4780" w:rsidRDefault="007B06F0" w:rsidP="00102D6C">
            <w:pPr>
              <w:spacing w:before="0" w:after="0" w:line="276" w:lineRule="auto"/>
              <w:rPr>
                <w:sz w:val="20"/>
              </w:rPr>
            </w:pPr>
            <w:r w:rsidRPr="00827B9C">
              <w:rPr>
                <w:sz w:val="20"/>
              </w:rPr>
              <w:t xml:space="preserve">Глобальный </w:t>
            </w:r>
            <w:proofErr w:type="gramStart"/>
            <w:r w:rsidRPr="00827B9C">
              <w:rPr>
                <w:sz w:val="20"/>
              </w:rPr>
              <w:t>идентификатор  информационного</w:t>
            </w:r>
            <w:proofErr w:type="gramEnd"/>
            <w:r w:rsidRPr="00827B9C">
              <w:rPr>
                <w:sz w:val="20"/>
              </w:rPr>
              <w:t xml:space="preserve"> пакета</w:t>
            </w:r>
          </w:p>
        </w:tc>
        <w:tc>
          <w:tcPr>
            <w:tcW w:w="1383" w:type="pct"/>
            <w:shd w:val="clear" w:color="auto" w:fill="auto"/>
          </w:tcPr>
          <w:p w14:paraId="1F084C8D" w14:textId="77777777" w:rsidR="007B06F0" w:rsidRPr="006F350D" w:rsidRDefault="007B06F0" w:rsidP="00102D6C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2D9A93ED" w14:textId="77777777" w:rsidR="007B06F0" w:rsidRDefault="007B06F0" w:rsidP="00FD0B3E">
      <w:pPr>
        <w:spacing w:before="0" w:after="0"/>
        <w:jc w:val="both"/>
        <w:rPr>
          <w:sz w:val="20"/>
        </w:rPr>
      </w:pPr>
    </w:p>
    <w:p w14:paraId="1E29ABC3" w14:textId="77777777" w:rsidR="009719E2" w:rsidRDefault="009719E2" w:rsidP="00AF2879">
      <w:pPr>
        <w:pStyle w:val="1"/>
      </w:pPr>
      <w:bookmarkStart w:id="40" w:name="_Toc132366445"/>
      <w:r w:rsidRPr="009719E2">
        <w:lastRenderedPageBreak/>
        <w:t>Ответ на запрос о статусе размещения проектов документов</w:t>
      </w:r>
      <w:bookmarkEnd w:id="40"/>
    </w:p>
    <w:p w14:paraId="3FAF2850" w14:textId="77777777" w:rsidR="00AF2879" w:rsidRPr="00AF2879" w:rsidRDefault="00AF2879" w:rsidP="00AF2879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AF2879">
        <w:rPr>
          <w:sz w:val="24"/>
          <w:szCs w:val="24"/>
        </w:rPr>
        <w:t>Ответ на запрос о статусе размещения проектов документов приведен в таблице ниже (</w:t>
      </w:r>
      <w:r w:rsidRPr="00AF2879">
        <w:rPr>
          <w:sz w:val="24"/>
          <w:szCs w:val="24"/>
        </w:rPr>
        <w:fldChar w:fldCharType="begin"/>
      </w:r>
      <w:r w:rsidRPr="00AF2879">
        <w:rPr>
          <w:sz w:val="24"/>
          <w:szCs w:val="24"/>
        </w:rPr>
        <w:instrText xml:space="preserve"> REF _Ref132363673 \h </w:instrText>
      </w:r>
      <w:r>
        <w:rPr>
          <w:sz w:val="24"/>
          <w:szCs w:val="24"/>
        </w:rPr>
        <w:instrText xml:space="preserve"> \* MERGEFORMAT </w:instrText>
      </w:r>
      <w:r w:rsidRPr="00AF2879">
        <w:rPr>
          <w:sz w:val="24"/>
          <w:szCs w:val="24"/>
        </w:rPr>
      </w:r>
      <w:r w:rsidRPr="00AF2879">
        <w:rPr>
          <w:sz w:val="24"/>
          <w:szCs w:val="24"/>
        </w:rPr>
        <w:fldChar w:fldCharType="separate"/>
      </w:r>
      <w:r w:rsidRPr="00AF2879">
        <w:rPr>
          <w:sz w:val="24"/>
          <w:szCs w:val="24"/>
        </w:rPr>
        <w:t xml:space="preserve">Таблица </w:t>
      </w:r>
      <w:r w:rsidRPr="00AF2879">
        <w:rPr>
          <w:noProof/>
          <w:sz w:val="24"/>
          <w:szCs w:val="24"/>
        </w:rPr>
        <w:t>12</w:t>
      </w:r>
      <w:r w:rsidRPr="00AF2879">
        <w:rPr>
          <w:sz w:val="24"/>
          <w:szCs w:val="24"/>
        </w:rPr>
        <w:fldChar w:fldCharType="end"/>
      </w:r>
      <w:r w:rsidRPr="00AF2879">
        <w:rPr>
          <w:sz w:val="24"/>
          <w:szCs w:val="24"/>
        </w:rPr>
        <w:t>).</w:t>
      </w:r>
    </w:p>
    <w:p w14:paraId="3DAA620D" w14:textId="77777777" w:rsidR="00AF2879" w:rsidRDefault="00AF2879" w:rsidP="00AF2879">
      <w:pPr>
        <w:pStyle w:val="afff6"/>
        <w:keepNext/>
        <w:spacing w:line="276" w:lineRule="auto"/>
        <w:jc w:val="left"/>
      </w:pPr>
      <w:bookmarkStart w:id="41" w:name="_Ref132363673"/>
      <w:bookmarkStart w:id="42" w:name="_Toc132366457"/>
      <w:r w:rsidRPr="00AF2879">
        <w:rPr>
          <w:b w:val="0"/>
        </w:rPr>
        <w:t xml:space="preserve">Таблица </w:t>
      </w:r>
      <w:r w:rsidRPr="00AF2879">
        <w:rPr>
          <w:b w:val="0"/>
        </w:rPr>
        <w:fldChar w:fldCharType="begin"/>
      </w:r>
      <w:r w:rsidRPr="00AF2879">
        <w:rPr>
          <w:b w:val="0"/>
        </w:rPr>
        <w:instrText xml:space="preserve"> SEQ Таблица \* ARABIC </w:instrText>
      </w:r>
      <w:r w:rsidRPr="00AF2879">
        <w:rPr>
          <w:b w:val="0"/>
        </w:rPr>
        <w:fldChar w:fldCharType="separate"/>
      </w:r>
      <w:r w:rsidRPr="00AF2879">
        <w:rPr>
          <w:b w:val="0"/>
          <w:noProof/>
        </w:rPr>
        <w:t>12</w:t>
      </w:r>
      <w:r w:rsidRPr="00AF2879">
        <w:rPr>
          <w:b w:val="0"/>
        </w:rPr>
        <w:fldChar w:fldCharType="end"/>
      </w:r>
      <w:bookmarkEnd w:id="41"/>
      <w:r w:rsidRPr="00AF2879">
        <w:rPr>
          <w:b w:val="0"/>
        </w:rPr>
        <w:t>. Ответ на запрос о статусе размещения проектов документов</w:t>
      </w:r>
      <w:bookmarkEnd w:id="42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540"/>
        <w:gridCol w:w="386"/>
        <w:gridCol w:w="967"/>
        <w:gridCol w:w="2701"/>
        <w:gridCol w:w="2703"/>
      </w:tblGrid>
      <w:tr w:rsidR="009719E2" w:rsidRPr="001A4780" w14:paraId="45DE3E88" w14:textId="77777777" w:rsidTr="0034407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4C805028" w14:textId="77777777" w:rsidR="009719E2" w:rsidRPr="001A4780" w:rsidRDefault="009719E2" w:rsidP="00AF287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18FFAA6" w14:textId="77777777" w:rsidR="009719E2" w:rsidRPr="001A4780" w:rsidRDefault="009719E2" w:rsidP="00AF287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B8FB6A1" w14:textId="77777777" w:rsidR="009719E2" w:rsidRPr="001A4780" w:rsidRDefault="009719E2" w:rsidP="00AF287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135E0FF0" w14:textId="77777777" w:rsidR="009719E2" w:rsidRPr="001A4780" w:rsidRDefault="009719E2" w:rsidP="00AF287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1A962EAD" w14:textId="77777777" w:rsidR="009719E2" w:rsidRPr="001A4780" w:rsidRDefault="009719E2" w:rsidP="00AF287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E895713" w14:textId="77777777" w:rsidR="009719E2" w:rsidRPr="001A4780" w:rsidRDefault="009719E2" w:rsidP="00AF287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9E2" w:rsidRPr="009719E2" w14:paraId="15B0E540" w14:textId="7777777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A11BDF2" w14:textId="77777777" w:rsidR="009719E2" w:rsidRPr="00522331" w:rsidRDefault="009719E2" w:rsidP="00AF2879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719E2">
              <w:rPr>
                <w:b/>
                <w:sz w:val="20"/>
              </w:rPr>
              <w:t>Ответ на запрос о статусе размещения проектов документов</w:t>
            </w:r>
          </w:p>
        </w:tc>
      </w:tr>
      <w:tr w:rsidR="009719E2" w:rsidRPr="001A4780" w14:paraId="445B7640" w14:textId="77777777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E57974D" w14:textId="77777777" w:rsidR="009719E2" w:rsidRPr="00884866" w:rsidRDefault="009719E2" w:rsidP="00AF2879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719E2">
              <w:rPr>
                <w:b/>
                <w:sz w:val="20"/>
              </w:rPr>
              <w:t>fcsDocProjectStatusResponse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14:paraId="415430A7" w14:textId="77777777" w:rsidR="009719E2" w:rsidRPr="00CF443D" w:rsidRDefault="009719E2" w:rsidP="00AF287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5DB3BAD" w14:textId="77777777" w:rsidR="009719E2" w:rsidRPr="00CF443D" w:rsidRDefault="009719E2" w:rsidP="00AF287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568D40DA" w14:textId="77777777" w:rsidR="009719E2" w:rsidRPr="00CF443D" w:rsidRDefault="009719E2" w:rsidP="00AF287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3FDBF58" w14:textId="77777777" w:rsidR="009719E2" w:rsidRPr="00CF443D" w:rsidRDefault="009719E2" w:rsidP="00AF287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8A245C5" w14:textId="77777777" w:rsidR="009719E2" w:rsidRPr="00CF443D" w:rsidRDefault="009719E2" w:rsidP="00AF287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9E2" w:rsidRPr="001A4780" w14:paraId="1F5E6863" w14:textId="77777777" w:rsidTr="00344076">
        <w:trPr>
          <w:jc w:val="center"/>
        </w:trPr>
        <w:tc>
          <w:tcPr>
            <w:tcW w:w="743" w:type="pct"/>
            <w:shd w:val="clear" w:color="auto" w:fill="auto"/>
          </w:tcPr>
          <w:p w14:paraId="03D44D5F" w14:textId="77777777" w:rsidR="009719E2" w:rsidRPr="001B3C27" w:rsidRDefault="009719E2" w:rsidP="00AF287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A8DA02" w14:textId="77777777" w:rsidR="009719E2" w:rsidRDefault="009719E2" w:rsidP="00AF2879">
            <w:pPr>
              <w:spacing w:before="0"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22C01D73" w14:textId="77777777" w:rsidR="009719E2" w:rsidRPr="00E232BB" w:rsidRDefault="009719E2" w:rsidP="00AF287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3F368A63" w14:textId="77777777" w:rsidR="009719E2" w:rsidRDefault="009719E2" w:rsidP="00AF287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2A67DEFE" w14:textId="77777777" w:rsidR="009719E2" w:rsidRPr="001B3C27" w:rsidRDefault="009719E2" w:rsidP="00AF287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6DE286BE" w14:textId="77777777" w:rsidR="009719E2" w:rsidRPr="00351BEA" w:rsidRDefault="009719E2" w:rsidP="00AF287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6582A60" w14:textId="1325941D" w:rsidR="009719E2" w:rsidRPr="009D3564" w:rsidRDefault="00467314" w:rsidP="00AF2879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</w:t>
            </w:r>
            <w:r w:rsidR="003F220A">
              <w:rPr>
                <w:sz w:val="20"/>
                <w:lang w:val="en-US"/>
              </w:rPr>
              <w:t>, 11.0</w:t>
            </w:r>
            <w:r w:rsidR="000E0DEB">
              <w:rPr>
                <w:sz w:val="20"/>
                <w:lang w:val="en-US"/>
              </w:rPr>
              <w:t>, 11.1</w:t>
            </w:r>
            <w:r w:rsidR="009E2992">
              <w:rPr>
                <w:sz w:val="20"/>
                <w:lang w:val="en-US"/>
              </w:rPr>
              <w:t>, 11.2</w:t>
            </w:r>
            <w:r w:rsidR="00C65E12">
              <w:rPr>
                <w:sz w:val="20"/>
                <w:lang w:val="en-US"/>
              </w:rPr>
              <w:t>, 11.3</w:t>
            </w:r>
            <w:r w:rsidR="00CF1DA0">
              <w:rPr>
                <w:sz w:val="20"/>
                <w:lang w:val="en-US"/>
              </w:rPr>
              <w:t>, 12.0</w:t>
            </w:r>
            <w:r w:rsidR="009605E3">
              <w:rPr>
                <w:sz w:val="20"/>
                <w:lang w:val="en-US"/>
              </w:rPr>
              <w:t>, 12.1</w:t>
            </w:r>
            <w:r w:rsidR="00F33142">
              <w:rPr>
                <w:sz w:val="20"/>
                <w:lang w:val="en-US"/>
              </w:rPr>
              <w:t>, 12.2</w:t>
            </w:r>
            <w:r w:rsidR="004B2B28">
              <w:rPr>
                <w:sz w:val="20"/>
                <w:lang w:val="en-US"/>
              </w:rPr>
              <w:t>, 12.3</w:t>
            </w:r>
            <w:r w:rsidR="002F0302">
              <w:rPr>
                <w:sz w:val="20"/>
                <w:lang w:val="en-US"/>
              </w:rPr>
              <w:t>, 13.0</w:t>
            </w:r>
            <w:r w:rsidR="00826ADA">
              <w:rPr>
                <w:sz w:val="20"/>
                <w:lang w:val="en-US"/>
              </w:rPr>
              <w:t>, 13.1</w:t>
            </w:r>
            <w:r w:rsidR="00BD73ED">
              <w:rPr>
                <w:sz w:val="20"/>
                <w:lang w:val="en-US"/>
              </w:rPr>
              <w:t>, 13.2</w:t>
            </w:r>
            <w:r w:rsidR="00D20FA9">
              <w:rPr>
                <w:sz w:val="20"/>
                <w:lang w:val="en-US"/>
              </w:rPr>
              <w:t>, 13.3</w:t>
            </w:r>
            <w:r w:rsidR="00CB6884">
              <w:rPr>
                <w:sz w:val="20"/>
                <w:lang w:val="en-US"/>
              </w:rPr>
              <w:t>, 14.0</w:t>
            </w:r>
            <w:r w:rsidR="0005004A">
              <w:rPr>
                <w:sz w:val="20"/>
                <w:lang w:val="en-US"/>
              </w:rPr>
              <w:t>, 14.1</w:t>
            </w:r>
            <w:r w:rsidR="003C541A">
              <w:rPr>
                <w:sz w:val="20"/>
                <w:lang w:val="en-US"/>
              </w:rPr>
              <w:t>, 14.2</w:t>
            </w:r>
            <w:r w:rsidR="00447B03">
              <w:rPr>
                <w:sz w:val="20"/>
                <w:lang w:val="en-US"/>
              </w:rPr>
              <w:t>, 14.3, 15.0</w:t>
            </w:r>
          </w:p>
        </w:tc>
      </w:tr>
      <w:tr w:rsidR="009719E2" w:rsidRPr="001A4780" w14:paraId="54EACAA1" w14:textId="77777777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3D76AB2" w14:textId="77777777" w:rsidR="009719E2" w:rsidRPr="001B3C27" w:rsidRDefault="009719E2" w:rsidP="00AF287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24E223" w14:textId="77777777" w:rsidR="009719E2" w:rsidRPr="001A4780" w:rsidRDefault="009719E2" w:rsidP="00AF2879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40450BF" w14:textId="77777777" w:rsidR="009719E2" w:rsidRPr="001A4780" w:rsidRDefault="00467314" w:rsidP="00AF287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649AAF4A" w14:textId="77777777" w:rsidR="009719E2" w:rsidRPr="001A4780" w:rsidRDefault="009719E2" w:rsidP="00AF2879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1D43861F" w14:textId="77777777" w:rsidR="009719E2" w:rsidRPr="001A4780" w:rsidRDefault="00467314" w:rsidP="00AF2879">
            <w:pPr>
              <w:spacing w:before="0" w:after="0" w:line="276" w:lineRule="auto"/>
              <w:rPr>
                <w:sz w:val="20"/>
              </w:rPr>
            </w:pPr>
            <w:r w:rsidRPr="00467314">
              <w:rPr>
                <w:sz w:val="20"/>
              </w:rPr>
              <w:t xml:space="preserve">Глобальный </w:t>
            </w:r>
            <w:proofErr w:type="gramStart"/>
            <w:r w:rsidRPr="00467314">
              <w:rPr>
                <w:sz w:val="20"/>
              </w:rPr>
              <w:t>идентификатор  информационного</w:t>
            </w:r>
            <w:proofErr w:type="gramEnd"/>
            <w:r w:rsidRPr="00467314">
              <w:rPr>
                <w:sz w:val="20"/>
              </w:rPr>
              <w:t xml:space="preserve"> пакета, содержащего проект документа</w:t>
            </w:r>
          </w:p>
        </w:tc>
        <w:tc>
          <w:tcPr>
            <w:tcW w:w="1387" w:type="pct"/>
            <w:shd w:val="clear" w:color="auto" w:fill="auto"/>
          </w:tcPr>
          <w:p w14:paraId="427D1DBE" w14:textId="77777777" w:rsidR="009719E2" w:rsidRPr="001A4780" w:rsidRDefault="009719E2" w:rsidP="00AF2879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9E2" w:rsidRPr="001A4780" w14:paraId="2E780D4C" w14:textId="77777777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E6C5CB4" w14:textId="77777777" w:rsidR="009719E2" w:rsidRPr="001B3C27" w:rsidRDefault="009719E2" w:rsidP="00AF287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E2D338B" w14:textId="77777777" w:rsidR="009719E2" w:rsidRPr="001A4780" w:rsidRDefault="009719E2" w:rsidP="00AF2879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docProjectConfirmId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71F2048" w14:textId="77777777" w:rsidR="009719E2" w:rsidRPr="009719E2" w:rsidRDefault="00467314" w:rsidP="00AF287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20263A42" w14:textId="77777777" w:rsidR="009719E2" w:rsidRPr="003F565F" w:rsidRDefault="009719E2" w:rsidP="00AF287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7595B01E" w14:textId="77777777" w:rsidR="009719E2" w:rsidRPr="001A4780" w:rsidRDefault="00467314" w:rsidP="00AF2879">
            <w:pPr>
              <w:spacing w:before="0" w:after="0" w:line="276" w:lineRule="auto"/>
              <w:rPr>
                <w:sz w:val="20"/>
              </w:rPr>
            </w:pPr>
            <w:r w:rsidRPr="00467314">
              <w:rPr>
                <w:sz w:val="20"/>
              </w:rPr>
              <w:t xml:space="preserve">Глобальный </w:t>
            </w:r>
            <w:proofErr w:type="gramStart"/>
            <w:r w:rsidRPr="00467314">
              <w:rPr>
                <w:sz w:val="20"/>
              </w:rPr>
              <w:t>идентификатор  информационного</w:t>
            </w:r>
            <w:proofErr w:type="gramEnd"/>
            <w:r w:rsidRPr="00467314">
              <w:rPr>
                <w:sz w:val="20"/>
              </w:rPr>
              <w:t xml:space="preserve"> пакета, содержащего резуль</w:t>
            </w:r>
            <w:r>
              <w:rPr>
                <w:sz w:val="20"/>
              </w:rPr>
              <w:t>тат обработки проекта документа</w:t>
            </w:r>
          </w:p>
        </w:tc>
        <w:tc>
          <w:tcPr>
            <w:tcW w:w="1387" w:type="pct"/>
            <w:shd w:val="clear" w:color="auto" w:fill="auto"/>
          </w:tcPr>
          <w:p w14:paraId="0A926D4E" w14:textId="77777777" w:rsidR="009719E2" w:rsidRPr="006F350D" w:rsidRDefault="00467314" w:rsidP="00AF2879">
            <w:pPr>
              <w:spacing w:before="0" w:after="0" w:line="276" w:lineRule="auto"/>
              <w:rPr>
                <w:sz w:val="20"/>
              </w:rPr>
            </w:pPr>
            <w:r w:rsidRPr="00467314">
              <w:rPr>
                <w:sz w:val="20"/>
              </w:rPr>
              <w:t>Заполняется при наличии в ЕИС сформированного подтверждения</w:t>
            </w:r>
          </w:p>
        </w:tc>
      </w:tr>
      <w:tr w:rsidR="00467314" w:rsidRPr="001A4780" w14:paraId="588B1F71" w14:textId="77777777" w:rsidTr="0034407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4EA2ECC8" w14:textId="77777777" w:rsidR="00467314" w:rsidRPr="001B3C27" w:rsidRDefault="00467314" w:rsidP="00AF287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5B629C22" w14:textId="77777777" w:rsidR="00467314" w:rsidRPr="009719E2" w:rsidRDefault="00467314" w:rsidP="00AF2879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467314">
              <w:rPr>
                <w:sz w:val="20"/>
              </w:rPr>
              <w:t>notPublished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710C9845" w14:textId="77777777" w:rsidR="00467314" w:rsidRDefault="00467314" w:rsidP="00AF287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0B3A79B1" w14:textId="77777777" w:rsidR="00467314" w:rsidRPr="00467314" w:rsidRDefault="00467314" w:rsidP="00AF287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14:paraId="5D5B410F" w14:textId="77777777" w:rsidR="00467314" w:rsidRPr="009719E2" w:rsidRDefault="00467314" w:rsidP="00AF2879">
            <w:pPr>
              <w:spacing w:before="0" w:after="0" w:line="276" w:lineRule="auto"/>
              <w:rPr>
                <w:sz w:val="20"/>
              </w:rPr>
            </w:pPr>
            <w:r w:rsidRPr="00467314">
              <w:rPr>
                <w:sz w:val="20"/>
              </w:rPr>
              <w:t>Документ не размещен в ЕИС</w:t>
            </w:r>
          </w:p>
        </w:tc>
        <w:tc>
          <w:tcPr>
            <w:tcW w:w="1387" w:type="pct"/>
            <w:shd w:val="clear" w:color="auto" w:fill="auto"/>
          </w:tcPr>
          <w:p w14:paraId="10DBBA6A" w14:textId="77777777" w:rsidR="00467314" w:rsidRDefault="00467314" w:rsidP="00AF2879">
            <w:pPr>
              <w:spacing w:before="0" w:after="0" w:line="276" w:lineRule="auto"/>
              <w:rPr>
                <w:sz w:val="20"/>
              </w:rPr>
            </w:pPr>
          </w:p>
        </w:tc>
      </w:tr>
      <w:tr w:rsidR="00467314" w:rsidRPr="001A4780" w14:paraId="02570F38" w14:textId="77777777" w:rsidTr="0034407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6C420EF6" w14:textId="77777777" w:rsidR="00467314" w:rsidRPr="001B3C27" w:rsidRDefault="00467314" w:rsidP="00AF287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D44D633" w14:textId="77777777" w:rsidR="00467314" w:rsidRPr="009719E2" w:rsidRDefault="00467314" w:rsidP="00AF2879">
            <w:pPr>
              <w:spacing w:before="0" w:after="0" w:line="276" w:lineRule="auto"/>
              <w:rPr>
                <w:sz w:val="20"/>
              </w:rPr>
            </w:pPr>
            <w:proofErr w:type="spellStart"/>
            <w:r w:rsidRPr="00467314">
              <w:rPr>
                <w:sz w:val="20"/>
              </w:rPr>
              <w:t>publishedDocId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14:paraId="14DA2C7C" w14:textId="77777777" w:rsidR="00467314" w:rsidRDefault="00467314" w:rsidP="00AF287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10E94F3E" w14:textId="77777777" w:rsidR="00467314" w:rsidRPr="00467314" w:rsidRDefault="00467314" w:rsidP="00AF2879">
            <w:pPr>
              <w:spacing w:before="0" w:after="0" w:line="276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6191A7DB" w14:textId="77777777" w:rsidR="00467314" w:rsidRPr="009719E2" w:rsidRDefault="00467314" w:rsidP="00AF2879">
            <w:pPr>
              <w:spacing w:before="0" w:after="0" w:line="276" w:lineRule="auto"/>
              <w:rPr>
                <w:sz w:val="20"/>
              </w:rPr>
            </w:pPr>
            <w:r w:rsidRPr="00467314">
              <w:rPr>
                <w:sz w:val="20"/>
              </w:rPr>
              <w:t xml:space="preserve">Глобальный </w:t>
            </w:r>
            <w:proofErr w:type="gramStart"/>
            <w:r w:rsidRPr="00467314">
              <w:rPr>
                <w:sz w:val="20"/>
              </w:rPr>
              <w:t>идентификатор  информационного</w:t>
            </w:r>
            <w:proofErr w:type="gramEnd"/>
            <w:r w:rsidRPr="00467314">
              <w:rPr>
                <w:sz w:val="20"/>
              </w:rPr>
              <w:t xml:space="preserve"> пакета, содержащий размещенный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14:paraId="2BE16E73" w14:textId="77777777" w:rsidR="00467314" w:rsidRDefault="00467314" w:rsidP="00AF2879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60EF77DC" w14:textId="77777777" w:rsidR="005241A6" w:rsidRPr="009E23FC" w:rsidRDefault="005241A6" w:rsidP="00FD0B3E">
      <w:pPr>
        <w:spacing w:before="0" w:after="0"/>
        <w:jc w:val="both"/>
        <w:rPr>
          <w:sz w:val="20"/>
        </w:rPr>
      </w:pPr>
    </w:p>
    <w:sectPr w:rsidR="005241A6" w:rsidRPr="009E23FC" w:rsidSect="0091458E">
      <w:headerReference w:type="default" r:id="rId12"/>
      <w:footerReference w:type="first" r:id="rId13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FA986" w14:textId="77777777" w:rsidR="00241B7B" w:rsidRDefault="00241B7B" w:rsidP="0091458E">
      <w:pPr>
        <w:spacing w:before="0" w:after="0"/>
      </w:pPr>
      <w:r>
        <w:separator/>
      </w:r>
    </w:p>
  </w:endnote>
  <w:endnote w:type="continuationSeparator" w:id="0">
    <w:p w14:paraId="0A5DB94D" w14:textId="77777777" w:rsidR="00241B7B" w:rsidRDefault="00241B7B" w:rsidP="009145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8DAED" w14:textId="2B51D528" w:rsidR="00102D6C" w:rsidRPr="0091458E" w:rsidRDefault="00102D6C" w:rsidP="0091458E">
    <w:pPr>
      <w:pStyle w:val="af7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</w:t>
    </w:r>
    <w:r w:rsidR="00C935F4">
      <w:rPr>
        <w:rFonts w:ascii="Times New Roman" w:hAnsi="Times New Roman"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AD309" w14:textId="77777777" w:rsidR="00241B7B" w:rsidRDefault="00241B7B" w:rsidP="0091458E">
      <w:pPr>
        <w:spacing w:before="0" w:after="0"/>
      </w:pPr>
      <w:r>
        <w:separator/>
      </w:r>
    </w:p>
  </w:footnote>
  <w:footnote w:type="continuationSeparator" w:id="0">
    <w:p w14:paraId="4A764462" w14:textId="77777777" w:rsidR="00241B7B" w:rsidRDefault="00241B7B" w:rsidP="009145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a"/>
      <w:tblW w:w="0" w:type="auto"/>
      <w:tblLook w:val="04A0" w:firstRow="1" w:lastRow="0" w:firstColumn="1" w:lastColumn="0" w:noHBand="0" w:noVBand="1"/>
    </w:tblPr>
    <w:tblGrid>
      <w:gridCol w:w="2518"/>
      <w:gridCol w:w="5858"/>
      <w:gridCol w:w="1477"/>
    </w:tblGrid>
    <w:tr w:rsidR="00102D6C" w14:paraId="40C1B61F" w14:textId="77777777" w:rsidTr="00877E1D">
      <w:tc>
        <w:tcPr>
          <w:tcW w:w="2518" w:type="dxa"/>
          <w:vAlign w:val="center"/>
        </w:tcPr>
        <w:p w14:paraId="38679E38" w14:textId="77777777" w:rsidR="00102D6C" w:rsidRPr="0091458E" w:rsidRDefault="00102D6C" w:rsidP="0091458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91458E">
            <w:rPr>
              <w:rFonts w:ascii="Times New Roman" w:hAnsi="Times New Roman"/>
              <w:sz w:val="24"/>
              <w:szCs w:val="24"/>
            </w:rPr>
            <w:t>Наименование ИС:</w:t>
          </w:r>
        </w:p>
      </w:tc>
      <w:tc>
        <w:tcPr>
          <w:tcW w:w="7335" w:type="dxa"/>
          <w:gridSpan w:val="2"/>
          <w:vAlign w:val="center"/>
        </w:tcPr>
        <w:p w14:paraId="7A2D8E86" w14:textId="77777777" w:rsidR="00102D6C" w:rsidRPr="0091458E" w:rsidRDefault="00102D6C" w:rsidP="0091458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91458E">
            <w:rPr>
              <w:rFonts w:ascii="Times New Roman" w:hAnsi="Times New Roman"/>
              <w:sz w:val="24"/>
              <w:szCs w:val="24"/>
            </w:rPr>
            <w:t>Единая информационная система в сфере закупок</w:t>
          </w:r>
        </w:p>
      </w:tc>
    </w:tr>
    <w:tr w:rsidR="00102D6C" w14:paraId="34B98A52" w14:textId="77777777" w:rsidTr="00877E1D">
      <w:tc>
        <w:tcPr>
          <w:tcW w:w="2518" w:type="dxa"/>
          <w:vAlign w:val="center"/>
        </w:tcPr>
        <w:p w14:paraId="62749E73" w14:textId="77777777" w:rsidR="00102D6C" w:rsidRPr="0091458E" w:rsidRDefault="00102D6C" w:rsidP="0091458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91458E">
            <w:rPr>
              <w:rFonts w:ascii="Times New Roman" w:hAnsi="Times New Roman"/>
              <w:sz w:val="24"/>
              <w:szCs w:val="24"/>
            </w:rPr>
            <w:t>Название документа:</w:t>
          </w:r>
        </w:p>
      </w:tc>
      <w:tc>
        <w:tcPr>
          <w:tcW w:w="7335" w:type="dxa"/>
          <w:gridSpan w:val="2"/>
          <w:vAlign w:val="center"/>
        </w:tcPr>
        <w:p w14:paraId="2EEF7DCA" w14:textId="1033A4F3" w:rsidR="00102D6C" w:rsidRPr="0091458E" w:rsidRDefault="00102D6C" w:rsidP="0091458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91458E">
            <w:rPr>
              <w:rFonts w:ascii="Times New Roman" w:hAnsi="Times New Roman"/>
              <w:sz w:val="24"/>
              <w:szCs w:val="24"/>
            </w:rPr>
            <w:t>Требования к форматам файлов. Приложение 12</w:t>
          </w:r>
          <w:r w:rsidR="00173126">
            <w:rPr>
              <w:rFonts w:ascii="Times New Roman" w:hAnsi="Times New Roman"/>
              <w:sz w:val="24"/>
              <w:szCs w:val="24"/>
            </w:rPr>
            <w:t>.</w:t>
          </w:r>
          <w:r w:rsidRPr="0091458E">
            <w:rPr>
              <w:rFonts w:ascii="Times New Roman" w:hAnsi="Times New Roman"/>
              <w:sz w:val="24"/>
              <w:szCs w:val="24"/>
            </w:rPr>
            <w:t xml:space="preserve"> Структура </w:t>
          </w:r>
          <w:r w:rsidR="00173126">
            <w:rPr>
              <w:rFonts w:ascii="Times New Roman" w:hAnsi="Times New Roman"/>
              <w:sz w:val="24"/>
              <w:szCs w:val="24"/>
              <w:lang w:val="en-GB"/>
            </w:rPr>
            <w:t>XML</w:t>
          </w:r>
          <w:r w:rsidRPr="0091458E">
            <w:rPr>
              <w:rFonts w:ascii="Times New Roman" w:hAnsi="Times New Roman"/>
              <w:sz w:val="24"/>
              <w:szCs w:val="24"/>
            </w:rPr>
            <w:t>-документов сведений о лимитах бюджетных обязательств (</w:t>
          </w:r>
          <w:r w:rsidR="00173126">
            <w:rPr>
              <w:rFonts w:ascii="Times New Roman" w:hAnsi="Times New Roman"/>
              <w:sz w:val="24"/>
              <w:szCs w:val="24"/>
            </w:rPr>
            <w:t>ЛБО</w:t>
          </w:r>
          <w:r w:rsidRPr="0091458E">
            <w:rPr>
              <w:rFonts w:ascii="Times New Roman" w:hAnsi="Times New Roman"/>
              <w:sz w:val="24"/>
              <w:szCs w:val="24"/>
            </w:rPr>
            <w:t>), загружаемых из региональных систем финансов</w:t>
          </w:r>
          <w:r>
            <w:rPr>
              <w:rFonts w:ascii="Times New Roman" w:hAnsi="Times New Roman"/>
              <w:sz w:val="24"/>
              <w:szCs w:val="24"/>
            </w:rPr>
            <w:t>о</w:t>
          </w:r>
          <w:r w:rsidRPr="0091458E">
            <w:rPr>
              <w:rFonts w:ascii="Times New Roman" w:hAnsi="Times New Roman"/>
              <w:sz w:val="24"/>
              <w:szCs w:val="24"/>
            </w:rPr>
            <w:t>го учета, реестра планов-графиков закупок с 01.01.2020</w:t>
          </w:r>
        </w:p>
      </w:tc>
    </w:tr>
    <w:tr w:rsidR="00102D6C" w14:paraId="06D30292" w14:textId="77777777" w:rsidTr="00877E1D">
      <w:tc>
        <w:tcPr>
          <w:tcW w:w="2518" w:type="dxa"/>
          <w:vAlign w:val="center"/>
        </w:tcPr>
        <w:p w14:paraId="4CFC40C2" w14:textId="77777777" w:rsidR="00102D6C" w:rsidRPr="0091458E" w:rsidRDefault="00102D6C" w:rsidP="0091458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91458E">
            <w:rPr>
              <w:rFonts w:ascii="Times New Roman" w:hAnsi="Times New Roman"/>
              <w:sz w:val="24"/>
              <w:szCs w:val="24"/>
            </w:rPr>
            <w:t>Код документа:</w:t>
          </w:r>
        </w:p>
      </w:tc>
      <w:tc>
        <w:tcPr>
          <w:tcW w:w="5858" w:type="dxa"/>
        </w:tcPr>
        <w:p w14:paraId="044D2B92" w14:textId="77777777" w:rsidR="00102D6C" w:rsidRPr="0091458E" w:rsidRDefault="00102D6C" w:rsidP="0091458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477" w:type="dxa"/>
          <w:tcBorders>
            <w:bottom w:val="single" w:sz="4" w:space="0" w:color="auto"/>
          </w:tcBorders>
        </w:tcPr>
        <w:p w14:paraId="1F8D3265" w14:textId="77777777" w:rsidR="00102D6C" w:rsidRPr="0091458E" w:rsidRDefault="00102D6C" w:rsidP="0091458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Стр. </w:t>
          </w:r>
          <w:r w:rsidRPr="0091458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1458E">
            <w:rPr>
              <w:rFonts w:ascii="Times New Roman" w:hAnsi="Times New Roman"/>
              <w:sz w:val="24"/>
              <w:szCs w:val="24"/>
            </w:rPr>
            <w:instrText>PAGE   \* MERGEFORMAT</w:instrText>
          </w:r>
          <w:r w:rsidRPr="0091458E">
            <w:rPr>
              <w:rFonts w:ascii="Times New Roman" w:hAnsi="Times New Roman"/>
              <w:sz w:val="24"/>
              <w:szCs w:val="24"/>
            </w:rPr>
            <w:fldChar w:fldCharType="separate"/>
          </w:r>
          <w:r w:rsidRPr="0091458E">
            <w:rPr>
              <w:rFonts w:ascii="Times New Roman" w:hAnsi="Times New Roman"/>
              <w:sz w:val="24"/>
              <w:szCs w:val="24"/>
            </w:rPr>
            <w:t>1</w:t>
          </w:r>
          <w:r w:rsidRPr="0091458E">
            <w:rPr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14:paraId="68163F27" w14:textId="77777777" w:rsidR="00102D6C" w:rsidRDefault="00102D6C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35C6481"/>
    <w:multiLevelType w:val="multilevel"/>
    <w:tmpl w:val="E834D10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6"/>
        </w:tabs>
        <w:ind w:left="0" w:firstLine="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5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 w15:restartNumberingAfterBreak="0">
    <w:nsid w:val="57AE098E"/>
    <w:multiLevelType w:val="multilevel"/>
    <w:tmpl w:val="5466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D3A46"/>
    <w:multiLevelType w:val="hybridMultilevel"/>
    <w:tmpl w:val="F4AC176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3"/>
  </w:num>
  <w:num w:numId="13">
    <w:abstractNumId w:val="19"/>
  </w:num>
  <w:num w:numId="14">
    <w:abstractNumId w:val="29"/>
  </w:num>
  <w:num w:numId="15">
    <w:abstractNumId w:val="30"/>
  </w:num>
  <w:num w:numId="16">
    <w:abstractNumId w:val="34"/>
  </w:num>
  <w:num w:numId="17">
    <w:abstractNumId w:val="25"/>
  </w:num>
  <w:num w:numId="18">
    <w:abstractNumId w:val="11"/>
  </w:num>
  <w:num w:numId="19">
    <w:abstractNumId w:val="26"/>
  </w:num>
  <w:num w:numId="20">
    <w:abstractNumId w:val="31"/>
  </w:num>
  <w:num w:numId="21">
    <w:abstractNumId w:val="9"/>
  </w:num>
  <w:num w:numId="22">
    <w:abstractNumId w:val="23"/>
  </w:num>
  <w:num w:numId="23">
    <w:abstractNumId w:val="7"/>
  </w:num>
  <w:num w:numId="24">
    <w:abstractNumId w:val="12"/>
  </w:num>
  <w:num w:numId="25">
    <w:abstractNumId w:val="20"/>
  </w:num>
  <w:num w:numId="26">
    <w:abstractNumId w:val="33"/>
  </w:num>
  <w:num w:numId="27">
    <w:abstractNumId w:val="15"/>
  </w:num>
  <w:num w:numId="28">
    <w:abstractNumId w:val="13"/>
  </w:num>
  <w:num w:numId="29">
    <w:abstractNumId w:val="18"/>
  </w:num>
  <w:num w:numId="30">
    <w:abstractNumId w:val="24"/>
  </w:num>
  <w:num w:numId="31">
    <w:abstractNumId w:val="27"/>
  </w:num>
  <w:num w:numId="32">
    <w:abstractNumId w:val="21"/>
  </w:num>
  <w:num w:numId="33">
    <w:abstractNumId w:val="2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32"/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2C9"/>
    <w:rsid w:val="000056E3"/>
    <w:rsid w:val="00005E99"/>
    <w:rsid w:val="000071A1"/>
    <w:rsid w:val="0000722A"/>
    <w:rsid w:val="00007EFD"/>
    <w:rsid w:val="000107B2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45E9"/>
    <w:rsid w:val="00026097"/>
    <w:rsid w:val="00027328"/>
    <w:rsid w:val="00031814"/>
    <w:rsid w:val="000342F9"/>
    <w:rsid w:val="00044AF4"/>
    <w:rsid w:val="00044D8D"/>
    <w:rsid w:val="00044F59"/>
    <w:rsid w:val="00044F60"/>
    <w:rsid w:val="00045FA0"/>
    <w:rsid w:val="00047DC0"/>
    <w:rsid w:val="0005004A"/>
    <w:rsid w:val="00050FDD"/>
    <w:rsid w:val="00051EC9"/>
    <w:rsid w:val="000521E4"/>
    <w:rsid w:val="00054ACC"/>
    <w:rsid w:val="00055F6D"/>
    <w:rsid w:val="000609EE"/>
    <w:rsid w:val="00061C7F"/>
    <w:rsid w:val="0006382B"/>
    <w:rsid w:val="00063A00"/>
    <w:rsid w:val="00070099"/>
    <w:rsid w:val="000704DC"/>
    <w:rsid w:val="00073C1F"/>
    <w:rsid w:val="000754DF"/>
    <w:rsid w:val="00075F2D"/>
    <w:rsid w:val="000773F8"/>
    <w:rsid w:val="00080D05"/>
    <w:rsid w:val="0008605F"/>
    <w:rsid w:val="00091190"/>
    <w:rsid w:val="00091B44"/>
    <w:rsid w:val="00094368"/>
    <w:rsid w:val="00094786"/>
    <w:rsid w:val="00095DE0"/>
    <w:rsid w:val="00097427"/>
    <w:rsid w:val="00097437"/>
    <w:rsid w:val="000A2BA5"/>
    <w:rsid w:val="000A6DE0"/>
    <w:rsid w:val="000B223D"/>
    <w:rsid w:val="000B3947"/>
    <w:rsid w:val="000C03EE"/>
    <w:rsid w:val="000C1551"/>
    <w:rsid w:val="000C3016"/>
    <w:rsid w:val="000C4414"/>
    <w:rsid w:val="000C49D1"/>
    <w:rsid w:val="000C4B4E"/>
    <w:rsid w:val="000C4D30"/>
    <w:rsid w:val="000C58F3"/>
    <w:rsid w:val="000C7069"/>
    <w:rsid w:val="000C77A8"/>
    <w:rsid w:val="000D0F0B"/>
    <w:rsid w:val="000D27F6"/>
    <w:rsid w:val="000D327E"/>
    <w:rsid w:val="000D66AA"/>
    <w:rsid w:val="000D6769"/>
    <w:rsid w:val="000D6842"/>
    <w:rsid w:val="000D6B4D"/>
    <w:rsid w:val="000E05B5"/>
    <w:rsid w:val="000E0DEB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2D6C"/>
    <w:rsid w:val="001034AF"/>
    <w:rsid w:val="00104AF5"/>
    <w:rsid w:val="00104D8B"/>
    <w:rsid w:val="00112C74"/>
    <w:rsid w:val="001132BD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126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97409"/>
    <w:rsid w:val="001A1B37"/>
    <w:rsid w:val="001A4738"/>
    <w:rsid w:val="001A6A18"/>
    <w:rsid w:val="001B4316"/>
    <w:rsid w:val="001B5B11"/>
    <w:rsid w:val="001C0F74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3D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3DE4"/>
    <w:rsid w:val="002371CB"/>
    <w:rsid w:val="0023759B"/>
    <w:rsid w:val="00237DB7"/>
    <w:rsid w:val="00241B7B"/>
    <w:rsid w:val="00242DA2"/>
    <w:rsid w:val="0024315C"/>
    <w:rsid w:val="002438A6"/>
    <w:rsid w:val="00243F58"/>
    <w:rsid w:val="002459B2"/>
    <w:rsid w:val="00246396"/>
    <w:rsid w:val="002478D9"/>
    <w:rsid w:val="0025144D"/>
    <w:rsid w:val="00256D81"/>
    <w:rsid w:val="00262FAA"/>
    <w:rsid w:val="002647D8"/>
    <w:rsid w:val="00266899"/>
    <w:rsid w:val="00266CD1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B7989"/>
    <w:rsid w:val="002C15EF"/>
    <w:rsid w:val="002C27E9"/>
    <w:rsid w:val="002C3ACF"/>
    <w:rsid w:val="002C75EC"/>
    <w:rsid w:val="002D154C"/>
    <w:rsid w:val="002D3C77"/>
    <w:rsid w:val="002D4E85"/>
    <w:rsid w:val="002E6A46"/>
    <w:rsid w:val="002E7869"/>
    <w:rsid w:val="002F0302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2898"/>
    <w:rsid w:val="00324D25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44076"/>
    <w:rsid w:val="003470F8"/>
    <w:rsid w:val="00351ABB"/>
    <w:rsid w:val="00353117"/>
    <w:rsid w:val="00355864"/>
    <w:rsid w:val="00361CF7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0016"/>
    <w:rsid w:val="003A1127"/>
    <w:rsid w:val="003A2E47"/>
    <w:rsid w:val="003A35BE"/>
    <w:rsid w:val="003A6A73"/>
    <w:rsid w:val="003A72E3"/>
    <w:rsid w:val="003B6F6B"/>
    <w:rsid w:val="003C2DFB"/>
    <w:rsid w:val="003C4E1C"/>
    <w:rsid w:val="003C541A"/>
    <w:rsid w:val="003C6C0C"/>
    <w:rsid w:val="003D0140"/>
    <w:rsid w:val="003D0BEF"/>
    <w:rsid w:val="003D1FE3"/>
    <w:rsid w:val="003D21A4"/>
    <w:rsid w:val="003D4FF0"/>
    <w:rsid w:val="003D5136"/>
    <w:rsid w:val="003D5E54"/>
    <w:rsid w:val="003E5FB3"/>
    <w:rsid w:val="003E62A7"/>
    <w:rsid w:val="003E78D7"/>
    <w:rsid w:val="003F1FEF"/>
    <w:rsid w:val="003F220A"/>
    <w:rsid w:val="003F302D"/>
    <w:rsid w:val="003F52E2"/>
    <w:rsid w:val="003F5640"/>
    <w:rsid w:val="003F5641"/>
    <w:rsid w:val="003F565F"/>
    <w:rsid w:val="003F7D6B"/>
    <w:rsid w:val="004010B4"/>
    <w:rsid w:val="00402EA0"/>
    <w:rsid w:val="00403A34"/>
    <w:rsid w:val="004057A2"/>
    <w:rsid w:val="00406E65"/>
    <w:rsid w:val="00406EAF"/>
    <w:rsid w:val="0041011F"/>
    <w:rsid w:val="00412D99"/>
    <w:rsid w:val="004162A3"/>
    <w:rsid w:val="0041646D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47B03"/>
    <w:rsid w:val="00451D0A"/>
    <w:rsid w:val="004531D8"/>
    <w:rsid w:val="00454E5B"/>
    <w:rsid w:val="004568A3"/>
    <w:rsid w:val="00461EC3"/>
    <w:rsid w:val="00463726"/>
    <w:rsid w:val="00463786"/>
    <w:rsid w:val="00464998"/>
    <w:rsid w:val="00465853"/>
    <w:rsid w:val="00466443"/>
    <w:rsid w:val="00467314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2B28"/>
    <w:rsid w:val="004B3A6F"/>
    <w:rsid w:val="004B568F"/>
    <w:rsid w:val="004C0000"/>
    <w:rsid w:val="004C087B"/>
    <w:rsid w:val="004C09C3"/>
    <w:rsid w:val="004C0B35"/>
    <w:rsid w:val="004C14A5"/>
    <w:rsid w:val="004D2A31"/>
    <w:rsid w:val="004D2C26"/>
    <w:rsid w:val="004D345A"/>
    <w:rsid w:val="004D6882"/>
    <w:rsid w:val="004D7B15"/>
    <w:rsid w:val="004D7C72"/>
    <w:rsid w:val="004E0307"/>
    <w:rsid w:val="004E0486"/>
    <w:rsid w:val="004E2108"/>
    <w:rsid w:val="004E22A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6A30"/>
    <w:rsid w:val="005178B0"/>
    <w:rsid w:val="00522331"/>
    <w:rsid w:val="005223C1"/>
    <w:rsid w:val="0052259F"/>
    <w:rsid w:val="005227A1"/>
    <w:rsid w:val="0052303E"/>
    <w:rsid w:val="005232DA"/>
    <w:rsid w:val="005241A6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4BA"/>
    <w:rsid w:val="005426BA"/>
    <w:rsid w:val="00545758"/>
    <w:rsid w:val="00546481"/>
    <w:rsid w:val="00546BB4"/>
    <w:rsid w:val="00547E8E"/>
    <w:rsid w:val="0055162E"/>
    <w:rsid w:val="0055292D"/>
    <w:rsid w:val="005539FC"/>
    <w:rsid w:val="00553A5A"/>
    <w:rsid w:val="00557F20"/>
    <w:rsid w:val="00560DA9"/>
    <w:rsid w:val="005614A1"/>
    <w:rsid w:val="00561A72"/>
    <w:rsid w:val="00562497"/>
    <w:rsid w:val="00563A7D"/>
    <w:rsid w:val="00567695"/>
    <w:rsid w:val="00570D26"/>
    <w:rsid w:val="00571389"/>
    <w:rsid w:val="00572B14"/>
    <w:rsid w:val="00575BE5"/>
    <w:rsid w:val="005771D4"/>
    <w:rsid w:val="00582C0F"/>
    <w:rsid w:val="00584A8A"/>
    <w:rsid w:val="00584F79"/>
    <w:rsid w:val="00592D18"/>
    <w:rsid w:val="00592F0B"/>
    <w:rsid w:val="0059521B"/>
    <w:rsid w:val="0059622E"/>
    <w:rsid w:val="00597F91"/>
    <w:rsid w:val="005A0A00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072F6"/>
    <w:rsid w:val="0061112A"/>
    <w:rsid w:val="006148B6"/>
    <w:rsid w:val="006155E5"/>
    <w:rsid w:val="00616A02"/>
    <w:rsid w:val="00616BCA"/>
    <w:rsid w:val="00617F8B"/>
    <w:rsid w:val="00620BD5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03C"/>
    <w:rsid w:val="0065472C"/>
    <w:rsid w:val="00654CCE"/>
    <w:rsid w:val="00655F01"/>
    <w:rsid w:val="00656AC4"/>
    <w:rsid w:val="00656F01"/>
    <w:rsid w:val="00657DE2"/>
    <w:rsid w:val="00662305"/>
    <w:rsid w:val="00662A2A"/>
    <w:rsid w:val="0066691E"/>
    <w:rsid w:val="0066710D"/>
    <w:rsid w:val="0067109F"/>
    <w:rsid w:val="006722DE"/>
    <w:rsid w:val="0067296C"/>
    <w:rsid w:val="006737B2"/>
    <w:rsid w:val="0067396A"/>
    <w:rsid w:val="00675771"/>
    <w:rsid w:val="00675837"/>
    <w:rsid w:val="00675AC3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A7279"/>
    <w:rsid w:val="006B3BA3"/>
    <w:rsid w:val="006B7E9E"/>
    <w:rsid w:val="006C489F"/>
    <w:rsid w:val="006C5155"/>
    <w:rsid w:val="006C51A7"/>
    <w:rsid w:val="006C5782"/>
    <w:rsid w:val="006C68C5"/>
    <w:rsid w:val="006D1EA0"/>
    <w:rsid w:val="006D2D81"/>
    <w:rsid w:val="006D2DE1"/>
    <w:rsid w:val="006D4619"/>
    <w:rsid w:val="006D472B"/>
    <w:rsid w:val="006D5867"/>
    <w:rsid w:val="006D5C62"/>
    <w:rsid w:val="006D61CE"/>
    <w:rsid w:val="006D62B0"/>
    <w:rsid w:val="006D776C"/>
    <w:rsid w:val="006E01F6"/>
    <w:rsid w:val="006E1D49"/>
    <w:rsid w:val="006E48F7"/>
    <w:rsid w:val="006E4E7D"/>
    <w:rsid w:val="006E5FA4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2BDE"/>
    <w:rsid w:val="0074746F"/>
    <w:rsid w:val="007476AF"/>
    <w:rsid w:val="00747C8A"/>
    <w:rsid w:val="00750761"/>
    <w:rsid w:val="00750A96"/>
    <w:rsid w:val="00751C29"/>
    <w:rsid w:val="00754A12"/>
    <w:rsid w:val="0076146F"/>
    <w:rsid w:val="00770398"/>
    <w:rsid w:val="00774285"/>
    <w:rsid w:val="00774C08"/>
    <w:rsid w:val="007837E6"/>
    <w:rsid w:val="007859D3"/>
    <w:rsid w:val="0079125C"/>
    <w:rsid w:val="00791BBB"/>
    <w:rsid w:val="00793379"/>
    <w:rsid w:val="00794662"/>
    <w:rsid w:val="007A15B2"/>
    <w:rsid w:val="007A502B"/>
    <w:rsid w:val="007B06F0"/>
    <w:rsid w:val="007B6ABD"/>
    <w:rsid w:val="007B76C4"/>
    <w:rsid w:val="007C04A9"/>
    <w:rsid w:val="007C18B0"/>
    <w:rsid w:val="007C577B"/>
    <w:rsid w:val="007C63E0"/>
    <w:rsid w:val="007C668B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47A8"/>
    <w:rsid w:val="008171CC"/>
    <w:rsid w:val="008174AD"/>
    <w:rsid w:val="008201A7"/>
    <w:rsid w:val="008201D3"/>
    <w:rsid w:val="0082041F"/>
    <w:rsid w:val="008206FF"/>
    <w:rsid w:val="00825F2A"/>
    <w:rsid w:val="0082619E"/>
    <w:rsid w:val="00826ADA"/>
    <w:rsid w:val="00827B9C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77E1D"/>
    <w:rsid w:val="00881959"/>
    <w:rsid w:val="00881D3D"/>
    <w:rsid w:val="00882339"/>
    <w:rsid w:val="008840D3"/>
    <w:rsid w:val="00884866"/>
    <w:rsid w:val="00885908"/>
    <w:rsid w:val="008865A1"/>
    <w:rsid w:val="0089092C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D1520"/>
    <w:rsid w:val="008D15A3"/>
    <w:rsid w:val="008D27D4"/>
    <w:rsid w:val="008D2E5C"/>
    <w:rsid w:val="008D4970"/>
    <w:rsid w:val="008D6F4B"/>
    <w:rsid w:val="008D743D"/>
    <w:rsid w:val="008D74B7"/>
    <w:rsid w:val="008E08A6"/>
    <w:rsid w:val="008E09B6"/>
    <w:rsid w:val="008E0C6D"/>
    <w:rsid w:val="008E1D7E"/>
    <w:rsid w:val="008E2FFE"/>
    <w:rsid w:val="008E428E"/>
    <w:rsid w:val="008E4D0C"/>
    <w:rsid w:val="008E4DCB"/>
    <w:rsid w:val="008E6221"/>
    <w:rsid w:val="008E733C"/>
    <w:rsid w:val="008E7363"/>
    <w:rsid w:val="008F4002"/>
    <w:rsid w:val="008F4F28"/>
    <w:rsid w:val="008F5A00"/>
    <w:rsid w:val="00900D60"/>
    <w:rsid w:val="009075E3"/>
    <w:rsid w:val="00910D48"/>
    <w:rsid w:val="009124D7"/>
    <w:rsid w:val="0091458E"/>
    <w:rsid w:val="00921BE9"/>
    <w:rsid w:val="00921E33"/>
    <w:rsid w:val="00924057"/>
    <w:rsid w:val="009240EF"/>
    <w:rsid w:val="009268DB"/>
    <w:rsid w:val="009308F7"/>
    <w:rsid w:val="00930C0A"/>
    <w:rsid w:val="00935A56"/>
    <w:rsid w:val="009364F0"/>
    <w:rsid w:val="0094026B"/>
    <w:rsid w:val="009411F3"/>
    <w:rsid w:val="00941556"/>
    <w:rsid w:val="00944150"/>
    <w:rsid w:val="00944C63"/>
    <w:rsid w:val="00945BAC"/>
    <w:rsid w:val="009500AB"/>
    <w:rsid w:val="0095137A"/>
    <w:rsid w:val="00955666"/>
    <w:rsid w:val="0095628C"/>
    <w:rsid w:val="009605E3"/>
    <w:rsid w:val="0096572D"/>
    <w:rsid w:val="00970FBB"/>
    <w:rsid w:val="009719E2"/>
    <w:rsid w:val="00971E96"/>
    <w:rsid w:val="009723CE"/>
    <w:rsid w:val="009749EC"/>
    <w:rsid w:val="009754B9"/>
    <w:rsid w:val="009841DA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3D3C"/>
    <w:rsid w:val="009A4FDA"/>
    <w:rsid w:val="009B04FF"/>
    <w:rsid w:val="009B318F"/>
    <w:rsid w:val="009B4A22"/>
    <w:rsid w:val="009C064F"/>
    <w:rsid w:val="009C0E9E"/>
    <w:rsid w:val="009C2B17"/>
    <w:rsid w:val="009C39ED"/>
    <w:rsid w:val="009C5501"/>
    <w:rsid w:val="009D0019"/>
    <w:rsid w:val="009D3564"/>
    <w:rsid w:val="009D61AC"/>
    <w:rsid w:val="009E18FE"/>
    <w:rsid w:val="009E20D3"/>
    <w:rsid w:val="009E23FC"/>
    <w:rsid w:val="009E2992"/>
    <w:rsid w:val="009E32C9"/>
    <w:rsid w:val="009E541F"/>
    <w:rsid w:val="009F41A2"/>
    <w:rsid w:val="009F626A"/>
    <w:rsid w:val="009F754F"/>
    <w:rsid w:val="009F78E2"/>
    <w:rsid w:val="009F7EAF"/>
    <w:rsid w:val="009F7FDF"/>
    <w:rsid w:val="00A01C44"/>
    <w:rsid w:val="00A07242"/>
    <w:rsid w:val="00A0786B"/>
    <w:rsid w:val="00A07EB7"/>
    <w:rsid w:val="00A1040F"/>
    <w:rsid w:val="00A11940"/>
    <w:rsid w:val="00A11F60"/>
    <w:rsid w:val="00A13FE0"/>
    <w:rsid w:val="00A140A1"/>
    <w:rsid w:val="00A15415"/>
    <w:rsid w:val="00A15F82"/>
    <w:rsid w:val="00A16E82"/>
    <w:rsid w:val="00A17A85"/>
    <w:rsid w:val="00A20E31"/>
    <w:rsid w:val="00A22FB7"/>
    <w:rsid w:val="00A233F0"/>
    <w:rsid w:val="00A23F51"/>
    <w:rsid w:val="00A321E2"/>
    <w:rsid w:val="00A321EB"/>
    <w:rsid w:val="00A32FA0"/>
    <w:rsid w:val="00A33644"/>
    <w:rsid w:val="00A3441F"/>
    <w:rsid w:val="00A34B03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5723F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2751"/>
    <w:rsid w:val="00AE72CC"/>
    <w:rsid w:val="00AE7DD8"/>
    <w:rsid w:val="00AF287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17568"/>
    <w:rsid w:val="00B20B3A"/>
    <w:rsid w:val="00B2138A"/>
    <w:rsid w:val="00B21E34"/>
    <w:rsid w:val="00B25A7B"/>
    <w:rsid w:val="00B33217"/>
    <w:rsid w:val="00B33513"/>
    <w:rsid w:val="00B37A98"/>
    <w:rsid w:val="00B425E2"/>
    <w:rsid w:val="00B455D4"/>
    <w:rsid w:val="00B46001"/>
    <w:rsid w:val="00B4741E"/>
    <w:rsid w:val="00B53192"/>
    <w:rsid w:val="00B555BB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C74E1"/>
    <w:rsid w:val="00BD125C"/>
    <w:rsid w:val="00BD73ED"/>
    <w:rsid w:val="00BD74FE"/>
    <w:rsid w:val="00BE076E"/>
    <w:rsid w:val="00BE22C3"/>
    <w:rsid w:val="00BE2799"/>
    <w:rsid w:val="00BE3A70"/>
    <w:rsid w:val="00BE3CB1"/>
    <w:rsid w:val="00BE3DA7"/>
    <w:rsid w:val="00BE5C5C"/>
    <w:rsid w:val="00BE5F28"/>
    <w:rsid w:val="00BE66E9"/>
    <w:rsid w:val="00BE6E27"/>
    <w:rsid w:val="00BE7EAA"/>
    <w:rsid w:val="00BF1390"/>
    <w:rsid w:val="00BF236D"/>
    <w:rsid w:val="00BF2C91"/>
    <w:rsid w:val="00BF414F"/>
    <w:rsid w:val="00BF5DC9"/>
    <w:rsid w:val="00BF62D4"/>
    <w:rsid w:val="00C02302"/>
    <w:rsid w:val="00C02F8F"/>
    <w:rsid w:val="00C0349C"/>
    <w:rsid w:val="00C05268"/>
    <w:rsid w:val="00C06EB1"/>
    <w:rsid w:val="00C106CF"/>
    <w:rsid w:val="00C12946"/>
    <w:rsid w:val="00C204EE"/>
    <w:rsid w:val="00C20A0A"/>
    <w:rsid w:val="00C21A15"/>
    <w:rsid w:val="00C227F9"/>
    <w:rsid w:val="00C2385B"/>
    <w:rsid w:val="00C26AB0"/>
    <w:rsid w:val="00C309CC"/>
    <w:rsid w:val="00C3386C"/>
    <w:rsid w:val="00C338D3"/>
    <w:rsid w:val="00C35C0E"/>
    <w:rsid w:val="00C35E7B"/>
    <w:rsid w:val="00C36006"/>
    <w:rsid w:val="00C41FC1"/>
    <w:rsid w:val="00C46225"/>
    <w:rsid w:val="00C47529"/>
    <w:rsid w:val="00C47C84"/>
    <w:rsid w:val="00C50168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5E12"/>
    <w:rsid w:val="00C6694E"/>
    <w:rsid w:val="00C67725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9DB"/>
    <w:rsid w:val="00C84EEA"/>
    <w:rsid w:val="00C86428"/>
    <w:rsid w:val="00C8707C"/>
    <w:rsid w:val="00C914BC"/>
    <w:rsid w:val="00C935F4"/>
    <w:rsid w:val="00C945CA"/>
    <w:rsid w:val="00C956B5"/>
    <w:rsid w:val="00C97540"/>
    <w:rsid w:val="00CA0FA8"/>
    <w:rsid w:val="00CA1039"/>
    <w:rsid w:val="00CA31AB"/>
    <w:rsid w:val="00CB1757"/>
    <w:rsid w:val="00CB29FE"/>
    <w:rsid w:val="00CB5E04"/>
    <w:rsid w:val="00CB6884"/>
    <w:rsid w:val="00CC7600"/>
    <w:rsid w:val="00CD07BB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3FCC"/>
    <w:rsid w:val="00CE4AE1"/>
    <w:rsid w:val="00CE4AE8"/>
    <w:rsid w:val="00CE5B13"/>
    <w:rsid w:val="00CE60CC"/>
    <w:rsid w:val="00CF0678"/>
    <w:rsid w:val="00CF09A7"/>
    <w:rsid w:val="00CF1DA0"/>
    <w:rsid w:val="00CF2742"/>
    <w:rsid w:val="00CF5B41"/>
    <w:rsid w:val="00CF67AF"/>
    <w:rsid w:val="00CF71EE"/>
    <w:rsid w:val="00CF7FA7"/>
    <w:rsid w:val="00D01BC8"/>
    <w:rsid w:val="00D02D36"/>
    <w:rsid w:val="00D059F5"/>
    <w:rsid w:val="00D05D2E"/>
    <w:rsid w:val="00D1091C"/>
    <w:rsid w:val="00D15042"/>
    <w:rsid w:val="00D16A51"/>
    <w:rsid w:val="00D20ABE"/>
    <w:rsid w:val="00D20FA9"/>
    <w:rsid w:val="00D220E8"/>
    <w:rsid w:val="00D22360"/>
    <w:rsid w:val="00D2274F"/>
    <w:rsid w:val="00D26B06"/>
    <w:rsid w:val="00D30690"/>
    <w:rsid w:val="00D373ED"/>
    <w:rsid w:val="00D408E8"/>
    <w:rsid w:val="00D41099"/>
    <w:rsid w:val="00D452FC"/>
    <w:rsid w:val="00D52052"/>
    <w:rsid w:val="00D520DB"/>
    <w:rsid w:val="00D530A6"/>
    <w:rsid w:val="00D57580"/>
    <w:rsid w:val="00D6245F"/>
    <w:rsid w:val="00D70404"/>
    <w:rsid w:val="00D70BF4"/>
    <w:rsid w:val="00D70DB6"/>
    <w:rsid w:val="00D71363"/>
    <w:rsid w:val="00D7426C"/>
    <w:rsid w:val="00D80188"/>
    <w:rsid w:val="00D8368E"/>
    <w:rsid w:val="00D85428"/>
    <w:rsid w:val="00D873B4"/>
    <w:rsid w:val="00D878F0"/>
    <w:rsid w:val="00D94378"/>
    <w:rsid w:val="00D94A80"/>
    <w:rsid w:val="00D96082"/>
    <w:rsid w:val="00D97815"/>
    <w:rsid w:val="00DA223B"/>
    <w:rsid w:val="00DA3826"/>
    <w:rsid w:val="00DA6419"/>
    <w:rsid w:val="00DA678D"/>
    <w:rsid w:val="00DA707C"/>
    <w:rsid w:val="00DB2AB3"/>
    <w:rsid w:val="00DB3F49"/>
    <w:rsid w:val="00DB6145"/>
    <w:rsid w:val="00DB7B07"/>
    <w:rsid w:val="00DC004E"/>
    <w:rsid w:val="00DC15F3"/>
    <w:rsid w:val="00DC1F37"/>
    <w:rsid w:val="00DC30AF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07B91"/>
    <w:rsid w:val="00E13A43"/>
    <w:rsid w:val="00E1663C"/>
    <w:rsid w:val="00E17527"/>
    <w:rsid w:val="00E251C6"/>
    <w:rsid w:val="00E257A8"/>
    <w:rsid w:val="00E304CD"/>
    <w:rsid w:val="00E34166"/>
    <w:rsid w:val="00E34904"/>
    <w:rsid w:val="00E3601B"/>
    <w:rsid w:val="00E40A8C"/>
    <w:rsid w:val="00E42BDD"/>
    <w:rsid w:val="00E44D16"/>
    <w:rsid w:val="00E46BCC"/>
    <w:rsid w:val="00E46C89"/>
    <w:rsid w:val="00E47179"/>
    <w:rsid w:val="00E47A3C"/>
    <w:rsid w:val="00E502E0"/>
    <w:rsid w:val="00E51833"/>
    <w:rsid w:val="00E548AA"/>
    <w:rsid w:val="00E54918"/>
    <w:rsid w:val="00E56ECB"/>
    <w:rsid w:val="00E60ED1"/>
    <w:rsid w:val="00E619F2"/>
    <w:rsid w:val="00E62E07"/>
    <w:rsid w:val="00E64539"/>
    <w:rsid w:val="00E6609D"/>
    <w:rsid w:val="00E679D2"/>
    <w:rsid w:val="00E67B69"/>
    <w:rsid w:val="00E67DF8"/>
    <w:rsid w:val="00E72807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A682F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1CA7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42"/>
    <w:rsid w:val="00F3319F"/>
    <w:rsid w:val="00F3370B"/>
    <w:rsid w:val="00F33777"/>
    <w:rsid w:val="00F34091"/>
    <w:rsid w:val="00F347C0"/>
    <w:rsid w:val="00F368D2"/>
    <w:rsid w:val="00F42723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65999"/>
    <w:rsid w:val="00F7248F"/>
    <w:rsid w:val="00F7281C"/>
    <w:rsid w:val="00F730B1"/>
    <w:rsid w:val="00F74058"/>
    <w:rsid w:val="00F76EB8"/>
    <w:rsid w:val="00F779E7"/>
    <w:rsid w:val="00F80176"/>
    <w:rsid w:val="00F81039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32FC"/>
    <w:rsid w:val="00FB432B"/>
    <w:rsid w:val="00FB575F"/>
    <w:rsid w:val="00FC30AC"/>
    <w:rsid w:val="00FD0B3E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00F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21379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next w:val="af0"/>
    <w:link w:val="10"/>
    <w:qFormat/>
    <w:rsid w:val="0091458E"/>
    <w:pPr>
      <w:keepNext/>
      <w:keepLines/>
      <w:pageBreakBefore/>
      <w:numPr>
        <w:numId w:val="43"/>
      </w:numPr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outlineLvl w:val="1"/>
    </w:pPr>
    <w:rPr>
      <w:caps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1"/>
    <w:link w:val="1"/>
    <w:rsid w:val="0091458E"/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1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1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1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1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1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1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1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1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4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5">
    <w:name w:val="header"/>
    <w:basedOn w:val="af"/>
    <w:link w:val="af6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6">
    <w:name w:val="Верхний колонтитул Знак"/>
    <w:basedOn w:val="af1"/>
    <w:link w:val="af5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7">
    <w:name w:val="footer"/>
    <w:basedOn w:val="af"/>
    <w:link w:val="af8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8">
    <w:name w:val="Нижний колонтитул Знак"/>
    <w:basedOn w:val="af1"/>
    <w:link w:val="af7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9">
    <w:name w:val="page number"/>
    <w:basedOn w:val="af1"/>
    <w:rsid w:val="0065472C"/>
  </w:style>
  <w:style w:type="paragraph" w:styleId="12">
    <w:name w:val="toc 1"/>
    <w:basedOn w:val="af"/>
    <w:next w:val="af"/>
    <w:autoRedefine/>
    <w:uiPriority w:val="39"/>
    <w:qFormat/>
    <w:rsid w:val="00E62E07"/>
    <w:pPr>
      <w:spacing w:before="120" w:after="120" w:line="276" w:lineRule="auto"/>
    </w:pPr>
    <w:rPr>
      <w:rFonts w:ascii="Times New Roman Полужирный" w:hAnsi="Times New Roman Полужирный"/>
      <w:b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a">
    <w:name w:val="Plain Text"/>
    <w:basedOn w:val="af"/>
    <w:link w:val="afb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b">
    <w:name w:val="Текст Знак"/>
    <w:basedOn w:val="af1"/>
    <w:link w:val="afa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1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1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1"/>
    <w:link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1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1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1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1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1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1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1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numPr>
        <w:numId w:val="0"/>
      </w:numPr>
      <w:spacing w:before="480" w:after="0"/>
      <w:outlineLvl w:val="9"/>
    </w:pPr>
    <w:rPr>
      <w:rFonts w:ascii="Cambria" w:hAnsi="Cambria"/>
      <w:bCs w:val="0"/>
      <w:caps/>
      <w:color w:val="365F91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2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3"/>
    <w:uiPriority w:val="99"/>
    <w:semiHidden/>
    <w:unhideWhenUsed/>
    <w:rsid w:val="0065472C"/>
  </w:style>
  <w:style w:type="numbering" w:customStyle="1" w:styleId="29">
    <w:name w:val="Нет списка2"/>
    <w:next w:val="af3"/>
    <w:uiPriority w:val="99"/>
    <w:semiHidden/>
    <w:unhideWhenUsed/>
    <w:rsid w:val="0065472C"/>
  </w:style>
  <w:style w:type="numbering" w:customStyle="1" w:styleId="39">
    <w:name w:val="Нет списка3"/>
    <w:next w:val="af3"/>
    <w:uiPriority w:val="99"/>
    <w:semiHidden/>
    <w:unhideWhenUsed/>
    <w:rsid w:val="0065472C"/>
  </w:style>
  <w:style w:type="numbering" w:customStyle="1" w:styleId="45">
    <w:name w:val="Нет списка4"/>
    <w:next w:val="af3"/>
    <w:uiPriority w:val="99"/>
    <w:semiHidden/>
    <w:unhideWhenUsed/>
    <w:rsid w:val="0065472C"/>
  </w:style>
  <w:style w:type="numbering" w:customStyle="1" w:styleId="55">
    <w:name w:val="Нет списка5"/>
    <w:next w:val="af3"/>
    <w:uiPriority w:val="99"/>
    <w:semiHidden/>
    <w:unhideWhenUsed/>
    <w:rsid w:val="0065472C"/>
  </w:style>
  <w:style w:type="numbering" w:customStyle="1" w:styleId="63">
    <w:name w:val="Нет списка6"/>
    <w:next w:val="af3"/>
    <w:uiPriority w:val="99"/>
    <w:semiHidden/>
    <w:unhideWhenUsed/>
    <w:rsid w:val="0065472C"/>
  </w:style>
  <w:style w:type="numbering" w:customStyle="1" w:styleId="73">
    <w:name w:val="Нет списка7"/>
    <w:next w:val="af3"/>
    <w:uiPriority w:val="99"/>
    <w:semiHidden/>
    <w:unhideWhenUsed/>
    <w:rsid w:val="0065472C"/>
  </w:style>
  <w:style w:type="numbering" w:customStyle="1" w:styleId="83">
    <w:name w:val="Нет списка8"/>
    <w:next w:val="af3"/>
    <w:uiPriority w:val="99"/>
    <w:semiHidden/>
    <w:unhideWhenUsed/>
    <w:rsid w:val="0065472C"/>
  </w:style>
  <w:style w:type="numbering" w:customStyle="1" w:styleId="93">
    <w:name w:val="Нет списка9"/>
    <w:next w:val="af3"/>
    <w:uiPriority w:val="99"/>
    <w:semiHidden/>
    <w:unhideWhenUsed/>
    <w:rsid w:val="0065472C"/>
  </w:style>
  <w:style w:type="numbering" w:customStyle="1" w:styleId="100">
    <w:name w:val="Нет списка10"/>
    <w:next w:val="af3"/>
    <w:uiPriority w:val="99"/>
    <w:semiHidden/>
    <w:unhideWhenUsed/>
    <w:rsid w:val="0065472C"/>
  </w:style>
  <w:style w:type="numbering" w:customStyle="1" w:styleId="110">
    <w:name w:val="Нет списка11"/>
    <w:next w:val="af3"/>
    <w:uiPriority w:val="99"/>
    <w:semiHidden/>
    <w:unhideWhenUsed/>
    <w:rsid w:val="0065472C"/>
  </w:style>
  <w:style w:type="numbering" w:customStyle="1" w:styleId="120">
    <w:name w:val="Нет списка12"/>
    <w:next w:val="af3"/>
    <w:uiPriority w:val="99"/>
    <w:semiHidden/>
    <w:unhideWhenUsed/>
    <w:rsid w:val="0065472C"/>
  </w:style>
  <w:style w:type="numbering" w:customStyle="1" w:styleId="130">
    <w:name w:val="Нет списка13"/>
    <w:next w:val="af3"/>
    <w:uiPriority w:val="99"/>
    <w:semiHidden/>
    <w:unhideWhenUsed/>
    <w:rsid w:val="0065472C"/>
  </w:style>
  <w:style w:type="numbering" w:customStyle="1" w:styleId="140">
    <w:name w:val="Нет списка14"/>
    <w:next w:val="af3"/>
    <w:uiPriority w:val="99"/>
    <w:semiHidden/>
    <w:unhideWhenUsed/>
    <w:rsid w:val="0065472C"/>
  </w:style>
  <w:style w:type="numbering" w:customStyle="1" w:styleId="150">
    <w:name w:val="Нет списка15"/>
    <w:next w:val="af3"/>
    <w:uiPriority w:val="99"/>
    <w:semiHidden/>
    <w:unhideWhenUsed/>
    <w:rsid w:val="0065472C"/>
  </w:style>
  <w:style w:type="numbering" w:customStyle="1" w:styleId="160">
    <w:name w:val="Нет списка16"/>
    <w:next w:val="af3"/>
    <w:uiPriority w:val="99"/>
    <w:semiHidden/>
    <w:unhideWhenUsed/>
    <w:rsid w:val="0065472C"/>
  </w:style>
  <w:style w:type="numbering" w:customStyle="1" w:styleId="170">
    <w:name w:val="Нет списка17"/>
    <w:next w:val="af3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1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0"/>
    <w:next w:val="af0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1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1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jc w:val="both"/>
    </w:pPr>
    <w:rPr>
      <w:caps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1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1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0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1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1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3"/>
    <w:rsid w:val="0065472C"/>
    <w:pPr>
      <w:numPr>
        <w:numId w:val="10"/>
      </w:numPr>
    </w:pPr>
  </w:style>
  <w:style w:type="table" w:styleId="1e">
    <w:name w:val="Table Columns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1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1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1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 w:val="0"/>
      <w:iCs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3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2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3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1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1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aliases w:val="Перечень рисунков/таблиц"/>
    <w:basedOn w:val="af"/>
    <w:next w:val="af"/>
    <w:uiPriority w:val="99"/>
    <w:rsid w:val="009A3D3C"/>
    <w:pPr>
      <w:spacing w:before="0" w:after="0" w:line="276" w:lineRule="auto"/>
    </w:pPr>
    <w:rPr>
      <w:szCs w:val="24"/>
    </w:rPr>
  </w:style>
  <w:style w:type="character" w:customStyle="1" w:styleId="sectionheadertext">
    <w:name w:val="sectionheadertext"/>
    <w:basedOn w:val="af1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1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1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1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1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  <w:style w:type="paragraph" w:customStyle="1" w:styleId="1f3">
    <w:name w:val="я_Технический стиль 1"/>
    <w:basedOn w:val="af"/>
    <w:link w:val="1f4"/>
    <w:qFormat/>
    <w:rsid w:val="00C41FC1"/>
    <w:pPr>
      <w:pBdr>
        <w:bottom w:val="single" w:sz="12" w:space="1" w:color="auto"/>
      </w:pBdr>
      <w:suppressAutoHyphens/>
      <w:spacing w:before="0" w:after="0"/>
      <w:ind w:left="142" w:right="140"/>
      <w:jc w:val="center"/>
    </w:pPr>
    <w:rPr>
      <w:rFonts w:eastAsiaTheme="minorHAnsi" w:cs="Arial"/>
      <w:b/>
      <w:bCs/>
      <w:snapToGrid w:val="0"/>
      <w:color w:val="000000"/>
      <w:szCs w:val="24"/>
      <w:lang w:eastAsia="en-US"/>
    </w:rPr>
  </w:style>
  <w:style w:type="character" w:customStyle="1" w:styleId="1f4">
    <w:name w:val="я_Технический стиль 1 Знак"/>
    <w:link w:val="1f3"/>
    <w:rsid w:val="00C41FC1"/>
    <w:rPr>
      <w:rFonts w:ascii="Times New Roman" w:hAnsi="Times New Roman" w:cs="Arial"/>
      <w:b/>
      <w:bCs/>
      <w:snapToGrid w:val="0"/>
      <w:color w:val="000000"/>
      <w:sz w:val="24"/>
      <w:szCs w:val="24"/>
    </w:rPr>
  </w:style>
  <w:style w:type="paragraph" w:customStyle="1" w:styleId="afffffff7">
    <w:name w:val="Основной текст (центр/одинарный)"/>
    <w:basedOn w:val="af0"/>
    <w:link w:val="afffffff8"/>
    <w:rsid w:val="0091458E"/>
    <w:pPr>
      <w:suppressAutoHyphens/>
      <w:spacing w:before="120" w:after="120"/>
    </w:pPr>
    <w:rPr>
      <w:snapToGrid w:val="0"/>
      <w:color w:val="000000"/>
      <w:sz w:val="24"/>
    </w:rPr>
  </w:style>
  <w:style w:type="character" w:customStyle="1" w:styleId="afffffff8">
    <w:name w:val="Основной текст (центр/одинарный) Знак"/>
    <w:link w:val="afffffff7"/>
    <w:rsid w:val="0091458E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-">
    <w:name w:val="Титульный лист - название документа"/>
    <w:basedOn w:val="af"/>
    <w:link w:val="-0"/>
    <w:rsid w:val="0091458E"/>
    <w:pPr>
      <w:spacing w:before="0" w:after="0"/>
      <w:jc w:val="center"/>
    </w:pPr>
    <w:rPr>
      <w:snapToGrid w:val="0"/>
      <w:color w:val="000000"/>
      <w:sz w:val="36"/>
    </w:rPr>
  </w:style>
  <w:style w:type="character" w:customStyle="1" w:styleId="-0">
    <w:name w:val="Титульный лист - название документа Знак"/>
    <w:link w:val="-"/>
    <w:rsid w:val="0091458E"/>
    <w:rPr>
      <w:rFonts w:ascii="Times New Roman" w:eastAsia="Times New Roman" w:hAnsi="Times New Roman" w:cs="Times New Roman"/>
      <w:snapToGrid w:val="0"/>
      <w:color w:val="000000"/>
      <w:sz w:val="36"/>
      <w:szCs w:val="20"/>
      <w:lang w:eastAsia="ru-RU"/>
    </w:rPr>
  </w:style>
  <w:style w:type="paragraph" w:customStyle="1" w:styleId="afffffff9">
    <w:name w:val="Заголовок вне содержания♫"/>
    <w:next w:val="af0"/>
    <w:qFormat/>
    <w:rsid w:val="0091458E"/>
    <w:pPr>
      <w:keepNext/>
      <w:keepLines/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ffffffa">
    <w:name w:val="Заголовок без нумерации♫"/>
    <w:next w:val="af0"/>
    <w:qFormat/>
    <w:rsid w:val="0091458E"/>
    <w:pPr>
      <w:keepNext/>
      <w:keepLines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table" w:customStyle="1" w:styleId="121">
    <w:name w:val="Таблица (12)♫"/>
    <w:basedOn w:val="af2"/>
    <w:rsid w:val="009A3D3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12-">
    <w:name w:val="Таблица (12) - Заголовки♫"/>
    <w:autoRedefine/>
    <w:qFormat/>
    <w:rsid w:val="009A3D3C"/>
    <w:pPr>
      <w:keepNext/>
      <w:keepLines/>
      <w:spacing w:after="0" w:line="276" w:lineRule="auto"/>
      <w:ind w:left="28" w:right="28"/>
    </w:pPr>
    <w:rPr>
      <w:rFonts w:ascii="+Times New Roman" w:eastAsia="Times New Roman" w:hAnsi="+Times New Roman" w:cs="Arial"/>
      <w:b/>
      <w:snapToGrid w:val="0"/>
      <w:color w:val="000000"/>
      <w:sz w:val="24"/>
      <w:szCs w:val="20"/>
      <w:lang w:eastAsia="ru-RU"/>
    </w:rPr>
  </w:style>
  <w:style w:type="paragraph" w:customStyle="1" w:styleId="12-0">
    <w:name w:val="Таблица (12) - осн. текст♫"/>
    <w:link w:val="12-1"/>
    <w:qFormat/>
    <w:rsid w:val="009A3D3C"/>
    <w:pPr>
      <w:spacing w:after="0" w:line="276" w:lineRule="auto"/>
      <w:ind w:left="28"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character" w:customStyle="1" w:styleId="12-1">
    <w:name w:val="Таблица (12) - осн. текст♫ Знак"/>
    <w:link w:val="12-0"/>
    <w:locked/>
    <w:rsid w:val="009A3D3C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D8EF46FF-DC1B-4CEC-82B0-91797369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15240</TotalTime>
  <Pages>1</Pages>
  <Words>12157</Words>
  <Characters>69299</Characters>
  <Application>Microsoft Office Word</Application>
  <DocSecurity>0</DocSecurity>
  <Lines>577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326</cp:revision>
  <dcterms:created xsi:type="dcterms:W3CDTF">2017-11-16T14:32:00Z</dcterms:created>
  <dcterms:modified xsi:type="dcterms:W3CDTF">2024-10-30T08:27:00Z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