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EE64C" w14:textId="657A997E" w:rsidR="00717A90" w:rsidRDefault="00717A90" w:rsidP="00717A90">
      <w:pPr>
        <w:jc w:val="center"/>
      </w:pPr>
      <w:r>
        <w:t>**基础平台ES部署及数据导入**</w:t>
      </w:r>
    </w:p>
    <w:p w14:paraId="3B759D12" w14:textId="77777777" w:rsidR="00717A90" w:rsidRDefault="00717A90" w:rsidP="00717A90"/>
    <w:p w14:paraId="2A177C81" w14:textId="77777777" w:rsidR="00717A90" w:rsidRDefault="00717A90" w:rsidP="00717A90">
      <w:r>
        <w:t>ELK 版本：</w:t>
      </w:r>
    </w:p>
    <w:p w14:paraId="621026D8" w14:textId="77777777" w:rsidR="00717A90" w:rsidRDefault="00717A90" w:rsidP="00717A90">
      <w:r>
        <w:t xml:space="preserve">    </w:t>
      </w:r>
    </w:p>
    <w:p w14:paraId="20AF1F56" w14:textId="77777777" w:rsidR="00717A90" w:rsidRDefault="00717A90" w:rsidP="00717A90">
      <w:r>
        <w:t xml:space="preserve">    ES6.1 Kibana 6.1 logstash6.1</w:t>
      </w:r>
    </w:p>
    <w:p w14:paraId="7951EB2C" w14:textId="77777777" w:rsidR="00717A90" w:rsidRDefault="00717A90" w:rsidP="00717A90"/>
    <w:p w14:paraId="56B7FB62" w14:textId="77777777" w:rsidR="00717A90" w:rsidRDefault="00717A90" w:rsidP="00717A90">
      <w:r>
        <w:rPr>
          <w:rFonts w:hint="eastAsia"/>
        </w:rPr>
        <w:t>首先下载</w:t>
      </w:r>
    </w:p>
    <w:p w14:paraId="4A4E961C" w14:textId="6FA68416" w:rsidR="00CA7C27" w:rsidRDefault="00361303" w:rsidP="00717A90">
      <w:hyperlink r:id="rId7" w:history="1">
        <w:r w:rsidR="00717A90" w:rsidRPr="0012202B">
          <w:rPr>
            <w:rStyle w:val="a7"/>
          </w:rPr>
          <w:t>https://github.com/elastic/elasticsearch/releases/tag/v6.1.1</w:t>
        </w:r>
      </w:hyperlink>
    </w:p>
    <w:p w14:paraId="041A17E6" w14:textId="7837581B" w:rsidR="00717A90" w:rsidRDefault="00717A90" w:rsidP="00717A90">
      <w:r>
        <w:rPr>
          <w:noProof/>
        </w:rPr>
        <w:drawing>
          <wp:inline distT="0" distB="0" distL="0" distR="0" wp14:anchorId="5E57B8C4" wp14:editId="3BFD1C66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08F4" w14:textId="2B7BDAE8" w:rsidR="00717A90" w:rsidRDefault="00717A90" w:rsidP="00717A90">
      <w:r>
        <w:t xml:space="preserve">Es </w:t>
      </w:r>
      <w:r>
        <w:rPr>
          <w:rFonts w:hint="eastAsia"/>
        </w:rPr>
        <w:t>包含默认参数 ，可直接执行e</w:t>
      </w:r>
      <w:r>
        <w:t xml:space="preserve">lasticsearch.bat </w:t>
      </w:r>
      <w:r>
        <w:rPr>
          <w:rFonts w:hint="eastAsia"/>
        </w:rPr>
        <w:t>运行即可</w:t>
      </w:r>
    </w:p>
    <w:p w14:paraId="4989AEC7" w14:textId="6DE31C8F" w:rsidR="00717A90" w:rsidRDefault="00717A90" w:rsidP="00717A90">
      <w:r>
        <w:t>(需要环境为JDK1.8或者以上)</w:t>
      </w:r>
      <w:r>
        <w:br/>
        <w:t>默认network.host ：127.0.0.1：9300</w:t>
      </w:r>
    </w:p>
    <w:p w14:paraId="3CCB7E6E" w14:textId="5639254E" w:rsidR="00717A90" w:rsidRDefault="00717A90" w:rsidP="00717A90">
      <w:r>
        <w:t>如果需要远程访问需要修改</w:t>
      </w:r>
      <w:r>
        <w:br/>
        <w:t>config/elasticsearch.yml下 ：network.host：0.0.0.0</w:t>
      </w:r>
      <w:r>
        <w:br/>
        <w:t>即可通过发布服务器的ip：port访问 ，eg:192.168.*.*:9300</w:t>
      </w:r>
    </w:p>
    <w:p w14:paraId="695907B0" w14:textId="05F27F29" w:rsidR="00717A90" w:rsidRDefault="00717A90" w:rsidP="00717A90">
      <w:r>
        <w:rPr>
          <w:noProof/>
        </w:rPr>
        <w:drawing>
          <wp:inline distT="0" distB="0" distL="0" distR="0" wp14:anchorId="711B8636" wp14:editId="7BD7EEAB">
            <wp:extent cx="5274310" cy="293289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445" cy="29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0902" w14:textId="670EAFAB" w:rsidR="00717A90" w:rsidRDefault="00C174E3" w:rsidP="00717A90">
      <w:r>
        <w:rPr>
          <w:rFonts w:hint="eastAsia"/>
        </w:rPr>
        <w:t>若数据量较大，需要分组统计等处理时，可能会有内存不够的问题：</w:t>
      </w:r>
    </w:p>
    <w:p w14:paraId="39761A86" w14:textId="0D0AF114" w:rsidR="00C174E3" w:rsidRDefault="00C174E3" w:rsidP="00717A90">
      <w:r>
        <w:rPr>
          <w:noProof/>
        </w:rPr>
        <w:lastRenderedPageBreak/>
        <w:drawing>
          <wp:inline distT="0" distB="0" distL="0" distR="0" wp14:anchorId="0F166A08" wp14:editId="2BA25105">
            <wp:extent cx="5274310" cy="163424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872" cy="16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51F2" w14:textId="06044069" w:rsidR="00C174E3" w:rsidRDefault="00C174E3" w:rsidP="00717A90">
      <w:r>
        <w:rPr>
          <w:rFonts w:hint="eastAsia"/>
        </w:rPr>
        <w:t xml:space="preserve">千万级别 </w:t>
      </w:r>
      <w:r>
        <w:t xml:space="preserve">2-4g </w:t>
      </w:r>
      <w:r>
        <w:rPr>
          <w:rFonts w:hint="eastAsia"/>
        </w:rPr>
        <w:t>即可 ， 亿级别8</w:t>
      </w:r>
      <w:r>
        <w:t>g</w:t>
      </w:r>
      <w:r>
        <w:rPr>
          <w:rFonts w:hint="eastAsia"/>
        </w:rPr>
        <w:t>即可</w:t>
      </w:r>
    </w:p>
    <w:p w14:paraId="6C27A7AD" w14:textId="09F97333" w:rsidR="00C174E3" w:rsidRDefault="00DF0259" w:rsidP="00717A90">
      <w:r>
        <w:rPr>
          <w:rFonts w:hint="eastAsia"/>
        </w:rPr>
        <w:t>当E</w:t>
      </w:r>
      <w:r>
        <w:t>S</w:t>
      </w:r>
      <w:r>
        <w:rPr>
          <w:rFonts w:hint="eastAsia"/>
        </w:rPr>
        <w:t>启动后，没有任何索引即数据，此时我们需要导入从传统数据库中导入数据。有三种导入数据方式参考使用：</w:t>
      </w:r>
    </w:p>
    <w:p w14:paraId="41C52CDD" w14:textId="61255530" w:rsidR="00DF0259" w:rsidRDefault="00DF0259" w:rsidP="00DF0259">
      <w:pPr>
        <w:pStyle w:val="a8"/>
        <w:numPr>
          <w:ilvl w:val="0"/>
          <w:numId w:val="1"/>
        </w:numPr>
        <w:ind w:firstLineChars="0"/>
      </w:pPr>
      <w:r>
        <w:t>ES</w:t>
      </w:r>
      <w:r>
        <w:rPr>
          <w:rFonts w:hint="eastAsia"/>
        </w:rPr>
        <w:t>转移数据程序：</w:t>
      </w:r>
    </w:p>
    <w:p w14:paraId="72DB69EE" w14:textId="26A0646E" w:rsidR="006211D2" w:rsidRDefault="006211D2" w:rsidP="006211D2">
      <w:pPr>
        <w:ind w:left="360"/>
      </w:pPr>
      <w:r>
        <w:rPr>
          <w:rFonts w:hint="eastAsia"/>
        </w:rPr>
        <w:t>对于大批量数据，无法一次导入,考虑近似实时性数据 可以使用此方法：</w:t>
      </w:r>
    </w:p>
    <w:p w14:paraId="28579B14" w14:textId="630DE8EA" w:rsidR="006211D2" w:rsidRDefault="006211D2" w:rsidP="006211D2">
      <w:r>
        <w:rPr>
          <w:rFonts w:hint="eastAsia"/>
        </w:rPr>
        <w:t>下载地址：</w:t>
      </w:r>
    </w:p>
    <w:p w14:paraId="27AD4894" w14:textId="52562FC1" w:rsidR="006211D2" w:rsidRDefault="00361303" w:rsidP="006211D2">
      <w:hyperlink r:id="rId11" w:history="1">
        <w:r w:rsidR="006211D2" w:rsidRPr="0012202B">
          <w:rPr>
            <w:rStyle w:val="a7"/>
          </w:rPr>
          <w:t>https://codehub.devcloud.huaweicloud.com/8a978a945a8c47b9b7607757cbbfcc94/summit-esparent.git</w:t>
        </w:r>
      </w:hyperlink>
    </w:p>
    <w:p w14:paraId="08035F29" w14:textId="575F99E9" w:rsidR="00C6218D" w:rsidRDefault="00C6218D" w:rsidP="006211D2">
      <w:r>
        <w:rPr>
          <w:rFonts w:hint="eastAsia"/>
        </w:rPr>
        <w:t>工程名：</w:t>
      </w:r>
      <w:r w:rsidRPr="00C6218D">
        <w:t>transferProfessional</w:t>
      </w:r>
      <w:r w:rsidR="005B4777">
        <w:t xml:space="preserve"> </w:t>
      </w:r>
      <w:r w:rsidR="005B4777">
        <w:rPr>
          <w:rFonts w:hint="eastAsia"/>
        </w:rPr>
        <w:t xml:space="preserve"> </w:t>
      </w:r>
      <w:r w:rsidR="005B4777">
        <w:t>V</w:t>
      </w:r>
      <w:r w:rsidR="005B4777">
        <w:rPr>
          <w:rFonts w:hint="eastAsia"/>
        </w:rPr>
        <w:t>ersion</w:t>
      </w:r>
      <w:r w:rsidR="005B4777">
        <w:t xml:space="preserve"> 1.0</w:t>
      </w:r>
    </w:p>
    <w:p w14:paraId="09A05597" w14:textId="3EC54D38" w:rsidR="005B4777" w:rsidRDefault="005B4777" w:rsidP="006211D2">
      <w:r>
        <w:rPr>
          <w:rFonts w:hint="eastAsia"/>
        </w:rPr>
        <w:t>如何使用转移程序转移数据：</w:t>
      </w:r>
    </w:p>
    <w:p w14:paraId="323041E6" w14:textId="5E627327" w:rsidR="005B4777" w:rsidRDefault="00A9600B" w:rsidP="005B47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5B4777">
        <w:rPr>
          <w:rFonts w:hint="eastAsia"/>
        </w:rPr>
        <w:t>需要转移的表名 和数据源 。</w:t>
      </w:r>
    </w:p>
    <w:p w14:paraId="7CF6A2D1" w14:textId="57C8DC5D" w:rsidR="005B4777" w:rsidRDefault="005B4777" w:rsidP="005B47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 xml:space="preserve">ES IP </w:t>
      </w:r>
      <w:r>
        <w:rPr>
          <w:rFonts w:hint="eastAsia"/>
        </w:rPr>
        <w:t>及开启</w:t>
      </w:r>
      <w:r>
        <w:t>ES</w:t>
      </w:r>
    </w:p>
    <w:p w14:paraId="4FBACAE7" w14:textId="5C5C99E0" w:rsidR="005B4777" w:rsidRDefault="008B29F9" w:rsidP="005B47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开启转移程序，等待转移完毕</w:t>
      </w:r>
    </w:p>
    <w:p w14:paraId="6787FFC3" w14:textId="784B28E0" w:rsidR="003B32E3" w:rsidRDefault="003B32E3" w:rsidP="003B32E3"/>
    <w:p w14:paraId="766C1441" w14:textId="5EE00369" w:rsidR="003B32E3" w:rsidRDefault="00FC4CA5" w:rsidP="00FC4C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依靠工具包导入</w:t>
      </w:r>
    </w:p>
    <w:p w14:paraId="53D649F4" w14:textId="649EBB0F" w:rsidR="00FC4CA5" w:rsidRDefault="00FC4CA5" w:rsidP="00FC4CA5">
      <w:pPr>
        <w:pStyle w:val="a8"/>
        <w:ind w:left="360" w:firstLineChars="0" w:firstLine="0"/>
      </w:pPr>
      <w:r>
        <w:rPr>
          <w:rFonts w:hint="eastAsia"/>
        </w:rPr>
        <w:t>E</w:t>
      </w:r>
      <w:r>
        <w:t>SCommon</w:t>
      </w:r>
      <w:r>
        <w:rPr>
          <w:rFonts w:hint="eastAsia"/>
        </w:rPr>
        <w:t>包中提供了一次性转移数据方法：</w:t>
      </w:r>
    </w:p>
    <w:p w14:paraId="387B22D0" w14:textId="455E28C7" w:rsidR="00FC4CA5" w:rsidRDefault="00FC4CA5" w:rsidP="00FC4CA5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F4F4645" wp14:editId="6E8D7F6B">
            <wp:extent cx="5274310" cy="38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2C57" w14:textId="57FE827C" w:rsidR="00FC4CA5" w:rsidRDefault="00FC4CA5" w:rsidP="00FC4CA5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输入自定义s</w:t>
      </w:r>
      <w:r>
        <w:t>ql ,</w:t>
      </w:r>
      <w:r>
        <w:rPr>
          <w:rFonts w:hint="eastAsia"/>
        </w:rPr>
        <w:t xml:space="preserve">传入数据源 </w:t>
      </w:r>
      <w:r>
        <w:t>,</w:t>
      </w:r>
      <w:r>
        <w:rPr>
          <w:rFonts w:hint="eastAsia"/>
        </w:rPr>
        <w:t>即可向对应的E</w:t>
      </w:r>
      <w:r>
        <w:t>S</w:t>
      </w:r>
      <w:r>
        <w:rPr>
          <w:rFonts w:hint="eastAsia"/>
        </w:rPr>
        <w:t>中转移数据</w:t>
      </w:r>
    </w:p>
    <w:p w14:paraId="540D2033" w14:textId="1699190D" w:rsidR="00FC4CA5" w:rsidRDefault="00FC4CA5" w:rsidP="003B32E3"/>
    <w:p w14:paraId="3AAAD6FC" w14:textId="31A4D9A6" w:rsidR="00CC48F0" w:rsidRDefault="00CC48F0" w:rsidP="00CC48F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第三方数据源导入 需要集成E</w:t>
      </w:r>
      <w:r>
        <w:t>LK(</w:t>
      </w:r>
      <w:r>
        <w:rPr>
          <w:rFonts w:hint="eastAsia"/>
        </w:rPr>
        <w:t>数据转移量较小，也无法做到实时转移，暂不提供</w:t>
      </w:r>
      <w:bookmarkStart w:id="0" w:name="_GoBack"/>
      <w:bookmarkEnd w:id="0"/>
      <w:r>
        <w:t>)</w:t>
      </w:r>
    </w:p>
    <w:p w14:paraId="6C34050A" w14:textId="77777777" w:rsidR="00FC4CA5" w:rsidRDefault="00FC4CA5" w:rsidP="003B32E3">
      <w:pPr>
        <w:rPr>
          <w:rFonts w:hint="eastAsia"/>
        </w:rPr>
      </w:pPr>
    </w:p>
    <w:p w14:paraId="037B87EB" w14:textId="20F4F365" w:rsidR="003B32E3" w:rsidRDefault="003B32E3" w:rsidP="003B32E3">
      <w:r>
        <w:t>Kibana</w:t>
      </w:r>
      <w:r>
        <w:rPr>
          <w:rFonts w:hint="eastAsia"/>
        </w:rPr>
        <w:t>可视化查询工具：</w:t>
      </w:r>
    </w:p>
    <w:p w14:paraId="702A2CD3" w14:textId="157BB44E" w:rsidR="003B32E3" w:rsidRDefault="003B32E3" w:rsidP="003B32E3">
      <w:r>
        <w:rPr>
          <w:rFonts w:hint="eastAsia"/>
        </w:rPr>
        <w:t>下载地址：</w:t>
      </w:r>
      <w:hyperlink r:id="rId13" w:history="1">
        <w:r w:rsidRPr="008360E0">
          <w:rPr>
            <w:rStyle w:val="a7"/>
          </w:rPr>
          <w:t>https://www.elastic.co/cn/downloads/past-releases/kibana-6-1-1</w:t>
        </w:r>
      </w:hyperlink>
    </w:p>
    <w:p w14:paraId="12B478A0" w14:textId="12FD9E11" w:rsidR="003B32E3" w:rsidRDefault="003B32E3" w:rsidP="003B32E3">
      <w:r>
        <w:rPr>
          <w:rFonts w:hint="eastAsia"/>
        </w:rPr>
        <w:t>进入到b</w:t>
      </w:r>
      <w:r>
        <w:t>in</w:t>
      </w:r>
      <w:r>
        <w:rPr>
          <w:rFonts w:hint="eastAsia"/>
        </w:rPr>
        <w:t>目录下：直接双击k</w:t>
      </w:r>
      <w:r>
        <w:t>ibana.bat</w:t>
      </w:r>
      <w:r>
        <w:rPr>
          <w:rFonts w:hint="eastAsia"/>
        </w:rPr>
        <w:t>即可，k</w:t>
      </w:r>
      <w:r>
        <w:t>ibana</w:t>
      </w:r>
      <w:r>
        <w:rPr>
          <w:rFonts w:hint="eastAsia"/>
        </w:rPr>
        <w:t>会自动找寻已经开启的E</w:t>
      </w:r>
      <w:r>
        <w:t>S</w:t>
      </w:r>
    </w:p>
    <w:p w14:paraId="26A5A61A" w14:textId="16BA2F3F" w:rsidR="003B32E3" w:rsidRDefault="003B32E3" w:rsidP="003B32E3">
      <w:r>
        <w:rPr>
          <w:rFonts w:hint="eastAsia"/>
        </w:rPr>
        <w:t>默认i</w:t>
      </w:r>
      <w:r>
        <w:t>p :port    127.0.0.1</w:t>
      </w:r>
      <w:r>
        <w:rPr>
          <w:rFonts w:hint="eastAsia"/>
        </w:rPr>
        <w:t>:5</w:t>
      </w:r>
      <w:r>
        <w:t>601</w:t>
      </w:r>
    </w:p>
    <w:p w14:paraId="2FE7AEAF" w14:textId="77777777" w:rsidR="003B32E3" w:rsidRDefault="003B32E3" w:rsidP="003B32E3">
      <w:r>
        <w:rPr>
          <w:rFonts w:hint="eastAsia"/>
        </w:rPr>
        <w:t>若要i</w:t>
      </w:r>
      <w:r>
        <w:t>p</w:t>
      </w:r>
      <w:r>
        <w:rPr>
          <w:rFonts w:hint="eastAsia"/>
        </w:rPr>
        <w:t>访问</w:t>
      </w:r>
      <w:r>
        <w:t>,</w:t>
      </w:r>
      <w:r>
        <w:rPr>
          <w:rFonts w:hint="eastAsia"/>
        </w:rPr>
        <w:t>修改c</w:t>
      </w:r>
      <w:r>
        <w:t>onfig</w:t>
      </w:r>
      <w:r>
        <w:rPr>
          <w:rFonts w:hint="eastAsia"/>
        </w:rPr>
        <w:t xml:space="preserve">目录下 </w:t>
      </w:r>
      <w:r>
        <w:t>kibana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文件</w:t>
      </w:r>
    </w:p>
    <w:p w14:paraId="6966842A" w14:textId="07F1AF0E" w:rsidR="003B32E3" w:rsidRDefault="003B32E3" w:rsidP="003B32E3">
      <w:r>
        <w:rPr>
          <w:noProof/>
        </w:rPr>
        <w:drawing>
          <wp:inline distT="0" distB="0" distL="0" distR="0" wp14:anchorId="5DD56840" wp14:editId="4FDBDA10">
            <wp:extent cx="5274310" cy="166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CE8AE4" w14:textId="162E6480" w:rsidR="003B32E3" w:rsidRDefault="003B32E3" w:rsidP="003B32E3">
      <w:r>
        <w:lastRenderedPageBreak/>
        <w:t xml:space="preserve">Server.host </w:t>
      </w:r>
      <w:r>
        <w:rPr>
          <w:rFonts w:hint="eastAsia"/>
        </w:rPr>
        <w:t>修改为</w:t>
      </w:r>
      <w:r>
        <w:t>”0.0.0.0”</w:t>
      </w:r>
    </w:p>
    <w:p w14:paraId="0CD236A7" w14:textId="2C02DEB8" w:rsidR="002956C9" w:rsidRDefault="002956C9" w:rsidP="003B32E3">
      <w:r>
        <w:rPr>
          <w:noProof/>
        </w:rPr>
        <w:drawing>
          <wp:inline distT="0" distB="0" distL="0" distR="0" wp14:anchorId="617AF704" wp14:editId="16CC05B0">
            <wp:extent cx="5274310" cy="2767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1203" w14:textId="587ECC4C" w:rsidR="002956C9" w:rsidRDefault="002956C9" w:rsidP="003B32E3">
      <w:r>
        <w:rPr>
          <w:rFonts w:hint="eastAsia"/>
        </w:rPr>
        <w:t>即可通过k</w:t>
      </w:r>
      <w:r>
        <w:t>ibana</w:t>
      </w:r>
      <w:r>
        <w:rPr>
          <w:rFonts w:hint="eastAsia"/>
        </w:rPr>
        <w:t>界面访问</w:t>
      </w:r>
      <w:r>
        <w:t>ES</w:t>
      </w:r>
      <w:r>
        <w:rPr>
          <w:rFonts w:hint="eastAsia"/>
        </w:rPr>
        <w:t>数据</w:t>
      </w:r>
    </w:p>
    <w:p w14:paraId="1370660A" w14:textId="5A074CB9" w:rsidR="00941601" w:rsidRDefault="00941601" w:rsidP="003B32E3"/>
    <w:p w14:paraId="65172CCC" w14:textId="10A8ACA1" w:rsidR="00941601" w:rsidRDefault="00941601" w:rsidP="003B32E3">
      <w:r>
        <w:t xml:space="preserve">ES </w:t>
      </w:r>
      <w:r>
        <w:rPr>
          <w:rFonts w:hint="eastAsia"/>
        </w:rPr>
        <w:t>dsl查询语法 可参考：</w:t>
      </w:r>
    </w:p>
    <w:p w14:paraId="31F357FC" w14:textId="5CD0673C" w:rsidR="00941601" w:rsidRDefault="00941601" w:rsidP="003B32E3">
      <w:hyperlink r:id="rId16" w:history="1">
        <w:r w:rsidRPr="008360E0">
          <w:rPr>
            <w:rStyle w:val="a7"/>
          </w:rPr>
          <w:t>https://blog.csdn.net/toontong/article/details/49494671</w:t>
        </w:r>
      </w:hyperlink>
    </w:p>
    <w:p w14:paraId="1DF657AA" w14:textId="4742DF63" w:rsidR="00941601" w:rsidRDefault="00941601" w:rsidP="003B32E3">
      <w:r>
        <w:rPr>
          <w:rFonts w:hint="eastAsia"/>
        </w:rPr>
        <w:t>或倒入s</w:t>
      </w:r>
      <w:r>
        <w:t>ql</w:t>
      </w:r>
      <w:r>
        <w:rPr>
          <w:rFonts w:hint="eastAsia"/>
        </w:rPr>
        <w:t>插件</w:t>
      </w:r>
    </w:p>
    <w:p w14:paraId="6B80BC64" w14:textId="0B1A61B6" w:rsidR="00941601" w:rsidRDefault="00941601" w:rsidP="003B32E3">
      <w:r>
        <w:rPr>
          <w:rFonts w:hint="eastAsia"/>
        </w:rPr>
        <w:t>下载地址：</w:t>
      </w:r>
      <w:hyperlink r:id="rId17" w:history="1">
        <w:r w:rsidRPr="008360E0">
          <w:rPr>
            <w:rStyle w:val="a7"/>
          </w:rPr>
          <w:t>https://github.com/NLPchina/elasticsearch-sql/releases?after=6.1.2.0</w:t>
        </w:r>
      </w:hyperlink>
    </w:p>
    <w:p w14:paraId="0E65AF21" w14:textId="4583C625" w:rsidR="00941601" w:rsidRDefault="00941601" w:rsidP="003B32E3">
      <w:r>
        <w:rPr>
          <w:rFonts w:hint="eastAsia"/>
        </w:rPr>
        <w:t>选择相应的E</w:t>
      </w:r>
      <w:r>
        <w:t>S</w:t>
      </w:r>
      <w:r>
        <w:rPr>
          <w:rFonts w:hint="eastAsia"/>
        </w:rPr>
        <w:t>版本下载</w:t>
      </w:r>
    </w:p>
    <w:p w14:paraId="5C9B4341" w14:textId="1B675A88" w:rsidR="00941601" w:rsidRDefault="00941601" w:rsidP="003B32E3">
      <w:r>
        <w:rPr>
          <w:rFonts w:hint="eastAsia"/>
        </w:rPr>
        <w:t>下载 将j</w:t>
      </w:r>
      <w:r>
        <w:t>ar</w:t>
      </w:r>
      <w:r>
        <w:rPr>
          <w:rFonts w:hint="eastAsia"/>
        </w:rPr>
        <w:t>包解压到</w:t>
      </w:r>
      <w:r w:rsidRPr="00941601">
        <w:t>elasticsearch-6.1.1\plugins\sql</w:t>
      </w:r>
      <w:r>
        <w:t xml:space="preserve"> </w:t>
      </w:r>
      <w:r>
        <w:rPr>
          <w:rFonts w:hint="eastAsia"/>
        </w:rPr>
        <w:t>重启</w:t>
      </w:r>
    </w:p>
    <w:p w14:paraId="6708DFD5" w14:textId="50F488A5" w:rsidR="00941601" w:rsidRDefault="00941601" w:rsidP="003B32E3">
      <w:pPr>
        <w:rPr>
          <w:rFonts w:hint="eastAsia"/>
        </w:rPr>
      </w:pPr>
      <w:r>
        <w:rPr>
          <w:rFonts w:hint="eastAsia"/>
        </w:rPr>
        <w:t>通过s</w:t>
      </w:r>
      <w:r>
        <w:t>ql</w:t>
      </w:r>
      <w:r>
        <w:rPr>
          <w:rFonts w:hint="eastAsia"/>
        </w:rPr>
        <w:t>访问结果</w:t>
      </w:r>
    </w:p>
    <w:p w14:paraId="1BFCF251" w14:textId="2625E421" w:rsidR="00941601" w:rsidRPr="00941601" w:rsidRDefault="00941601" w:rsidP="003B32E3">
      <w:pPr>
        <w:rPr>
          <w:rFonts w:hint="eastAsia"/>
        </w:rPr>
      </w:pPr>
      <w:r>
        <w:rPr>
          <w:noProof/>
        </w:rPr>
        <w:drawing>
          <wp:inline distT="0" distB="0" distL="0" distR="0" wp14:anchorId="16AD7EC9" wp14:editId="58CF150C">
            <wp:extent cx="5274310" cy="2720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01" w:rsidRPr="0094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50367" w14:textId="77777777" w:rsidR="00361303" w:rsidRDefault="00361303" w:rsidP="00717A90">
      <w:r>
        <w:separator/>
      </w:r>
    </w:p>
  </w:endnote>
  <w:endnote w:type="continuationSeparator" w:id="0">
    <w:p w14:paraId="130A3323" w14:textId="77777777" w:rsidR="00361303" w:rsidRDefault="00361303" w:rsidP="0071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8FFB4" w14:textId="77777777" w:rsidR="00361303" w:rsidRDefault="00361303" w:rsidP="00717A90">
      <w:r>
        <w:separator/>
      </w:r>
    </w:p>
  </w:footnote>
  <w:footnote w:type="continuationSeparator" w:id="0">
    <w:p w14:paraId="6C07B3C3" w14:textId="77777777" w:rsidR="00361303" w:rsidRDefault="00361303" w:rsidP="00717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45EC"/>
    <w:multiLevelType w:val="hybridMultilevel"/>
    <w:tmpl w:val="2A381A1A"/>
    <w:lvl w:ilvl="0" w:tplc="1FB01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D15B2"/>
    <w:multiLevelType w:val="hybridMultilevel"/>
    <w:tmpl w:val="AA04E41C"/>
    <w:lvl w:ilvl="0" w:tplc="F4B0A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18"/>
    <w:rsid w:val="002956C9"/>
    <w:rsid w:val="00332E63"/>
    <w:rsid w:val="00361303"/>
    <w:rsid w:val="003B32E3"/>
    <w:rsid w:val="005B4777"/>
    <w:rsid w:val="006211D2"/>
    <w:rsid w:val="00717A90"/>
    <w:rsid w:val="00782FB6"/>
    <w:rsid w:val="008B29F9"/>
    <w:rsid w:val="00941601"/>
    <w:rsid w:val="00A9600B"/>
    <w:rsid w:val="00C174E3"/>
    <w:rsid w:val="00C6218D"/>
    <w:rsid w:val="00CA7C27"/>
    <w:rsid w:val="00CC48F0"/>
    <w:rsid w:val="00DF0259"/>
    <w:rsid w:val="00E13F18"/>
    <w:rsid w:val="00FC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E1B4F"/>
  <w15:chartTrackingRefBased/>
  <w15:docId w15:val="{11AD6EA2-12B1-414B-B6BB-D27DA38C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A90"/>
    <w:rPr>
      <w:sz w:val="18"/>
      <w:szCs w:val="18"/>
    </w:rPr>
  </w:style>
  <w:style w:type="character" w:styleId="a7">
    <w:name w:val="Hyperlink"/>
    <w:basedOn w:val="a0"/>
    <w:uiPriority w:val="99"/>
    <w:unhideWhenUsed/>
    <w:rsid w:val="00717A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7A9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F0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astic.co/cn/downloads/past-releases/kibana-6-1-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elastic/elasticsearch/releases/tag/v6.1.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NLPchina/elasticsearch-sql/releases?after=6.1.2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toontong/article/details/4949467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hub.devcloud.huaweicloud.com/8a978a945a8c47b9b7607757cbbfcc94/summit-esparent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2018-11-15T01:33:00Z</dcterms:created>
  <dcterms:modified xsi:type="dcterms:W3CDTF">2018-11-16T09:20:00Z</dcterms:modified>
</cp:coreProperties>
</file>