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E3024" w14:textId="2A1DD815" w:rsidR="00255C96" w:rsidRPr="008710BE" w:rsidRDefault="00255C96" w:rsidP="008710BE">
      <w:pPr>
        <w:pStyle w:val="a3"/>
        <w:numPr>
          <w:ilvl w:val="0"/>
          <w:numId w:val="1"/>
        </w:numPr>
        <w:wordWrap/>
        <w:adjustRightInd w:val="0"/>
        <w:spacing w:after="0" w:line="276" w:lineRule="auto"/>
        <w:ind w:leftChars="0"/>
        <w:jc w:val="left"/>
        <w:rPr>
          <w:rFonts w:asciiTheme="minorEastAsia" w:hAnsiTheme="minorEastAsia" w:cs="HiddenHorzOCR"/>
          <w:kern w:val="0"/>
          <w:sz w:val="22"/>
        </w:rPr>
      </w:pPr>
      <w:r w:rsidRPr="008710BE">
        <w:rPr>
          <w:rFonts w:asciiTheme="minorEastAsia" w:hAnsiTheme="minorEastAsia" w:cs="맑은 고딕" w:hint="eastAsia"/>
          <w:kern w:val="0"/>
          <w:sz w:val="22"/>
        </w:rPr>
        <w:t>머리말</w:t>
      </w:r>
    </w:p>
    <w:p w14:paraId="55F77778" w14:textId="77777777" w:rsidR="008710BE" w:rsidRPr="008710BE" w:rsidRDefault="008710BE" w:rsidP="008710BE">
      <w:pPr>
        <w:pStyle w:val="a3"/>
        <w:wordWrap/>
        <w:adjustRightInd w:val="0"/>
        <w:spacing w:after="0" w:line="276" w:lineRule="auto"/>
        <w:ind w:leftChars="0" w:left="760"/>
        <w:jc w:val="left"/>
        <w:rPr>
          <w:rFonts w:asciiTheme="minorEastAsia" w:hAnsiTheme="minorEastAsia" w:cs="HiddenHorzOCR"/>
          <w:kern w:val="0"/>
          <w:sz w:val="22"/>
        </w:rPr>
      </w:pPr>
    </w:p>
    <w:p w14:paraId="3689B9B5" w14:textId="7AEE7C27" w:rsidR="00255C96" w:rsidRPr="008710BE" w:rsidRDefault="00255C96" w:rsidP="008710BE">
      <w:pPr>
        <w:wordWrap/>
        <w:adjustRightInd w:val="0"/>
        <w:spacing w:after="0" w:line="276" w:lineRule="auto"/>
        <w:jc w:val="left"/>
        <w:rPr>
          <w:rFonts w:asciiTheme="minorEastAsia" w:hAnsiTheme="minorEastAsia" w:cs="Arial"/>
          <w:kern w:val="0"/>
          <w:sz w:val="22"/>
        </w:rPr>
      </w:pPr>
      <w:r w:rsidRPr="008710BE">
        <w:rPr>
          <w:rFonts w:asciiTheme="minorEastAsia" w:hAnsiTheme="minorEastAsia" w:cs="맑은 고딕" w:hint="eastAsia"/>
          <w:kern w:val="0"/>
          <w:sz w:val="22"/>
        </w:rPr>
        <w:t>데이터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시각화</w:t>
      </w:r>
      <w:r w:rsidRPr="008710BE">
        <w:rPr>
          <w:rFonts w:asciiTheme="minorEastAsia" w:hAnsiTheme="minorEastAsia" w:cs="HiddenHorzOCR"/>
          <w:kern w:val="0"/>
          <w:sz w:val="22"/>
        </w:rPr>
        <w:t>(data visualization)</w:t>
      </w:r>
      <w:r w:rsidRPr="008710BE">
        <w:rPr>
          <w:rFonts w:asciiTheme="minorEastAsia" w:hAnsiTheme="minorEastAsia" w:cs="맑은 고딕" w:hint="eastAsia"/>
          <w:kern w:val="0"/>
          <w:sz w:val="22"/>
        </w:rPr>
        <w:t>는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자료에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내포된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정보를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내보이는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그</w:t>
      </w:r>
      <w:r w:rsidR="008710BE" w:rsidRPr="008710BE">
        <w:rPr>
          <w:rFonts w:asciiTheme="minorEastAsia" w:hAnsiTheme="minorEastAsia" w:cs="HiddenHorzOCR" w:hint="eastAsia"/>
          <w:kern w:val="0"/>
          <w:sz w:val="22"/>
        </w:rPr>
        <w:t>림</w:t>
      </w:r>
      <w:r w:rsidRPr="008710BE">
        <w:rPr>
          <w:rFonts w:asciiTheme="minorEastAsia" w:hAnsiTheme="minorEastAsia" w:cs="맑은 고딕" w:hint="eastAsia"/>
          <w:kern w:val="0"/>
          <w:sz w:val="22"/>
        </w:rPr>
        <w:t>이</w:t>
      </w:r>
      <w:r w:rsidR="008710BE">
        <w:rPr>
          <w:rFonts w:asciiTheme="minorEastAsia" w:hAnsiTheme="minorEastAsia" w:cs="HiddenHorzOCR" w:hint="eastAsia"/>
          <w:kern w:val="0"/>
          <w:sz w:val="22"/>
        </w:rPr>
        <w:t>다.</w:t>
      </w:r>
    </w:p>
    <w:p w14:paraId="6E02F2A3" w14:textId="54A323BB" w:rsidR="00255C96" w:rsidRPr="008710BE" w:rsidRDefault="00255C96" w:rsidP="008710BE">
      <w:pPr>
        <w:wordWrap/>
        <w:adjustRightInd w:val="0"/>
        <w:spacing w:after="0" w:line="276" w:lineRule="auto"/>
        <w:jc w:val="left"/>
        <w:rPr>
          <w:rFonts w:asciiTheme="minorEastAsia" w:hAnsiTheme="minorEastAsia" w:cs="HiddenHorzOCR"/>
          <w:kern w:val="0"/>
          <w:sz w:val="22"/>
        </w:rPr>
      </w:pPr>
      <w:r w:rsidRPr="008710BE">
        <w:rPr>
          <w:rFonts w:asciiTheme="minorEastAsia" w:hAnsiTheme="minorEastAsia" w:cs="맑은 고딕" w:hint="eastAsia"/>
          <w:kern w:val="0"/>
          <w:sz w:val="22"/>
        </w:rPr>
        <w:t>예컨대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파이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차트</w:t>
      </w:r>
      <w:r w:rsidR="008710BE">
        <w:rPr>
          <w:rFonts w:asciiTheme="minorEastAsia" w:hAnsiTheme="minorEastAsia" w:cs="HiddenHorzOCR"/>
          <w:kern w:val="0"/>
          <w:sz w:val="22"/>
        </w:rPr>
        <w:t>,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막대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그림</w:t>
      </w:r>
      <w:r w:rsidR="008710BE">
        <w:rPr>
          <w:rFonts w:asciiTheme="minorEastAsia" w:hAnsiTheme="minorEastAsia" w:cs="HiddenHorzOCR"/>
          <w:kern w:val="0"/>
          <w:sz w:val="22"/>
        </w:rPr>
        <w:t>,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산점도</w:t>
      </w:r>
      <w:r w:rsidR="008710BE">
        <w:rPr>
          <w:rFonts w:asciiTheme="minorEastAsia" w:hAnsiTheme="minorEastAsia" w:cs="HiddenHorzOCR"/>
          <w:kern w:val="0"/>
          <w:sz w:val="22"/>
        </w:rPr>
        <w:t>,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히스토그램과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같은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것이다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. </w:t>
      </w:r>
      <w:r w:rsidRPr="008710BE">
        <w:rPr>
          <w:rFonts w:asciiTheme="minorEastAsia" w:hAnsiTheme="minorEastAsia" w:cs="맑은 고딕" w:hint="eastAsia"/>
          <w:kern w:val="0"/>
          <w:sz w:val="22"/>
        </w:rPr>
        <w:t>이런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것들은</w:t>
      </w:r>
      <w:r w:rsidR="008710BE">
        <w:rPr>
          <w:rFonts w:asciiTheme="minorEastAsia" w:hAnsiTheme="minorEastAsia" w:cs="맑은 고딕" w:hint="eastAsia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오래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전부터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써왔었는데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무슨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이유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로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다시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살리는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것일</w:t>
      </w:r>
      <w:r w:rsidR="008710BE">
        <w:rPr>
          <w:rFonts w:asciiTheme="minorEastAsia" w:hAnsiTheme="minorEastAsia" w:cs="맑은 고딕" w:hint="eastAsia"/>
          <w:kern w:val="0"/>
          <w:sz w:val="22"/>
        </w:rPr>
        <w:t>까?</w:t>
      </w:r>
    </w:p>
    <w:p w14:paraId="339F7BB2" w14:textId="77777777" w:rsidR="00860016" w:rsidRDefault="00860016" w:rsidP="008710BE">
      <w:pPr>
        <w:wordWrap/>
        <w:adjustRightInd w:val="0"/>
        <w:spacing w:after="0" w:line="276" w:lineRule="auto"/>
        <w:jc w:val="left"/>
        <w:rPr>
          <w:rFonts w:asciiTheme="minorEastAsia" w:hAnsiTheme="minorEastAsia" w:cs="맑은 고딕"/>
          <w:kern w:val="0"/>
          <w:sz w:val="22"/>
        </w:rPr>
      </w:pPr>
    </w:p>
    <w:p w14:paraId="3CAB865F" w14:textId="1D2BC7DF" w:rsidR="00860016" w:rsidRDefault="00255C96" w:rsidP="008710BE">
      <w:pPr>
        <w:wordWrap/>
        <w:adjustRightInd w:val="0"/>
        <w:spacing w:after="0" w:line="276" w:lineRule="auto"/>
        <w:jc w:val="left"/>
        <w:rPr>
          <w:rFonts w:asciiTheme="minorEastAsia" w:hAnsiTheme="minorEastAsia" w:cs="맑은 고딕"/>
          <w:kern w:val="0"/>
          <w:sz w:val="22"/>
        </w:rPr>
      </w:pPr>
      <w:r w:rsidRPr="008710BE">
        <w:rPr>
          <w:rFonts w:asciiTheme="minorEastAsia" w:hAnsiTheme="minorEastAsia" w:cs="맑은 고딕" w:hint="eastAsia"/>
          <w:kern w:val="0"/>
          <w:sz w:val="22"/>
        </w:rPr>
        <w:t>근래의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컴퓨터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기술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혁신이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데이터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시각화에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관한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="00860016">
        <w:rPr>
          <w:rFonts w:asciiTheme="minorEastAsia" w:hAnsiTheme="minorEastAsia" w:cs="맑은 고딕" w:hint="eastAsia"/>
          <w:kern w:val="0"/>
          <w:sz w:val="22"/>
        </w:rPr>
        <w:t>모</w:t>
      </w:r>
      <w:r w:rsidRPr="008710BE">
        <w:rPr>
          <w:rFonts w:asciiTheme="minorEastAsia" w:hAnsiTheme="minorEastAsia" w:cs="맑은 고딕" w:hint="eastAsia"/>
          <w:kern w:val="0"/>
          <w:sz w:val="22"/>
        </w:rPr>
        <w:t>든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것을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바꾸고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있기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때문이다</w:t>
      </w:r>
      <w:r w:rsidR="00860016">
        <w:rPr>
          <w:rFonts w:asciiTheme="minorEastAsia" w:hAnsiTheme="minorEastAsia" w:cs="맑은 고딕" w:hint="eastAsia"/>
          <w:kern w:val="0"/>
          <w:sz w:val="22"/>
        </w:rPr>
        <w:t>.</w:t>
      </w:r>
    </w:p>
    <w:p w14:paraId="2175CEB1" w14:textId="4E67BF9E" w:rsidR="00255C96" w:rsidRPr="008710BE" w:rsidRDefault="00255C96" w:rsidP="008710BE">
      <w:pPr>
        <w:wordWrap/>
        <w:adjustRightInd w:val="0"/>
        <w:spacing w:after="0" w:line="276" w:lineRule="auto"/>
        <w:jc w:val="left"/>
        <w:rPr>
          <w:rFonts w:asciiTheme="minorEastAsia" w:hAnsiTheme="minorEastAsia" w:cs="HiddenHorzOCR"/>
          <w:kern w:val="0"/>
          <w:sz w:val="22"/>
        </w:rPr>
      </w:pPr>
      <w:r w:rsidRPr="008710BE">
        <w:rPr>
          <w:rFonts w:asciiTheme="minorEastAsia" w:hAnsiTheme="minorEastAsia" w:cs="맑은 고딕" w:hint="eastAsia"/>
          <w:kern w:val="0"/>
          <w:sz w:val="22"/>
        </w:rPr>
        <w:t>데이터의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구조와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크기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, </w:t>
      </w:r>
      <w:r w:rsidR="00860016">
        <w:rPr>
          <w:rFonts w:asciiTheme="minorEastAsia" w:hAnsiTheme="minorEastAsia" w:cs="맑은 고딕" w:hint="eastAsia"/>
          <w:kern w:val="0"/>
          <w:sz w:val="22"/>
        </w:rPr>
        <w:t>그</w:t>
      </w:r>
      <w:r w:rsidRPr="008710BE">
        <w:rPr>
          <w:rFonts w:asciiTheme="minorEastAsia" w:hAnsiTheme="minorEastAsia" w:cs="맑은 고딕" w:hint="eastAsia"/>
          <w:kern w:val="0"/>
          <w:sz w:val="22"/>
        </w:rPr>
        <w:t>래픽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작업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방식</w:t>
      </w:r>
      <w:r w:rsidR="00860016">
        <w:rPr>
          <w:rFonts w:asciiTheme="minorEastAsia" w:hAnsiTheme="minorEastAsia" w:cs="HiddenHorzOCR"/>
          <w:kern w:val="0"/>
          <w:sz w:val="22"/>
        </w:rPr>
        <w:t>,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보편적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활용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등에서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그렇다</w:t>
      </w:r>
      <w:r w:rsidRPr="008710BE">
        <w:rPr>
          <w:rFonts w:asciiTheme="minorEastAsia" w:hAnsiTheme="minorEastAsia" w:cs="HiddenHorzOCR"/>
          <w:kern w:val="0"/>
          <w:sz w:val="22"/>
        </w:rPr>
        <w:t>.</w:t>
      </w:r>
    </w:p>
    <w:p w14:paraId="0DE8204C" w14:textId="77777777" w:rsidR="00860016" w:rsidRDefault="00860016" w:rsidP="008710BE">
      <w:pPr>
        <w:wordWrap/>
        <w:adjustRightInd w:val="0"/>
        <w:spacing w:after="0" w:line="276" w:lineRule="auto"/>
        <w:jc w:val="left"/>
        <w:rPr>
          <w:rFonts w:asciiTheme="minorEastAsia" w:hAnsiTheme="minorEastAsia" w:cs="맑은 고딕"/>
          <w:kern w:val="0"/>
          <w:sz w:val="22"/>
        </w:rPr>
      </w:pPr>
    </w:p>
    <w:p w14:paraId="3F871B18" w14:textId="55F0B4FC" w:rsidR="00255C96" w:rsidRPr="008710BE" w:rsidRDefault="00255C96" w:rsidP="008710BE">
      <w:pPr>
        <w:wordWrap/>
        <w:adjustRightInd w:val="0"/>
        <w:spacing w:after="0" w:line="276" w:lineRule="auto"/>
        <w:jc w:val="left"/>
        <w:rPr>
          <w:rFonts w:asciiTheme="minorEastAsia" w:hAnsiTheme="minorEastAsia" w:cs="HiddenHorzOCR"/>
          <w:kern w:val="0"/>
          <w:sz w:val="22"/>
        </w:rPr>
      </w:pPr>
      <w:r w:rsidRPr="008710BE">
        <w:rPr>
          <w:rFonts w:asciiTheme="minorEastAsia" w:hAnsiTheme="minorEastAsia" w:cs="맑은 고딕" w:hint="eastAsia"/>
          <w:kern w:val="0"/>
          <w:sz w:val="22"/>
        </w:rPr>
        <w:t>이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책의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주제는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데이터의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기술적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시각화</w:t>
      </w:r>
      <w:r w:rsidRPr="008710BE">
        <w:rPr>
          <w:rFonts w:asciiTheme="minorEastAsia" w:hAnsiTheme="minorEastAsia" w:cs="HiddenHorzOCR"/>
          <w:kern w:val="0"/>
          <w:sz w:val="22"/>
        </w:rPr>
        <w:t>(descriptive visualization)</w:t>
      </w:r>
      <w:r w:rsidRPr="008710BE">
        <w:rPr>
          <w:rFonts w:asciiTheme="minorEastAsia" w:hAnsiTheme="minorEastAsia" w:cs="맑은 고딕" w:hint="eastAsia"/>
          <w:kern w:val="0"/>
          <w:sz w:val="22"/>
        </w:rPr>
        <w:t>이다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. </w:t>
      </w:r>
      <w:r w:rsidRPr="008710BE">
        <w:rPr>
          <w:rFonts w:asciiTheme="minorEastAsia" w:hAnsiTheme="minorEastAsia" w:cs="맑은 고딕" w:hint="eastAsia"/>
          <w:kern w:val="0"/>
          <w:sz w:val="22"/>
        </w:rPr>
        <w:t>분석적</w:t>
      </w:r>
    </w:p>
    <w:p w14:paraId="24F9C8E9" w14:textId="202D3830" w:rsidR="00255C96" w:rsidRDefault="00255C96" w:rsidP="008710BE">
      <w:pPr>
        <w:wordWrap/>
        <w:adjustRightInd w:val="0"/>
        <w:spacing w:after="0" w:line="276" w:lineRule="auto"/>
        <w:jc w:val="left"/>
        <w:rPr>
          <w:rFonts w:asciiTheme="minorEastAsia" w:hAnsiTheme="minorEastAsia" w:cs="HiddenHorzOCR"/>
          <w:kern w:val="0"/>
          <w:sz w:val="22"/>
        </w:rPr>
      </w:pPr>
      <w:r w:rsidRPr="008710BE">
        <w:rPr>
          <w:rFonts w:asciiTheme="minorEastAsia" w:hAnsiTheme="minorEastAsia" w:cs="맑은 고딕" w:hint="eastAsia"/>
          <w:kern w:val="0"/>
          <w:sz w:val="22"/>
        </w:rPr>
        <w:t>시각화</w:t>
      </w:r>
      <w:r w:rsidRPr="008710BE">
        <w:rPr>
          <w:rFonts w:asciiTheme="minorEastAsia" w:hAnsiTheme="minorEastAsia" w:cs="HiddenHorzOCR"/>
          <w:kern w:val="0"/>
          <w:sz w:val="22"/>
        </w:rPr>
        <w:t>(analytical visualization)</w:t>
      </w:r>
      <w:r w:rsidRPr="008710BE">
        <w:rPr>
          <w:rFonts w:asciiTheme="minorEastAsia" w:hAnsiTheme="minorEastAsia" w:cs="맑은 고딕" w:hint="eastAsia"/>
          <w:kern w:val="0"/>
          <w:sz w:val="22"/>
        </w:rPr>
        <w:t>는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다루지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않는다</w:t>
      </w:r>
      <w:r w:rsidR="00860016">
        <w:rPr>
          <w:rFonts w:asciiTheme="minorEastAsia" w:hAnsiTheme="minorEastAsia" w:cs="HiddenHorzOCR"/>
          <w:kern w:val="0"/>
          <w:sz w:val="22"/>
        </w:rPr>
        <w:t>. 1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) </w:t>
      </w:r>
      <w:r w:rsidRPr="008710BE">
        <w:rPr>
          <w:rFonts w:asciiTheme="minorEastAsia" w:hAnsiTheme="minorEastAsia" w:cs="맑은 고딕" w:hint="eastAsia"/>
          <w:kern w:val="0"/>
          <w:sz w:val="22"/>
        </w:rPr>
        <w:t>그러니까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이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책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은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수학이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없는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초급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시각화에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집중하며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2) </w:t>
      </w:r>
      <w:r w:rsidRPr="008710BE">
        <w:rPr>
          <w:rFonts w:asciiTheme="minorEastAsia" w:hAnsiTheme="minorEastAsia" w:cs="맑은 고딕" w:hint="eastAsia"/>
          <w:kern w:val="0"/>
          <w:sz w:val="22"/>
        </w:rPr>
        <w:t>범사회적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그래프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활용수준의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제고를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지향한다</w:t>
      </w:r>
      <w:r w:rsidRPr="008710BE">
        <w:rPr>
          <w:rFonts w:asciiTheme="minorEastAsia" w:hAnsiTheme="minorEastAsia" w:cs="HiddenHorzOCR"/>
          <w:kern w:val="0"/>
          <w:sz w:val="22"/>
        </w:rPr>
        <w:t>.</w:t>
      </w:r>
    </w:p>
    <w:p w14:paraId="01D15532" w14:textId="77777777" w:rsidR="00860016" w:rsidRPr="00860016" w:rsidRDefault="00860016" w:rsidP="008710BE">
      <w:pPr>
        <w:wordWrap/>
        <w:adjustRightInd w:val="0"/>
        <w:spacing w:after="0" w:line="276" w:lineRule="auto"/>
        <w:jc w:val="left"/>
        <w:rPr>
          <w:rFonts w:asciiTheme="minorEastAsia" w:hAnsiTheme="minorEastAsia" w:cs="HiddenHorzOCR"/>
          <w:kern w:val="0"/>
          <w:sz w:val="22"/>
        </w:rPr>
      </w:pPr>
    </w:p>
    <w:p w14:paraId="36B47822" w14:textId="34EC3B97" w:rsidR="00255C96" w:rsidRPr="008710BE" w:rsidRDefault="00255C96" w:rsidP="008710BE">
      <w:pPr>
        <w:wordWrap/>
        <w:adjustRightInd w:val="0"/>
        <w:spacing w:after="0" w:line="276" w:lineRule="auto"/>
        <w:jc w:val="left"/>
        <w:rPr>
          <w:rFonts w:asciiTheme="minorEastAsia" w:hAnsiTheme="minorEastAsia" w:cs="HiddenHorzOCR"/>
          <w:kern w:val="0"/>
          <w:sz w:val="22"/>
        </w:rPr>
      </w:pPr>
      <w:r w:rsidRPr="008710BE">
        <w:rPr>
          <w:rFonts w:asciiTheme="minorEastAsia" w:hAnsiTheme="minorEastAsia" w:cs="맑은 고딕" w:hint="eastAsia"/>
          <w:kern w:val="0"/>
          <w:sz w:val="22"/>
        </w:rPr>
        <w:t>이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책은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25</w:t>
      </w:r>
      <w:r w:rsidRPr="008710BE">
        <w:rPr>
          <w:rFonts w:asciiTheme="minorEastAsia" w:hAnsiTheme="minorEastAsia" w:cs="맑은 고딕" w:hint="eastAsia"/>
          <w:kern w:val="0"/>
          <w:sz w:val="22"/>
        </w:rPr>
        <w:t>종의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그림을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절</w:t>
      </w:r>
      <w:r w:rsidRPr="008710BE">
        <w:rPr>
          <w:rFonts w:asciiTheme="minorEastAsia" w:hAnsiTheme="minorEastAsia" w:cs="HiddenHorzOCR"/>
          <w:kern w:val="0"/>
          <w:sz w:val="22"/>
        </w:rPr>
        <w:t>(</w:t>
      </w:r>
      <w:r w:rsidRPr="008710BE">
        <w:rPr>
          <w:rFonts w:asciiTheme="minorEastAsia" w:hAnsiTheme="minorEastAsia" w:cs="HiddenHorzOCR" w:hint="eastAsia"/>
          <w:kern w:val="0"/>
          <w:sz w:val="22"/>
        </w:rPr>
        <w:t>節</w:t>
      </w:r>
      <w:r w:rsidRPr="008710BE">
        <w:rPr>
          <w:rFonts w:asciiTheme="minorEastAsia" w:hAnsiTheme="minorEastAsia" w:cs="HiddenHorzOCR"/>
          <w:kern w:val="0"/>
          <w:sz w:val="22"/>
        </w:rPr>
        <w:t>)</w:t>
      </w:r>
      <w:r w:rsidRPr="008710BE">
        <w:rPr>
          <w:rFonts w:asciiTheme="minorEastAsia" w:hAnsiTheme="minorEastAsia" w:cs="맑은 고딕" w:hint="eastAsia"/>
          <w:kern w:val="0"/>
          <w:sz w:val="22"/>
        </w:rPr>
        <w:t>에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나누어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보인다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. </w:t>
      </w:r>
      <w:r w:rsidRPr="008710BE">
        <w:rPr>
          <w:rFonts w:asciiTheme="minorEastAsia" w:hAnsiTheme="minorEastAsia" w:cs="맑은 고딕" w:hint="eastAsia"/>
          <w:kern w:val="0"/>
          <w:sz w:val="22"/>
        </w:rPr>
        <w:t>절의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순서는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의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미가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없다</w:t>
      </w:r>
      <w:r w:rsidR="00860016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책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보듯이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뒤적이다가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마음에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와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닿은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그래프가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있으면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꼼꼼히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읽기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바란다</w:t>
      </w:r>
      <w:r w:rsidRPr="008710BE">
        <w:rPr>
          <w:rFonts w:asciiTheme="minorEastAsia" w:hAnsiTheme="minorEastAsia" w:cs="HiddenHorzOCR"/>
          <w:kern w:val="0"/>
          <w:sz w:val="22"/>
        </w:rPr>
        <w:t>.</w:t>
      </w:r>
    </w:p>
    <w:p w14:paraId="44717164" w14:textId="77777777" w:rsidR="00255C96" w:rsidRPr="008710BE" w:rsidRDefault="00255C96" w:rsidP="008710BE">
      <w:pPr>
        <w:wordWrap/>
        <w:adjustRightInd w:val="0"/>
        <w:spacing w:after="0" w:line="276" w:lineRule="auto"/>
        <w:jc w:val="left"/>
        <w:rPr>
          <w:rFonts w:asciiTheme="minorEastAsia" w:hAnsiTheme="minorEastAsia" w:cs="HiddenHorzOCR"/>
          <w:kern w:val="0"/>
          <w:sz w:val="22"/>
        </w:rPr>
      </w:pPr>
      <w:r w:rsidRPr="008710BE">
        <w:rPr>
          <w:rFonts w:asciiTheme="minorEastAsia" w:hAnsiTheme="minorEastAsia" w:cs="맑은 고딕" w:hint="eastAsia"/>
          <w:kern w:val="0"/>
          <w:sz w:val="22"/>
        </w:rPr>
        <w:t>그림</w:t>
      </w:r>
    </w:p>
    <w:p w14:paraId="4F17D647" w14:textId="77777777" w:rsidR="00255C96" w:rsidRPr="008710BE" w:rsidRDefault="00255C96" w:rsidP="008710BE">
      <w:pPr>
        <w:wordWrap/>
        <w:adjustRightInd w:val="0"/>
        <w:spacing w:after="0" w:line="276" w:lineRule="auto"/>
        <w:jc w:val="left"/>
        <w:rPr>
          <w:rFonts w:asciiTheme="minorEastAsia" w:hAnsiTheme="minorEastAsia" w:cs="HiddenHorzOCR"/>
          <w:kern w:val="0"/>
          <w:sz w:val="22"/>
        </w:rPr>
      </w:pPr>
      <w:r w:rsidRPr="008710BE">
        <w:rPr>
          <w:rFonts w:asciiTheme="minorEastAsia" w:hAnsiTheme="minorEastAsia" w:cs="HiddenHorzOCR"/>
          <w:kern w:val="0"/>
          <w:sz w:val="22"/>
        </w:rPr>
        <w:t xml:space="preserve">25 </w:t>
      </w:r>
      <w:r w:rsidRPr="008710BE">
        <w:rPr>
          <w:rFonts w:asciiTheme="minorEastAsia" w:hAnsiTheme="minorEastAsia" w:cs="맑은 고딕" w:hint="eastAsia"/>
          <w:kern w:val="0"/>
          <w:sz w:val="22"/>
        </w:rPr>
        <w:t>종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그림을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데이터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또는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변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수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유형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에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따라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몇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개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그룹으로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나누면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다움과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같다</w:t>
      </w:r>
      <w:r w:rsidRPr="008710BE">
        <w:rPr>
          <w:rFonts w:asciiTheme="minorEastAsia" w:hAnsiTheme="minorEastAsia" w:cs="HiddenHorzOCR"/>
          <w:kern w:val="0"/>
          <w:sz w:val="22"/>
        </w:rPr>
        <w:t>.</w:t>
      </w:r>
    </w:p>
    <w:p w14:paraId="60845089" w14:textId="77777777" w:rsidR="00255C96" w:rsidRPr="008710BE" w:rsidRDefault="00255C96" w:rsidP="008710BE">
      <w:pPr>
        <w:wordWrap/>
        <w:adjustRightInd w:val="0"/>
        <w:spacing w:after="0" w:line="276" w:lineRule="auto"/>
        <w:jc w:val="left"/>
        <w:rPr>
          <w:rFonts w:asciiTheme="minorEastAsia" w:hAnsiTheme="minorEastAsia" w:cs="HiddenHorzOCR"/>
          <w:kern w:val="0"/>
          <w:sz w:val="22"/>
        </w:rPr>
      </w:pPr>
      <w:r w:rsidRPr="008710BE">
        <w:rPr>
          <w:rFonts w:asciiTheme="minorEastAsia" w:hAnsiTheme="minorEastAsia" w:cs="HiddenHorzOCR"/>
          <w:kern w:val="0"/>
          <w:sz w:val="22"/>
        </w:rPr>
        <w:t>(</w:t>
      </w:r>
      <w:r w:rsidRPr="008710BE">
        <w:rPr>
          <w:rFonts w:asciiTheme="minorEastAsia" w:hAnsiTheme="minorEastAsia" w:cs="맑은 고딕" w:hint="eastAsia"/>
          <w:kern w:val="0"/>
          <w:sz w:val="22"/>
        </w:rPr>
        <w:t>큰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괄호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안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숫자는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절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번호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) </w:t>
      </w:r>
      <w:r w:rsidRPr="008710BE">
        <w:rPr>
          <w:rFonts w:asciiTheme="minorEastAsia" w:hAnsiTheme="minorEastAsia" w:cs="맑은 고딕" w:hint="eastAsia"/>
          <w:kern w:val="0"/>
          <w:sz w:val="22"/>
        </w:rPr>
        <w:t>그룹별로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그래프를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접해보는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것도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한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방법이다</w:t>
      </w:r>
      <w:r w:rsidRPr="008710BE">
        <w:rPr>
          <w:rFonts w:asciiTheme="minorEastAsia" w:hAnsiTheme="minorEastAsia" w:cs="HiddenHorzOCR"/>
          <w:kern w:val="0"/>
          <w:sz w:val="22"/>
        </w:rPr>
        <w:t>.</w:t>
      </w:r>
    </w:p>
    <w:p w14:paraId="4F128371" w14:textId="77777777" w:rsidR="00255C96" w:rsidRPr="008710BE" w:rsidRDefault="00255C96" w:rsidP="008710BE">
      <w:pPr>
        <w:wordWrap/>
        <w:adjustRightInd w:val="0"/>
        <w:spacing w:after="0" w:line="276" w:lineRule="auto"/>
        <w:jc w:val="left"/>
        <w:rPr>
          <w:rFonts w:asciiTheme="minorEastAsia" w:hAnsiTheme="minorEastAsia" w:cs="Arial"/>
          <w:kern w:val="0"/>
          <w:sz w:val="22"/>
        </w:rPr>
      </w:pPr>
      <w:r w:rsidRPr="008710BE">
        <w:rPr>
          <w:rFonts w:asciiTheme="minorEastAsia" w:hAnsiTheme="minorEastAsia" w:cs="Arial"/>
          <w:kern w:val="0"/>
          <w:sz w:val="22"/>
        </w:rPr>
        <w:t xml:space="preserve">- </w:t>
      </w:r>
      <w:r w:rsidRPr="008710BE">
        <w:rPr>
          <w:rFonts w:asciiTheme="minorEastAsia" w:hAnsiTheme="minorEastAsia" w:cs="맑은 고딕" w:hint="eastAsia"/>
          <w:kern w:val="0"/>
          <w:sz w:val="22"/>
        </w:rPr>
        <w:t>시계열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자료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: </w:t>
      </w:r>
      <w:r w:rsidRPr="008710BE">
        <w:rPr>
          <w:rFonts w:asciiTheme="minorEastAsia" w:hAnsiTheme="minorEastAsia" w:cs="맑은 고딕" w:hint="eastAsia"/>
          <w:kern w:val="0"/>
          <w:sz w:val="22"/>
        </w:rPr>
        <w:t>채색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달력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Times New Roman"/>
          <w:kern w:val="0"/>
          <w:sz w:val="22"/>
        </w:rPr>
        <w:t xml:space="preserve">[l]. </w:t>
      </w:r>
      <w:r w:rsidRPr="008710BE">
        <w:rPr>
          <w:rFonts w:asciiTheme="minorEastAsia" w:hAnsiTheme="minorEastAsia" w:cs="맑은 고딕" w:hint="eastAsia"/>
          <w:kern w:val="0"/>
          <w:sz w:val="22"/>
        </w:rPr>
        <w:t>시도표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Arial"/>
          <w:kern w:val="0"/>
          <w:sz w:val="22"/>
        </w:rPr>
        <w:t xml:space="preserve">[2 2]. </w:t>
      </w:r>
      <w:r w:rsidRPr="008710BE">
        <w:rPr>
          <w:rFonts w:asciiTheme="minorEastAsia" w:hAnsiTheme="minorEastAsia" w:cs="맑은 고딕" w:hint="eastAsia"/>
          <w:kern w:val="0"/>
          <w:sz w:val="22"/>
        </w:rPr>
        <w:t>지나온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길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Arial"/>
          <w:kern w:val="0"/>
          <w:sz w:val="22"/>
        </w:rPr>
        <w:t xml:space="preserve">[23 ]. </w:t>
      </w:r>
      <w:r w:rsidRPr="008710BE">
        <w:rPr>
          <w:rFonts w:asciiTheme="minorEastAsia" w:hAnsiTheme="minorEastAsia" w:cs="맑은 고딕" w:hint="eastAsia"/>
          <w:kern w:val="0"/>
          <w:sz w:val="22"/>
        </w:rPr>
        <w:t>영역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그림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Arial"/>
          <w:kern w:val="0"/>
          <w:sz w:val="22"/>
        </w:rPr>
        <w:t>[17].</w:t>
      </w:r>
    </w:p>
    <w:p w14:paraId="14496091" w14:textId="77777777" w:rsidR="00255C96" w:rsidRPr="008710BE" w:rsidRDefault="00255C96" w:rsidP="008710BE">
      <w:pPr>
        <w:wordWrap/>
        <w:adjustRightInd w:val="0"/>
        <w:spacing w:after="0" w:line="276" w:lineRule="auto"/>
        <w:jc w:val="left"/>
        <w:rPr>
          <w:rFonts w:asciiTheme="minorEastAsia" w:hAnsiTheme="minorEastAsia" w:cs="Arial"/>
          <w:kern w:val="0"/>
          <w:sz w:val="22"/>
        </w:rPr>
      </w:pPr>
      <w:r w:rsidRPr="008710BE">
        <w:rPr>
          <w:rFonts w:asciiTheme="minorEastAsia" w:hAnsiTheme="minorEastAsia" w:cs="Arial"/>
          <w:kern w:val="0"/>
          <w:sz w:val="22"/>
        </w:rPr>
        <w:t xml:space="preserve">- </w:t>
      </w:r>
      <w:r w:rsidRPr="008710BE">
        <w:rPr>
          <w:rFonts w:asciiTheme="minorEastAsia" w:hAnsiTheme="minorEastAsia" w:cs="맑은 고딕" w:hint="eastAsia"/>
          <w:kern w:val="0"/>
          <w:sz w:val="22"/>
        </w:rPr>
        <w:t>산점도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: </w:t>
      </w:r>
      <w:r w:rsidRPr="008710BE">
        <w:rPr>
          <w:rFonts w:asciiTheme="minorEastAsia" w:hAnsiTheme="minorEastAsia" w:cs="맑은 고딕" w:hint="eastAsia"/>
          <w:kern w:val="0"/>
          <w:sz w:val="22"/>
        </w:rPr>
        <w:t>이변량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밀도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Arial"/>
          <w:kern w:val="0"/>
          <w:sz w:val="22"/>
        </w:rPr>
        <w:t xml:space="preserve">[2]. </w:t>
      </w:r>
      <w:r w:rsidRPr="008710BE">
        <w:rPr>
          <w:rFonts w:asciiTheme="minorEastAsia" w:hAnsiTheme="minorEastAsia" w:cs="HiddenHorzOCR"/>
          <w:kern w:val="0"/>
          <w:sz w:val="22"/>
        </w:rPr>
        <w:t>'</w:t>
      </w:r>
      <w:r w:rsidRPr="008710BE">
        <w:rPr>
          <w:rFonts w:asciiTheme="minorEastAsia" w:hAnsiTheme="minorEastAsia" w:cs="맑은 고딕" w:hint="eastAsia"/>
          <w:kern w:val="0"/>
          <w:sz w:val="22"/>
        </w:rPr>
        <w:t>큰</w:t>
      </w:r>
      <w:r w:rsidRPr="008710BE">
        <w:rPr>
          <w:rFonts w:asciiTheme="minorEastAsia" w:hAnsiTheme="minorEastAsia" w:cs="Yu Gothic" w:hint="eastAsia"/>
          <w:kern w:val="0"/>
          <w:sz w:val="22"/>
        </w:rPr>
        <w:t>’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자료의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산점도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Arial"/>
          <w:kern w:val="0"/>
          <w:sz w:val="22"/>
        </w:rPr>
        <w:t xml:space="preserve">[4]. </w:t>
      </w:r>
      <w:r w:rsidRPr="008710BE">
        <w:rPr>
          <w:rFonts w:asciiTheme="minorEastAsia" w:hAnsiTheme="minorEastAsia" w:cs="맑은 고딕" w:hint="eastAsia"/>
          <w:kern w:val="0"/>
          <w:sz w:val="22"/>
        </w:rPr>
        <w:t>흩뜨림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Arial"/>
          <w:kern w:val="0"/>
          <w:sz w:val="22"/>
        </w:rPr>
        <w:t xml:space="preserve">[ 6]. </w:t>
      </w:r>
      <w:r w:rsidRPr="008710BE">
        <w:rPr>
          <w:rFonts w:asciiTheme="minorEastAsia" w:hAnsiTheme="minorEastAsia" w:cs="맑은 고딕" w:hint="eastAsia"/>
          <w:kern w:val="0"/>
          <w:sz w:val="22"/>
        </w:rPr>
        <w:t>버블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차트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Arial"/>
          <w:kern w:val="0"/>
          <w:sz w:val="22"/>
        </w:rPr>
        <w:t>[18].</w:t>
      </w:r>
    </w:p>
    <w:p w14:paraId="5E0A5E56" w14:textId="77777777" w:rsidR="00255C96" w:rsidRPr="008710BE" w:rsidRDefault="00255C96" w:rsidP="008710BE">
      <w:pPr>
        <w:wordWrap/>
        <w:adjustRightInd w:val="0"/>
        <w:spacing w:after="0" w:line="276" w:lineRule="auto"/>
        <w:jc w:val="left"/>
        <w:rPr>
          <w:rFonts w:asciiTheme="minorEastAsia" w:hAnsiTheme="minorEastAsia" w:cs="Arial"/>
          <w:kern w:val="0"/>
          <w:sz w:val="22"/>
        </w:rPr>
      </w:pPr>
      <w:r w:rsidRPr="008710BE">
        <w:rPr>
          <w:rFonts w:asciiTheme="minorEastAsia" w:hAnsiTheme="minorEastAsia" w:cs="맑은 고딕" w:hint="eastAsia"/>
          <w:kern w:val="0"/>
          <w:sz w:val="22"/>
        </w:rPr>
        <w:t>매개변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수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곡선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Arial"/>
          <w:kern w:val="0"/>
          <w:sz w:val="22"/>
        </w:rPr>
        <w:t xml:space="preserve">[1 6]. </w:t>
      </w:r>
      <w:r w:rsidRPr="008710BE">
        <w:rPr>
          <w:rFonts w:asciiTheme="minorEastAsia" w:hAnsiTheme="minorEastAsia" w:cs="맑은 고딕" w:hint="eastAsia"/>
          <w:kern w:val="0"/>
          <w:sz w:val="22"/>
        </w:rPr>
        <w:t>조건부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플롯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Arial"/>
          <w:kern w:val="0"/>
          <w:sz w:val="22"/>
        </w:rPr>
        <w:t>[24].</w:t>
      </w:r>
    </w:p>
    <w:p w14:paraId="4ED1E3E8" w14:textId="77777777" w:rsidR="00255C96" w:rsidRPr="008710BE" w:rsidRDefault="00255C96" w:rsidP="008710BE">
      <w:pPr>
        <w:wordWrap/>
        <w:adjustRightInd w:val="0"/>
        <w:spacing w:after="0" w:line="276" w:lineRule="auto"/>
        <w:jc w:val="left"/>
        <w:rPr>
          <w:rFonts w:asciiTheme="minorEastAsia" w:hAnsiTheme="minorEastAsia" w:cs="HiddenHorzOCR"/>
          <w:kern w:val="0"/>
          <w:sz w:val="22"/>
        </w:rPr>
      </w:pPr>
      <w:r w:rsidRPr="008710BE">
        <w:rPr>
          <w:rFonts w:asciiTheme="minorEastAsia" w:hAnsiTheme="minorEastAsia" w:cs="Arial"/>
          <w:kern w:val="0"/>
          <w:sz w:val="22"/>
        </w:rPr>
        <w:t xml:space="preserve">- </w:t>
      </w:r>
      <w:r w:rsidRPr="008710BE">
        <w:rPr>
          <w:rFonts w:asciiTheme="minorEastAsia" w:hAnsiTheme="minorEastAsia" w:cs="HiddenHorzOCR"/>
          <w:kern w:val="0"/>
          <w:sz w:val="22"/>
        </w:rPr>
        <w:t>3</w:t>
      </w:r>
      <w:r w:rsidRPr="008710BE">
        <w:rPr>
          <w:rFonts w:asciiTheme="minorEastAsia" w:hAnsiTheme="minorEastAsia" w:cs="맑은 고딕" w:hint="eastAsia"/>
          <w:kern w:val="0"/>
          <w:sz w:val="22"/>
        </w:rPr>
        <w:t>차원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공간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: </w:t>
      </w:r>
      <w:r w:rsidRPr="008710BE">
        <w:rPr>
          <w:rFonts w:asciiTheme="minorEastAsia" w:hAnsiTheme="minorEastAsia" w:cs="맑은 고딕" w:hint="eastAsia"/>
          <w:kern w:val="0"/>
          <w:sz w:val="22"/>
        </w:rPr>
        <w:t>이변량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히스토그램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Arial"/>
          <w:kern w:val="0"/>
          <w:sz w:val="22"/>
        </w:rPr>
        <w:t xml:space="preserve">[3]. </w:t>
      </w:r>
      <w:r w:rsidRPr="008710BE">
        <w:rPr>
          <w:rFonts w:asciiTheme="minorEastAsia" w:hAnsiTheme="minorEastAsia" w:cs="맑은 고딕" w:hint="eastAsia"/>
          <w:kern w:val="0"/>
          <w:sz w:val="22"/>
        </w:rPr>
        <w:t>설명변수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2 </w:t>
      </w:r>
      <w:r w:rsidRPr="008710BE">
        <w:rPr>
          <w:rFonts w:asciiTheme="minorEastAsia" w:hAnsiTheme="minorEastAsia" w:cs="맑은 고딕" w:hint="eastAsia"/>
          <w:kern w:val="0"/>
          <w:sz w:val="22"/>
        </w:rPr>
        <w:t>개의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회귀모형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Arial"/>
          <w:kern w:val="0"/>
          <w:sz w:val="22"/>
        </w:rPr>
        <w:t xml:space="preserve">[5], </w:t>
      </w:r>
      <w:r w:rsidRPr="008710BE">
        <w:rPr>
          <w:rFonts w:asciiTheme="minorEastAsia" w:hAnsiTheme="minorEastAsia" w:cs="맑은 고딕" w:hint="eastAsia"/>
          <w:kern w:val="0"/>
          <w:sz w:val="22"/>
        </w:rPr>
        <w:t>움직이는</w:t>
      </w:r>
    </w:p>
    <w:p w14:paraId="65210CE0" w14:textId="77777777" w:rsidR="00255C96" w:rsidRPr="008710BE" w:rsidRDefault="00255C96" w:rsidP="008710BE">
      <w:pPr>
        <w:wordWrap/>
        <w:adjustRightInd w:val="0"/>
        <w:spacing w:after="0" w:line="276" w:lineRule="auto"/>
        <w:jc w:val="left"/>
        <w:rPr>
          <w:rFonts w:asciiTheme="minorEastAsia" w:hAnsiTheme="minorEastAsia" w:cs="Arial"/>
          <w:kern w:val="0"/>
          <w:sz w:val="22"/>
        </w:rPr>
      </w:pPr>
      <w:r w:rsidRPr="008710BE">
        <w:rPr>
          <w:rFonts w:asciiTheme="minorEastAsia" w:hAnsiTheme="minorEastAsia" w:cs="맑은 고딕" w:hint="eastAsia"/>
          <w:kern w:val="0"/>
          <w:sz w:val="22"/>
        </w:rPr>
        <w:t>산점도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Arial"/>
          <w:kern w:val="0"/>
          <w:sz w:val="22"/>
        </w:rPr>
        <w:t>[25].</w:t>
      </w:r>
    </w:p>
    <w:p w14:paraId="3FF7E629" w14:textId="77777777" w:rsidR="00255C96" w:rsidRPr="008710BE" w:rsidRDefault="00255C96" w:rsidP="008710BE">
      <w:pPr>
        <w:wordWrap/>
        <w:adjustRightInd w:val="0"/>
        <w:spacing w:after="0" w:line="276" w:lineRule="auto"/>
        <w:jc w:val="left"/>
        <w:rPr>
          <w:rFonts w:asciiTheme="minorEastAsia" w:hAnsiTheme="minorEastAsia" w:cs="HiddenHorzOCR"/>
          <w:kern w:val="0"/>
          <w:sz w:val="22"/>
        </w:rPr>
      </w:pPr>
      <w:r w:rsidRPr="008710BE">
        <w:rPr>
          <w:rFonts w:asciiTheme="minorEastAsia" w:hAnsiTheme="minorEastAsia" w:cs="Arial"/>
          <w:kern w:val="0"/>
          <w:sz w:val="22"/>
        </w:rPr>
        <w:t xml:space="preserve">- </w:t>
      </w:r>
      <w:r w:rsidRPr="008710BE">
        <w:rPr>
          <w:rFonts w:asciiTheme="minorEastAsia" w:hAnsiTheme="minorEastAsia" w:cs="맑은 고딕" w:hint="eastAsia"/>
          <w:kern w:val="0"/>
          <w:sz w:val="22"/>
        </w:rPr>
        <w:t>범주형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자료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: </w:t>
      </w:r>
      <w:r w:rsidRPr="008710BE">
        <w:rPr>
          <w:rFonts w:asciiTheme="minorEastAsia" w:hAnsiTheme="minorEastAsia" w:cs="맑은 고딕" w:hint="eastAsia"/>
          <w:kern w:val="0"/>
          <w:sz w:val="22"/>
        </w:rPr>
        <w:t>사각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타일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Arial"/>
          <w:kern w:val="0"/>
          <w:sz w:val="22"/>
        </w:rPr>
        <w:t xml:space="preserve">[7]. </w:t>
      </w:r>
      <w:r w:rsidRPr="008710BE">
        <w:rPr>
          <w:rFonts w:asciiTheme="minorEastAsia" w:hAnsiTheme="minorEastAsia" w:cs="맑은 고딕" w:hint="eastAsia"/>
          <w:kern w:val="0"/>
          <w:sz w:val="22"/>
        </w:rPr>
        <w:t>테이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블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그림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Arial"/>
          <w:kern w:val="0"/>
          <w:sz w:val="22"/>
        </w:rPr>
        <w:t xml:space="preserve">[8]. </w:t>
      </w:r>
      <w:r w:rsidRPr="008710BE">
        <w:rPr>
          <w:rFonts w:asciiTheme="minorEastAsia" w:hAnsiTheme="minorEastAsia" w:cs="맑은 고딕" w:hint="eastAsia"/>
          <w:kern w:val="0"/>
          <w:sz w:val="22"/>
        </w:rPr>
        <w:t>모자이크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플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롯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Arial"/>
          <w:kern w:val="0"/>
          <w:sz w:val="22"/>
        </w:rPr>
        <w:t xml:space="preserve">[9], </w:t>
      </w:r>
      <w:r w:rsidRPr="008710BE">
        <w:rPr>
          <w:rFonts w:asciiTheme="minorEastAsia" w:hAnsiTheme="minorEastAsia" w:cs="맑은 고딕" w:hint="eastAsia"/>
          <w:kern w:val="0"/>
          <w:sz w:val="22"/>
        </w:rPr>
        <w:t>나무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지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도</w:t>
      </w:r>
    </w:p>
    <w:p w14:paraId="2445853E" w14:textId="77777777" w:rsidR="00255C96" w:rsidRPr="008710BE" w:rsidRDefault="00255C96" w:rsidP="008710BE">
      <w:pPr>
        <w:wordWrap/>
        <w:adjustRightInd w:val="0"/>
        <w:spacing w:after="0" w:line="276" w:lineRule="auto"/>
        <w:jc w:val="left"/>
        <w:rPr>
          <w:rFonts w:asciiTheme="minorEastAsia" w:hAnsiTheme="minorEastAsia" w:cs="HiddenHorzOCR"/>
          <w:kern w:val="0"/>
          <w:sz w:val="22"/>
        </w:rPr>
      </w:pPr>
      <w:r w:rsidRPr="008710BE">
        <w:rPr>
          <w:rFonts w:asciiTheme="minorEastAsia" w:hAnsiTheme="minorEastAsia" w:cs="HiddenHorzOCR"/>
          <w:kern w:val="0"/>
          <w:sz w:val="22"/>
        </w:rPr>
        <w:t xml:space="preserve">[l </w:t>
      </w:r>
      <w:r w:rsidRPr="008710BE">
        <w:rPr>
          <w:rFonts w:asciiTheme="minorEastAsia" w:hAnsiTheme="minorEastAsia" w:cs="맑은 고딕" w:hint="eastAsia"/>
          <w:kern w:val="0"/>
          <w:sz w:val="22"/>
        </w:rPr>
        <w:t>이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. </w:t>
      </w:r>
      <w:r w:rsidRPr="008710BE">
        <w:rPr>
          <w:rFonts w:asciiTheme="minorEastAsia" w:hAnsiTheme="minorEastAsia" w:cs="맑은 고딕" w:hint="eastAsia"/>
          <w:kern w:val="0"/>
          <w:sz w:val="22"/>
        </w:rPr>
        <w:t>막대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그림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Arial"/>
          <w:kern w:val="0"/>
          <w:sz w:val="22"/>
        </w:rPr>
        <w:t xml:space="preserve">[11]. </w:t>
      </w:r>
      <w:r w:rsidRPr="008710BE">
        <w:rPr>
          <w:rFonts w:asciiTheme="minorEastAsia" w:hAnsiTheme="minorEastAsia" w:cs="맑은 고딕" w:hint="eastAsia"/>
          <w:kern w:val="0"/>
          <w:sz w:val="22"/>
        </w:rPr>
        <w:t>파이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차트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Arial"/>
          <w:kern w:val="0"/>
          <w:sz w:val="22"/>
        </w:rPr>
        <w:t xml:space="preserve">[12], </w:t>
      </w:r>
      <w:r w:rsidRPr="008710BE">
        <w:rPr>
          <w:rFonts w:asciiTheme="minorEastAsia" w:hAnsiTheme="minorEastAsia" w:cs="맑은 고딕" w:hint="eastAsia"/>
          <w:kern w:val="0"/>
          <w:sz w:val="22"/>
        </w:rPr>
        <w:t>단어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클라우드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[ 2 </w:t>
      </w:r>
      <w:r w:rsidRPr="008710BE">
        <w:rPr>
          <w:rFonts w:asciiTheme="minorEastAsia" w:hAnsiTheme="minorEastAsia" w:cs="맑은 고딕" w:hint="eastAsia"/>
          <w:kern w:val="0"/>
          <w:sz w:val="22"/>
        </w:rPr>
        <w:t>이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.</w:t>
      </w:r>
    </w:p>
    <w:p w14:paraId="1A1566E7" w14:textId="77777777" w:rsidR="00255C96" w:rsidRPr="008710BE" w:rsidRDefault="00255C96" w:rsidP="008710BE">
      <w:pPr>
        <w:wordWrap/>
        <w:adjustRightInd w:val="0"/>
        <w:spacing w:after="0" w:line="276" w:lineRule="auto"/>
        <w:jc w:val="left"/>
        <w:rPr>
          <w:rFonts w:asciiTheme="minorEastAsia" w:hAnsiTheme="minorEastAsia" w:cs="Arial"/>
          <w:kern w:val="0"/>
          <w:sz w:val="22"/>
        </w:rPr>
      </w:pPr>
      <w:r w:rsidRPr="008710BE">
        <w:rPr>
          <w:rFonts w:asciiTheme="minorEastAsia" w:hAnsiTheme="minorEastAsia" w:cs="Arial"/>
          <w:kern w:val="0"/>
          <w:sz w:val="22"/>
        </w:rPr>
        <w:t xml:space="preserve">- </w:t>
      </w:r>
      <w:r w:rsidRPr="008710BE">
        <w:rPr>
          <w:rFonts w:asciiTheme="minorEastAsia" w:hAnsiTheme="minorEastAsia" w:cs="맑은 고딕" w:hint="eastAsia"/>
          <w:kern w:val="0"/>
          <w:sz w:val="22"/>
        </w:rPr>
        <w:t>연속형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변수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: </w:t>
      </w:r>
      <w:r w:rsidRPr="008710BE">
        <w:rPr>
          <w:rFonts w:asciiTheme="minorEastAsia" w:hAnsiTheme="minorEastAsia" w:cs="맑은 고딕" w:hint="eastAsia"/>
          <w:kern w:val="0"/>
          <w:sz w:val="22"/>
        </w:rPr>
        <w:t>대시보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드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Arial"/>
          <w:kern w:val="0"/>
          <w:sz w:val="22"/>
        </w:rPr>
        <w:t xml:space="preserve">[1 3] . </w:t>
      </w:r>
      <w:r w:rsidRPr="008710BE">
        <w:rPr>
          <w:rFonts w:asciiTheme="minorEastAsia" w:hAnsiTheme="minorEastAsia" w:cs="맑은 고딕" w:hint="eastAsia"/>
          <w:kern w:val="0"/>
          <w:sz w:val="22"/>
        </w:rPr>
        <w:t>상자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그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림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Arial"/>
          <w:kern w:val="0"/>
          <w:sz w:val="22"/>
        </w:rPr>
        <w:t>[19] .</w:t>
      </w:r>
    </w:p>
    <w:p w14:paraId="42197B6B" w14:textId="77777777" w:rsidR="00255C96" w:rsidRPr="008710BE" w:rsidRDefault="00255C96" w:rsidP="008710BE">
      <w:pPr>
        <w:wordWrap/>
        <w:adjustRightInd w:val="0"/>
        <w:spacing w:after="0" w:line="276" w:lineRule="auto"/>
        <w:jc w:val="left"/>
        <w:rPr>
          <w:rFonts w:asciiTheme="minorEastAsia" w:hAnsiTheme="minorEastAsia" w:cs="Arial"/>
          <w:kern w:val="0"/>
          <w:sz w:val="22"/>
        </w:rPr>
      </w:pPr>
      <w:r w:rsidRPr="008710BE">
        <w:rPr>
          <w:rFonts w:asciiTheme="minorEastAsia" w:hAnsiTheme="minorEastAsia" w:cs="Arial"/>
          <w:kern w:val="0"/>
          <w:sz w:val="22"/>
        </w:rPr>
        <w:t xml:space="preserve">- </w:t>
      </w:r>
      <w:r w:rsidRPr="008710BE">
        <w:rPr>
          <w:rFonts w:asciiTheme="minorEastAsia" w:hAnsiTheme="minorEastAsia" w:cs="맑은 고딕" w:hint="eastAsia"/>
          <w:kern w:val="0"/>
          <w:sz w:val="22"/>
        </w:rPr>
        <w:t>기타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미분류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: R </w:t>
      </w:r>
      <w:r w:rsidRPr="008710BE">
        <w:rPr>
          <w:rFonts w:asciiTheme="minorEastAsia" w:hAnsiTheme="minorEastAsia" w:cs="맑은 고딕" w:hint="eastAsia"/>
          <w:kern w:val="0"/>
          <w:sz w:val="22"/>
        </w:rPr>
        <w:t>의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컬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러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Arial"/>
          <w:kern w:val="0"/>
          <w:sz w:val="22"/>
        </w:rPr>
        <w:t xml:space="preserve">[21]. </w:t>
      </w:r>
      <w:r w:rsidRPr="008710BE">
        <w:rPr>
          <w:rFonts w:asciiTheme="minorEastAsia" w:hAnsiTheme="minorEastAsia" w:cs="맑은 고딕" w:hint="eastAsia"/>
          <w:kern w:val="0"/>
          <w:sz w:val="22"/>
        </w:rPr>
        <w:t>행렬의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이미지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Arial"/>
          <w:kern w:val="0"/>
          <w:sz w:val="22"/>
        </w:rPr>
        <w:t xml:space="preserve">[1 4]. </w:t>
      </w:r>
      <w:r w:rsidRPr="008710BE">
        <w:rPr>
          <w:rFonts w:asciiTheme="minorEastAsia" w:hAnsiTheme="minorEastAsia" w:cs="맑은 고딕" w:hint="eastAsia"/>
          <w:kern w:val="0"/>
          <w:sz w:val="22"/>
        </w:rPr>
        <w:t>몬테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칼로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모의시행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Arial"/>
          <w:kern w:val="0"/>
          <w:sz w:val="22"/>
        </w:rPr>
        <w:t>[15] .</w:t>
      </w:r>
    </w:p>
    <w:p w14:paraId="66A086FE" w14:textId="77777777" w:rsidR="00255C96" w:rsidRPr="008710BE" w:rsidRDefault="00255C96" w:rsidP="008710BE">
      <w:pPr>
        <w:wordWrap/>
        <w:adjustRightInd w:val="0"/>
        <w:spacing w:after="0" w:line="276" w:lineRule="auto"/>
        <w:jc w:val="left"/>
        <w:rPr>
          <w:rFonts w:asciiTheme="minorEastAsia" w:hAnsiTheme="minorEastAsia" w:cs="Arial"/>
          <w:kern w:val="0"/>
          <w:sz w:val="22"/>
        </w:rPr>
      </w:pPr>
      <w:r w:rsidRPr="008710BE">
        <w:rPr>
          <w:rFonts w:asciiTheme="minorEastAsia" w:hAnsiTheme="minorEastAsia" w:cs="Arial"/>
          <w:kern w:val="0"/>
          <w:sz w:val="22"/>
        </w:rPr>
        <w:t xml:space="preserve">- </w:t>
      </w:r>
      <w:r w:rsidRPr="008710BE">
        <w:rPr>
          <w:rFonts w:asciiTheme="minorEastAsia" w:hAnsiTheme="minorEastAsia" w:cs="맑은 고딕" w:hint="eastAsia"/>
          <w:kern w:val="0"/>
          <w:sz w:val="22"/>
        </w:rPr>
        <w:t>움직이는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그림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: </w:t>
      </w:r>
      <w:r w:rsidRPr="008710BE">
        <w:rPr>
          <w:rFonts w:asciiTheme="minorEastAsia" w:hAnsiTheme="minorEastAsia" w:cs="Arial"/>
          <w:kern w:val="0"/>
          <w:sz w:val="22"/>
        </w:rPr>
        <w:t>[S ]. [16]. [ 25 ] .</w:t>
      </w:r>
    </w:p>
    <w:p w14:paraId="3767B749" w14:textId="77777777" w:rsidR="00255C96" w:rsidRPr="008710BE" w:rsidRDefault="00255C96" w:rsidP="008710BE">
      <w:pPr>
        <w:wordWrap/>
        <w:adjustRightInd w:val="0"/>
        <w:spacing w:after="0" w:line="276" w:lineRule="auto"/>
        <w:jc w:val="left"/>
        <w:rPr>
          <w:rFonts w:asciiTheme="minorEastAsia" w:hAnsiTheme="minorEastAsia" w:cs="HiddenHorzOCR"/>
          <w:kern w:val="0"/>
          <w:sz w:val="22"/>
        </w:rPr>
      </w:pPr>
      <w:r w:rsidRPr="008710BE">
        <w:rPr>
          <w:rFonts w:asciiTheme="minorEastAsia" w:hAnsiTheme="minorEastAsia" w:cs="Arial"/>
          <w:kern w:val="0"/>
          <w:sz w:val="22"/>
        </w:rPr>
        <w:t xml:space="preserve">1) </w:t>
      </w:r>
      <w:r w:rsidRPr="008710BE">
        <w:rPr>
          <w:rFonts w:asciiTheme="minorEastAsia" w:hAnsiTheme="minorEastAsia" w:cs="맑은 고딕" w:hint="eastAsia"/>
          <w:kern w:val="0"/>
          <w:sz w:val="22"/>
        </w:rPr>
        <w:t>기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술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적</w:t>
      </w:r>
      <w:r w:rsidRPr="008710BE">
        <w:rPr>
          <w:rFonts w:asciiTheme="minorEastAsia" w:hAnsiTheme="minorEastAsia" w:cs="HiddenHorzOCR"/>
          <w:kern w:val="0"/>
          <w:sz w:val="22"/>
        </w:rPr>
        <w:t>(</w:t>
      </w:r>
      <w:r w:rsidRPr="008710BE">
        <w:rPr>
          <w:rFonts w:asciiTheme="minorEastAsia" w:hAnsiTheme="minorEastAsia" w:cs="HiddenHorzOCR" w:hint="eastAsia"/>
          <w:kern w:val="0"/>
          <w:sz w:val="22"/>
        </w:rPr>
        <w:t>記述的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) </w:t>
      </w:r>
      <w:r w:rsidRPr="008710BE">
        <w:rPr>
          <w:rFonts w:asciiTheme="minorEastAsia" w:hAnsiTheme="minorEastAsia" w:cs="맑은 고딕" w:hint="eastAsia"/>
          <w:kern w:val="0"/>
          <w:sz w:val="22"/>
        </w:rPr>
        <w:t>시각화는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데이터의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생김생김에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대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한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스케치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를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의미한다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. </w:t>
      </w:r>
      <w:r w:rsidRPr="008710BE">
        <w:rPr>
          <w:rFonts w:asciiTheme="minorEastAsia" w:hAnsiTheme="minorEastAsia" w:cs="맑은 고딕" w:hint="eastAsia"/>
          <w:kern w:val="0"/>
          <w:sz w:val="22"/>
        </w:rPr>
        <w:t>이와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대비하여</w:t>
      </w:r>
    </w:p>
    <w:p w14:paraId="20EF2C69" w14:textId="77777777" w:rsidR="00255C96" w:rsidRPr="008710BE" w:rsidRDefault="00255C96" w:rsidP="008710BE">
      <w:pPr>
        <w:wordWrap/>
        <w:adjustRightInd w:val="0"/>
        <w:spacing w:after="0" w:line="276" w:lineRule="auto"/>
        <w:jc w:val="left"/>
        <w:rPr>
          <w:rFonts w:asciiTheme="minorEastAsia" w:hAnsiTheme="minorEastAsia" w:cs="HiddenHorzOCR"/>
          <w:kern w:val="0"/>
          <w:sz w:val="22"/>
        </w:rPr>
      </w:pPr>
      <w:r w:rsidRPr="008710BE">
        <w:rPr>
          <w:rFonts w:asciiTheme="minorEastAsia" w:hAnsiTheme="minorEastAsia" w:cs="맑은 고딕" w:hint="eastAsia"/>
          <w:kern w:val="0"/>
          <w:sz w:val="22"/>
        </w:rPr>
        <w:t>분석적</w:t>
      </w:r>
      <w:r w:rsidRPr="008710BE">
        <w:rPr>
          <w:rFonts w:asciiTheme="minorEastAsia" w:hAnsiTheme="minorEastAsia" w:cs="HiddenHorzOCR"/>
          <w:kern w:val="0"/>
          <w:sz w:val="22"/>
        </w:rPr>
        <w:t>(</w:t>
      </w:r>
      <w:r w:rsidRPr="008710BE">
        <w:rPr>
          <w:rFonts w:asciiTheme="minorEastAsia" w:hAnsiTheme="minorEastAsia" w:cs="HiddenHorzOCR" w:hint="eastAsia"/>
          <w:kern w:val="0"/>
          <w:sz w:val="22"/>
        </w:rPr>
        <w:t>分析的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) </w:t>
      </w:r>
      <w:r w:rsidRPr="008710BE">
        <w:rPr>
          <w:rFonts w:asciiTheme="minorEastAsia" w:hAnsiTheme="minorEastAsia" w:cs="맑은 고딕" w:hint="eastAsia"/>
          <w:kern w:val="0"/>
          <w:sz w:val="22"/>
        </w:rPr>
        <w:t>시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각화는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데이터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를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수학적으로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분석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한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결과를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그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림으로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표현해낸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다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. </w:t>
      </w:r>
      <w:r w:rsidRPr="008710BE">
        <w:rPr>
          <w:rFonts w:asciiTheme="minorEastAsia" w:hAnsiTheme="minorEastAsia" w:cs="맑은 고딕" w:hint="eastAsia"/>
          <w:kern w:val="0"/>
          <w:sz w:val="22"/>
        </w:rPr>
        <w:t>주</w:t>
      </w:r>
    </w:p>
    <w:p w14:paraId="1287772A" w14:textId="77777777" w:rsidR="00255C96" w:rsidRPr="008710BE" w:rsidRDefault="00255C96" w:rsidP="008710BE">
      <w:pPr>
        <w:wordWrap/>
        <w:adjustRightInd w:val="0"/>
        <w:spacing w:after="0" w:line="276" w:lineRule="auto"/>
        <w:jc w:val="left"/>
        <w:rPr>
          <w:rFonts w:asciiTheme="minorEastAsia" w:hAnsiTheme="minorEastAsia" w:cs="HiddenHorzOCR"/>
          <w:kern w:val="0"/>
          <w:sz w:val="22"/>
        </w:rPr>
      </w:pPr>
      <w:r w:rsidRPr="008710BE">
        <w:rPr>
          <w:rFonts w:asciiTheme="minorEastAsia" w:hAnsiTheme="minorEastAsia" w:cs="맑은 고딕" w:hint="eastAsia"/>
          <w:kern w:val="0"/>
          <w:sz w:val="22"/>
        </w:rPr>
        <w:t>성분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분석과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관련하여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행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렬도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(bipl ot) </w:t>
      </w:r>
      <w:r w:rsidRPr="008710BE">
        <w:rPr>
          <w:rFonts w:asciiTheme="minorEastAsia" w:hAnsiTheme="minorEastAsia" w:cs="맑은 고딕" w:hint="eastAsia"/>
          <w:kern w:val="0"/>
          <w:sz w:val="22"/>
        </w:rPr>
        <w:t>가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그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런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</w:t>
      </w:r>
      <w:r w:rsidRPr="008710BE">
        <w:rPr>
          <w:rFonts w:asciiTheme="minorEastAsia" w:hAnsiTheme="minorEastAsia" w:cs="맑은 고딕" w:hint="eastAsia"/>
          <w:kern w:val="0"/>
          <w:sz w:val="22"/>
        </w:rPr>
        <w:t>예이다</w:t>
      </w:r>
      <w:r w:rsidRPr="008710BE">
        <w:rPr>
          <w:rFonts w:asciiTheme="minorEastAsia" w:hAnsiTheme="minorEastAsia" w:cs="HiddenHorzOCR"/>
          <w:kern w:val="0"/>
          <w:sz w:val="22"/>
        </w:rPr>
        <w:t xml:space="preserve"> .</w:t>
      </w:r>
    </w:p>
    <w:p w14:paraId="4BA95740" w14:textId="71F33084" w:rsidR="0093246F" w:rsidRPr="008710BE" w:rsidRDefault="00255C96" w:rsidP="00255C96">
      <w:pPr>
        <w:rPr>
          <w:rFonts w:asciiTheme="minorEastAsia" w:hAnsiTheme="minorEastAsia"/>
          <w:sz w:val="22"/>
        </w:rPr>
      </w:pPr>
      <w:r w:rsidRPr="008710BE">
        <w:rPr>
          <w:rFonts w:asciiTheme="minorEastAsia" w:hAnsiTheme="minorEastAsia" w:cs="Times New Roman"/>
          <w:kern w:val="0"/>
          <w:sz w:val="22"/>
        </w:rPr>
        <w:t xml:space="preserve">2) </w:t>
      </w:r>
      <w:r w:rsidRPr="008710BE">
        <w:rPr>
          <w:rFonts w:asciiTheme="minorEastAsia" w:hAnsiTheme="minorEastAsia" w:cs="맑은 고딕" w:hint="eastAsia"/>
          <w:kern w:val="0"/>
          <w:sz w:val="22"/>
        </w:rPr>
        <w:t>수학</w:t>
      </w:r>
      <w:r w:rsidRPr="008710BE">
        <w:rPr>
          <w:rFonts w:asciiTheme="minorEastAsia" w:hAnsiTheme="minorEastAsia" w:cs="HiddenHorzOCR"/>
          <w:kern w:val="0"/>
          <w:sz w:val="22"/>
        </w:rPr>
        <w:t>(</w:t>
      </w:r>
    </w:p>
    <w:sectPr w:rsidR="0093246F" w:rsidRPr="008710BE" w:rsidSect="008710B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ddenHorzOC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662D1D"/>
    <w:multiLevelType w:val="hybridMultilevel"/>
    <w:tmpl w:val="577806DC"/>
    <w:lvl w:ilvl="0" w:tplc="C302A31E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C96"/>
    <w:rsid w:val="00255C96"/>
    <w:rsid w:val="005134FC"/>
    <w:rsid w:val="00860016"/>
    <w:rsid w:val="008710BE"/>
    <w:rsid w:val="0093246F"/>
    <w:rsid w:val="00B8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E89F"/>
  <w15:chartTrackingRefBased/>
  <w15:docId w15:val="{A94F0846-B728-4C93-9BEC-DB179D15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4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k24050</dc:creator>
  <cp:keywords/>
  <dc:description/>
  <cp:lastModifiedBy>k24050</cp:lastModifiedBy>
  <cp:revision>4</cp:revision>
  <dcterms:created xsi:type="dcterms:W3CDTF">2021-01-29T06:13:00Z</dcterms:created>
  <dcterms:modified xsi:type="dcterms:W3CDTF">2021-01-31T02:21:00Z</dcterms:modified>
</cp:coreProperties>
</file>