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0F54CC80" w14:textId="77777777" w:rsidTr="004B7E44">
        <w:trPr>
          <w:trHeight w:val="2536"/>
        </w:trPr>
        <w:tc>
          <w:tcPr>
            <w:tcW w:w="8541" w:type="dxa"/>
            <w:tcBorders>
              <w:top w:val="nil"/>
              <w:left w:val="nil"/>
              <w:bottom w:val="nil"/>
              <w:right w:val="nil"/>
            </w:tcBorders>
          </w:tcPr>
          <w:p w14:paraId="2B6FC525" w14:textId="77777777" w:rsidR="004B7E44" w:rsidRDefault="004B7E44" w:rsidP="004B7E44">
            <w:r>
              <w:rPr>
                <w:noProof/>
              </w:rPr>
              <mc:AlternateContent>
                <mc:Choice Requires="wps">
                  <w:drawing>
                    <wp:inline distT="0" distB="0" distL="0" distR="0" wp14:anchorId="744D43B8" wp14:editId="532BD0A5">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2BB7E15E" w14:textId="77777777" w:rsidR="0053064B" w:rsidRPr="0053064B" w:rsidRDefault="0053064B" w:rsidP="0053064B">
                                  <w:pPr>
                                    <w:pStyle w:val="Title"/>
                                    <w:rPr>
                                      <w:rFonts w:eastAsia="Times New Roman" w:cs="Times New Roman"/>
                                      <w:b/>
                                      <w:bCs/>
                                      <w:sz w:val="100"/>
                                      <w:szCs w:val="40"/>
                                      <w:lang w:val="en-IN"/>
                                    </w:rPr>
                                  </w:pPr>
                                  <w:r w:rsidRPr="0053064B">
                                    <w:rPr>
                                      <w:rFonts w:eastAsia="Times New Roman" w:cs="Times New Roman"/>
                                      <w:b/>
                                      <w:bCs/>
                                      <w:sz w:val="100"/>
                                      <w:szCs w:val="40"/>
                                      <w:lang w:val="en-IN"/>
                                    </w:rPr>
                                    <w:t>GoDaddy - Microbusiness Density Forecasting</w:t>
                                  </w:r>
                                </w:p>
                                <w:p w14:paraId="5E4E4EB8" w14:textId="5E4582CD" w:rsidR="004B7E44" w:rsidRPr="004B7E44" w:rsidRDefault="004B7E44" w:rsidP="004B7E44">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44D43B8"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2BB7E15E" w14:textId="77777777" w:rsidR="0053064B" w:rsidRPr="0053064B" w:rsidRDefault="0053064B" w:rsidP="0053064B">
                            <w:pPr>
                              <w:pStyle w:val="Title"/>
                              <w:rPr>
                                <w:rFonts w:eastAsia="Times New Roman" w:cs="Times New Roman"/>
                                <w:b/>
                                <w:bCs/>
                                <w:sz w:val="100"/>
                                <w:szCs w:val="40"/>
                                <w:lang w:val="en-IN"/>
                              </w:rPr>
                            </w:pPr>
                            <w:r w:rsidRPr="0053064B">
                              <w:rPr>
                                <w:rFonts w:eastAsia="Times New Roman" w:cs="Times New Roman"/>
                                <w:b/>
                                <w:bCs/>
                                <w:sz w:val="100"/>
                                <w:szCs w:val="40"/>
                                <w:lang w:val="en-IN"/>
                              </w:rPr>
                              <w:t>GoDaddy - Microbusiness Density Forecasting</w:t>
                            </w:r>
                          </w:p>
                          <w:p w14:paraId="5E4E4EB8" w14:textId="5E4582CD" w:rsidR="004B7E44" w:rsidRPr="004B7E44" w:rsidRDefault="004B7E44" w:rsidP="004B7E44">
                            <w:pPr>
                              <w:pStyle w:val="Title"/>
                            </w:pPr>
                          </w:p>
                        </w:txbxContent>
                      </v:textbox>
                      <w10:anchorlock/>
                    </v:shape>
                  </w:pict>
                </mc:Fallback>
              </mc:AlternateContent>
            </w:r>
          </w:p>
          <w:p w14:paraId="79EAF6F4" w14:textId="77777777" w:rsidR="004B7E44" w:rsidRDefault="004B7E44" w:rsidP="004B7E44">
            <w:r>
              <w:rPr>
                <w:noProof/>
              </w:rPr>
              <mc:AlternateContent>
                <mc:Choice Requires="wps">
                  <w:drawing>
                    <wp:inline distT="0" distB="0" distL="0" distR="0" wp14:anchorId="52F02BDF" wp14:editId="62CFF35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6F0D9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4610D8AA" w14:textId="77777777" w:rsidR="004B7E44" w:rsidRDefault="004B7E44" w:rsidP="004B7E44">
            <w:r>
              <w:rPr>
                <w:noProof/>
              </w:rPr>
              <mc:AlternateContent>
                <mc:Choice Requires="wps">
                  <w:drawing>
                    <wp:inline distT="0" distB="0" distL="0" distR="0" wp14:anchorId="5EB7F918" wp14:editId="5C75E71E">
                      <wp:extent cx="5138670" cy="385762"/>
                      <wp:effectExtent l="0" t="0" r="0" b="0"/>
                      <wp:docPr id="3" name="Text Box 3"/>
                      <wp:cNvGraphicFramePr/>
                      <a:graphic xmlns:a="http://schemas.openxmlformats.org/drawingml/2006/main">
                        <a:graphicData uri="http://schemas.microsoft.com/office/word/2010/wordprocessingShape">
                          <wps:wsp>
                            <wps:cNvSpPr txBox="1"/>
                            <wps:spPr>
                              <a:xfrm>
                                <a:off x="0" y="0"/>
                                <a:ext cx="5138670" cy="385762"/>
                              </a:xfrm>
                              <a:prstGeom prst="rect">
                                <a:avLst/>
                              </a:prstGeom>
                              <a:noFill/>
                              <a:ln w="6350">
                                <a:noFill/>
                              </a:ln>
                            </wps:spPr>
                            <wps:txbx>
                              <w:txbxContent>
                                <w:p w14:paraId="06B01C96" w14:textId="10334E2E" w:rsidR="004B7E44" w:rsidRPr="0053064B" w:rsidRDefault="0053064B" w:rsidP="004B7E44">
                                  <w:pPr>
                                    <w:pStyle w:val="Subtitle"/>
                                    <w:rPr>
                                      <w:sz w:val="36"/>
                                      <w:szCs w:val="10"/>
                                    </w:rPr>
                                  </w:pPr>
                                  <w:r w:rsidRPr="0053064B">
                                    <w:rPr>
                                      <w:sz w:val="36"/>
                                      <w:szCs w:val="10"/>
                                    </w:rPr>
                                    <w:t>Forecast Next Month’s Microbusiness Density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B7F918" id="Text Box 3" o:spid="_x0000_s1027" type="#_x0000_t202" style="width:404.6pt;height:3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" filled="f" stroked="f" strokeweight=".5pt">
                      <v:textbox>
                        <w:txbxContent>
                          <w:p w14:paraId="06B01C96" w14:textId="10334E2E" w:rsidR="004B7E44" w:rsidRPr="0053064B" w:rsidRDefault="0053064B" w:rsidP="004B7E44">
                            <w:pPr>
                              <w:pStyle w:val="Subtitle"/>
                              <w:rPr>
                                <w:sz w:val="36"/>
                                <w:szCs w:val="10"/>
                              </w:rPr>
                            </w:pPr>
                            <w:r w:rsidRPr="0053064B">
                              <w:rPr>
                                <w:sz w:val="36"/>
                                <w:szCs w:val="10"/>
                              </w:rPr>
                              <w:t>Forecast Next Month’s Microbusiness Density</w:t>
                            </w:r>
                          </w:p>
                        </w:txbxContent>
                      </v:textbox>
                      <w10:anchorlock/>
                    </v:shape>
                  </w:pict>
                </mc:Fallback>
              </mc:AlternateContent>
            </w:r>
          </w:p>
        </w:tc>
      </w:tr>
      <w:tr w:rsidR="004B7E44" w14:paraId="04938007" w14:textId="77777777" w:rsidTr="004B7E44">
        <w:trPr>
          <w:trHeight w:val="3814"/>
        </w:trPr>
        <w:tc>
          <w:tcPr>
            <w:tcW w:w="8541" w:type="dxa"/>
            <w:tcBorders>
              <w:top w:val="nil"/>
              <w:left w:val="nil"/>
              <w:bottom w:val="nil"/>
              <w:right w:val="nil"/>
            </w:tcBorders>
            <w:vAlign w:val="bottom"/>
          </w:tcPr>
          <w:p w14:paraId="4335FCB4" w14:textId="6234293B" w:rsidR="004B7E44" w:rsidRDefault="00017A83" w:rsidP="004B7E44">
            <w:pPr>
              <w:rPr>
                <w:noProof/>
              </w:rPr>
            </w:pPr>
            <w:r>
              <w:rPr>
                <w:noProof/>
              </w:rPr>
              <mc:AlternateContent>
                <mc:Choice Requires="wps">
                  <w:drawing>
                    <wp:anchor distT="0" distB="0" distL="114300" distR="114300" simplePos="0" relativeHeight="251659264" behindDoc="1" locked="0" layoutInCell="1" allowOverlap="1" wp14:anchorId="17EED089" wp14:editId="3F85E0EE">
                      <wp:simplePos x="0" y="0"/>
                      <wp:positionH relativeFrom="column">
                        <wp:posOffset>-629920</wp:posOffset>
                      </wp:positionH>
                      <wp:positionV relativeFrom="page">
                        <wp:posOffset>-2722245</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F7308" id="Rectangle 2" o:spid="_x0000_s1026" alt="colored rectangle" style="position:absolute;margin-left:-49.6pt;margin-top:-214.35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" fillcolor="#a4063e [3204]" stroked="f" strokeweight="2pt">
                      <w10:wrap anchory="page"/>
                    </v:rect>
                  </w:pict>
                </mc:Fallback>
              </mc:AlternateContent>
            </w:r>
            <w:r w:rsidR="004B7E44">
              <w:rPr>
                <w:noProof/>
              </w:rPr>
              <mc:AlternateContent>
                <mc:Choice Requires="wps">
                  <w:drawing>
                    <wp:inline distT="0" distB="0" distL="0" distR="0" wp14:anchorId="5DA1D8D4" wp14:editId="6D79D140">
                      <wp:extent cx="2842054" cy="714375"/>
                      <wp:effectExtent l="0" t="0" r="0" b="0"/>
                      <wp:docPr id="6" name="Text Box 6"/>
                      <wp:cNvGraphicFramePr/>
                      <a:graphic xmlns:a="http://schemas.openxmlformats.org/drawingml/2006/main">
                        <a:graphicData uri="http://schemas.microsoft.com/office/word/2010/wordprocessingShape">
                          <wps:wsp>
                            <wps:cNvSpPr txBox="1"/>
                            <wps:spPr>
                              <a:xfrm>
                                <a:off x="0" y="0"/>
                                <a:ext cx="2842054" cy="714375"/>
                              </a:xfrm>
                              <a:prstGeom prst="rect">
                                <a:avLst/>
                              </a:prstGeom>
                              <a:noFill/>
                              <a:ln w="6350">
                                <a:noFill/>
                              </a:ln>
                            </wps:spPr>
                            <wps:txbx>
                              <w:txbxContent>
                                <w:p w14:paraId="57689E79" w14:textId="46BBF888" w:rsidR="004B7E44" w:rsidRPr="00017A83" w:rsidRDefault="0053064B" w:rsidP="00017A83">
                                  <w:pPr>
                                    <w:pStyle w:val="Heading1"/>
                                    <w:jc w:val="left"/>
                                    <w:rPr>
                                      <w:b/>
                                      <w:bCs/>
                                      <w:color w:val="1D1C47" w:themeColor="text2" w:themeShade="BF"/>
                                      <w:u w:val="single"/>
                                    </w:rPr>
                                  </w:pPr>
                                  <w:bookmarkStart w:id="0" w:name="_Toc123481514"/>
                                  <w:r w:rsidRPr="00017A83">
                                    <w:rPr>
                                      <w:b/>
                                      <w:bCs/>
                                      <w:color w:val="1D1C47" w:themeColor="text2" w:themeShade="BF"/>
                                      <w:u w:val="single"/>
                                    </w:rPr>
                                    <w:t>A.I Factory</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A1D8D4" id="Text Box 6" o:spid="_x0000_s1028" type="#_x0000_t202" style="width:223.8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" filled="f" stroked="f" strokeweight=".5pt">
                      <v:textbox>
                        <w:txbxContent>
                          <w:p w14:paraId="57689E79" w14:textId="46BBF888" w:rsidR="004B7E44" w:rsidRPr="00017A83" w:rsidRDefault="0053064B" w:rsidP="00017A83">
                            <w:pPr>
                              <w:pStyle w:val="Heading1"/>
                              <w:jc w:val="left"/>
                              <w:rPr>
                                <w:b/>
                                <w:bCs/>
                                <w:color w:val="1D1C47" w:themeColor="text2" w:themeShade="BF"/>
                                <w:u w:val="single"/>
                              </w:rPr>
                            </w:pPr>
                            <w:bookmarkStart w:id="1" w:name="_Toc123481514"/>
                            <w:r w:rsidRPr="00017A83">
                              <w:rPr>
                                <w:b/>
                                <w:bCs/>
                                <w:color w:val="1D1C47" w:themeColor="text2" w:themeShade="BF"/>
                                <w:u w:val="single"/>
                              </w:rPr>
                              <w:t>A.I Factory</w:t>
                            </w:r>
                            <w:bookmarkEnd w:id="1"/>
                          </w:p>
                        </w:txbxContent>
                      </v:textbox>
                      <w10:anchorlock/>
                    </v:shape>
                  </w:pict>
                </mc:Fallback>
              </mc:AlternateContent>
            </w:r>
          </w:p>
          <w:p w14:paraId="092C53B2" w14:textId="77777777" w:rsidR="004B7E44" w:rsidRDefault="004B7E44" w:rsidP="004B7E44">
            <w:pPr>
              <w:rPr>
                <w:noProof/>
              </w:rPr>
            </w:pPr>
            <w:r>
              <w:rPr>
                <w:noProof/>
              </w:rPr>
              <mc:AlternateContent>
                <mc:Choice Requires="wps">
                  <w:drawing>
                    <wp:inline distT="0" distB="0" distL="0" distR="0" wp14:anchorId="46021775" wp14:editId="231C1875">
                      <wp:extent cx="2524259" cy="819150"/>
                      <wp:effectExtent l="0" t="0" r="0" b="0"/>
                      <wp:docPr id="7" name="Text Box 7"/>
                      <wp:cNvGraphicFramePr/>
                      <a:graphic xmlns:a="http://schemas.openxmlformats.org/drawingml/2006/main">
                        <a:graphicData uri="http://schemas.microsoft.com/office/word/2010/wordprocessingShape">
                          <wps:wsp>
                            <wps:cNvSpPr txBox="1"/>
                            <wps:spPr>
                              <a:xfrm>
                                <a:off x="0" y="0"/>
                                <a:ext cx="2524259" cy="819150"/>
                              </a:xfrm>
                              <a:prstGeom prst="rect">
                                <a:avLst/>
                              </a:prstGeom>
                              <a:noFill/>
                              <a:ln w="6350">
                                <a:noFill/>
                              </a:ln>
                            </wps:spPr>
                            <wps:txbx>
                              <w:txbxContent>
                                <w:p w14:paraId="50A087F3" w14:textId="37D1248B" w:rsidR="004B7E44" w:rsidRPr="004B7E44" w:rsidRDefault="0053064B" w:rsidP="004B7E44">
                                  <w:r>
                                    <w:t>Maz</w:t>
                                  </w:r>
                                  <w:r w:rsidR="001331FF">
                                    <w:t>a</w:t>
                                  </w:r>
                                  <w:r>
                                    <w:t>gaon</w:t>
                                  </w:r>
                                </w:p>
                                <w:p w14:paraId="398C5D0E" w14:textId="5831464E" w:rsidR="004B7E44" w:rsidRDefault="0053064B" w:rsidP="004B7E44">
                                  <w:r>
                                    <w:t>Mumbai</w:t>
                                  </w:r>
                                  <w:r w:rsidR="004B7E44" w:rsidRPr="004B7E44">
                                    <w:t xml:space="preserve">, </w:t>
                                  </w:r>
                                  <w:r>
                                    <w:t>MH</w:t>
                                  </w:r>
                                  <w:r w:rsidR="004B7E44" w:rsidRPr="004B7E44">
                                    <w:t xml:space="preserve"> </w:t>
                                  </w:r>
                                  <w:r>
                                    <w:t>400010</w:t>
                                  </w:r>
                                </w:p>
                                <w:p w14:paraId="7562F879" w14:textId="556F48EB" w:rsidR="0053064B" w:rsidRPr="004B7E44" w:rsidRDefault="0053064B" w:rsidP="004B7E44">
                                  <w: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021775" id="Text Box 7" o:spid="_x0000_s1029" type="#_x0000_t202" style="width:198.75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" filled="f" stroked="f" strokeweight=".5pt">
                      <v:textbox>
                        <w:txbxContent>
                          <w:p w14:paraId="50A087F3" w14:textId="37D1248B" w:rsidR="004B7E44" w:rsidRPr="004B7E44" w:rsidRDefault="0053064B" w:rsidP="004B7E44">
                            <w:r>
                              <w:t>Maz</w:t>
                            </w:r>
                            <w:r w:rsidR="001331FF">
                              <w:t>a</w:t>
                            </w:r>
                            <w:r>
                              <w:t>gaon</w:t>
                            </w:r>
                          </w:p>
                          <w:p w14:paraId="398C5D0E" w14:textId="5831464E" w:rsidR="004B7E44" w:rsidRDefault="0053064B" w:rsidP="004B7E44">
                            <w:r>
                              <w:t>Mumbai</w:t>
                            </w:r>
                            <w:r w:rsidR="004B7E44" w:rsidRPr="004B7E44">
                              <w:t xml:space="preserve">, </w:t>
                            </w:r>
                            <w:r>
                              <w:t>MH</w:t>
                            </w:r>
                            <w:r w:rsidR="004B7E44" w:rsidRPr="004B7E44">
                              <w:t xml:space="preserve"> </w:t>
                            </w:r>
                            <w:r>
                              <w:t>400010</w:t>
                            </w:r>
                          </w:p>
                          <w:p w14:paraId="7562F879" w14:textId="556F48EB" w:rsidR="0053064B" w:rsidRPr="004B7E44" w:rsidRDefault="0053064B" w:rsidP="004B7E44">
                            <w:r>
                              <w:t>IN</w:t>
                            </w:r>
                          </w:p>
                        </w:txbxContent>
                      </v:textbox>
                      <w10:anchorlock/>
                    </v:shape>
                  </w:pict>
                </mc:Fallback>
              </mc:AlternateContent>
            </w:r>
            <w:r>
              <w:rPr>
                <w:noProof/>
              </w:rPr>
              <mc:AlternateContent>
                <mc:Choice Requires="wps">
                  <w:drawing>
                    <wp:inline distT="0" distB="0" distL="0" distR="0" wp14:anchorId="24FAF75F" wp14:editId="13000B14">
                      <wp:extent cx="2719388"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719388" cy="605155"/>
                              </a:xfrm>
                              <a:prstGeom prst="rect">
                                <a:avLst/>
                              </a:prstGeom>
                              <a:noFill/>
                              <a:ln w="6350">
                                <a:noFill/>
                              </a:ln>
                            </wps:spPr>
                            <wps:txbx>
                              <w:txbxContent>
                                <w:p w14:paraId="57F2C117" w14:textId="2A96D71E" w:rsidR="004B7E44" w:rsidRDefault="0053064B" w:rsidP="004B7E44">
                                  <w:r>
                                    <w:t>+91 9167593519</w:t>
                                  </w:r>
                                </w:p>
                                <w:p w14:paraId="16E67CE7" w14:textId="22E31AE7" w:rsidR="004B7E44" w:rsidRPr="004B7E44" w:rsidRDefault="0053064B" w:rsidP="004B7E44">
                                  <w:r>
                                    <w:t>Salem_shaikh2003@gmail.com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FAF75F" id="Text Box 10" o:spid="_x0000_s1030" type="#_x0000_t202" style="width:214.1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" filled="f" stroked="f" strokeweight=".5pt">
                      <v:textbox>
                        <w:txbxContent>
                          <w:p w14:paraId="57F2C117" w14:textId="2A96D71E" w:rsidR="004B7E44" w:rsidRDefault="0053064B" w:rsidP="004B7E44">
                            <w:r>
                              <w:t>+91 9167593519</w:t>
                            </w:r>
                          </w:p>
                          <w:p w14:paraId="16E67CE7" w14:textId="22E31AE7" w:rsidR="004B7E44" w:rsidRPr="004B7E44" w:rsidRDefault="0053064B" w:rsidP="004B7E44">
                            <w:r>
                              <w:t>Salem_shaikh2003@gmail.com</w:t>
                            </w:r>
                          </w:p>
                        </w:txbxContent>
                      </v:textbox>
                      <w10:anchorlock/>
                    </v:shape>
                  </w:pict>
                </mc:Fallback>
              </mc:AlternateContent>
            </w:r>
          </w:p>
        </w:tc>
      </w:tr>
    </w:tbl>
    <w:p w14:paraId="29A32E0A" w14:textId="78C96BA9" w:rsidR="004B7E44" w:rsidRDefault="004B7E44" w:rsidP="004B7E44">
      <w:r>
        <w:rPr>
          <w:noProof/>
        </w:rPr>
        <w:drawing>
          <wp:anchor distT="0" distB="0" distL="114300" distR="114300" simplePos="0" relativeHeight="251658240" behindDoc="1" locked="0" layoutInCell="1" allowOverlap="1" wp14:anchorId="13825C89" wp14:editId="525A5957">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p w14:paraId="7429F086" w14:textId="712F7C00" w:rsidR="004B7E44" w:rsidRDefault="0053064B">
      <w:pPr>
        <w:spacing w:after="200"/>
      </w:pPr>
      <w:r w:rsidRPr="00D967AC">
        <w:rPr>
          <w:noProof/>
        </w:rPr>
        <w:drawing>
          <wp:anchor distT="0" distB="0" distL="114300" distR="114300" simplePos="0" relativeHeight="251660288" behindDoc="0" locked="0" layoutInCell="1" allowOverlap="1" wp14:anchorId="319F832B" wp14:editId="2445CFF5">
            <wp:simplePos x="0" y="0"/>
            <wp:positionH relativeFrom="column">
              <wp:posOffset>347345</wp:posOffset>
            </wp:positionH>
            <wp:positionV relativeFrom="paragraph">
              <wp:posOffset>7812405</wp:posOffset>
            </wp:positionV>
            <wp:extent cx="683260" cy="683260"/>
            <wp:effectExtent l="0" t="0" r="2540" b="254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3260" cy="683260"/>
                    </a:xfrm>
                    <a:prstGeom prst="rect">
                      <a:avLst/>
                    </a:prstGeom>
                  </pic:spPr>
                </pic:pic>
              </a:graphicData>
            </a:graphic>
            <wp14:sizeRelH relativeFrom="margin">
              <wp14:pctWidth>0</wp14:pctWidth>
            </wp14:sizeRelH>
            <wp14:sizeRelV relativeFrom="margin">
              <wp14:pctHeight>0</wp14:pctHeight>
            </wp14:sizeRelV>
          </wp:anchor>
        </w:drawing>
      </w:r>
      <w:r w:rsidR="004B7E44">
        <w:br w:type="page"/>
      </w:r>
    </w:p>
    <w:p w14:paraId="50593905" w14:textId="623973BB" w:rsidR="0053064B" w:rsidRDefault="0053064B" w:rsidP="007A5677">
      <w:pPr>
        <w:pStyle w:val="Title"/>
        <w:rPr>
          <w:lang w:val="en-IN"/>
        </w:rPr>
      </w:pPr>
      <w:r w:rsidRPr="0053064B">
        <w:rPr>
          <w:rFonts w:eastAsia="Times New Roman"/>
          <w:b/>
          <w:lang w:val="en-IN"/>
        </w:rPr>
        <w:lastRenderedPageBreak/>
        <w:t>GoDaddy - Microbusiness Density Forecasting</w:t>
      </w:r>
      <w:r w:rsidR="00634DED">
        <w:rPr>
          <w:lang w:val="en-IN"/>
        </w:rPr>
        <w:t>(USA)</w:t>
      </w:r>
      <w:r w:rsidR="004027D4">
        <w:rPr>
          <w:rFonts w:eastAsia="Times New Roman"/>
          <w:b/>
          <w:lang w:val="en-IN"/>
        </w:rPr>
        <w:t>.</w:t>
      </w:r>
    </w:p>
    <w:sdt>
      <w:sdtPr>
        <w:id w:val="1349908905"/>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14:paraId="3EFF7E95" w14:textId="71FA3E75" w:rsidR="0064416C" w:rsidRDefault="0064416C">
          <w:pPr>
            <w:pStyle w:val="TOCHeading"/>
          </w:pPr>
          <w:r>
            <w:t>Contents</w:t>
          </w:r>
        </w:p>
        <w:p w14:paraId="447542A3" w14:textId="6F1C1C9A" w:rsidR="0064416C" w:rsidRDefault="0064416C">
          <w:pPr>
            <w:pStyle w:val="TOC1"/>
            <w:tabs>
              <w:tab w:val="right" w:leader="dot" w:pos="9926"/>
            </w:tabs>
            <w:rPr>
              <w:noProof/>
            </w:rPr>
          </w:pPr>
          <w:r>
            <w:fldChar w:fldCharType="begin"/>
          </w:r>
          <w:r>
            <w:instrText xml:space="preserve"> TOC \o "1-3" \h \z \u </w:instrText>
          </w:r>
          <w:r>
            <w:fldChar w:fldCharType="separate"/>
          </w:r>
          <w:hyperlink r:id="rId9" w:anchor="_Toc123481514" w:history="1">
            <w:r w:rsidRPr="00094B43">
              <w:rPr>
                <w:rStyle w:val="Hyperlink"/>
                <w:noProof/>
              </w:rPr>
              <w:t>A.I Factory</w:t>
            </w:r>
            <w:r>
              <w:rPr>
                <w:noProof/>
                <w:webHidden/>
              </w:rPr>
              <w:tab/>
            </w:r>
            <w:r>
              <w:rPr>
                <w:noProof/>
                <w:webHidden/>
              </w:rPr>
              <w:fldChar w:fldCharType="begin"/>
            </w:r>
            <w:r>
              <w:rPr>
                <w:noProof/>
                <w:webHidden/>
              </w:rPr>
              <w:instrText xml:space="preserve"> PAGEREF _Toc123481514 \h </w:instrText>
            </w:r>
            <w:r>
              <w:rPr>
                <w:noProof/>
                <w:webHidden/>
              </w:rPr>
            </w:r>
            <w:r>
              <w:rPr>
                <w:noProof/>
                <w:webHidden/>
              </w:rPr>
              <w:fldChar w:fldCharType="separate"/>
            </w:r>
            <w:r>
              <w:rPr>
                <w:noProof/>
                <w:webHidden/>
              </w:rPr>
              <w:t>1</w:t>
            </w:r>
            <w:r>
              <w:rPr>
                <w:noProof/>
                <w:webHidden/>
              </w:rPr>
              <w:fldChar w:fldCharType="end"/>
            </w:r>
          </w:hyperlink>
        </w:p>
        <w:p w14:paraId="618A4AF1" w14:textId="53A76A7F" w:rsidR="0064416C" w:rsidRDefault="0064416C">
          <w:pPr>
            <w:pStyle w:val="TOC1"/>
            <w:tabs>
              <w:tab w:val="right" w:leader="dot" w:pos="9926"/>
            </w:tabs>
            <w:rPr>
              <w:noProof/>
            </w:rPr>
          </w:pPr>
          <w:hyperlink w:anchor="_Toc123481515" w:history="1">
            <w:r w:rsidRPr="00094B43">
              <w:rPr>
                <w:rStyle w:val="Hyperlink"/>
                <w:noProof/>
              </w:rPr>
              <w:t>1.0. Micro Business!!</w:t>
            </w:r>
            <w:r>
              <w:rPr>
                <w:noProof/>
                <w:webHidden/>
              </w:rPr>
              <w:tab/>
            </w:r>
            <w:r>
              <w:rPr>
                <w:noProof/>
                <w:webHidden/>
              </w:rPr>
              <w:fldChar w:fldCharType="begin"/>
            </w:r>
            <w:r>
              <w:rPr>
                <w:noProof/>
                <w:webHidden/>
              </w:rPr>
              <w:instrText xml:space="preserve"> PAGEREF _Toc123481515 \h </w:instrText>
            </w:r>
            <w:r>
              <w:rPr>
                <w:noProof/>
                <w:webHidden/>
              </w:rPr>
            </w:r>
            <w:r>
              <w:rPr>
                <w:noProof/>
                <w:webHidden/>
              </w:rPr>
              <w:fldChar w:fldCharType="separate"/>
            </w:r>
            <w:r>
              <w:rPr>
                <w:noProof/>
                <w:webHidden/>
              </w:rPr>
              <w:t>4</w:t>
            </w:r>
            <w:r>
              <w:rPr>
                <w:noProof/>
                <w:webHidden/>
              </w:rPr>
              <w:fldChar w:fldCharType="end"/>
            </w:r>
          </w:hyperlink>
        </w:p>
        <w:p w14:paraId="1169F6B1" w14:textId="275B4363" w:rsidR="0064416C" w:rsidRDefault="0064416C">
          <w:pPr>
            <w:pStyle w:val="TOC2"/>
            <w:tabs>
              <w:tab w:val="right" w:leader="dot" w:pos="9926"/>
            </w:tabs>
            <w:rPr>
              <w:noProof/>
            </w:rPr>
          </w:pPr>
          <w:hyperlink w:anchor="_Toc123481516" w:history="1">
            <w:r w:rsidRPr="00094B43">
              <w:rPr>
                <w:rStyle w:val="Hyperlink"/>
                <w:noProof/>
              </w:rPr>
              <w:t xml:space="preserve">1.1 Statistics of Micro Business. </w:t>
            </w:r>
            <w:r w:rsidRPr="00094B43">
              <w:rPr>
                <w:rStyle w:val="Hyperlink"/>
                <w:i/>
                <w:iCs/>
                <w:noProof/>
              </w:rPr>
              <w:t>(Forbes)</w:t>
            </w:r>
            <w:r>
              <w:rPr>
                <w:noProof/>
                <w:webHidden/>
              </w:rPr>
              <w:tab/>
            </w:r>
            <w:r>
              <w:rPr>
                <w:noProof/>
                <w:webHidden/>
              </w:rPr>
              <w:fldChar w:fldCharType="begin"/>
            </w:r>
            <w:r>
              <w:rPr>
                <w:noProof/>
                <w:webHidden/>
              </w:rPr>
              <w:instrText xml:space="preserve"> PAGEREF _Toc123481516 \h </w:instrText>
            </w:r>
            <w:r>
              <w:rPr>
                <w:noProof/>
                <w:webHidden/>
              </w:rPr>
            </w:r>
            <w:r>
              <w:rPr>
                <w:noProof/>
                <w:webHidden/>
              </w:rPr>
              <w:fldChar w:fldCharType="separate"/>
            </w:r>
            <w:r>
              <w:rPr>
                <w:noProof/>
                <w:webHidden/>
              </w:rPr>
              <w:t>4</w:t>
            </w:r>
            <w:r>
              <w:rPr>
                <w:noProof/>
                <w:webHidden/>
              </w:rPr>
              <w:fldChar w:fldCharType="end"/>
            </w:r>
          </w:hyperlink>
        </w:p>
        <w:p w14:paraId="2929906F" w14:textId="41FD4FB9" w:rsidR="0064416C" w:rsidRDefault="0064416C">
          <w:pPr>
            <w:pStyle w:val="TOC3"/>
            <w:tabs>
              <w:tab w:val="right" w:leader="dot" w:pos="9926"/>
            </w:tabs>
            <w:rPr>
              <w:noProof/>
            </w:rPr>
          </w:pPr>
          <w:hyperlink w:anchor="_Toc123481517" w:history="1">
            <w:r w:rsidRPr="00094B43">
              <w:rPr>
                <w:rStyle w:val="Hyperlink"/>
                <w:rFonts w:ascii="Arial" w:hAnsi="Arial" w:cs="Arial"/>
                <w:noProof/>
              </w:rPr>
              <w:t>1. 99.9% of businesses across the US are small businesses</w:t>
            </w:r>
            <w:r>
              <w:rPr>
                <w:noProof/>
                <w:webHidden/>
              </w:rPr>
              <w:tab/>
            </w:r>
            <w:r>
              <w:rPr>
                <w:noProof/>
                <w:webHidden/>
              </w:rPr>
              <w:fldChar w:fldCharType="begin"/>
            </w:r>
            <w:r>
              <w:rPr>
                <w:noProof/>
                <w:webHidden/>
              </w:rPr>
              <w:instrText xml:space="preserve"> PAGEREF _Toc123481517 \h </w:instrText>
            </w:r>
            <w:r>
              <w:rPr>
                <w:noProof/>
                <w:webHidden/>
              </w:rPr>
            </w:r>
            <w:r>
              <w:rPr>
                <w:noProof/>
                <w:webHidden/>
              </w:rPr>
              <w:fldChar w:fldCharType="separate"/>
            </w:r>
            <w:r>
              <w:rPr>
                <w:noProof/>
                <w:webHidden/>
              </w:rPr>
              <w:t>4</w:t>
            </w:r>
            <w:r>
              <w:rPr>
                <w:noProof/>
                <w:webHidden/>
              </w:rPr>
              <w:fldChar w:fldCharType="end"/>
            </w:r>
          </w:hyperlink>
        </w:p>
        <w:p w14:paraId="3A96CBA4" w14:textId="71278C51" w:rsidR="0064416C" w:rsidRDefault="0064416C">
          <w:pPr>
            <w:pStyle w:val="TOC3"/>
            <w:tabs>
              <w:tab w:val="right" w:leader="dot" w:pos="9926"/>
            </w:tabs>
            <w:rPr>
              <w:noProof/>
            </w:rPr>
          </w:pPr>
          <w:hyperlink w:anchor="_Toc123481518" w:history="1">
            <w:r w:rsidRPr="00094B43">
              <w:rPr>
                <w:rStyle w:val="Hyperlink"/>
                <w:rFonts w:ascii="Arial" w:hAnsi="Arial" w:cs="Arial"/>
                <w:noProof/>
              </w:rPr>
              <w:t>2. Nearly half of all U.S. employees are employed by a small business</w:t>
            </w:r>
            <w:r>
              <w:rPr>
                <w:noProof/>
                <w:webHidden/>
              </w:rPr>
              <w:tab/>
            </w:r>
            <w:r>
              <w:rPr>
                <w:noProof/>
                <w:webHidden/>
              </w:rPr>
              <w:fldChar w:fldCharType="begin"/>
            </w:r>
            <w:r>
              <w:rPr>
                <w:noProof/>
                <w:webHidden/>
              </w:rPr>
              <w:instrText xml:space="preserve"> PAGEREF _Toc123481518 \h </w:instrText>
            </w:r>
            <w:r>
              <w:rPr>
                <w:noProof/>
                <w:webHidden/>
              </w:rPr>
            </w:r>
            <w:r>
              <w:rPr>
                <w:noProof/>
                <w:webHidden/>
              </w:rPr>
              <w:fldChar w:fldCharType="separate"/>
            </w:r>
            <w:r>
              <w:rPr>
                <w:noProof/>
                <w:webHidden/>
              </w:rPr>
              <w:t>4</w:t>
            </w:r>
            <w:r>
              <w:rPr>
                <w:noProof/>
                <w:webHidden/>
              </w:rPr>
              <w:fldChar w:fldCharType="end"/>
            </w:r>
          </w:hyperlink>
        </w:p>
        <w:p w14:paraId="460F19D6" w14:textId="714B062D" w:rsidR="0064416C" w:rsidRDefault="0064416C">
          <w:pPr>
            <w:pStyle w:val="TOC3"/>
            <w:tabs>
              <w:tab w:val="right" w:leader="dot" w:pos="9926"/>
            </w:tabs>
            <w:rPr>
              <w:noProof/>
            </w:rPr>
          </w:pPr>
          <w:hyperlink w:anchor="_Toc123481519" w:history="1">
            <w:r w:rsidRPr="00094B43">
              <w:rPr>
                <w:rStyle w:val="Hyperlink"/>
                <w:rFonts w:ascii="Arial" w:hAnsi="Arial" w:cs="Arial"/>
                <w:noProof/>
              </w:rPr>
              <w:t>3. Over 8 out of 10 small businesses have no employees</w:t>
            </w:r>
            <w:r>
              <w:rPr>
                <w:noProof/>
                <w:webHidden/>
              </w:rPr>
              <w:tab/>
            </w:r>
            <w:r>
              <w:rPr>
                <w:noProof/>
                <w:webHidden/>
              </w:rPr>
              <w:fldChar w:fldCharType="begin"/>
            </w:r>
            <w:r>
              <w:rPr>
                <w:noProof/>
                <w:webHidden/>
              </w:rPr>
              <w:instrText xml:space="preserve"> PAGEREF _Toc123481519 \h </w:instrText>
            </w:r>
            <w:r>
              <w:rPr>
                <w:noProof/>
                <w:webHidden/>
              </w:rPr>
            </w:r>
            <w:r>
              <w:rPr>
                <w:noProof/>
                <w:webHidden/>
              </w:rPr>
              <w:fldChar w:fldCharType="separate"/>
            </w:r>
            <w:r>
              <w:rPr>
                <w:noProof/>
                <w:webHidden/>
              </w:rPr>
              <w:t>4</w:t>
            </w:r>
            <w:r>
              <w:rPr>
                <w:noProof/>
                <w:webHidden/>
              </w:rPr>
              <w:fldChar w:fldCharType="end"/>
            </w:r>
          </w:hyperlink>
        </w:p>
        <w:p w14:paraId="4C5EF69E" w14:textId="3DF91693" w:rsidR="0064416C" w:rsidRDefault="0064416C">
          <w:pPr>
            <w:pStyle w:val="TOC3"/>
            <w:tabs>
              <w:tab w:val="right" w:leader="dot" w:pos="9926"/>
            </w:tabs>
            <w:rPr>
              <w:noProof/>
            </w:rPr>
          </w:pPr>
          <w:hyperlink w:anchor="_Toc123481520" w:history="1">
            <w:r w:rsidRPr="00094B43">
              <w:rPr>
                <w:rStyle w:val="Hyperlink"/>
                <w:rFonts w:ascii="Arial" w:hAnsi="Arial" w:cs="Arial"/>
                <w:noProof/>
              </w:rPr>
              <w:t>4. Just 16% of small businesses have 1-19 employees</w:t>
            </w:r>
            <w:r>
              <w:rPr>
                <w:noProof/>
                <w:webHidden/>
              </w:rPr>
              <w:tab/>
            </w:r>
            <w:r>
              <w:rPr>
                <w:noProof/>
                <w:webHidden/>
              </w:rPr>
              <w:fldChar w:fldCharType="begin"/>
            </w:r>
            <w:r>
              <w:rPr>
                <w:noProof/>
                <w:webHidden/>
              </w:rPr>
              <w:instrText xml:space="preserve"> PAGEREF _Toc123481520 \h </w:instrText>
            </w:r>
            <w:r>
              <w:rPr>
                <w:noProof/>
                <w:webHidden/>
              </w:rPr>
            </w:r>
            <w:r>
              <w:rPr>
                <w:noProof/>
                <w:webHidden/>
              </w:rPr>
              <w:fldChar w:fldCharType="separate"/>
            </w:r>
            <w:r>
              <w:rPr>
                <w:noProof/>
                <w:webHidden/>
              </w:rPr>
              <w:t>4</w:t>
            </w:r>
            <w:r>
              <w:rPr>
                <w:noProof/>
                <w:webHidden/>
              </w:rPr>
              <w:fldChar w:fldCharType="end"/>
            </w:r>
          </w:hyperlink>
        </w:p>
        <w:p w14:paraId="7227D700" w14:textId="12DEB427" w:rsidR="0064416C" w:rsidRDefault="0064416C">
          <w:pPr>
            <w:pStyle w:val="TOC2"/>
            <w:tabs>
              <w:tab w:val="right" w:leader="dot" w:pos="9926"/>
            </w:tabs>
            <w:rPr>
              <w:noProof/>
            </w:rPr>
          </w:pPr>
          <w:hyperlink w:anchor="_Toc123481521" w:history="1">
            <w:r w:rsidRPr="00094B43">
              <w:rPr>
                <w:rStyle w:val="Hyperlink"/>
                <w:rFonts w:ascii="Arial" w:hAnsi="Arial" w:cs="Arial"/>
                <w:noProof/>
              </w:rPr>
              <w:t>Small Business Job Creation</w:t>
            </w:r>
            <w:r>
              <w:rPr>
                <w:noProof/>
                <w:webHidden/>
              </w:rPr>
              <w:tab/>
            </w:r>
            <w:r>
              <w:rPr>
                <w:noProof/>
                <w:webHidden/>
              </w:rPr>
              <w:fldChar w:fldCharType="begin"/>
            </w:r>
            <w:r>
              <w:rPr>
                <w:noProof/>
                <w:webHidden/>
              </w:rPr>
              <w:instrText xml:space="preserve"> PAGEREF _Toc123481521 \h </w:instrText>
            </w:r>
            <w:r>
              <w:rPr>
                <w:noProof/>
                <w:webHidden/>
              </w:rPr>
            </w:r>
            <w:r>
              <w:rPr>
                <w:noProof/>
                <w:webHidden/>
              </w:rPr>
              <w:fldChar w:fldCharType="separate"/>
            </w:r>
            <w:r>
              <w:rPr>
                <w:noProof/>
                <w:webHidden/>
              </w:rPr>
              <w:t>4</w:t>
            </w:r>
            <w:r>
              <w:rPr>
                <w:noProof/>
                <w:webHidden/>
              </w:rPr>
              <w:fldChar w:fldCharType="end"/>
            </w:r>
          </w:hyperlink>
        </w:p>
        <w:p w14:paraId="7D6FFF67" w14:textId="0630E959" w:rsidR="0064416C" w:rsidRDefault="0064416C">
          <w:pPr>
            <w:pStyle w:val="TOC3"/>
            <w:tabs>
              <w:tab w:val="right" w:leader="dot" w:pos="9926"/>
            </w:tabs>
            <w:rPr>
              <w:noProof/>
            </w:rPr>
          </w:pPr>
          <w:hyperlink w:anchor="_Toc123481522" w:history="1">
            <w:r w:rsidRPr="00094B43">
              <w:rPr>
                <w:rStyle w:val="Hyperlink"/>
                <w:rFonts w:ascii="Arial" w:hAnsi="Arial" w:cs="Arial"/>
                <w:noProof/>
              </w:rPr>
              <w:t>5. Small businesses have added over 12.9 million jobs in the last 25 years</w:t>
            </w:r>
            <w:r>
              <w:rPr>
                <w:noProof/>
                <w:webHidden/>
              </w:rPr>
              <w:tab/>
            </w:r>
            <w:r>
              <w:rPr>
                <w:noProof/>
                <w:webHidden/>
              </w:rPr>
              <w:fldChar w:fldCharType="begin"/>
            </w:r>
            <w:r>
              <w:rPr>
                <w:noProof/>
                <w:webHidden/>
              </w:rPr>
              <w:instrText xml:space="preserve"> PAGEREF _Toc123481522 \h </w:instrText>
            </w:r>
            <w:r>
              <w:rPr>
                <w:noProof/>
                <w:webHidden/>
              </w:rPr>
            </w:r>
            <w:r>
              <w:rPr>
                <w:noProof/>
                <w:webHidden/>
              </w:rPr>
              <w:fldChar w:fldCharType="separate"/>
            </w:r>
            <w:r>
              <w:rPr>
                <w:noProof/>
                <w:webHidden/>
              </w:rPr>
              <w:t>4</w:t>
            </w:r>
            <w:r>
              <w:rPr>
                <w:noProof/>
                <w:webHidden/>
              </w:rPr>
              <w:fldChar w:fldCharType="end"/>
            </w:r>
          </w:hyperlink>
        </w:p>
        <w:p w14:paraId="4CA5FB8B" w14:textId="6F4039F7" w:rsidR="0064416C" w:rsidRDefault="0064416C">
          <w:pPr>
            <w:pStyle w:val="TOC3"/>
            <w:tabs>
              <w:tab w:val="right" w:leader="dot" w:pos="9926"/>
            </w:tabs>
            <w:rPr>
              <w:noProof/>
            </w:rPr>
          </w:pPr>
          <w:hyperlink w:anchor="_Toc123481523" w:history="1">
            <w:r w:rsidRPr="00094B43">
              <w:rPr>
                <w:rStyle w:val="Hyperlink"/>
                <w:rFonts w:ascii="Arial" w:hAnsi="Arial" w:cs="Arial"/>
                <w:noProof/>
              </w:rPr>
              <w:t>6. The professional and business services industry created over 1.1 million new jobs in the last year alone</w:t>
            </w:r>
            <w:r>
              <w:rPr>
                <w:noProof/>
                <w:webHidden/>
              </w:rPr>
              <w:tab/>
            </w:r>
            <w:r>
              <w:rPr>
                <w:noProof/>
                <w:webHidden/>
              </w:rPr>
              <w:fldChar w:fldCharType="begin"/>
            </w:r>
            <w:r>
              <w:rPr>
                <w:noProof/>
                <w:webHidden/>
              </w:rPr>
              <w:instrText xml:space="preserve"> PAGEREF _Toc123481523 \h </w:instrText>
            </w:r>
            <w:r>
              <w:rPr>
                <w:noProof/>
                <w:webHidden/>
              </w:rPr>
            </w:r>
            <w:r>
              <w:rPr>
                <w:noProof/>
                <w:webHidden/>
              </w:rPr>
              <w:fldChar w:fldCharType="separate"/>
            </w:r>
            <w:r>
              <w:rPr>
                <w:noProof/>
                <w:webHidden/>
              </w:rPr>
              <w:t>4</w:t>
            </w:r>
            <w:r>
              <w:rPr>
                <w:noProof/>
                <w:webHidden/>
              </w:rPr>
              <w:fldChar w:fldCharType="end"/>
            </w:r>
          </w:hyperlink>
        </w:p>
        <w:p w14:paraId="16AFD758" w14:textId="072E4E4C" w:rsidR="0064416C" w:rsidRDefault="0064416C">
          <w:pPr>
            <w:pStyle w:val="TOC3"/>
            <w:tabs>
              <w:tab w:val="right" w:leader="dot" w:pos="9926"/>
            </w:tabs>
            <w:rPr>
              <w:noProof/>
            </w:rPr>
          </w:pPr>
          <w:hyperlink w:anchor="_Toc123481524" w:history="1">
            <w:r w:rsidRPr="00094B43">
              <w:rPr>
                <w:rStyle w:val="Hyperlink"/>
                <w:rFonts w:ascii="Arial" w:hAnsi="Arial" w:cs="Arial"/>
                <w:noProof/>
              </w:rPr>
              <w:t>7. The industry with the most job openings is the education and health services industry</w:t>
            </w:r>
            <w:r>
              <w:rPr>
                <w:noProof/>
                <w:webHidden/>
              </w:rPr>
              <w:tab/>
            </w:r>
            <w:r>
              <w:rPr>
                <w:noProof/>
                <w:webHidden/>
              </w:rPr>
              <w:fldChar w:fldCharType="begin"/>
            </w:r>
            <w:r>
              <w:rPr>
                <w:noProof/>
                <w:webHidden/>
              </w:rPr>
              <w:instrText xml:space="preserve"> PAGEREF _Toc123481524 \h </w:instrText>
            </w:r>
            <w:r>
              <w:rPr>
                <w:noProof/>
                <w:webHidden/>
              </w:rPr>
            </w:r>
            <w:r>
              <w:rPr>
                <w:noProof/>
                <w:webHidden/>
              </w:rPr>
              <w:fldChar w:fldCharType="separate"/>
            </w:r>
            <w:r>
              <w:rPr>
                <w:noProof/>
                <w:webHidden/>
              </w:rPr>
              <w:t>4</w:t>
            </w:r>
            <w:r>
              <w:rPr>
                <w:noProof/>
                <w:webHidden/>
              </w:rPr>
              <w:fldChar w:fldCharType="end"/>
            </w:r>
          </w:hyperlink>
        </w:p>
        <w:p w14:paraId="72E50842" w14:textId="4EC8D9EC" w:rsidR="0064416C" w:rsidRDefault="0064416C">
          <w:pPr>
            <w:pStyle w:val="TOC3"/>
            <w:tabs>
              <w:tab w:val="right" w:leader="dot" w:pos="9926"/>
            </w:tabs>
            <w:rPr>
              <w:noProof/>
            </w:rPr>
          </w:pPr>
          <w:hyperlink w:anchor="_Toc123481525" w:history="1">
            <w:r w:rsidRPr="00094B43">
              <w:rPr>
                <w:rStyle w:val="Hyperlink"/>
                <w:rFonts w:ascii="Arial" w:hAnsi="Arial" w:cs="Arial"/>
                <w:noProof/>
              </w:rPr>
              <w:t>8. The industry with the highest projected job growth is home health and personal care</w:t>
            </w:r>
            <w:r>
              <w:rPr>
                <w:noProof/>
                <w:webHidden/>
              </w:rPr>
              <w:tab/>
            </w:r>
            <w:r>
              <w:rPr>
                <w:noProof/>
                <w:webHidden/>
              </w:rPr>
              <w:fldChar w:fldCharType="begin"/>
            </w:r>
            <w:r>
              <w:rPr>
                <w:noProof/>
                <w:webHidden/>
              </w:rPr>
              <w:instrText xml:space="preserve"> PAGEREF _Toc123481525 \h </w:instrText>
            </w:r>
            <w:r>
              <w:rPr>
                <w:noProof/>
                <w:webHidden/>
              </w:rPr>
            </w:r>
            <w:r>
              <w:rPr>
                <w:noProof/>
                <w:webHidden/>
              </w:rPr>
              <w:fldChar w:fldCharType="separate"/>
            </w:r>
            <w:r>
              <w:rPr>
                <w:noProof/>
                <w:webHidden/>
              </w:rPr>
              <w:t>4</w:t>
            </w:r>
            <w:r>
              <w:rPr>
                <w:noProof/>
                <w:webHidden/>
              </w:rPr>
              <w:fldChar w:fldCharType="end"/>
            </w:r>
          </w:hyperlink>
        </w:p>
        <w:p w14:paraId="577ABC25" w14:textId="07917227" w:rsidR="0064416C" w:rsidRDefault="0064416C">
          <w:pPr>
            <w:pStyle w:val="TOC3"/>
            <w:tabs>
              <w:tab w:val="right" w:leader="dot" w:pos="9926"/>
            </w:tabs>
            <w:rPr>
              <w:noProof/>
            </w:rPr>
          </w:pPr>
          <w:hyperlink w:anchor="_Toc123481526" w:history="1">
            <w:r w:rsidRPr="00094B43">
              <w:rPr>
                <w:rStyle w:val="Hyperlink"/>
                <w:rFonts w:ascii="Arial" w:hAnsi="Arial" w:cs="Arial"/>
                <w:noProof/>
              </w:rPr>
              <w:t>9. The leisure and hospitality industry saw the biggest loss of jobs in 2022</w:t>
            </w:r>
            <w:r>
              <w:rPr>
                <w:noProof/>
                <w:webHidden/>
              </w:rPr>
              <w:tab/>
            </w:r>
            <w:r>
              <w:rPr>
                <w:noProof/>
                <w:webHidden/>
              </w:rPr>
              <w:fldChar w:fldCharType="begin"/>
            </w:r>
            <w:r>
              <w:rPr>
                <w:noProof/>
                <w:webHidden/>
              </w:rPr>
              <w:instrText xml:space="preserve"> PAGEREF _Toc123481526 \h </w:instrText>
            </w:r>
            <w:r>
              <w:rPr>
                <w:noProof/>
                <w:webHidden/>
              </w:rPr>
            </w:r>
            <w:r>
              <w:rPr>
                <w:noProof/>
                <w:webHidden/>
              </w:rPr>
              <w:fldChar w:fldCharType="separate"/>
            </w:r>
            <w:r>
              <w:rPr>
                <w:noProof/>
                <w:webHidden/>
              </w:rPr>
              <w:t>4</w:t>
            </w:r>
            <w:r>
              <w:rPr>
                <w:noProof/>
                <w:webHidden/>
              </w:rPr>
              <w:fldChar w:fldCharType="end"/>
            </w:r>
          </w:hyperlink>
        </w:p>
        <w:p w14:paraId="1A90AE23" w14:textId="414B61D3" w:rsidR="0064416C" w:rsidRDefault="0064416C">
          <w:pPr>
            <w:pStyle w:val="TOC3"/>
            <w:tabs>
              <w:tab w:val="right" w:leader="dot" w:pos="9926"/>
            </w:tabs>
            <w:rPr>
              <w:noProof/>
            </w:rPr>
          </w:pPr>
          <w:hyperlink w:anchor="_Toc123481527" w:history="1">
            <w:r w:rsidRPr="00094B43">
              <w:rPr>
                <w:rStyle w:val="Hyperlink"/>
                <w:rFonts w:ascii="Arial" w:hAnsi="Arial" w:cs="Arial"/>
                <w:noProof/>
              </w:rPr>
              <w:t>10. D.C. and New York have the highest unemployment rates in the nation</w:t>
            </w:r>
            <w:r>
              <w:rPr>
                <w:noProof/>
                <w:webHidden/>
              </w:rPr>
              <w:tab/>
            </w:r>
            <w:r>
              <w:rPr>
                <w:noProof/>
                <w:webHidden/>
              </w:rPr>
              <w:fldChar w:fldCharType="begin"/>
            </w:r>
            <w:r>
              <w:rPr>
                <w:noProof/>
                <w:webHidden/>
              </w:rPr>
              <w:instrText xml:space="preserve"> PAGEREF _Toc123481527 \h </w:instrText>
            </w:r>
            <w:r>
              <w:rPr>
                <w:noProof/>
                <w:webHidden/>
              </w:rPr>
            </w:r>
            <w:r>
              <w:rPr>
                <w:noProof/>
                <w:webHidden/>
              </w:rPr>
              <w:fldChar w:fldCharType="separate"/>
            </w:r>
            <w:r>
              <w:rPr>
                <w:noProof/>
                <w:webHidden/>
              </w:rPr>
              <w:t>4</w:t>
            </w:r>
            <w:r>
              <w:rPr>
                <w:noProof/>
                <w:webHidden/>
              </w:rPr>
              <w:fldChar w:fldCharType="end"/>
            </w:r>
          </w:hyperlink>
        </w:p>
        <w:p w14:paraId="3B752E43" w14:textId="727A9FA7" w:rsidR="0064416C" w:rsidRDefault="0064416C">
          <w:pPr>
            <w:pStyle w:val="TOC3"/>
            <w:tabs>
              <w:tab w:val="right" w:leader="dot" w:pos="9926"/>
            </w:tabs>
            <w:rPr>
              <w:noProof/>
            </w:rPr>
          </w:pPr>
          <w:hyperlink w:anchor="_Toc123481528" w:history="1">
            <w:r w:rsidRPr="00094B43">
              <w:rPr>
                <w:rStyle w:val="Hyperlink"/>
                <w:rFonts w:ascii="Arial" w:hAnsi="Arial" w:cs="Arial"/>
                <w:noProof/>
              </w:rPr>
              <w:t>11. Unemployment rates remains least affected in largely rural states</w:t>
            </w:r>
            <w:r>
              <w:rPr>
                <w:noProof/>
                <w:webHidden/>
              </w:rPr>
              <w:tab/>
            </w:r>
            <w:r>
              <w:rPr>
                <w:noProof/>
                <w:webHidden/>
              </w:rPr>
              <w:fldChar w:fldCharType="begin"/>
            </w:r>
            <w:r>
              <w:rPr>
                <w:noProof/>
                <w:webHidden/>
              </w:rPr>
              <w:instrText xml:space="preserve"> PAGEREF _Toc123481528 \h </w:instrText>
            </w:r>
            <w:r>
              <w:rPr>
                <w:noProof/>
                <w:webHidden/>
              </w:rPr>
            </w:r>
            <w:r>
              <w:rPr>
                <w:noProof/>
                <w:webHidden/>
              </w:rPr>
              <w:fldChar w:fldCharType="separate"/>
            </w:r>
            <w:r>
              <w:rPr>
                <w:noProof/>
                <w:webHidden/>
              </w:rPr>
              <w:t>4</w:t>
            </w:r>
            <w:r>
              <w:rPr>
                <w:noProof/>
                <w:webHidden/>
              </w:rPr>
              <w:fldChar w:fldCharType="end"/>
            </w:r>
          </w:hyperlink>
        </w:p>
        <w:p w14:paraId="197C8700" w14:textId="7A5AC313" w:rsidR="0064416C" w:rsidRDefault="0064416C">
          <w:pPr>
            <w:pStyle w:val="TOC3"/>
            <w:tabs>
              <w:tab w:val="right" w:leader="dot" w:pos="9926"/>
            </w:tabs>
            <w:rPr>
              <w:noProof/>
            </w:rPr>
          </w:pPr>
          <w:hyperlink w:anchor="_Toc123481529" w:history="1">
            <w:r w:rsidRPr="00094B43">
              <w:rPr>
                <w:rStyle w:val="Hyperlink"/>
                <w:rFonts w:ascii="Arial" w:hAnsi="Arial" w:cs="Arial"/>
                <w:noProof/>
              </w:rPr>
              <w:t>12. Only 14% of jobs lost during the pandemic will be recovered in 2023</w:t>
            </w:r>
            <w:r>
              <w:rPr>
                <w:noProof/>
                <w:webHidden/>
              </w:rPr>
              <w:tab/>
            </w:r>
            <w:r>
              <w:rPr>
                <w:noProof/>
                <w:webHidden/>
              </w:rPr>
              <w:fldChar w:fldCharType="begin"/>
            </w:r>
            <w:r>
              <w:rPr>
                <w:noProof/>
                <w:webHidden/>
              </w:rPr>
              <w:instrText xml:space="preserve"> PAGEREF _Toc123481529 \h </w:instrText>
            </w:r>
            <w:r>
              <w:rPr>
                <w:noProof/>
                <w:webHidden/>
              </w:rPr>
            </w:r>
            <w:r>
              <w:rPr>
                <w:noProof/>
                <w:webHidden/>
              </w:rPr>
              <w:fldChar w:fldCharType="separate"/>
            </w:r>
            <w:r>
              <w:rPr>
                <w:noProof/>
                <w:webHidden/>
              </w:rPr>
              <w:t>4</w:t>
            </w:r>
            <w:r>
              <w:rPr>
                <w:noProof/>
                <w:webHidden/>
              </w:rPr>
              <w:fldChar w:fldCharType="end"/>
            </w:r>
          </w:hyperlink>
        </w:p>
        <w:p w14:paraId="5953C97D" w14:textId="61AD5429" w:rsidR="0064416C" w:rsidRDefault="0064416C">
          <w:pPr>
            <w:pStyle w:val="TOC3"/>
            <w:tabs>
              <w:tab w:val="right" w:leader="dot" w:pos="9926"/>
            </w:tabs>
            <w:rPr>
              <w:noProof/>
            </w:rPr>
          </w:pPr>
          <w:hyperlink w:anchor="_Toc123481530" w:history="1">
            <w:r w:rsidRPr="00094B43">
              <w:rPr>
                <w:rStyle w:val="Hyperlink"/>
                <w:rFonts w:ascii="Arial" w:hAnsi="Arial" w:cs="Arial"/>
                <w:noProof/>
              </w:rPr>
              <w:t>13. By 2031, only 87% of jobs lost during covid will be recovered</w:t>
            </w:r>
            <w:r>
              <w:rPr>
                <w:noProof/>
                <w:webHidden/>
              </w:rPr>
              <w:tab/>
            </w:r>
            <w:r>
              <w:rPr>
                <w:noProof/>
                <w:webHidden/>
              </w:rPr>
              <w:fldChar w:fldCharType="begin"/>
            </w:r>
            <w:r>
              <w:rPr>
                <w:noProof/>
                <w:webHidden/>
              </w:rPr>
              <w:instrText xml:space="preserve"> PAGEREF _Toc123481530 \h </w:instrText>
            </w:r>
            <w:r>
              <w:rPr>
                <w:noProof/>
                <w:webHidden/>
              </w:rPr>
            </w:r>
            <w:r>
              <w:rPr>
                <w:noProof/>
                <w:webHidden/>
              </w:rPr>
              <w:fldChar w:fldCharType="separate"/>
            </w:r>
            <w:r>
              <w:rPr>
                <w:noProof/>
                <w:webHidden/>
              </w:rPr>
              <w:t>4</w:t>
            </w:r>
            <w:r>
              <w:rPr>
                <w:noProof/>
                <w:webHidden/>
              </w:rPr>
              <w:fldChar w:fldCharType="end"/>
            </w:r>
          </w:hyperlink>
        </w:p>
        <w:p w14:paraId="7E65ACFA" w14:textId="5662698B" w:rsidR="0064416C" w:rsidRDefault="0064416C">
          <w:pPr>
            <w:pStyle w:val="TOC3"/>
            <w:tabs>
              <w:tab w:val="right" w:leader="dot" w:pos="9926"/>
            </w:tabs>
            <w:rPr>
              <w:noProof/>
            </w:rPr>
          </w:pPr>
          <w:hyperlink w:anchor="_Toc123481531" w:history="1">
            <w:r w:rsidRPr="00094B43">
              <w:rPr>
                <w:rStyle w:val="Hyperlink"/>
                <w:rFonts w:ascii="Arial" w:hAnsi="Arial" w:cs="Arial"/>
                <w:noProof/>
              </w:rPr>
              <w:t>14. The fastest growing industries are healthcare and social assistance</w:t>
            </w:r>
            <w:r>
              <w:rPr>
                <w:noProof/>
                <w:webHidden/>
              </w:rPr>
              <w:tab/>
            </w:r>
            <w:r>
              <w:rPr>
                <w:noProof/>
                <w:webHidden/>
              </w:rPr>
              <w:fldChar w:fldCharType="begin"/>
            </w:r>
            <w:r>
              <w:rPr>
                <w:noProof/>
                <w:webHidden/>
              </w:rPr>
              <w:instrText xml:space="preserve"> PAGEREF _Toc123481531 \h </w:instrText>
            </w:r>
            <w:r>
              <w:rPr>
                <w:noProof/>
                <w:webHidden/>
              </w:rPr>
            </w:r>
            <w:r>
              <w:rPr>
                <w:noProof/>
                <w:webHidden/>
              </w:rPr>
              <w:fldChar w:fldCharType="separate"/>
            </w:r>
            <w:r>
              <w:rPr>
                <w:noProof/>
                <w:webHidden/>
              </w:rPr>
              <w:t>4</w:t>
            </w:r>
            <w:r>
              <w:rPr>
                <w:noProof/>
                <w:webHidden/>
              </w:rPr>
              <w:fldChar w:fldCharType="end"/>
            </w:r>
          </w:hyperlink>
        </w:p>
        <w:p w14:paraId="1DA9FA98" w14:textId="57C9BBAC" w:rsidR="0064416C" w:rsidRDefault="0064416C">
          <w:pPr>
            <w:pStyle w:val="TOC3"/>
            <w:tabs>
              <w:tab w:val="right" w:leader="dot" w:pos="9926"/>
            </w:tabs>
            <w:rPr>
              <w:noProof/>
            </w:rPr>
          </w:pPr>
          <w:hyperlink w:anchor="_Toc123481532" w:history="1">
            <w:r w:rsidRPr="00094B43">
              <w:rPr>
                <w:rStyle w:val="Hyperlink"/>
                <w:rFonts w:ascii="Arial" w:hAnsi="Arial" w:cs="Arial"/>
                <w:noProof/>
              </w:rPr>
              <w:t>15. The industry that will add the most jobs is individual and family services</w:t>
            </w:r>
            <w:r>
              <w:rPr>
                <w:noProof/>
                <w:webHidden/>
              </w:rPr>
              <w:tab/>
            </w:r>
            <w:r>
              <w:rPr>
                <w:noProof/>
                <w:webHidden/>
              </w:rPr>
              <w:fldChar w:fldCharType="begin"/>
            </w:r>
            <w:r>
              <w:rPr>
                <w:noProof/>
                <w:webHidden/>
              </w:rPr>
              <w:instrText xml:space="preserve"> PAGEREF _Toc123481532 \h </w:instrText>
            </w:r>
            <w:r>
              <w:rPr>
                <w:noProof/>
                <w:webHidden/>
              </w:rPr>
            </w:r>
            <w:r>
              <w:rPr>
                <w:noProof/>
                <w:webHidden/>
              </w:rPr>
              <w:fldChar w:fldCharType="separate"/>
            </w:r>
            <w:r>
              <w:rPr>
                <w:noProof/>
                <w:webHidden/>
              </w:rPr>
              <w:t>4</w:t>
            </w:r>
            <w:r>
              <w:rPr>
                <w:noProof/>
                <w:webHidden/>
              </w:rPr>
              <w:fldChar w:fldCharType="end"/>
            </w:r>
          </w:hyperlink>
        </w:p>
        <w:p w14:paraId="1CFF51CB" w14:textId="5CA07A51" w:rsidR="0064416C" w:rsidRDefault="0064416C">
          <w:pPr>
            <w:pStyle w:val="TOC2"/>
            <w:tabs>
              <w:tab w:val="right" w:leader="dot" w:pos="9926"/>
            </w:tabs>
            <w:rPr>
              <w:noProof/>
            </w:rPr>
          </w:pPr>
          <w:hyperlink w:anchor="_Toc123481533" w:history="1">
            <w:r w:rsidRPr="00094B43">
              <w:rPr>
                <w:rStyle w:val="Hyperlink"/>
                <w:rFonts w:ascii="Arial" w:hAnsi="Arial" w:cs="Arial"/>
                <w:noProof/>
              </w:rPr>
              <w:t>Small Business Salaries &amp; Wages</w:t>
            </w:r>
            <w:r>
              <w:rPr>
                <w:noProof/>
                <w:webHidden/>
              </w:rPr>
              <w:tab/>
            </w:r>
            <w:r>
              <w:rPr>
                <w:noProof/>
                <w:webHidden/>
              </w:rPr>
              <w:fldChar w:fldCharType="begin"/>
            </w:r>
            <w:r>
              <w:rPr>
                <w:noProof/>
                <w:webHidden/>
              </w:rPr>
              <w:instrText xml:space="preserve"> PAGEREF _Toc123481533 \h </w:instrText>
            </w:r>
            <w:r>
              <w:rPr>
                <w:noProof/>
                <w:webHidden/>
              </w:rPr>
            </w:r>
            <w:r>
              <w:rPr>
                <w:noProof/>
                <w:webHidden/>
              </w:rPr>
              <w:fldChar w:fldCharType="separate"/>
            </w:r>
            <w:r>
              <w:rPr>
                <w:noProof/>
                <w:webHidden/>
              </w:rPr>
              <w:t>4</w:t>
            </w:r>
            <w:r>
              <w:rPr>
                <w:noProof/>
                <w:webHidden/>
              </w:rPr>
              <w:fldChar w:fldCharType="end"/>
            </w:r>
          </w:hyperlink>
        </w:p>
        <w:p w14:paraId="09F1918C" w14:textId="755C07A3" w:rsidR="0064416C" w:rsidRDefault="0064416C">
          <w:pPr>
            <w:pStyle w:val="TOC3"/>
            <w:tabs>
              <w:tab w:val="right" w:leader="dot" w:pos="9926"/>
            </w:tabs>
            <w:rPr>
              <w:noProof/>
            </w:rPr>
          </w:pPr>
          <w:hyperlink w:anchor="_Toc123481534" w:history="1">
            <w:r w:rsidRPr="00094B43">
              <w:rPr>
                <w:rStyle w:val="Hyperlink"/>
                <w:rFonts w:ascii="Arial" w:hAnsi="Arial" w:cs="Arial"/>
                <w:noProof/>
              </w:rPr>
              <w:t>16. The average salary of a small business owner is just 3% above the annual mean wage in the U.S.</w:t>
            </w:r>
            <w:r>
              <w:rPr>
                <w:noProof/>
                <w:webHidden/>
              </w:rPr>
              <w:tab/>
            </w:r>
            <w:r>
              <w:rPr>
                <w:noProof/>
                <w:webHidden/>
              </w:rPr>
              <w:fldChar w:fldCharType="begin"/>
            </w:r>
            <w:r>
              <w:rPr>
                <w:noProof/>
                <w:webHidden/>
              </w:rPr>
              <w:instrText xml:space="preserve"> PAGEREF _Toc123481534 \h </w:instrText>
            </w:r>
            <w:r>
              <w:rPr>
                <w:noProof/>
                <w:webHidden/>
              </w:rPr>
            </w:r>
            <w:r>
              <w:rPr>
                <w:noProof/>
                <w:webHidden/>
              </w:rPr>
              <w:fldChar w:fldCharType="separate"/>
            </w:r>
            <w:r>
              <w:rPr>
                <w:noProof/>
                <w:webHidden/>
              </w:rPr>
              <w:t>4</w:t>
            </w:r>
            <w:r>
              <w:rPr>
                <w:noProof/>
                <w:webHidden/>
              </w:rPr>
              <w:fldChar w:fldCharType="end"/>
            </w:r>
          </w:hyperlink>
        </w:p>
        <w:p w14:paraId="13694F33" w14:textId="5DE56E7F" w:rsidR="0064416C" w:rsidRDefault="0064416C">
          <w:pPr>
            <w:pStyle w:val="TOC3"/>
            <w:tabs>
              <w:tab w:val="right" w:leader="dot" w:pos="9926"/>
            </w:tabs>
            <w:rPr>
              <w:noProof/>
            </w:rPr>
          </w:pPr>
          <w:hyperlink w:anchor="_Toc123481535" w:history="1">
            <w:r w:rsidRPr="00094B43">
              <w:rPr>
                <w:rStyle w:val="Hyperlink"/>
                <w:rFonts w:ascii="Arial" w:hAnsi="Arial" w:cs="Arial"/>
                <w:noProof/>
              </w:rPr>
              <w:t>17. Hourly earnings have increased over 5% over the last year</w:t>
            </w:r>
            <w:r>
              <w:rPr>
                <w:noProof/>
                <w:webHidden/>
              </w:rPr>
              <w:tab/>
            </w:r>
            <w:r>
              <w:rPr>
                <w:noProof/>
                <w:webHidden/>
              </w:rPr>
              <w:fldChar w:fldCharType="begin"/>
            </w:r>
            <w:r>
              <w:rPr>
                <w:noProof/>
                <w:webHidden/>
              </w:rPr>
              <w:instrText xml:space="preserve"> PAGEREF _Toc123481535 \h </w:instrText>
            </w:r>
            <w:r>
              <w:rPr>
                <w:noProof/>
                <w:webHidden/>
              </w:rPr>
            </w:r>
            <w:r>
              <w:rPr>
                <w:noProof/>
                <w:webHidden/>
              </w:rPr>
              <w:fldChar w:fldCharType="separate"/>
            </w:r>
            <w:r>
              <w:rPr>
                <w:noProof/>
                <w:webHidden/>
              </w:rPr>
              <w:t>5</w:t>
            </w:r>
            <w:r>
              <w:rPr>
                <w:noProof/>
                <w:webHidden/>
              </w:rPr>
              <w:fldChar w:fldCharType="end"/>
            </w:r>
          </w:hyperlink>
        </w:p>
        <w:p w14:paraId="4A1018DD" w14:textId="174DFEE5" w:rsidR="0064416C" w:rsidRDefault="0064416C">
          <w:pPr>
            <w:pStyle w:val="TOC2"/>
            <w:tabs>
              <w:tab w:val="right" w:leader="dot" w:pos="9926"/>
            </w:tabs>
            <w:rPr>
              <w:noProof/>
            </w:rPr>
          </w:pPr>
          <w:hyperlink w:anchor="_Toc123481536" w:history="1">
            <w:r w:rsidRPr="00094B43">
              <w:rPr>
                <w:rStyle w:val="Hyperlink"/>
                <w:rFonts w:ascii="Arial" w:hAnsi="Arial" w:cs="Arial"/>
                <w:noProof/>
              </w:rPr>
              <w:t>Small Business Ownership Statistics</w:t>
            </w:r>
            <w:r>
              <w:rPr>
                <w:noProof/>
                <w:webHidden/>
              </w:rPr>
              <w:tab/>
            </w:r>
            <w:r>
              <w:rPr>
                <w:noProof/>
                <w:webHidden/>
              </w:rPr>
              <w:fldChar w:fldCharType="begin"/>
            </w:r>
            <w:r>
              <w:rPr>
                <w:noProof/>
                <w:webHidden/>
              </w:rPr>
              <w:instrText xml:space="preserve"> PAGEREF _Toc123481536 \h </w:instrText>
            </w:r>
            <w:r>
              <w:rPr>
                <w:noProof/>
                <w:webHidden/>
              </w:rPr>
            </w:r>
            <w:r>
              <w:rPr>
                <w:noProof/>
                <w:webHidden/>
              </w:rPr>
              <w:fldChar w:fldCharType="separate"/>
            </w:r>
            <w:r>
              <w:rPr>
                <w:noProof/>
                <w:webHidden/>
              </w:rPr>
              <w:t>5</w:t>
            </w:r>
            <w:r>
              <w:rPr>
                <w:noProof/>
                <w:webHidden/>
              </w:rPr>
              <w:fldChar w:fldCharType="end"/>
            </w:r>
          </w:hyperlink>
        </w:p>
        <w:p w14:paraId="6696BF1C" w14:textId="12C63EB2" w:rsidR="0064416C" w:rsidRDefault="0064416C">
          <w:pPr>
            <w:pStyle w:val="TOC3"/>
            <w:tabs>
              <w:tab w:val="right" w:leader="dot" w:pos="9926"/>
            </w:tabs>
            <w:rPr>
              <w:noProof/>
            </w:rPr>
          </w:pPr>
          <w:hyperlink w:anchor="_Toc123481537" w:history="1">
            <w:r w:rsidRPr="00094B43">
              <w:rPr>
                <w:rStyle w:val="Hyperlink"/>
                <w:rFonts w:ascii="Arial" w:hAnsi="Arial" w:cs="Arial"/>
                <w:noProof/>
              </w:rPr>
              <w:t>18. Millennials own just 7% of small businesses in the U.S.</w:t>
            </w:r>
            <w:r>
              <w:rPr>
                <w:noProof/>
                <w:webHidden/>
              </w:rPr>
              <w:tab/>
            </w:r>
            <w:r>
              <w:rPr>
                <w:noProof/>
                <w:webHidden/>
              </w:rPr>
              <w:fldChar w:fldCharType="begin"/>
            </w:r>
            <w:r>
              <w:rPr>
                <w:noProof/>
                <w:webHidden/>
              </w:rPr>
              <w:instrText xml:space="preserve"> PAGEREF _Toc123481537 \h </w:instrText>
            </w:r>
            <w:r>
              <w:rPr>
                <w:noProof/>
                <w:webHidden/>
              </w:rPr>
            </w:r>
            <w:r>
              <w:rPr>
                <w:noProof/>
                <w:webHidden/>
              </w:rPr>
              <w:fldChar w:fldCharType="separate"/>
            </w:r>
            <w:r>
              <w:rPr>
                <w:noProof/>
                <w:webHidden/>
              </w:rPr>
              <w:t>5</w:t>
            </w:r>
            <w:r>
              <w:rPr>
                <w:noProof/>
                <w:webHidden/>
              </w:rPr>
              <w:fldChar w:fldCharType="end"/>
            </w:r>
          </w:hyperlink>
        </w:p>
        <w:p w14:paraId="402E736F" w14:textId="3DCC42D5" w:rsidR="0064416C" w:rsidRDefault="0064416C">
          <w:pPr>
            <w:pStyle w:val="TOC3"/>
            <w:tabs>
              <w:tab w:val="right" w:leader="dot" w:pos="9926"/>
            </w:tabs>
            <w:rPr>
              <w:noProof/>
            </w:rPr>
          </w:pPr>
          <w:hyperlink w:anchor="_Toc123481538" w:history="1">
            <w:r w:rsidRPr="00094B43">
              <w:rPr>
                <w:rStyle w:val="Hyperlink"/>
                <w:rFonts w:ascii="Arial" w:hAnsi="Arial" w:cs="Arial"/>
                <w:noProof/>
              </w:rPr>
              <w:t>19. More small businesses are owned by males than females</w:t>
            </w:r>
            <w:r>
              <w:rPr>
                <w:noProof/>
                <w:webHidden/>
              </w:rPr>
              <w:tab/>
            </w:r>
            <w:r>
              <w:rPr>
                <w:noProof/>
                <w:webHidden/>
              </w:rPr>
              <w:fldChar w:fldCharType="begin"/>
            </w:r>
            <w:r>
              <w:rPr>
                <w:noProof/>
                <w:webHidden/>
              </w:rPr>
              <w:instrText xml:space="preserve"> PAGEREF _Toc123481538 \h </w:instrText>
            </w:r>
            <w:r>
              <w:rPr>
                <w:noProof/>
                <w:webHidden/>
              </w:rPr>
            </w:r>
            <w:r>
              <w:rPr>
                <w:noProof/>
                <w:webHidden/>
              </w:rPr>
              <w:fldChar w:fldCharType="separate"/>
            </w:r>
            <w:r>
              <w:rPr>
                <w:noProof/>
                <w:webHidden/>
              </w:rPr>
              <w:t>5</w:t>
            </w:r>
            <w:r>
              <w:rPr>
                <w:noProof/>
                <w:webHidden/>
              </w:rPr>
              <w:fldChar w:fldCharType="end"/>
            </w:r>
          </w:hyperlink>
        </w:p>
        <w:p w14:paraId="510F3021" w14:textId="03FA513A" w:rsidR="0064416C" w:rsidRDefault="0064416C">
          <w:pPr>
            <w:pStyle w:val="TOC2"/>
            <w:tabs>
              <w:tab w:val="right" w:leader="dot" w:pos="9926"/>
            </w:tabs>
            <w:rPr>
              <w:noProof/>
            </w:rPr>
          </w:pPr>
          <w:hyperlink w:anchor="_Toc123481539" w:history="1">
            <w:r w:rsidRPr="00094B43">
              <w:rPr>
                <w:rStyle w:val="Hyperlink"/>
                <w:rFonts w:ascii="Arial" w:hAnsi="Arial" w:cs="Arial"/>
                <w:noProof/>
              </w:rPr>
              <w:t>Online &amp; E-Commerce Business Statistics</w:t>
            </w:r>
            <w:r>
              <w:rPr>
                <w:noProof/>
                <w:webHidden/>
              </w:rPr>
              <w:tab/>
            </w:r>
            <w:r>
              <w:rPr>
                <w:noProof/>
                <w:webHidden/>
              </w:rPr>
              <w:fldChar w:fldCharType="begin"/>
            </w:r>
            <w:r>
              <w:rPr>
                <w:noProof/>
                <w:webHidden/>
              </w:rPr>
              <w:instrText xml:space="preserve"> PAGEREF _Toc123481539 \h </w:instrText>
            </w:r>
            <w:r>
              <w:rPr>
                <w:noProof/>
                <w:webHidden/>
              </w:rPr>
            </w:r>
            <w:r>
              <w:rPr>
                <w:noProof/>
                <w:webHidden/>
              </w:rPr>
              <w:fldChar w:fldCharType="separate"/>
            </w:r>
            <w:r>
              <w:rPr>
                <w:noProof/>
                <w:webHidden/>
              </w:rPr>
              <w:t>5</w:t>
            </w:r>
            <w:r>
              <w:rPr>
                <w:noProof/>
                <w:webHidden/>
              </w:rPr>
              <w:fldChar w:fldCharType="end"/>
            </w:r>
          </w:hyperlink>
        </w:p>
        <w:p w14:paraId="4EB654C7" w14:textId="48A119B3" w:rsidR="0064416C" w:rsidRDefault="0064416C">
          <w:pPr>
            <w:pStyle w:val="TOC3"/>
            <w:tabs>
              <w:tab w:val="right" w:leader="dot" w:pos="9926"/>
            </w:tabs>
            <w:rPr>
              <w:noProof/>
            </w:rPr>
          </w:pPr>
          <w:hyperlink w:anchor="_Toc123481540" w:history="1">
            <w:r w:rsidRPr="00094B43">
              <w:rPr>
                <w:rStyle w:val="Hyperlink"/>
                <w:rFonts w:ascii="Arial" w:hAnsi="Arial" w:cs="Arial"/>
                <w:noProof/>
              </w:rPr>
              <w:t>20. Nearly 1 out of 3 businesses still don’t have a website</w:t>
            </w:r>
            <w:r>
              <w:rPr>
                <w:noProof/>
                <w:webHidden/>
              </w:rPr>
              <w:tab/>
            </w:r>
            <w:r>
              <w:rPr>
                <w:noProof/>
                <w:webHidden/>
              </w:rPr>
              <w:fldChar w:fldCharType="begin"/>
            </w:r>
            <w:r>
              <w:rPr>
                <w:noProof/>
                <w:webHidden/>
              </w:rPr>
              <w:instrText xml:space="preserve"> PAGEREF _Toc123481540 \h </w:instrText>
            </w:r>
            <w:r>
              <w:rPr>
                <w:noProof/>
                <w:webHidden/>
              </w:rPr>
            </w:r>
            <w:r>
              <w:rPr>
                <w:noProof/>
                <w:webHidden/>
              </w:rPr>
              <w:fldChar w:fldCharType="separate"/>
            </w:r>
            <w:r>
              <w:rPr>
                <w:noProof/>
                <w:webHidden/>
              </w:rPr>
              <w:t>5</w:t>
            </w:r>
            <w:r>
              <w:rPr>
                <w:noProof/>
                <w:webHidden/>
              </w:rPr>
              <w:fldChar w:fldCharType="end"/>
            </w:r>
          </w:hyperlink>
        </w:p>
        <w:p w14:paraId="43DF3A9F" w14:textId="0C1F108F" w:rsidR="0064416C" w:rsidRDefault="0064416C">
          <w:pPr>
            <w:pStyle w:val="TOC3"/>
            <w:tabs>
              <w:tab w:val="right" w:leader="dot" w:pos="9926"/>
            </w:tabs>
            <w:rPr>
              <w:noProof/>
            </w:rPr>
          </w:pPr>
          <w:hyperlink w:anchor="_Toc123481541" w:history="1">
            <w:r w:rsidRPr="00094B43">
              <w:rPr>
                <w:rStyle w:val="Hyperlink"/>
                <w:rFonts w:ascii="Arial" w:hAnsi="Arial" w:cs="Arial"/>
                <w:noProof/>
              </w:rPr>
              <w:t>21. Over 25% of business is conducted online</w:t>
            </w:r>
            <w:r>
              <w:rPr>
                <w:noProof/>
                <w:webHidden/>
              </w:rPr>
              <w:tab/>
            </w:r>
            <w:r>
              <w:rPr>
                <w:noProof/>
                <w:webHidden/>
              </w:rPr>
              <w:fldChar w:fldCharType="begin"/>
            </w:r>
            <w:r>
              <w:rPr>
                <w:noProof/>
                <w:webHidden/>
              </w:rPr>
              <w:instrText xml:space="preserve"> PAGEREF _Toc123481541 \h </w:instrText>
            </w:r>
            <w:r>
              <w:rPr>
                <w:noProof/>
                <w:webHidden/>
              </w:rPr>
            </w:r>
            <w:r>
              <w:rPr>
                <w:noProof/>
                <w:webHidden/>
              </w:rPr>
              <w:fldChar w:fldCharType="separate"/>
            </w:r>
            <w:r>
              <w:rPr>
                <w:noProof/>
                <w:webHidden/>
              </w:rPr>
              <w:t>5</w:t>
            </w:r>
            <w:r>
              <w:rPr>
                <w:noProof/>
                <w:webHidden/>
              </w:rPr>
              <w:fldChar w:fldCharType="end"/>
            </w:r>
          </w:hyperlink>
        </w:p>
        <w:p w14:paraId="65D8C7EA" w14:textId="4B66E12F" w:rsidR="0064416C" w:rsidRDefault="0064416C">
          <w:pPr>
            <w:pStyle w:val="TOC3"/>
            <w:tabs>
              <w:tab w:val="right" w:leader="dot" w:pos="9926"/>
            </w:tabs>
            <w:rPr>
              <w:noProof/>
            </w:rPr>
          </w:pPr>
          <w:hyperlink w:anchor="_Toc123481542" w:history="1">
            <w:r w:rsidRPr="00094B43">
              <w:rPr>
                <w:rStyle w:val="Hyperlink"/>
                <w:rFonts w:ascii="Arial" w:hAnsi="Arial" w:cs="Arial"/>
                <w:noProof/>
              </w:rPr>
              <w:t>22. Over three-quarters of shoppers visit a business’s website before their physical location</w:t>
            </w:r>
            <w:r>
              <w:rPr>
                <w:noProof/>
                <w:webHidden/>
              </w:rPr>
              <w:tab/>
            </w:r>
            <w:r>
              <w:rPr>
                <w:noProof/>
                <w:webHidden/>
              </w:rPr>
              <w:fldChar w:fldCharType="begin"/>
            </w:r>
            <w:r>
              <w:rPr>
                <w:noProof/>
                <w:webHidden/>
              </w:rPr>
              <w:instrText xml:space="preserve"> PAGEREF _Toc123481542 \h </w:instrText>
            </w:r>
            <w:r>
              <w:rPr>
                <w:noProof/>
                <w:webHidden/>
              </w:rPr>
            </w:r>
            <w:r>
              <w:rPr>
                <w:noProof/>
                <w:webHidden/>
              </w:rPr>
              <w:fldChar w:fldCharType="separate"/>
            </w:r>
            <w:r>
              <w:rPr>
                <w:noProof/>
                <w:webHidden/>
              </w:rPr>
              <w:t>5</w:t>
            </w:r>
            <w:r>
              <w:rPr>
                <w:noProof/>
                <w:webHidden/>
              </w:rPr>
              <w:fldChar w:fldCharType="end"/>
            </w:r>
          </w:hyperlink>
        </w:p>
        <w:p w14:paraId="487A5A43" w14:textId="7E24AC0B" w:rsidR="0064416C" w:rsidRDefault="0064416C">
          <w:pPr>
            <w:pStyle w:val="TOC2"/>
            <w:tabs>
              <w:tab w:val="right" w:leader="dot" w:pos="9926"/>
            </w:tabs>
            <w:rPr>
              <w:noProof/>
            </w:rPr>
          </w:pPr>
          <w:hyperlink w:anchor="_Toc123481543" w:history="1">
            <w:r w:rsidRPr="00094B43">
              <w:rPr>
                <w:rStyle w:val="Hyperlink"/>
                <w:rFonts w:ascii="Arial" w:hAnsi="Arial" w:cs="Arial"/>
                <w:noProof/>
              </w:rPr>
              <w:t>Small Business Costs</w:t>
            </w:r>
            <w:r>
              <w:rPr>
                <w:noProof/>
                <w:webHidden/>
              </w:rPr>
              <w:tab/>
            </w:r>
            <w:r>
              <w:rPr>
                <w:noProof/>
                <w:webHidden/>
              </w:rPr>
              <w:fldChar w:fldCharType="begin"/>
            </w:r>
            <w:r>
              <w:rPr>
                <w:noProof/>
                <w:webHidden/>
              </w:rPr>
              <w:instrText xml:space="preserve"> PAGEREF _Toc123481543 \h </w:instrText>
            </w:r>
            <w:r>
              <w:rPr>
                <w:noProof/>
                <w:webHidden/>
              </w:rPr>
            </w:r>
            <w:r>
              <w:rPr>
                <w:noProof/>
                <w:webHidden/>
              </w:rPr>
              <w:fldChar w:fldCharType="separate"/>
            </w:r>
            <w:r>
              <w:rPr>
                <w:noProof/>
                <w:webHidden/>
              </w:rPr>
              <w:t>6</w:t>
            </w:r>
            <w:r>
              <w:rPr>
                <w:noProof/>
                <w:webHidden/>
              </w:rPr>
              <w:fldChar w:fldCharType="end"/>
            </w:r>
          </w:hyperlink>
        </w:p>
        <w:p w14:paraId="18E598A7" w14:textId="17BDD8D3" w:rsidR="0064416C" w:rsidRDefault="0064416C">
          <w:pPr>
            <w:pStyle w:val="TOC3"/>
            <w:tabs>
              <w:tab w:val="right" w:leader="dot" w:pos="9926"/>
            </w:tabs>
            <w:rPr>
              <w:noProof/>
            </w:rPr>
          </w:pPr>
          <w:hyperlink w:anchor="_Toc123481544" w:history="1">
            <w:r w:rsidRPr="00094B43">
              <w:rPr>
                <w:rStyle w:val="Hyperlink"/>
                <w:rFonts w:ascii="Arial" w:hAnsi="Arial" w:cs="Arial"/>
                <w:noProof/>
              </w:rPr>
              <w:t>23. Labor remains the number one cost for businesses at 70% of spending</w:t>
            </w:r>
            <w:r>
              <w:rPr>
                <w:noProof/>
                <w:webHidden/>
              </w:rPr>
              <w:tab/>
            </w:r>
            <w:r>
              <w:rPr>
                <w:noProof/>
                <w:webHidden/>
              </w:rPr>
              <w:fldChar w:fldCharType="begin"/>
            </w:r>
            <w:r>
              <w:rPr>
                <w:noProof/>
                <w:webHidden/>
              </w:rPr>
              <w:instrText xml:space="preserve"> PAGEREF _Toc123481544 \h </w:instrText>
            </w:r>
            <w:r>
              <w:rPr>
                <w:noProof/>
                <w:webHidden/>
              </w:rPr>
            </w:r>
            <w:r>
              <w:rPr>
                <w:noProof/>
                <w:webHidden/>
              </w:rPr>
              <w:fldChar w:fldCharType="separate"/>
            </w:r>
            <w:r>
              <w:rPr>
                <w:noProof/>
                <w:webHidden/>
              </w:rPr>
              <w:t>6</w:t>
            </w:r>
            <w:r>
              <w:rPr>
                <w:noProof/>
                <w:webHidden/>
              </w:rPr>
              <w:fldChar w:fldCharType="end"/>
            </w:r>
          </w:hyperlink>
        </w:p>
        <w:p w14:paraId="3B1E101E" w14:textId="465A57EB" w:rsidR="0064416C" w:rsidRDefault="0064416C">
          <w:pPr>
            <w:pStyle w:val="TOC3"/>
            <w:tabs>
              <w:tab w:val="right" w:leader="dot" w:pos="9926"/>
            </w:tabs>
            <w:rPr>
              <w:noProof/>
            </w:rPr>
          </w:pPr>
          <w:hyperlink w:anchor="_Toc123481545" w:history="1">
            <w:r w:rsidRPr="00094B43">
              <w:rPr>
                <w:rStyle w:val="Hyperlink"/>
                <w:rFonts w:ascii="Arial" w:hAnsi="Arial" w:cs="Arial"/>
                <w:noProof/>
              </w:rPr>
              <w:t>24. Inventory is the second biggest cost for small businesses</w:t>
            </w:r>
            <w:r>
              <w:rPr>
                <w:noProof/>
                <w:webHidden/>
              </w:rPr>
              <w:tab/>
            </w:r>
            <w:r>
              <w:rPr>
                <w:noProof/>
                <w:webHidden/>
              </w:rPr>
              <w:fldChar w:fldCharType="begin"/>
            </w:r>
            <w:r>
              <w:rPr>
                <w:noProof/>
                <w:webHidden/>
              </w:rPr>
              <w:instrText xml:space="preserve"> PAGEREF _Toc123481545 \h </w:instrText>
            </w:r>
            <w:r>
              <w:rPr>
                <w:noProof/>
                <w:webHidden/>
              </w:rPr>
            </w:r>
            <w:r>
              <w:rPr>
                <w:noProof/>
                <w:webHidden/>
              </w:rPr>
              <w:fldChar w:fldCharType="separate"/>
            </w:r>
            <w:r>
              <w:rPr>
                <w:noProof/>
                <w:webHidden/>
              </w:rPr>
              <w:t>6</w:t>
            </w:r>
            <w:r>
              <w:rPr>
                <w:noProof/>
                <w:webHidden/>
              </w:rPr>
              <w:fldChar w:fldCharType="end"/>
            </w:r>
          </w:hyperlink>
        </w:p>
        <w:p w14:paraId="0B5D1363" w14:textId="1E1096D9" w:rsidR="0064416C" w:rsidRDefault="0064416C">
          <w:pPr>
            <w:pStyle w:val="TOC3"/>
            <w:tabs>
              <w:tab w:val="right" w:leader="dot" w:pos="9926"/>
            </w:tabs>
            <w:rPr>
              <w:noProof/>
            </w:rPr>
          </w:pPr>
          <w:hyperlink w:anchor="_Toc123481546" w:history="1">
            <w:r w:rsidRPr="00094B43">
              <w:rPr>
                <w:rStyle w:val="Hyperlink"/>
                <w:rFonts w:ascii="Arial" w:hAnsi="Arial" w:cs="Arial"/>
                <w:noProof/>
              </w:rPr>
              <w:t>25. Advertising accounts for just 1% of a business’s revenue on average</w:t>
            </w:r>
            <w:r>
              <w:rPr>
                <w:noProof/>
                <w:webHidden/>
              </w:rPr>
              <w:tab/>
            </w:r>
            <w:r>
              <w:rPr>
                <w:noProof/>
                <w:webHidden/>
              </w:rPr>
              <w:fldChar w:fldCharType="begin"/>
            </w:r>
            <w:r>
              <w:rPr>
                <w:noProof/>
                <w:webHidden/>
              </w:rPr>
              <w:instrText xml:space="preserve"> PAGEREF _Toc123481546 \h </w:instrText>
            </w:r>
            <w:r>
              <w:rPr>
                <w:noProof/>
                <w:webHidden/>
              </w:rPr>
            </w:r>
            <w:r>
              <w:rPr>
                <w:noProof/>
                <w:webHidden/>
              </w:rPr>
              <w:fldChar w:fldCharType="separate"/>
            </w:r>
            <w:r>
              <w:rPr>
                <w:noProof/>
                <w:webHidden/>
              </w:rPr>
              <w:t>6</w:t>
            </w:r>
            <w:r>
              <w:rPr>
                <w:noProof/>
                <w:webHidden/>
              </w:rPr>
              <w:fldChar w:fldCharType="end"/>
            </w:r>
          </w:hyperlink>
        </w:p>
        <w:p w14:paraId="0CBD7131" w14:textId="73C216AC" w:rsidR="0064416C" w:rsidRDefault="0064416C">
          <w:pPr>
            <w:pStyle w:val="TOC3"/>
            <w:tabs>
              <w:tab w:val="right" w:leader="dot" w:pos="9926"/>
            </w:tabs>
            <w:rPr>
              <w:noProof/>
            </w:rPr>
          </w:pPr>
          <w:hyperlink w:anchor="_Toc123481547" w:history="1">
            <w:r w:rsidRPr="00094B43">
              <w:rPr>
                <w:rStyle w:val="Hyperlink"/>
                <w:rFonts w:ascii="Arial" w:hAnsi="Arial" w:cs="Arial"/>
                <w:noProof/>
              </w:rPr>
              <w:t>26. Over half of all small businesses reportedly cut spending</w:t>
            </w:r>
            <w:r>
              <w:rPr>
                <w:noProof/>
                <w:webHidden/>
              </w:rPr>
              <w:tab/>
            </w:r>
            <w:r>
              <w:rPr>
                <w:noProof/>
                <w:webHidden/>
              </w:rPr>
              <w:fldChar w:fldCharType="begin"/>
            </w:r>
            <w:r>
              <w:rPr>
                <w:noProof/>
                <w:webHidden/>
              </w:rPr>
              <w:instrText xml:space="preserve"> PAGEREF _Toc123481547 \h </w:instrText>
            </w:r>
            <w:r>
              <w:rPr>
                <w:noProof/>
                <w:webHidden/>
              </w:rPr>
            </w:r>
            <w:r>
              <w:rPr>
                <w:noProof/>
                <w:webHidden/>
              </w:rPr>
              <w:fldChar w:fldCharType="separate"/>
            </w:r>
            <w:r>
              <w:rPr>
                <w:noProof/>
                <w:webHidden/>
              </w:rPr>
              <w:t>6</w:t>
            </w:r>
            <w:r>
              <w:rPr>
                <w:noProof/>
                <w:webHidden/>
              </w:rPr>
              <w:fldChar w:fldCharType="end"/>
            </w:r>
          </w:hyperlink>
        </w:p>
        <w:p w14:paraId="5AAC2F6E" w14:textId="130F64A2" w:rsidR="0064416C" w:rsidRDefault="0064416C">
          <w:pPr>
            <w:pStyle w:val="TOC2"/>
            <w:tabs>
              <w:tab w:val="right" w:leader="dot" w:pos="9926"/>
            </w:tabs>
            <w:rPr>
              <w:noProof/>
            </w:rPr>
          </w:pPr>
          <w:hyperlink w:anchor="_Toc123481548" w:history="1">
            <w:r w:rsidRPr="00094B43">
              <w:rPr>
                <w:rStyle w:val="Hyperlink"/>
                <w:rFonts w:ascii="Arial" w:hAnsi="Arial" w:cs="Arial"/>
                <w:noProof/>
              </w:rPr>
              <w:t>Small Business Survival Statistics</w:t>
            </w:r>
            <w:r>
              <w:rPr>
                <w:noProof/>
                <w:webHidden/>
              </w:rPr>
              <w:tab/>
            </w:r>
            <w:r>
              <w:rPr>
                <w:noProof/>
                <w:webHidden/>
              </w:rPr>
              <w:fldChar w:fldCharType="begin"/>
            </w:r>
            <w:r>
              <w:rPr>
                <w:noProof/>
                <w:webHidden/>
              </w:rPr>
              <w:instrText xml:space="preserve"> PAGEREF _Toc123481548 \h </w:instrText>
            </w:r>
            <w:r>
              <w:rPr>
                <w:noProof/>
                <w:webHidden/>
              </w:rPr>
            </w:r>
            <w:r>
              <w:rPr>
                <w:noProof/>
                <w:webHidden/>
              </w:rPr>
              <w:fldChar w:fldCharType="separate"/>
            </w:r>
            <w:r>
              <w:rPr>
                <w:noProof/>
                <w:webHidden/>
              </w:rPr>
              <w:t>6</w:t>
            </w:r>
            <w:r>
              <w:rPr>
                <w:noProof/>
                <w:webHidden/>
              </w:rPr>
              <w:fldChar w:fldCharType="end"/>
            </w:r>
          </w:hyperlink>
        </w:p>
        <w:p w14:paraId="1AA46581" w14:textId="4A6573BF" w:rsidR="0064416C" w:rsidRDefault="0064416C">
          <w:pPr>
            <w:pStyle w:val="TOC3"/>
            <w:tabs>
              <w:tab w:val="right" w:leader="dot" w:pos="9926"/>
            </w:tabs>
            <w:rPr>
              <w:noProof/>
            </w:rPr>
          </w:pPr>
          <w:hyperlink w:anchor="_Toc123481549" w:history="1">
            <w:r w:rsidRPr="00094B43">
              <w:rPr>
                <w:rStyle w:val="Hyperlink"/>
                <w:rFonts w:ascii="Arial" w:hAnsi="Arial" w:cs="Arial"/>
                <w:noProof/>
              </w:rPr>
              <w:t>27. Over 180,000 more small businesses opened than closed in the last year</w:t>
            </w:r>
            <w:r>
              <w:rPr>
                <w:noProof/>
                <w:webHidden/>
              </w:rPr>
              <w:tab/>
            </w:r>
            <w:r>
              <w:rPr>
                <w:noProof/>
                <w:webHidden/>
              </w:rPr>
              <w:fldChar w:fldCharType="begin"/>
            </w:r>
            <w:r>
              <w:rPr>
                <w:noProof/>
                <w:webHidden/>
              </w:rPr>
              <w:instrText xml:space="preserve"> PAGEREF _Toc123481549 \h </w:instrText>
            </w:r>
            <w:r>
              <w:rPr>
                <w:noProof/>
                <w:webHidden/>
              </w:rPr>
            </w:r>
            <w:r>
              <w:rPr>
                <w:noProof/>
                <w:webHidden/>
              </w:rPr>
              <w:fldChar w:fldCharType="separate"/>
            </w:r>
            <w:r>
              <w:rPr>
                <w:noProof/>
                <w:webHidden/>
              </w:rPr>
              <w:t>6</w:t>
            </w:r>
            <w:r>
              <w:rPr>
                <w:noProof/>
                <w:webHidden/>
              </w:rPr>
              <w:fldChar w:fldCharType="end"/>
            </w:r>
          </w:hyperlink>
        </w:p>
        <w:p w14:paraId="2FD6D7D6" w14:textId="374C65FB" w:rsidR="0064416C" w:rsidRDefault="0064416C">
          <w:pPr>
            <w:pStyle w:val="TOC3"/>
            <w:tabs>
              <w:tab w:val="right" w:leader="dot" w:pos="9926"/>
            </w:tabs>
            <w:rPr>
              <w:noProof/>
            </w:rPr>
          </w:pPr>
          <w:hyperlink w:anchor="_Toc123481550" w:history="1">
            <w:r w:rsidRPr="00094B43">
              <w:rPr>
                <w:rStyle w:val="Hyperlink"/>
                <w:rFonts w:ascii="Arial" w:hAnsi="Arial" w:cs="Arial"/>
                <w:noProof/>
              </w:rPr>
              <w:t>28. 1 in 5 businesses fail within the first year</w:t>
            </w:r>
            <w:r>
              <w:rPr>
                <w:noProof/>
                <w:webHidden/>
              </w:rPr>
              <w:tab/>
            </w:r>
            <w:r>
              <w:rPr>
                <w:noProof/>
                <w:webHidden/>
              </w:rPr>
              <w:fldChar w:fldCharType="begin"/>
            </w:r>
            <w:r>
              <w:rPr>
                <w:noProof/>
                <w:webHidden/>
              </w:rPr>
              <w:instrText xml:space="preserve"> PAGEREF _Toc123481550 \h </w:instrText>
            </w:r>
            <w:r>
              <w:rPr>
                <w:noProof/>
                <w:webHidden/>
              </w:rPr>
            </w:r>
            <w:r>
              <w:rPr>
                <w:noProof/>
                <w:webHidden/>
              </w:rPr>
              <w:fldChar w:fldCharType="separate"/>
            </w:r>
            <w:r>
              <w:rPr>
                <w:noProof/>
                <w:webHidden/>
              </w:rPr>
              <w:t>7</w:t>
            </w:r>
            <w:r>
              <w:rPr>
                <w:noProof/>
                <w:webHidden/>
              </w:rPr>
              <w:fldChar w:fldCharType="end"/>
            </w:r>
          </w:hyperlink>
        </w:p>
        <w:p w14:paraId="6022FBA4" w14:textId="5C468259" w:rsidR="0064416C" w:rsidRDefault="0064416C">
          <w:pPr>
            <w:pStyle w:val="TOC3"/>
            <w:tabs>
              <w:tab w:val="right" w:leader="dot" w:pos="9926"/>
            </w:tabs>
            <w:rPr>
              <w:noProof/>
            </w:rPr>
          </w:pPr>
          <w:hyperlink w:anchor="_Toc123481551" w:history="1">
            <w:r w:rsidRPr="00094B43">
              <w:rPr>
                <w:rStyle w:val="Hyperlink"/>
                <w:rFonts w:ascii="Arial" w:hAnsi="Arial" w:cs="Arial"/>
                <w:noProof/>
              </w:rPr>
              <w:t>29. Nearly half of businesses fail due to a lack of market demand</w:t>
            </w:r>
            <w:r>
              <w:rPr>
                <w:noProof/>
                <w:webHidden/>
              </w:rPr>
              <w:tab/>
            </w:r>
            <w:r>
              <w:rPr>
                <w:noProof/>
                <w:webHidden/>
              </w:rPr>
              <w:fldChar w:fldCharType="begin"/>
            </w:r>
            <w:r>
              <w:rPr>
                <w:noProof/>
                <w:webHidden/>
              </w:rPr>
              <w:instrText xml:space="preserve"> PAGEREF _Toc123481551 \h </w:instrText>
            </w:r>
            <w:r>
              <w:rPr>
                <w:noProof/>
                <w:webHidden/>
              </w:rPr>
            </w:r>
            <w:r>
              <w:rPr>
                <w:noProof/>
                <w:webHidden/>
              </w:rPr>
              <w:fldChar w:fldCharType="separate"/>
            </w:r>
            <w:r>
              <w:rPr>
                <w:noProof/>
                <w:webHidden/>
              </w:rPr>
              <w:t>7</w:t>
            </w:r>
            <w:r>
              <w:rPr>
                <w:noProof/>
                <w:webHidden/>
              </w:rPr>
              <w:fldChar w:fldCharType="end"/>
            </w:r>
          </w:hyperlink>
        </w:p>
        <w:p w14:paraId="391CA6AF" w14:textId="7D4A9636" w:rsidR="0064416C" w:rsidRDefault="0064416C">
          <w:pPr>
            <w:pStyle w:val="TOC3"/>
            <w:tabs>
              <w:tab w:val="right" w:leader="dot" w:pos="9926"/>
            </w:tabs>
            <w:rPr>
              <w:noProof/>
            </w:rPr>
          </w:pPr>
          <w:hyperlink w:anchor="_Toc123481552" w:history="1">
            <w:r w:rsidRPr="00094B43">
              <w:rPr>
                <w:rStyle w:val="Hyperlink"/>
                <w:rFonts w:ascii="Arial" w:hAnsi="Arial" w:cs="Arial"/>
                <w:noProof/>
              </w:rPr>
              <w:t>30. Running out of capital is the second most common reason small businesses fail</w:t>
            </w:r>
            <w:r>
              <w:rPr>
                <w:noProof/>
                <w:webHidden/>
              </w:rPr>
              <w:tab/>
            </w:r>
            <w:r>
              <w:rPr>
                <w:noProof/>
                <w:webHidden/>
              </w:rPr>
              <w:fldChar w:fldCharType="begin"/>
            </w:r>
            <w:r>
              <w:rPr>
                <w:noProof/>
                <w:webHidden/>
              </w:rPr>
              <w:instrText xml:space="preserve"> PAGEREF _Toc123481552 \h </w:instrText>
            </w:r>
            <w:r>
              <w:rPr>
                <w:noProof/>
                <w:webHidden/>
              </w:rPr>
            </w:r>
            <w:r>
              <w:rPr>
                <w:noProof/>
                <w:webHidden/>
              </w:rPr>
              <w:fldChar w:fldCharType="separate"/>
            </w:r>
            <w:r>
              <w:rPr>
                <w:noProof/>
                <w:webHidden/>
              </w:rPr>
              <w:t>7</w:t>
            </w:r>
            <w:r>
              <w:rPr>
                <w:noProof/>
                <w:webHidden/>
              </w:rPr>
              <w:fldChar w:fldCharType="end"/>
            </w:r>
          </w:hyperlink>
        </w:p>
        <w:p w14:paraId="1B3354D4" w14:textId="010B775C" w:rsidR="0064416C" w:rsidRDefault="0064416C">
          <w:pPr>
            <w:pStyle w:val="TOC3"/>
            <w:tabs>
              <w:tab w:val="right" w:leader="dot" w:pos="9926"/>
            </w:tabs>
            <w:rPr>
              <w:noProof/>
            </w:rPr>
          </w:pPr>
          <w:hyperlink w:anchor="_Toc123481553" w:history="1">
            <w:r w:rsidRPr="00094B43">
              <w:rPr>
                <w:rStyle w:val="Hyperlink"/>
                <w:rFonts w:ascii="Arial" w:hAnsi="Arial" w:cs="Arial"/>
                <w:noProof/>
              </w:rPr>
              <w:t>31. The professional, scientific and technical services industry has the highest failure rate</w:t>
            </w:r>
            <w:r>
              <w:rPr>
                <w:noProof/>
                <w:webHidden/>
              </w:rPr>
              <w:tab/>
            </w:r>
            <w:r>
              <w:rPr>
                <w:noProof/>
                <w:webHidden/>
              </w:rPr>
              <w:fldChar w:fldCharType="begin"/>
            </w:r>
            <w:r>
              <w:rPr>
                <w:noProof/>
                <w:webHidden/>
              </w:rPr>
              <w:instrText xml:space="preserve"> PAGEREF _Toc123481553 \h </w:instrText>
            </w:r>
            <w:r>
              <w:rPr>
                <w:noProof/>
                <w:webHidden/>
              </w:rPr>
            </w:r>
            <w:r>
              <w:rPr>
                <w:noProof/>
                <w:webHidden/>
              </w:rPr>
              <w:fldChar w:fldCharType="separate"/>
            </w:r>
            <w:r>
              <w:rPr>
                <w:noProof/>
                <w:webHidden/>
              </w:rPr>
              <w:t>7</w:t>
            </w:r>
            <w:r>
              <w:rPr>
                <w:noProof/>
                <w:webHidden/>
              </w:rPr>
              <w:fldChar w:fldCharType="end"/>
            </w:r>
          </w:hyperlink>
        </w:p>
        <w:p w14:paraId="1B4A06E9" w14:textId="35B94305" w:rsidR="0064416C" w:rsidRDefault="0064416C">
          <w:pPr>
            <w:pStyle w:val="TOC3"/>
            <w:tabs>
              <w:tab w:val="right" w:leader="dot" w:pos="9926"/>
            </w:tabs>
            <w:rPr>
              <w:noProof/>
            </w:rPr>
          </w:pPr>
          <w:hyperlink w:anchor="_Toc123481554" w:history="1">
            <w:r w:rsidRPr="00094B43">
              <w:rPr>
                <w:rStyle w:val="Hyperlink"/>
                <w:rFonts w:ascii="Arial" w:hAnsi="Arial" w:cs="Arial"/>
                <w:noProof/>
              </w:rPr>
              <w:t>32. The industry with the highest survival rate is the healthcare and social assistance industries</w:t>
            </w:r>
            <w:r>
              <w:rPr>
                <w:noProof/>
                <w:webHidden/>
              </w:rPr>
              <w:tab/>
            </w:r>
            <w:r>
              <w:rPr>
                <w:noProof/>
                <w:webHidden/>
              </w:rPr>
              <w:fldChar w:fldCharType="begin"/>
            </w:r>
            <w:r>
              <w:rPr>
                <w:noProof/>
                <w:webHidden/>
              </w:rPr>
              <w:instrText xml:space="preserve"> PAGEREF _Toc123481554 \h </w:instrText>
            </w:r>
            <w:r>
              <w:rPr>
                <w:noProof/>
                <w:webHidden/>
              </w:rPr>
            </w:r>
            <w:r>
              <w:rPr>
                <w:noProof/>
                <w:webHidden/>
              </w:rPr>
              <w:fldChar w:fldCharType="separate"/>
            </w:r>
            <w:r>
              <w:rPr>
                <w:noProof/>
                <w:webHidden/>
              </w:rPr>
              <w:t>7</w:t>
            </w:r>
            <w:r>
              <w:rPr>
                <w:noProof/>
                <w:webHidden/>
              </w:rPr>
              <w:fldChar w:fldCharType="end"/>
            </w:r>
          </w:hyperlink>
        </w:p>
        <w:p w14:paraId="01F7CD79" w14:textId="32180D7E" w:rsidR="0064416C" w:rsidRDefault="0064416C">
          <w:pPr>
            <w:pStyle w:val="TOC2"/>
            <w:tabs>
              <w:tab w:val="right" w:leader="dot" w:pos="9926"/>
            </w:tabs>
            <w:rPr>
              <w:noProof/>
            </w:rPr>
          </w:pPr>
          <w:hyperlink w:anchor="_Toc123481555" w:history="1">
            <w:r w:rsidRPr="00094B43">
              <w:rPr>
                <w:rStyle w:val="Hyperlink"/>
                <w:rFonts w:ascii="Arial" w:hAnsi="Arial" w:cs="Arial"/>
                <w:noProof/>
              </w:rPr>
              <w:t>Conclusion: What do these statistics mean for small businesses?</w:t>
            </w:r>
            <w:r>
              <w:rPr>
                <w:noProof/>
                <w:webHidden/>
              </w:rPr>
              <w:tab/>
            </w:r>
            <w:r>
              <w:rPr>
                <w:noProof/>
                <w:webHidden/>
              </w:rPr>
              <w:fldChar w:fldCharType="begin"/>
            </w:r>
            <w:r>
              <w:rPr>
                <w:noProof/>
                <w:webHidden/>
              </w:rPr>
              <w:instrText xml:space="preserve"> PAGEREF _Toc123481555 \h </w:instrText>
            </w:r>
            <w:r>
              <w:rPr>
                <w:noProof/>
                <w:webHidden/>
              </w:rPr>
            </w:r>
            <w:r>
              <w:rPr>
                <w:noProof/>
                <w:webHidden/>
              </w:rPr>
              <w:fldChar w:fldCharType="separate"/>
            </w:r>
            <w:r>
              <w:rPr>
                <w:noProof/>
                <w:webHidden/>
              </w:rPr>
              <w:t>7</w:t>
            </w:r>
            <w:r>
              <w:rPr>
                <w:noProof/>
                <w:webHidden/>
              </w:rPr>
              <w:fldChar w:fldCharType="end"/>
            </w:r>
          </w:hyperlink>
        </w:p>
        <w:p w14:paraId="6AA7E86D" w14:textId="5FCA610E" w:rsidR="0064416C" w:rsidRDefault="0064416C">
          <w:r>
            <w:rPr>
              <w:b/>
              <w:bCs/>
              <w:noProof/>
            </w:rPr>
            <w:fldChar w:fldCharType="end"/>
          </w:r>
        </w:p>
      </w:sdtContent>
    </w:sdt>
    <w:p w14:paraId="45C26095" w14:textId="3146CFB2" w:rsidR="0064416C" w:rsidRDefault="0064416C">
      <w:pPr>
        <w:rPr>
          <w:rFonts w:asciiTheme="majorHAnsi" w:eastAsia="Times New Roman" w:hAnsiTheme="majorHAnsi" w:cstheme="majorBidi"/>
          <w:b/>
          <w:color w:val="A4063E" w:themeColor="accent1"/>
          <w:spacing w:val="-10"/>
          <w:sz w:val="56"/>
          <w:szCs w:val="56"/>
          <w:lang w:val="en-IN"/>
        </w:rPr>
      </w:pPr>
      <w:r>
        <w:rPr>
          <w:rFonts w:eastAsia="Times New Roman"/>
          <w:b/>
          <w:lang w:val="en-IN"/>
        </w:rPr>
        <w:br w:type="page"/>
      </w:r>
    </w:p>
    <w:p w14:paraId="049ABB01" w14:textId="77777777" w:rsidR="00E40B0E" w:rsidRDefault="00E40B0E" w:rsidP="007A5677">
      <w:pPr>
        <w:pStyle w:val="Title"/>
        <w:rPr>
          <w:rFonts w:eastAsia="Times New Roman"/>
          <w:b/>
          <w:lang w:val="en-IN"/>
        </w:rPr>
      </w:pPr>
    </w:p>
    <w:p w14:paraId="2BD51A75" w14:textId="7D522E70" w:rsidR="004027D4" w:rsidRPr="004027D4" w:rsidRDefault="001147E7" w:rsidP="007A5677">
      <w:pPr>
        <w:pStyle w:val="Heading1"/>
      </w:pPr>
      <w:bookmarkStart w:id="2" w:name="_Toc123481515"/>
      <w:r>
        <w:t xml:space="preserve">1.0. </w:t>
      </w:r>
      <w:r w:rsidR="004027D4" w:rsidRPr="004027D4">
        <w:t>Micro Business</w:t>
      </w:r>
      <w:r>
        <w:t>!!</w:t>
      </w:r>
      <w:bookmarkEnd w:id="2"/>
    </w:p>
    <w:p w14:paraId="51165F05" w14:textId="125E99B6" w:rsidR="003A5FD8" w:rsidRPr="00DA3062" w:rsidRDefault="003A5FD8" w:rsidP="003A5FD8">
      <w:pPr>
        <w:pStyle w:val="NoSpacing"/>
        <w:rPr>
          <w:i/>
          <w:iCs/>
          <w:sz w:val="24"/>
          <w:szCs w:val="20"/>
        </w:rPr>
      </w:pPr>
      <w:r w:rsidRPr="00DA3062">
        <w:rPr>
          <w:rFonts w:ascii="Arial" w:eastAsia="Times New Roman" w:hAnsi="Arial" w:cs="Arial"/>
          <w:i/>
          <w:iCs/>
          <w:color w:val="BDC1C6"/>
          <w:lang w:val="en-IN" w:eastAsia="en-IN"/>
        </w:rPr>
        <w:t xml:space="preserve"> </w:t>
      </w:r>
      <w:r w:rsidRPr="00DA3062">
        <w:rPr>
          <w:i/>
          <w:iCs/>
          <w:sz w:val="24"/>
          <w:szCs w:val="20"/>
        </w:rPr>
        <w:t>a business that operates on a very small scale.</w:t>
      </w:r>
    </w:p>
    <w:p w14:paraId="62482306" w14:textId="6393B60A" w:rsidR="003A5FD8" w:rsidRDefault="003A5FD8" w:rsidP="003A5FD8">
      <w:pPr>
        <w:pStyle w:val="NoSpacing"/>
        <w:rPr>
          <w:i/>
          <w:iCs/>
          <w:sz w:val="24"/>
          <w:szCs w:val="20"/>
        </w:rPr>
      </w:pPr>
      <w:r w:rsidRPr="00DA3062">
        <w:rPr>
          <w:i/>
          <w:iCs/>
          <w:sz w:val="24"/>
          <w:szCs w:val="20"/>
        </w:rPr>
        <w:t>"</w:t>
      </w:r>
      <w:r w:rsidRPr="00DA3062">
        <w:rPr>
          <w:i/>
          <w:iCs/>
          <w:sz w:val="24"/>
          <w:szCs w:val="20"/>
        </w:rPr>
        <w:t>More</w:t>
      </w:r>
      <w:r w:rsidRPr="00DA3062">
        <w:rPr>
          <w:i/>
          <w:iCs/>
          <w:sz w:val="24"/>
          <w:szCs w:val="20"/>
        </w:rPr>
        <w:t xml:space="preserve"> than half the new enterprises are sole proprietorships or microbusinesses with no more than two employees"</w:t>
      </w:r>
    </w:p>
    <w:p w14:paraId="5AC220E1" w14:textId="77777777" w:rsidR="00DA3062" w:rsidRDefault="00DA3062" w:rsidP="003A5FD8">
      <w:pPr>
        <w:pStyle w:val="NoSpacing"/>
        <w:rPr>
          <w:i/>
          <w:iCs/>
          <w:sz w:val="24"/>
          <w:szCs w:val="20"/>
        </w:rPr>
      </w:pPr>
    </w:p>
    <w:p w14:paraId="5EB5E05B" w14:textId="77777777" w:rsidR="000B15CB" w:rsidRPr="000B15CB" w:rsidRDefault="000B15CB" w:rsidP="000B15CB">
      <w:pPr>
        <w:pStyle w:val="NoSpacing"/>
        <w:rPr>
          <w:rFonts w:ascii="Times New Roman" w:hAnsi="Times New Roman"/>
          <w:sz w:val="24"/>
          <w:szCs w:val="20"/>
          <w:lang w:val="en-IN"/>
        </w:rPr>
      </w:pPr>
      <w:r w:rsidRPr="000B15CB">
        <w:rPr>
          <w:rFonts w:ascii="Times New Roman" w:hAnsi="Times New Roman"/>
          <w:sz w:val="24"/>
          <w:szCs w:val="20"/>
          <w:lang w:val="en-IN"/>
        </w:rPr>
        <w:t>A micro business, also known as a micro-company or micro-enterprise, is the newest trend in the entrepreneurial world. Because it is so new, the term is vaguely defined as a small business that operates with 1-5 employees and requires less than $50,000 to start the company. Independent contractors, freelancers, and small organizations are all considered micro-enterprises.  </w:t>
      </w:r>
    </w:p>
    <w:p w14:paraId="026CFBEC" w14:textId="4E4E9962" w:rsidR="000B15CB" w:rsidRDefault="000B15CB" w:rsidP="000B15CB">
      <w:pPr>
        <w:pStyle w:val="NoSpacing"/>
        <w:rPr>
          <w:lang w:val="en-IN"/>
        </w:rPr>
      </w:pPr>
      <w:r w:rsidRPr="000B15CB">
        <w:rPr>
          <w:rFonts w:ascii="Times New Roman" w:hAnsi="Times New Roman"/>
          <w:sz w:val="24"/>
          <w:szCs w:val="20"/>
          <w:lang w:val="en-IN"/>
        </w:rPr>
        <w:t xml:space="preserve">Some examples of this type of business: Etsy owners, Amazon suppliers, solo consultants, freelance graphic designers, </w:t>
      </w:r>
      <w:proofErr w:type="gramStart"/>
      <w:r w:rsidRPr="000B15CB">
        <w:rPr>
          <w:rFonts w:ascii="Times New Roman" w:hAnsi="Times New Roman"/>
          <w:sz w:val="24"/>
          <w:szCs w:val="20"/>
          <w:lang w:val="en-IN"/>
        </w:rPr>
        <w:t>and</w:t>
      </w:r>
      <w:r>
        <w:rPr>
          <w:lang w:val="en-IN"/>
        </w:rPr>
        <w:t xml:space="preserve"> etc.</w:t>
      </w:r>
      <w:proofErr w:type="gramEnd"/>
    </w:p>
    <w:p w14:paraId="35C073F9" w14:textId="77777777" w:rsidR="000B15CB" w:rsidRDefault="000B15CB" w:rsidP="000B15CB">
      <w:pPr>
        <w:pStyle w:val="NoSpacing"/>
        <w:rPr>
          <w:lang w:val="en-IN"/>
        </w:rPr>
      </w:pPr>
    </w:p>
    <w:p w14:paraId="012D8936" w14:textId="77777777" w:rsidR="000B15CB" w:rsidRPr="000B15CB" w:rsidRDefault="000B15CB" w:rsidP="000B15CB">
      <w:pPr>
        <w:pStyle w:val="NoSpacing"/>
        <w:rPr>
          <w:rFonts w:ascii="Times New Roman" w:hAnsi="Times New Roman"/>
          <w:sz w:val="24"/>
          <w:szCs w:val="20"/>
          <w:lang w:val="en-IN"/>
        </w:rPr>
      </w:pPr>
    </w:p>
    <w:p w14:paraId="5A5C5864" w14:textId="77777777" w:rsidR="00DA3062" w:rsidRPr="00DA3062" w:rsidRDefault="00DA3062" w:rsidP="00DA3062">
      <w:pPr>
        <w:pStyle w:val="NoSpacing"/>
      </w:pPr>
    </w:p>
    <w:p w14:paraId="4400F895" w14:textId="123D605F" w:rsidR="00E94B5F" w:rsidRDefault="007A5677" w:rsidP="007A5677">
      <w:pPr>
        <w:pStyle w:val="Heading2"/>
      </w:pPr>
      <w:bookmarkStart w:id="3" w:name="_Toc123481516"/>
      <w:r w:rsidRPr="007A5677">
        <w:rPr>
          <w:rFonts w:eastAsia="Times New Roman" w:cs="Times New Roman"/>
          <w:b/>
          <w:sz w:val="36"/>
        </w:rPr>
        <w:t>1.</w:t>
      </w:r>
      <w:r>
        <w:t xml:space="preserve">1 </w:t>
      </w:r>
      <w:r w:rsidR="001147E7" w:rsidRPr="007A5677">
        <w:t xml:space="preserve">Statistics of Micro </w:t>
      </w:r>
      <w:r w:rsidR="007B30A6" w:rsidRPr="007A5677">
        <w:t xml:space="preserve">Business. </w:t>
      </w:r>
      <w:r w:rsidR="007B30A6" w:rsidRPr="00E40B0E">
        <w:rPr>
          <w:i/>
          <w:iCs/>
          <w:sz w:val="20"/>
          <w:szCs w:val="12"/>
        </w:rPr>
        <w:t>(</w:t>
      </w:r>
      <w:r w:rsidR="001147E7" w:rsidRPr="00E40B0E">
        <w:rPr>
          <w:i/>
          <w:iCs/>
          <w:sz w:val="20"/>
          <w:szCs w:val="12"/>
        </w:rPr>
        <w:t>Forbes)</w:t>
      </w:r>
      <w:bookmarkEnd w:id="3"/>
    </w:p>
    <w:p w14:paraId="0747C5C6" w14:textId="77777777" w:rsidR="005A7973" w:rsidRDefault="005A7973" w:rsidP="005A7973">
      <w:pPr>
        <w:pStyle w:val="NoSpacing"/>
      </w:pPr>
    </w:p>
    <w:p w14:paraId="682C821B" w14:textId="42BA7C85" w:rsidR="005A7973" w:rsidRDefault="005A7973" w:rsidP="005A7973">
      <w:pPr>
        <w:pStyle w:val="Heading3"/>
        <w:shd w:val="clear" w:color="auto" w:fill="FFFFFF"/>
        <w:spacing w:before="0" w:after="120" w:line="420" w:lineRule="atLeast"/>
        <w:rPr>
          <w:rFonts w:ascii="Arial" w:hAnsi="Arial" w:cs="Arial"/>
          <w:color w:val="333333"/>
          <w:sz w:val="27"/>
          <w:szCs w:val="27"/>
        </w:rPr>
      </w:pPr>
      <w:bookmarkStart w:id="4" w:name="_Toc123481517"/>
      <w:r>
        <w:rPr>
          <w:rFonts w:ascii="Arial" w:hAnsi="Arial" w:cs="Arial"/>
          <w:color w:val="333333"/>
        </w:rPr>
        <w:t>1. 99.9% of businesses across the US are small businesses</w:t>
      </w:r>
      <w:bookmarkEnd w:id="4"/>
    </w:p>
    <w:p w14:paraId="0E8837FE" w14:textId="77777777" w:rsidR="005A7973" w:rsidRDefault="005A7973" w:rsidP="005A7973">
      <w:pPr>
        <w:pStyle w:val="NoSpacing"/>
        <w:rPr>
          <w:rFonts w:cs="Times New Roman"/>
        </w:rPr>
      </w:pPr>
      <w:r>
        <w:t xml:space="preserve">Though the nation’s largest corporations get the spotlight, according to the U.S. Small Business Administration the reality is that </w:t>
      </w:r>
      <w:proofErr w:type="gramStart"/>
      <w:r>
        <w:t>the vast majority of</w:t>
      </w:r>
      <w:proofErr w:type="gramEnd"/>
      <w:r>
        <w:t xml:space="preserve"> businesses in the U.S. are small businesses. In fact, there are an astounding 33.2 million small businesses</w:t>
      </w:r>
      <w:hyperlink r:id="rId10" w:anchor="sources_section" w:history="1">
        <w:r>
          <w:rPr>
            <w:rStyle w:val="Hyperlink"/>
            <w:rFonts w:ascii="Georgia" w:hAnsi="Georgia"/>
            <w:color w:val="395BB6"/>
            <w:vertAlign w:val="superscript"/>
          </w:rPr>
          <w:t>[1] </w:t>
        </w:r>
      </w:hyperlink>
      <w:r>
        <w:t>across America.</w:t>
      </w:r>
    </w:p>
    <w:p w14:paraId="1AD8CEF0" w14:textId="77777777" w:rsidR="005A7973" w:rsidRDefault="005A7973" w:rsidP="005A7973">
      <w:pPr>
        <w:pStyle w:val="Heading3"/>
        <w:shd w:val="clear" w:color="auto" w:fill="FFFFFF"/>
        <w:spacing w:before="0" w:after="120" w:line="420" w:lineRule="atLeast"/>
        <w:rPr>
          <w:rFonts w:ascii="Arial" w:hAnsi="Arial" w:cs="Arial"/>
          <w:color w:val="333333"/>
        </w:rPr>
      </w:pPr>
      <w:bookmarkStart w:id="5" w:name="_Toc123481518"/>
      <w:r>
        <w:rPr>
          <w:rFonts w:ascii="Arial" w:hAnsi="Arial" w:cs="Arial"/>
          <w:color w:val="333333"/>
        </w:rPr>
        <w:t>2. Nearly half of all U.S. employees are employed by a small business</w:t>
      </w:r>
      <w:bookmarkEnd w:id="5"/>
    </w:p>
    <w:p w14:paraId="0A87817E" w14:textId="529FFF2D" w:rsidR="005A7973" w:rsidRPr="005A7973" w:rsidRDefault="005A7973" w:rsidP="00E40B0E">
      <w:pPr>
        <w:pStyle w:val="NoSpacing"/>
      </w:pPr>
      <w:r w:rsidRPr="005A7973">
        <w:t>Yet</w:t>
      </w:r>
      <w:r w:rsidRPr="005A7973">
        <w:t xml:space="preserve"> </w:t>
      </w:r>
      <w:r w:rsidRPr="005A7973">
        <w:t>even though</w:t>
      </w:r>
      <w:r w:rsidRPr="005A7973">
        <w:t xml:space="preserve"> over 80% of small businesses have no employees, small businesses employ 61.7 million workers. That’s 46.4% of all US employees</w:t>
      </w:r>
      <w:hyperlink r:id="rId11" w:anchor="sources_section" w:history="1">
        <w:r w:rsidRPr="005A7973">
          <w:rPr>
            <w:rStyle w:val="Hyperlink"/>
            <w:color w:val="auto"/>
            <w:u w:val="none"/>
          </w:rPr>
          <w:t>[1] </w:t>
        </w:r>
      </w:hyperlink>
      <w:r w:rsidRPr="005A7973">
        <w:t>—a large percentage of employees when less than 20% of small businesses even have employees at all. This shows just how vital the growth of small businesses is in a nation that depends so heavily on them for employment and with that, survival.</w:t>
      </w:r>
    </w:p>
    <w:p w14:paraId="0B7F6A03" w14:textId="77777777" w:rsidR="005A7973" w:rsidRDefault="005A7973" w:rsidP="005A7973">
      <w:pPr>
        <w:pStyle w:val="Heading3"/>
        <w:shd w:val="clear" w:color="auto" w:fill="FFFFFF"/>
        <w:spacing w:before="0" w:after="120" w:line="420" w:lineRule="atLeast"/>
        <w:rPr>
          <w:rFonts w:ascii="Arial" w:hAnsi="Arial" w:cs="Arial"/>
          <w:color w:val="333333"/>
        </w:rPr>
      </w:pPr>
      <w:bookmarkStart w:id="6" w:name="_Toc123481519"/>
      <w:r>
        <w:rPr>
          <w:rFonts w:ascii="Arial" w:hAnsi="Arial" w:cs="Arial"/>
          <w:color w:val="333333"/>
        </w:rPr>
        <w:t>3. Over 8 out of 10 small businesses have no employees</w:t>
      </w:r>
      <w:bookmarkEnd w:id="6"/>
    </w:p>
    <w:p w14:paraId="3212A126" w14:textId="1503C8F4" w:rsidR="005A7973" w:rsidRDefault="005A7973" w:rsidP="005A7973">
      <w:pPr>
        <w:pStyle w:val="NoSpacing"/>
        <w:rPr>
          <w:rFonts w:cs="Times New Roman"/>
        </w:rPr>
      </w:pPr>
      <w:r>
        <w:t xml:space="preserve">According to the </w:t>
      </w:r>
      <w:r>
        <w:t>data</w:t>
      </w:r>
      <w:r>
        <w:t>, out of the 33.2 million small businesses, 27.1 million are run by a single owner and have no employees.</w:t>
      </w:r>
    </w:p>
    <w:p w14:paraId="0FBD0127" w14:textId="77777777" w:rsidR="005A7973" w:rsidRDefault="005A7973" w:rsidP="005A7973">
      <w:pPr>
        <w:pStyle w:val="Heading3"/>
        <w:shd w:val="clear" w:color="auto" w:fill="FFFFFF"/>
        <w:spacing w:before="0" w:after="120" w:line="420" w:lineRule="atLeast"/>
        <w:rPr>
          <w:rFonts w:ascii="Arial" w:hAnsi="Arial" w:cs="Arial"/>
          <w:color w:val="333333"/>
        </w:rPr>
      </w:pPr>
      <w:bookmarkStart w:id="7" w:name="_Toc123481520"/>
      <w:r>
        <w:rPr>
          <w:rFonts w:ascii="Arial" w:hAnsi="Arial" w:cs="Arial"/>
          <w:color w:val="333333"/>
        </w:rPr>
        <w:t>4. Just 16% of small businesses have 1-19 employees</w:t>
      </w:r>
      <w:bookmarkEnd w:id="7"/>
    </w:p>
    <w:p w14:paraId="60E2008B" w14:textId="77777777" w:rsidR="005A7973" w:rsidRDefault="005A7973" w:rsidP="005A7973">
      <w:pPr>
        <w:pStyle w:val="NoSpacing"/>
      </w:pPr>
      <w:r>
        <w:t>While most small businesses have no employees at all, 16% of small businesses have between one and 19 employees. And out of the 33.2 million small businesses, only 650,003 small businesses have between 20 and 499 employees.</w:t>
      </w:r>
    </w:p>
    <w:p w14:paraId="5C32DA3D" w14:textId="77777777" w:rsidR="005A7973" w:rsidRDefault="005A7973" w:rsidP="005A7973">
      <w:pPr>
        <w:pStyle w:val="NoSpacing"/>
        <w:rPr>
          <w:rFonts w:cs="Times New Roman"/>
        </w:rPr>
      </w:pPr>
    </w:p>
    <w:p w14:paraId="593BCA5B" w14:textId="77777777" w:rsidR="005A7973" w:rsidRDefault="005A7973" w:rsidP="005A7973">
      <w:pPr>
        <w:pStyle w:val="Heading2"/>
        <w:pBdr>
          <w:bottom w:val="single" w:sz="6" w:space="6" w:color="DADADA"/>
        </w:pBdr>
        <w:shd w:val="clear" w:color="auto" w:fill="FFFFFF"/>
        <w:spacing w:before="0" w:after="180" w:line="390" w:lineRule="atLeast"/>
        <w:rPr>
          <w:rFonts w:ascii="Arial" w:hAnsi="Arial" w:cs="Arial"/>
          <w:color w:val="333330"/>
          <w:sz w:val="30"/>
          <w:szCs w:val="30"/>
        </w:rPr>
      </w:pPr>
      <w:bookmarkStart w:id="8" w:name="_Toc123481521"/>
      <w:r>
        <w:rPr>
          <w:rFonts w:ascii="Arial" w:hAnsi="Arial" w:cs="Arial"/>
          <w:color w:val="333330"/>
          <w:sz w:val="30"/>
          <w:szCs w:val="30"/>
        </w:rPr>
        <w:lastRenderedPageBreak/>
        <w:t>Small Business Job Creation</w:t>
      </w:r>
      <w:bookmarkEnd w:id="8"/>
    </w:p>
    <w:p w14:paraId="65CEFA8B" w14:textId="77777777" w:rsidR="005A7973" w:rsidRDefault="005A7973" w:rsidP="005A7973">
      <w:pPr>
        <w:pStyle w:val="Heading3"/>
        <w:shd w:val="clear" w:color="auto" w:fill="FFFFFF"/>
        <w:spacing w:before="0" w:after="120" w:line="420" w:lineRule="atLeast"/>
        <w:rPr>
          <w:rFonts w:ascii="Arial" w:hAnsi="Arial" w:cs="Arial"/>
          <w:color w:val="333333"/>
          <w:sz w:val="27"/>
          <w:szCs w:val="27"/>
        </w:rPr>
      </w:pPr>
      <w:bookmarkStart w:id="9" w:name="_Toc123481522"/>
      <w:r>
        <w:rPr>
          <w:rFonts w:ascii="Arial" w:hAnsi="Arial" w:cs="Arial"/>
          <w:color w:val="333333"/>
        </w:rPr>
        <w:t>5. Small businesses have added over 12.9 million jobs in the last 25 years</w:t>
      </w:r>
      <w:bookmarkEnd w:id="9"/>
    </w:p>
    <w:p w14:paraId="506E9F81" w14:textId="77777777" w:rsidR="005A7973" w:rsidRDefault="005A7973" w:rsidP="00E40B0E">
      <w:pPr>
        <w:pStyle w:val="NoSpacing"/>
        <w:rPr>
          <w:rFonts w:cs="Times New Roman"/>
        </w:rPr>
      </w:pPr>
      <w:r>
        <w:t>Though the average small business is operated by a solo founder, small businesses still provide a vast amount of employment opportunities within the U.S. Over the past 25 years, small businesses have generated nearly 13 million net new jobs.</w:t>
      </w:r>
      <w:hyperlink r:id="rId12" w:anchor="sources_section" w:history="1">
        <w:r>
          <w:rPr>
            <w:rStyle w:val="Hyperlink"/>
            <w:rFonts w:ascii="Georgia" w:hAnsi="Georgia"/>
            <w:color w:val="395BB6"/>
            <w:vertAlign w:val="superscript"/>
          </w:rPr>
          <w:t>[1] </w:t>
        </w:r>
      </w:hyperlink>
      <w:r>
        <w:t>For perspective, that’s about two-thirds of the jobs added to the economy.</w:t>
      </w:r>
    </w:p>
    <w:p w14:paraId="3EE9FF1D" w14:textId="77777777" w:rsidR="005A7973" w:rsidRDefault="005A7973" w:rsidP="005A7973">
      <w:pPr>
        <w:pStyle w:val="Heading3"/>
        <w:shd w:val="clear" w:color="auto" w:fill="FFFFFF"/>
        <w:spacing w:before="0" w:after="120" w:line="420" w:lineRule="atLeast"/>
        <w:rPr>
          <w:rFonts w:ascii="Arial" w:hAnsi="Arial" w:cs="Arial"/>
          <w:color w:val="333333"/>
        </w:rPr>
      </w:pPr>
      <w:bookmarkStart w:id="10" w:name="_Toc123481523"/>
      <w:r>
        <w:rPr>
          <w:rFonts w:ascii="Arial" w:hAnsi="Arial" w:cs="Arial"/>
          <w:color w:val="333333"/>
        </w:rPr>
        <w:t>6. The professional and business services industry created over 1.1 million new jobs in the last year alone</w:t>
      </w:r>
      <w:bookmarkEnd w:id="10"/>
    </w:p>
    <w:p w14:paraId="31ECE0EA" w14:textId="77777777" w:rsidR="005A7973" w:rsidRDefault="005A7973" w:rsidP="00E40B0E">
      <w:pPr>
        <w:pStyle w:val="NoSpacing"/>
      </w:pPr>
      <w:r>
        <w:t>The vast majority of new jobs created are coming from the professional and business services industries, which accounted for over one million new jobs created in the last 12 months.</w:t>
      </w:r>
      <w:hyperlink r:id="rId13" w:anchor="sources_section" w:history="1">
        <w:r>
          <w:rPr>
            <w:rStyle w:val="Hyperlink"/>
            <w:rFonts w:ascii="Georgia" w:hAnsi="Georgia"/>
            <w:color w:val="395BB6"/>
            <w:vertAlign w:val="superscript"/>
          </w:rPr>
          <w:t>[2] </w:t>
        </w:r>
      </w:hyperlink>
      <w:r>
        <w:t>On the other end of the spectrum, and perhaps not surprisingly following a pandemic, the leisure and hospitality industries took a hard hit in terms of job loss.</w:t>
      </w:r>
    </w:p>
    <w:p w14:paraId="72C4EC3D" w14:textId="77777777" w:rsidR="00E40B0E" w:rsidRDefault="00E40B0E" w:rsidP="00E40B0E">
      <w:pPr>
        <w:pStyle w:val="NoSpacing"/>
        <w:rPr>
          <w:rFonts w:cs="Times New Roman"/>
        </w:rPr>
      </w:pPr>
    </w:p>
    <w:p w14:paraId="677D41A1" w14:textId="77777777" w:rsidR="005A7973" w:rsidRDefault="005A7973" w:rsidP="00E40B0E">
      <w:pPr>
        <w:pStyle w:val="NoSpacing"/>
      </w:pPr>
      <w:r>
        <w:t>In general, the labor market has continued to recover over the past year, with employment increasing by 5.8 million—that’s 240,000 above its February 2020 level.</w:t>
      </w:r>
    </w:p>
    <w:p w14:paraId="4B4BA869" w14:textId="77777777" w:rsidR="005A7973" w:rsidRDefault="005A7973" w:rsidP="005A7973">
      <w:pPr>
        <w:pStyle w:val="Heading3"/>
        <w:shd w:val="clear" w:color="auto" w:fill="FFFFFF"/>
        <w:spacing w:before="0" w:after="120" w:line="420" w:lineRule="atLeast"/>
        <w:rPr>
          <w:rFonts w:ascii="Arial" w:hAnsi="Arial" w:cs="Arial"/>
          <w:color w:val="333333"/>
        </w:rPr>
      </w:pPr>
      <w:bookmarkStart w:id="11" w:name="_Toc123481524"/>
      <w:r>
        <w:rPr>
          <w:rFonts w:ascii="Arial" w:hAnsi="Arial" w:cs="Arial"/>
          <w:color w:val="333333"/>
        </w:rPr>
        <w:t xml:space="preserve">7. The industry with the most job openings </w:t>
      </w:r>
      <w:proofErr w:type="gramStart"/>
      <w:r>
        <w:rPr>
          <w:rFonts w:ascii="Arial" w:hAnsi="Arial" w:cs="Arial"/>
          <w:color w:val="333333"/>
        </w:rPr>
        <w:t>is</w:t>
      </w:r>
      <w:proofErr w:type="gramEnd"/>
      <w:r>
        <w:rPr>
          <w:rFonts w:ascii="Arial" w:hAnsi="Arial" w:cs="Arial"/>
          <w:color w:val="333333"/>
        </w:rPr>
        <w:t xml:space="preserve"> the education and health services industry</w:t>
      </w:r>
      <w:bookmarkEnd w:id="11"/>
    </w:p>
    <w:p w14:paraId="3088A5B4" w14:textId="77777777" w:rsidR="005A7973" w:rsidRDefault="005A7973" w:rsidP="00E40B0E">
      <w:pPr>
        <w:pStyle w:val="NoSpacing"/>
      </w:pPr>
      <w:r>
        <w:t>It’s no secret that those in the education and health services industry are in high demand, and that’s in part due to low supply. The Education and Health Services industry currently has the most job openings.</w:t>
      </w:r>
      <w:hyperlink r:id="rId14" w:anchor="sources_section" w:history="1">
        <w:r>
          <w:rPr>
            <w:rStyle w:val="Hyperlink"/>
            <w:rFonts w:ascii="Georgia" w:hAnsi="Georgia"/>
            <w:color w:val="395BB6"/>
            <w:vertAlign w:val="superscript"/>
          </w:rPr>
          <w:t>[3] </w:t>
        </w:r>
      </w:hyperlink>
      <w:r>
        <w:t>For individuals, this indicates a viable field and job security. However, for businesses, this means that those entering these industries should expect to invest heavily in attracting and retaining staff.</w:t>
      </w:r>
    </w:p>
    <w:p w14:paraId="3FD7A0D9" w14:textId="77777777" w:rsidR="00E40B0E" w:rsidRDefault="00E40B0E" w:rsidP="00E40B0E">
      <w:pPr>
        <w:pStyle w:val="NoSpacing"/>
        <w:rPr>
          <w:rFonts w:cs="Times New Roman"/>
        </w:rPr>
      </w:pPr>
    </w:p>
    <w:p w14:paraId="0549B0E7" w14:textId="77777777" w:rsidR="005A7973" w:rsidRDefault="005A7973" w:rsidP="005A7973">
      <w:pPr>
        <w:pStyle w:val="Heading3"/>
        <w:shd w:val="clear" w:color="auto" w:fill="FFFFFF"/>
        <w:spacing w:before="0" w:after="120" w:line="420" w:lineRule="atLeast"/>
        <w:rPr>
          <w:rFonts w:ascii="Arial" w:hAnsi="Arial" w:cs="Arial"/>
          <w:color w:val="333333"/>
        </w:rPr>
      </w:pPr>
      <w:bookmarkStart w:id="12" w:name="_Toc123481525"/>
      <w:r>
        <w:rPr>
          <w:rFonts w:ascii="Arial" w:hAnsi="Arial" w:cs="Arial"/>
          <w:color w:val="333333"/>
        </w:rPr>
        <w:t>8. The industry with the highest projected job growth is home health and personal care</w:t>
      </w:r>
      <w:bookmarkEnd w:id="12"/>
    </w:p>
    <w:p w14:paraId="77143E78" w14:textId="77777777" w:rsidR="005A7973" w:rsidRDefault="005A7973" w:rsidP="00E40B0E">
      <w:pPr>
        <w:pStyle w:val="NoSpacing"/>
      </w:pPr>
      <w:r>
        <w:t xml:space="preserve">While the education and health services industry currently </w:t>
      </w:r>
      <w:proofErr w:type="gramStart"/>
      <w:r>
        <w:t>has</w:t>
      </w:r>
      <w:proofErr w:type="gramEnd"/>
      <w:r>
        <w:t xml:space="preserve"> the highest number of job openings, the home health and personal care industry is expected to see the highest growth. Over the next decade, it is estimated to see an increase at the astronomical rate of 924%.</w:t>
      </w:r>
      <w:hyperlink r:id="rId15" w:anchor="sources_section" w:history="1">
        <w:r>
          <w:rPr>
            <w:rStyle w:val="Hyperlink"/>
            <w:rFonts w:ascii="Georgia" w:hAnsi="Georgia"/>
            <w:color w:val="395BB6"/>
            <w:vertAlign w:val="superscript"/>
          </w:rPr>
          <w:t>[2] </w:t>
        </w:r>
      </w:hyperlink>
      <w:r>
        <w:t>This reveals projected growth within the home health and personal care industries, which is slated to increase in demand given the fact that the aging population is growing disproportionately larger</w:t>
      </w:r>
      <w:hyperlink r:id="rId16" w:anchor="sources_section" w:history="1">
        <w:r>
          <w:rPr>
            <w:rStyle w:val="Hyperlink"/>
            <w:rFonts w:ascii="Georgia" w:hAnsi="Georgia"/>
            <w:color w:val="395BB6"/>
            <w:vertAlign w:val="superscript"/>
          </w:rPr>
          <w:t>[4] </w:t>
        </w:r>
      </w:hyperlink>
      <w:r>
        <w:t>than the younger generations.</w:t>
      </w:r>
    </w:p>
    <w:p w14:paraId="478A09AE" w14:textId="77777777" w:rsidR="00E40B0E" w:rsidRDefault="00E40B0E" w:rsidP="00E40B0E">
      <w:pPr>
        <w:pStyle w:val="NoSpacing"/>
        <w:rPr>
          <w:rFonts w:cs="Times New Roman"/>
        </w:rPr>
      </w:pPr>
    </w:p>
    <w:p w14:paraId="5EAD7668" w14:textId="77777777" w:rsidR="005A7973" w:rsidRDefault="005A7973" w:rsidP="005A7973">
      <w:pPr>
        <w:pStyle w:val="Heading3"/>
        <w:shd w:val="clear" w:color="auto" w:fill="FFFFFF"/>
        <w:spacing w:before="0" w:after="120" w:line="420" w:lineRule="atLeast"/>
        <w:rPr>
          <w:rFonts w:ascii="Arial" w:hAnsi="Arial" w:cs="Arial"/>
          <w:color w:val="333333"/>
        </w:rPr>
      </w:pPr>
      <w:bookmarkStart w:id="13" w:name="_Toc123481526"/>
      <w:r>
        <w:rPr>
          <w:rFonts w:ascii="Arial" w:hAnsi="Arial" w:cs="Arial"/>
          <w:color w:val="333333"/>
        </w:rPr>
        <w:t>9. The leisure and hospitality industry saw the biggest loss of jobs in 2022</w:t>
      </w:r>
      <w:bookmarkEnd w:id="13"/>
    </w:p>
    <w:p w14:paraId="3FA45484" w14:textId="77777777" w:rsidR="005A7973" w:rsidRDefault="005A7973" w:rsidP="00E40B0E">
      <w:pPr>
        <w:pStyle w:val="NoSpacing"/>
      </w:pPr>
      <w:r>
        <w:t>Since February 2020, the Leisure and Hospitality industry has lost 633,000 jobs.</w:t>
      </w:r>
      <w:hyperlink r:id="rId17" w:anchor="sources_section" w:history="1">
        <w:r>
          <w:rPr>
            <w:rStyle w:val="Hyperlink"/>
            <w:rFonts w:ascii="Georgia" w:hAnsi="Georgia"/>
            <w:color w:val="395BB6"/>
            <w:vertAlign w:val="superscript"/>
          </w:rPr>
          <w:t>[2] </w:t>
        </w:r>
      </w:hyperlink>
      <w:r>
        <w:t>However, the industry now faces a tremendous opportunity to rebound following the pandemic. Not only has traveled resumed, but the desire for travel has greatly increased following stay at home orders and limiting international travel restrictions.</w:t>
      </w:r>
    </w:p>
    <w:p w14:paraId="1082043A" w14:textId="77777777" w:rsidR="00E40B0E" w:rsidRDefault="00E40B0E" w:rsidP="00E40B0E">
      <w:pPr>
        <w:pStyle w:val="NoSpacing"/>
        <w:rPr>
          <w:rFonts w:cs="Times New Roman"/>
        </w:rPr>
      </w:pPr>
    </w:p>
    <w:p w14:paraId="1E4B128A" w14:textId="77777777" w:rsidR="005A7973" w:rsidRDefault="005A7973" w:rsidP="005A7973">
      <w:pPr>
        <w:pStyle w:val="Heading3"/>
        <w:shd w:val="clear" w:color="auto" w:fill="FFFFFF"/>
        <w:spacing w:before="0" w:after="120" w:line="420" w:lineRule="atLeast"/>
        <w:rPr>
          <w:rFonts w:ascii="Arial" w:hAnsi="Arial" w:cs="Arial"/>
          <w:color w:val="333333"/>
        </w:rPr>
      </w:pPr>
      <w:bookmarkStart w:id="14" w:name="_Toc123481527"/>
      <w:r>
        <w:rPr>
          <w:rFonts w:ascii="Arial" w:hAnsi="Arial" w:cs="Arial"/>
          <w:color w:val="333333"/>
        </w:rPr>
        <w:t>10. D.C. and New York have the highest unemployment rates in the nation</w:t>
      </w:r>
      <w:bookmarkEnd w:id="14"/>
    </w:p>
    <w:p w14:paraId="4112EFA8" w14:textId="77777777" w:rsidR="005A7973" w:rsidRDefault="005A7973" w:rsidP="00E40B0E">
      <w:pPr>
        <w:pStyle w:val="NoSpacing"/>
      </w:pPr>
      <w:r>
        <w:t>According to the most recent data, the nation’s capital, the District of Columbia, has the highest unemployment rate in the country at 5.1%. Right behind it is New York at 4.7%. Meanwhile, on the other end of the spectrum, Minnesota has the lowest unemployment rate at just 1.9%.</w:t>
      </w:r>
    </w:p>
    <w:p w14:paraId="3D834E7A" w14:textId="77777777" w:rsidR="00E40B0E" w:rsidRDefault="00E40B0E" w:rsidP="00E40B0E">
      <w:pPr>
        <w:pStyle w:val="NoSpacing"/>
        <w:rPr>
          <w:rFonts w:cs="Times New Roman"/>
        </w:rPr>
      </w:pPr>
    </w:p>
    <w:p w14:paraId="0E80CA5D" w14:textId="77777777" w:rsidR="005A7973" w:rsidRDefault="005A7973" w:rsidP="005A7973">
      <w:pPr>
        <w:pStyle w:val="Heading3"/>
        <w:shd w:val="clear" w:color="auto" w:fill="FFFFFF"/>
        <w:spacing w:before="0" w:after="120" w:line="420" w:lineRule="atLeast"/>
        <w:rPr>
          <w:rFonts w:ascii="Arial" w:hAnsi="Arial" w:cs="Arial"/>
          <w:color w:val="333333"/>
        </w:rPr>
      </w:pPr>
      <w:bookmarkStart w:id="15" w:name="_Toc123481528"/>
      <w:r>
        <w:rPr>
          <w:rFonts w:ascii="Arial" w:hAnsi="Arial" w:cs="Arial"/>
          <w:color w:val="333333"/>
        </w:rPr>
        <w:lastRenderedPageBreak/>
        <w:t>11. Unemployment rates remains least affected in largely rural states</w:t>
      </w:r>
      <w:bookmarkEnd w:id="15"/>
    </w:p>
    <w:p w14:paraId="7DE00C73" w14:textId="77777777" w:rsidR="005A7973" w:rsidRDefault="005A7973" w:rsidP="00E40B0E">
      <w:pPr>
        <w:pStyle w:val="NoSpacing"/>
      </w:pPr>
      <w:r>
        <w:t>While D.C. and New York saw unemployment rates skyrocket, Arkansas, Nebraska and Oklahoma held the most steady,</w:t>
      </w:r>
      <w:hyperlink r:id="rId18" w:anchor="sources_section" w:history="1">
        <w:r>
          <w:rPr>
            <w:rStyle w:val="Hyperlink"/>
            <w:rFonts w:ascii="Georgia" w:hAnsi="Georgia"/>
            <w:color w:val="395BB6"/>
            <w:vertAlign w:val="superscript"/>
          </w:rPr>
          <w:t>[2] </w:t>
        </w:r>
      </w:hyperlink>
      <w:r>
        <w:t>largely maintaining the previous year’s unemployment rates. It may be indicative of a correlation between largely rural states, population density and unemployment rates, where states with a high population density have an increased potential for higher unemployment rates.</w:t>
      </w:r>
    </w:p>
    <w:p w14:paraId="426DAF76" w14:textId="77777777" w:rsidR="00E40B0E" w:rsidRDefault="00E40B0E" w:rsidP="00E40B0E">
      <w:pPr>
        <w:pStyle w:val="NoSpacing"/>
        <w:rPr>
          <w:rFonts w:cs="Times New Roman"/>
        </w:rPr>
      </w:pPr>
    </w:p>
    <w:p w14:paraId="174AA099" w14:textId="77777777" w:rsidR="005A7973" w:rsidRDefault="005A7973" w:rsidP="005A7973">
      <w:pPr>
        <w:pStyle w:val="Heading3"/>
        <w:shd w:val="clear" w:color="auto" w:fill="FFFFFF"/>
        <w:spacing w:before="0" w:after="120" w:line="420" w:lineRule="atLeast"/>
        <w:rPr>
          <w:rFonts w:ascii="Arial" w:hAnsi="Arial" w:cs="Arial"/>
          <w:color w:val="333333"/>
        </w:rPr>
      </w:pPr>
      <w:bookmarkStart w:id="16" w:name="_Toc123481529"/>
      <w:r>
        <w:rPr>
          <w:rFonts w:ascii="Arial" w:hAnsi="Arial" w:cs="Arial"/>
          <w:color w:val="333333"/>
        </w:rPr>
        <w:t>12. Only 14% of jobs lost during the pandemic will be recovered in 2023</w:t>
      </w:r>
      <w:bookmarkEnd w:id="16"/>
    </w:p>
    <w:p w14:paraId="24FFDB23" w14:textId="77777777" w:rsidR="005A7973" w:rsidRDefault="005A7973" w:rsidP="00E40B0E">
      <w:pPr>
        <w:pStyle w:val="NoSpacing"/>
      </w:pPr>
      <w:r>
        <w:t>Over the next year, employment in the U.S. is expected to increase by 1.3 million. Granted, this is following immense job loss due to the pandemic. According to data from the Bureau of Labor Statistics,</w:t>
      </w:r>
      <w:hyperlink r:id="rId19" w:anchor="sources_section" w:history="1">
        <w:r>
          <w:rPr>
            <w:rStyle w:val="Hyperlink"/>
            <w:rFonts w:ascii="Georgia" w:hAnsi="Georgia"/>
            <w:color w:val="395BB6"/>
            <w:vertAlign w:val="superscript"/>
          </w:rPr>
          <w:t>[2] </w:t>
        </w:r>
      </w:hyperlink>
      <w:r>
        <w:t>9.6 million jobs were lost in the U.S. due to covid between May 2020 and September 2022. In other words, the projected job growth for 2023 remains just a fraction of what was lost during the pandemic. This indicates that while the nation is in recovery, it still has a long way to go.</w:t>
      </w:r>
    </w:p>
    <w:p w14:paraId="128FB36F" w14:textId="77777777" w:rsidR="00E40B0E" w:rsidRDefault="00E40B0E" w:rsidP="00E40B0E">
      <w:pPr>
        <w:pStyle w:val="NoSpacing"/>
        <w:rPr>
          <w:rFonts w:cs="Times New Roman"/>
        </w:rPr>
      </w:pPr>
    </w:p>
    <w:p w14:paraId="0686811F" w14:textId="77777777" w:rsidR="005A7973" w:rsidRDefault="005A7973" w:rsidP="005A7973">
      <w:pPr>
        <w:pStyle w:val="Heading3"/>
        <w:shd w:val="clear" w:color="auto" w:fill="FFFFFF"/>
        <w:spacing w:before="0" w:after="120" w:line="420" w:lineRule="atLeast"/>
        <w:rPr>
          <w:rFonts w:ascii="Arial" w:hAnsi="Arial" w:cs="Arial"/>
          <w:color w:val="333333"/>
        </w:rPr>
      </w:pPr>
      <w:bookmarkStart w:id="17" w:name="_Toc123481530"/>
      <w:r>
        <w:rPr>
          <w:rFonts w:ascii="Arial" w:hAnsi="Arial" w:cs="Arial"/>
          <w:color w:val="333333"/>
        </w:rPr>
        <w:t>13. By 2031, only 87% of jobs lost during covid will be recovered</w:t>
      </w:r>
      <w:bookmarkEnd w:id="17"/>
    </w:p>
    <w:p w14:paraId="71142699" w14:textId="77777777" w:rsidR="005A7973" w:rsidRDefault="005A7973" w:rsidP="00E40B0E">
      <w:pPr>
        <w:pStyle w:val="NoSpacing"/>
      </w:pPr>
      <w:r>
        <w:t>In fact, according to estimates, it will take the U.S. over a decade to fully recover in terms of job loss from the pandemic. According to available employment projections, employment is expected to grow by 8.3 million by 2031.</w:t>
      </w:r>
      <w:hyperlink r:id="rId20" w:anchor="sources_section" w:history="1">
        <w:r>
          <w:rPr>
            <w:rStyle w:val="Hyperlink"/>
            <w:rFonts w:ascii="Georgia" w:hAnsi="Georgia"/>
            <w:color w:val="395BB6"/>
            <w:vertAlign w:val="superscript"/>
          </w:rPr>
          <w:t>[2] </w:t>
        </w:r>
      </w:hyperlink>
      <w:r>
        <w:t>That’s still just 87% of the 9.6 million jobs lost during the pandemic.</w:t>
      </w:r>
    </w:p>
    <w:p w14:paraId="5DE7B73F" w14:textId="77777777" w:rsidR="00E40B0E" w:rsidRDefault="00E40B0E" w:rsidP="00E40B0E">
      <w:pPr>
        <w:pStyle w:val="NoSpacing"/>
        <w:rPr>
          <w:rFonts w:cs="Times New Roman"/>
        </w:rPr>
      </w:pPr>
    </w:p>
    <w:p w14:paraId="2D19BF75" w14:textId="77777777" w:rsidR="005A7973" w:rsidRDefault="005A7973" w:rsidP="005A7973">
      <w:pPr>
        <w:pStyle w:val="Heading3"/>
        <w:shd w:val="clear" w:color="auto" w:fill="FFFFFF"/>
        <w:spacing w:before="0" w:after="120" w:line="420" w:lineRule="atLeast"/>
        <w:rPr>
          <w:rFonts w:ascii="Arial" w:hAnsi="Arial" w:cs="Arial"/>
          <w:color w:val="333333"/>
        </w:rPr>
      </w:pPr>
      <w:bookmarkStart w:id="18" w:name="_Toc123481531"/>
      <w:r>
        <w:rPr>
          <w:rFonts w:ascii="Arial" w:hAnsi="Arial" w:cs="Arial"/>
          <w:color w:val="333333"/>
        </w:rPr>
        <w:t>14. The fastest growing industries are healthcare and social assistance</w:t>
      </w:r>
      <w:bookmarkEnd w:id="18"/>
    </w:p>
    <w:p w14:paraId="4FD2B95B" w14:textId="77777777" w:rsidR="005A7973" w:rsidRDefault="005A7973" w:rsidP="00E40B0E">
      <w:pPr>
        <w:pStyle w:val="NoSpacing"/>
        <w:rPr>
          <w:vertAlign w:val="superscript"/>
        </w:rPr>
      </w:pPr>
      <w:r>
        <w:t>Not only do the healthcare and social assistance industries have the highest survival rate across all industries, but it also boasts the fastest growing industry.</w:t>
      </w:r>
      <w:hyperlink r:id="rId21" w:anchor="sources_section" w:history="1">
        <w:r>
          <w:rPr>
            <w:rStyle w:val="Hyperlink"/>
            <w:rFonts w:ascii="Georgia" w:hAnsi="Georgia"/>
            <w:color w:val="395BB6"/>
            <w:vertAlign w:val="superscript"/>
          </w:rPr>
          <w:t>[2]</w:t>
        </w:r>
      </w:hyperlink>
    </w:p>
    <w:p w14:paraId="63FD9484" w14:textId="77777777" w:rsidR="00E40B0E" w:rsidRDefault="00E40B0E" w:rsidP="00E40B0E">
      <w:pPr>
        <w:pStyle w:val="NoSpacing"/>
        <w:rPr>
          <w:rFonts w:cs="Times New Roman"/>
        </w:rPr>
      </w:pPr>
    </w:p>
    <w:p w14:paraId="621DA755" w14:textId="77777777" w:rsidR="005A7973" w:rsidRDefault="005A7973" w:rsidP="005A7973">
      <w:pPr>
        <w:pStyle w:val="Heading3"/>
        <w:shd w:val="clear" w:color="auto" w:fill="FFFFFF"/>
        <w:spacing w:before="0" w:after="120" w:line="420" w:lineRule="atLeast"/>
        <w:rPr>
          <w:rFonts w:ascii="Arial" w:hAnsi="Arial" w:cs="Arial"/>
          <w:color w:val="333333"/>
        </w:rPr>
      </w:pPr>
      <w:bookmarkStart w:id="19" w:name="_Toc123481532"/>
      <w:r>
        <w:rPr>
          <w:rFonts w:ascii="Arial" w:hAnsi="Arial" w:cs="Arial"/>
          <w:color w:val="333333"/>
        </w:rPr>
        <w:t xml:space="preserve">15. The industry that will add the most jobs </w:t>
      </w:r>
      <w:proofErr w:type="gramStart"/>
      <w:r>
        <w:rPr>
          <w:rFonts w:ascii="Arial" w:hAnsi="Arial" w:cs="Arial"/>
          <w:color w:val="333333"/>
        </w:rPr>
        <w:t>is</w:t>
      </w:r>
      <w:proofErr w:type="gramEnd"/>
      <w:r>
        <w:rPr>
          <w:rFonts w:ascii="Arial" w:hAnsi="Arial" w:cs="Arial"/>
          <w:color w:val="333333"/>
        </w:rPr>
        <w:t xml:space="preserve"> individual and family services</w:t>
      </w:r>
      <w:bookmarkEnd w:id="19"/>
    </w:p>
    <w:p w14:paraId="26A94877" w14:textId="77777777" w:rsidR="005A7973" w:rsidRDefault="005A7973" w:rsidP="00E40B0E">
      <w:pPr>
        <w:pStyle w:val="NoSpacing"/>
      </w:pPr>
      <w:r>
        <w:t>The individual and family services industry has the highest projected growth as it is estimated to add over one million jobs between 2019 and 2029.</w:t>
      </w:r>
      <w:hyperlink r:id="rId22" w:anchor="sources_section" w:history="1">
        <w:r>
          <w:rPr>
            <w:rStyle w:val="Hyperlink"/>
            <w:rFonts w:ascii="Georgia" w:hAnsi="Georgia"/>
            <w:color w:val="395BB6"/>
            <w:vertAlign w:val="superscript"/>
          </w:rPr>
          <w:t>[2] </w:t>
        </w:r>
      </w:hyperlink>
      <w:r>
        <w:t>The industry that is slated to have the second highest job growth in the nation is computer systems and design which is projected to add over 574,000 jobs in the next 10 years.</w:t>
      </w:r>
    </w:p>
    <w:p w14:paraId="5BCCA7BA" w14:textId="77777777" w:rsidR="00E40B0E" w:rsidRDefault="00E40B0E" w:rsidP="00E40B0E">
      <w:pPr>
        <w:pStyle w:val="NoSpacing"/>
        <w:rPr>
          <w:rFonts w:cs="Times New Roman"/>
        </w:rPr>
      </w:pPr>
    </w:p>
    <w:p w14:paraId="474DB5E0" w14:textId="77777777" w:rsidR="005A7973" w:rsidRDefault="005A7973" w:rsidP="005A7973">
      <w:pPr>
        <w:pStyle w:val="Heading2"/>
        <w:pBdr>
          <w:bottom w:val="single" w:sz="6" w:space="6" w:color="DADADA"/>
        </w:pBdr>
        <w:shd w:val="clear" w:color="auto" w:fill="FFFFFF"/>
        <w:spacing w:before="0" w:after="180" w:line="390" w:lineRule="atLeast"/>
        <w:rPr>
          <w:rFonts w:ascii="Arial" w:hAnsi="Arial" w:cs="Arial"/>
          <w:color w:val="333330"/>
          <w:sz w:val="30"/>
          <w:szCs w:val="30"/>
        </w:rPr>
      </w:pPr>
      <w:bookmarkStart w:id="20" w:name="_Toc123481533"/>
      <w:r>
        <w:rPr>
          <w:rFonts w:ascii="Arial" w:hAnsi="Arial" w:cs="Arial"/>
          <w:color w:val="333330"/>
          <w:sz w:val="30"/>
          <w:szCs w:val="30"/>
        </w:rPr>
        <w:t>Small Business Salaries &amp; Wages</w:t>
      </w:r>
      <w:bookmarkEnd w:id="20"/>
    </w:p>
    <w:p w14:paraId="0B473881" w14:textId="77777777" w:rsidR="005A7973" w:rsidRDefault="005A7973" w:rsidP="005A7973">
      <w:pPr>
        <w:pStyle w:val="Heading3"/>
        <w:shd w:val="clear" w:color="auto" w:fill="FFFFFF"/>
        <w:spacing w:before="0" w:after="120" w:line="420" w:lineRule="atLeast"/>
        <w:rPr>
          <w:rFonts w:ascii="Arial" w:hAnsi="Arial" w:cs="Arial"/>
          <w:color w:val="333333"/>
          <w:sz w:val="27"/>
          <w:szCs w:val="27"/>
        </w:rPr>
      </w:pPr>
      <w:bookmarkStart w:id="21" w:name="_Toc123481534"/>
      <w:r>
        <w:rPr>
          <w:rFonts w:ascii="Arial" w:hAnsi="Arial" w:cs="Arial"/>
          <w:color w:val="333333"/>
        </w:rPr>
        <w:t>16. The average salary of a small business owner is just 3% above the annual mean wage in the U.S.</w:t>
      </w:r>
      <w:bookmarkEnd w:id="21"/>
    </w:p>
    <w:p w14:paraId="464F7671" w14:textId="77777777" w:rsidR="005A7973" w:rsidRDefault="005A7973" w:rsidP="00E40B0E">
      <w:pPr>
        <w:pStyle w:val="NoSpacing"/>
        <w:rPr>
          <w:rFonts w:cs="Times New Roman"/>
        </w:rPr>
      </w:pPr>
      <w:r>
        <w:t>Business owners and entrepreneurs may make up some of the wealthiest people in the world, however, the average small business owner salary is just three% above the national average mean wage of $58,260</w:t>
      </w:r>
      <w:hyperlink r:id="rId23" w:anchor="sources_section" w:history="1">
        <w:r>
          <w:rPr>
            <w:rStyle w:val="Hyperlink"/>
            <w:rFonts w:ascii="Georgia" w:hAnsi="Georgia"/>
            <w:color w:val="395BB6"/>
            <w:vertAlign w:val="superscript"/>
          </w:rPr>
          <w:t>[5] </w:t>
        </w:r>
      </w:hyperlink>
      <w:r>
        <w:t>at $60,151.</w:t>
      </w:r>
      <w:hyperlink r:id="rId24" w:anchor="sources_section" w:history="1">
        <w:r>
          <w:rPr>
            <w:rStyle w:val="Hyperlink"/>
            <w:rFonts w:ascii="Georgia" w:hAnsi="Georgia"/>
            <w:color w:val="395BB6"/>
            <w:vertAlign w:val="superscript"/>
          </w:rPr>
          <w:t>[6] </w:t>
        </w:r>
      </w:hyperlink>
      <w:r>
        <w:t xml:space="preserve">Of course the salary of the average business owner varies greatly; on the low end, small business owners earn an average salary of $29,000 and earn as much as $128,000 on the average high end, according to pay rate data from </w:t>
      </w:r>
      <w:proofErr w:type="spellStart"/>
      <w:r>
        <w:t>Payscale</w:t>
      </w:r>
      <w:proofErr w:type="spellEnd"/>
      <w:r>
        <w:t>.</w:t>
      </w:r>
    </w:p>
    <w:p w14:paraId="717FB520" w14:textId="77777777" w:rsidR="005A7973" w:rsidRDefault="005A7973" w:rsidP="005A7973">
      <w:pPr>
        <w:pStyle w:val="Heading3"/>
        <w:shd w:val="clear" w:color="auto" w:fill="FFFFFF"/>
        <w:spacing w:before="0" w:after="120" w:line="420" w:lineRule="atLeast"/>
        <w:rPr>
          <w:rFonts w:ascii="Arial" w:hAnsi="Arial" w:cs="Arial"/>
          <w:color w:val="333333"/>
        </w:rPr>
      </w:pPr>
      <w:bookmarkStart w:id="22" w:name="_Toc123481535"/>
      <w:r>
        <w:rPr>
          <w:rFonts w:ascii="Arial" w:hAnsi="Arial" w:cs="Arial"/>
          <w:color w:val="333333"/>
        </w:rPr>
        <w:t>17. Hourly earnings have increased over 5% over the last year</w:t>
      </w:r>
      <w:bookmarkEnd w:id="22"/>
    </w:p>
    <w:p w14:paraId="4B5471ED" w14:textId="77777777" w:rsidR="005A7973" w:rsidRDefault="005A7973" w:rsidP="00E40B0E">
      <w:pPr>
        <w:pStyle w:val="NoSpacing"/>
      </w:pPr>
      <w:r>
        <w:t>Over the year, hourly earnings have increased by 5.2%. Average weekly hours fell 0.1 hour to 34.5 hours in August.</w:t>
      </w:r>
      <w:hyperlink r:id="rId25" w:anchor="sources_section" w:history="1">
        <w:r>
          <w:rPr>
            <w:rStyle w:val="Hyperlink"/>
            <w:rFonts w:ascii="Georgia" w:hAnsi="Georgia"/>
            <w:color w:val="395BB6"/>
            <w:vertAlign w:val="superscript"/>
          </w:rPr>
          <w:t>[2] </w:t>
        </w:r>
      </w:hyperlink>
      <w:r>
        <w:t>Meanwhile, the annual inflation rate in the U.S. over the past 12 months is 7.7%, meaning that the increase in annual earnings is not proportionate to the rising inflation rate.</w:t>
      </w:r>
    </w:p>
    <w:p w14:paraId="43600ECD" w14:textId="77777777" w:rsidR="00E40B0E" w:rsidRDefault="00E40B0E" w:rsidP="00E40B0E">
      <w:pPr>
        <w:pStyle w:val="NoSpacing"/>
        <w:rPr>
          <w:rFonts w:cs="Times New Roman"/>
        </w:rPr>
      </w:pPr>
    </w:p>
    <w:p w14:paraId="01A3811F" w14:textId="77777777" w:rsidR="005A7973" w:rsidRDefault="005A7973" w:rsidP="005A7973">
      <w:pPr>
        <w:pStyle w:val="Heading2"/>
        <w:pBdr>
          <w:bottom w:val="single" w:sz="6" w:space="6" w:color="DADADA"/>
        </w:pBdr>
        <w:shd w:val="clear" w:color="auto" w:fill="FFFFFF"/>
        <w:spacing w:before="0" w:after="180" w:line="390" w:lineRule="atLeast"/>
        <w:rPr>
          <w:rFonts w:ascii="Arial" w:hAnsi="Arial" w:cs="Arial"/>
          <w:color w:val="333330"/>
          <w:sz w:val="30"/>
          <w:szCs w:val="30"/>
        </w:rPr>
      </w:pPr>
      <w:bookmarkStart w:id="23" w:name="_Toc123481536"/>
      <w:r>
        <w:rPr>
          <w:rFonts w:ascii="Arial" w:hAnsi="Arial" w:cs="Arial"/>
          <w:color w:val="333330"/>
          <w:sz w:val="30"/>
          <w:szCs w:val="30"/>
        </w:rPr>
        <w:lastRenderedPageBreak/>
        <w:t>Small Business Ownership Statistics</w:t>
      </w:r>
      <w:bookmarkEnd w:id="23"/>
    </w:p>
    <w:p w14:paraId="789D2493" w14:textId="77777777" w:rsidR="005A7973" w:rsidRDefault="005A7973" w:rsidP="005A7973">
      <w:pPr>
        <w:pStyle w:val="Heading3"/>
        <w:shd w:val="clear" w:color="auto" w:fill="FFFFFF"/>
        <w:spacing w:before="0" w:after="120" w:line="420" w:lineRule="atLeast"/>
        <w:rPr>
          <w:rFonts w:ascii="Arial" w:hAnsi="Arial" w:cs="Arial"/>
          <w:color w:val="333333"/>
          <w:sz w:val="27"/>
          <w:szCs w:val="27"/>
        </w:rPr>
      </w:pPr>
      <w:bookmarkStart w:id="24" w:name="_Toc123481537"/>
      <w:r>
        <w:rPr>
          <w:rFonts w:ascii="Arial" w:hAnsi="Arial" w:cs="Arial"/>
          <w:color w:val="333333"/>
        </w:rPr>
        <w:t>18. Millennials own just 7% of small businesses in the U.S.</w:t>
      </w:r>
      <w:bookmarkEnd w:id="24"/>
    </w:p>
    <w:p w14:paraId="3F9122F3" w14:textId="6AC16238" w:rsidR="005A7973" w:rsidRDefault="005A7973" w:rsidP="00E40B0E">
      <w:pPr>
        <w:pStyle w:val="NoSpacing"/>
      </w:pPr>
      <w:r>
        <w:t xml:space="preserve">Despite that the millennial generation </w:t>
      </w:r>
      <w:r w:rsidR="00E40B0E">
        <w:t>is</w:t>
      </w:r>
      <w:r>
        <w:t xml:space="preserve"> highly entrepreneurial, millennials own just seven percent of small businesses. Gen Z is behind millennials, accounting for just one percent of small business ownership. Meanwhile, the vast majority of small businesses are owned by Boomers and Gen X, illustrating “the generation gap”</w:t>
      </w:r>
      <w:hyperlink r:id="rId26" w:anchor="sources_section" w:history="1">
        <w:r>
          <w:rPr>
            <w:rStyle w:val="Hyperlink"/>
            <w:rFonts w:ascii="Georgia" w:hAnsi="Georgia"/>
            <w:color w:val="395BB6"/>
            <w:vertAlign w:val="superscript"/>
          </w:rPr>
          <w:t>[7] </w:t>
        </w:r>
      </w:hyperlink>
      <w:r>
        <w:t>in business ownership. Granted, the average age to start a business is reportedly 35 years old, so the younger generation may simply need a bit more time for the reality to catch up to their desire to own a business.</w:t>
      </w:r>
    </w:p>
    <w:p w14:paraId="2C0C10B9" w14:textId="77777777" w:rsidR="00E40B0E" w:rsidRDefault="00E40B0E" w:rsidP="00E40B0E">
      <w:pPr>
        <w:pStyle w:val="NoSpacing"/>
        <w:rPr>
          <w:rFonts w:cs="Times New Roman"/>
        </w:rPr>
      </w:pPr>
    </w:p>
    <w:p w14:paraId="3DF699EC" w14:textId="77777777" w:rsidR="005A7973" w:rsidRDefault="005A7973" w:rsidP="005A7973">
      <w:pPr>
        <w:pStyle w:val="Heading3"/>
        <w:shd w:val="clear" w:color="auto" w:fill="FFFFFF"/>
        <w:spacing w:before="0" w:after="120" w:line="420" w:lineRule="atLeast"/>
        <w:rPr>
          <w:rFonts w:ascii="Arial" w:hAnsi="Arial" w:cs="Arial"/>
          <w:color w:val="333333"/>
        </w:rPr>
      </w:pPr>
      <w:bookmarkStart w:id="25" w:name="_Toc123481538"/>
      <w:r>
        <w:rPr>
          <w:rFonts w:ascii="Arial" w:hAnsi="Arial" w:cs="Arial"/>
          <w:color w:val="333333"/>
        </w:rPr>
        <w:t>19. More small businesses are owned by males than females</w:t>
      </w:r>
      <w:bookmarkEnd w:id="25"/>
    </w:p>
    <w:p w14:paraId="387BBDD0" w14:textId="77777777" w:rsidR="005A7973" w:rsidRDefault="005A7973" w:rsidP="00E40B0E">
      <w:pPr>
        <w:pStyle w:val="NoSpacing"/>
        <w:rPr>
          <w:vertAlign w:val="superscript"/>
        </w:rPr>
      </w:pPr>
      <w:r>
        <w:t>Though the gap is narrowing, females only own 43.2% of small businesses. Racial minorities own 19.4% of small business—of which Hispanics own 13.8%. Veterans are one of the least represented groups, owning just 6.4% of small businesses in the U.S.</w:t>
      </w:r>
      <w:hyperlink r:id="rId27" w:anchor="sources_section" w:history="1">
        <w:r>
          <w:rPr>
            <w:rStyle w:val="Hyperlink"/>
            <w:rFonts w:ascii="Georgia" w:hAnsi="Georgia"/>
            <w:color w:val="395BB6"/>
            <w:vertAlign w:val="superscript"/>
          </w:rPr>
          <w:t>[1]</w:t>
        </w:r>
      </w:hyperlink>
    </w:p>
    <w:p w14:paraId="1F9461BA" w14:textId="77777777" w:rsidR="00E40B0E" w:rsidRDefault="00E40B0E" w:rsidP="00E40B0E">
      <w:pPr>
        <w:pStyle w:val="NoSpacing"/>
        <w:rPr>
          <w:rFonts w:cs="Times New Roman"/>
        </w:rPr>
      </w:pPr>
    </w:p>
    <w:p w14:paraId="7E2DAE8C" w14:textId="77777777" w:rsidR="005A7973" w:rsidRDefault="005A7973" w:rsidP="005A7973">
      <w:pPr>
        <w:pStyle w:val="Heading2"/>
        <w:pBdr>
          <w:bottom w:val="single" w:sz="6" w:space="6" w:color="DADADA"/>
        </w:pBdr>
        <w:shd w:val="clear" w:color="auto" w:fill="FFFFFF"/>
        <w:spacing w:before="0" w:after="180" w:line="390" w:lineRule="atLeast"/>
        <w:rPr>
          <w:rFonts w:ascii="Arial" w:hAnsi="Arial" w:cs="Arial"/>
          <w:color w:val="333330"/>
          <w:sz w:val="30"/>
          <w:szCs w:val="30"/>
        </w:rPr>
      </w:pPr>
      <w:bookmarkStart w:id="26" w:name="_Toc123481539"/>
      <w:r>
        <w:rPr>
          <w:rFonts w:ascii="Arial" w:hAnsi="Arial" w:cs="Arial"/>
          <w:color w:val="333330"/>
          <w:sz w:val="30"/>
          <w:szCs w:val="30"/>
        </w:rPr>
        <w:t>Online &amp; E-Commerce Business Statistics</w:t>
      </w:r>
      <w:bookmarkEnd w:id="26"/>
    </w:p>
    <w:p w14:paraId="398E36D5" w14:textId="77777777" w:rsidR="005A7973" w:rsidRDefault="005A7973" w:rsidP="005A7973">
      <w:pPr>
        <w:pStyle w:val="Heading3"/>
        <w:shd w:val="clear" w:color="auto" w:fill="FFFFFF"/>
        <w:spacing w:before="0" w:after="120" w:line="420" w:lineRule="atLeast"/>
        <w:rPr>
          <w:rFonts w:ascii="Arial" w:hAnsi="Arial" w:cs="Arial"/>
          <w:color w:val="333333"/>
          <w:sz w:val="27"/>
          <w:szCs w:val="27"/>
        </w:rPr>
      </w:pPr>
      <w:bookmarkStart w:id="27" w:name="_Toc123481540"/>
      <w:r>
        <w:rPr>
          <w:rFonts w:ascii="Arial" w:hAnsi="Arial" w:cs="Arial"/>
          <w:color w:val="333333"/>
        </w:rPr>
        <w:t>20. Nearly 1 out of 3 businesses still don’t have a website</w:t>
      </w:r>
      <w:bookmarkEnd w:id="27"/>
    </w:p>
    <w:p w14:paraId="1FDA5A87" w14:textId="77777777" w:rsidR="005A7973" w:rsidRDefault="005A7973" w:rsidP="00E40B0E">
      <w:pPr>
        <w:pStyle w:val="NoSpacing"/>
      </w:pPr>
      <w:r>
        <w:t>In an increasingly digital age where websites are becoming easier—and more affordable—than ever to build and maintain thanks to </w:t>
      </w:r>
      <w:hyperlink r:id="rId28" w:tgtFrame="_blank" w:history="1">
        <w:r>
          <w:rPr>
            <w:rStyle w:val="Hyperlink"/>
            <w:rFonts w:ascii="Georgia" w:hAnsi="Georgia"/>
            <w:color w:val="395BB6"/>
          </w:rPr>
          <w:t>code-free website builders</w:t>
        </w:r>
      </w:hyperlink>
      <w:r>
        <w:t> and immense online resources, still only 71% of businesses have a website.</w:t>
      </w:r>
      <w:hyperlink r:id="rId29" w:anchor="sources_section" w:history="1">
        <w:r>
          <w:rPr>
            <w:rStyle w:val="Hyperlink"/>
            <w:rFonts w:ascii="Georgia" w:hAnsi="Georgia"/>
            <w:color w:val="395BB6"/>
            <w:vertAlign w:val="superscript"/>
          </w:rPr>
          <w:t>[8] </w:t>
        </w:r>
      </w:hyperlink>
      <w:r>
        <w:t>Of the nearly one-third favoring website-free, 20% say they use social media in lieu of creating a website. That doesn’t mean that is a widely advisable move, however, as millions look to Google to discover businesses for anything from deciding where to grab dinner or buy an automobile.</w:t>
      </w:r>
    </w:p>
    <w:p w14:paraId="77BD123D" w14:textId="77777777" w:rsidR="00E40B0E" w:rsidRDefault="00E40B0E" w:rsidP="00E40B0E">
      <w:pPr>
        <w:pStyle w:val="NoSpacing"/>
        <w:rPr>
          <w:rFonts w:cs="Times New Roman"/>
        </w:rPr>
      </w:pPr>
    </w:p>
    <w:p w14:paraId="16CFBC05" w14:textId="77777777" w:rsidR="005A7973" w:rsidRDefault="005A7973" w:rsidP="005A7973">
      <w:pPr>
        <w:pStyle w:val="Heading3"/>
        <w:shd w:val="clear" w:color="auto" w:fill="FFFFFF"/>
        <w:spacing w:before="0" w:after="120" w:line="420" w:lineRule="atLeast"/>
        <w:rPr>
          <w:rFonts w:ascii="Arial" w:hAnsi="Arial" w:cs="Arial"/>
          <w:color w:val="333333"/>
        </w:rPr>
      </w:pPr>
      <w:bookmarkStart w:id="28" w:name="_Toc123481541"/>
      <w:r>
        <w:rPr>
          <w:rFonts w:ascii="Arial" w:hAnsi="Arial" w:cs="Arial"/>
          <w:color w:val="333333"/>
        </w:rPr>
        <w:t>21. Over 25% of business is conducted online</w:t>
      </w:r>
      <w:bookmarkEnd w:id="28"/>
    </w:p>
    <w:p w14:paraId="3A6CD087" w14:textId="24B6DECB" w:rsidR="005A7973" w:rsidRDefault="005A7973" w:rsidP="00E40B0E">
      <w:pPr>
        <w:pStyle w:val="NoSpacing"/>
      </w:pPr>
      <w:r>
        <w:t xml:space="preserve">Still not sure if a business website is </w:t>
      </w:r>
      <w:r w:rsidR="00E40B0E">
        <w:t>quite</w:t>
      </w:r>
      <w:r>
        <w:t xml:space="preserve"> necessary? As of 2021, there were 230.5 million online shoppers.</w:t>
      </w:r>
      <w:hyperlink r:id="rId30" w:anchor="sources_section" w:history="1">
        <w:r>
          <w:rPr>
            <w:rStyle w:val="Hyperlink"/>
            <w:rFonts w:ascii="Georgia" w:hAnsi="Georgia"/>
            <w:color w:val="395BB6"/>
            <w:vertAlign w:val="superscript"/>
          </w:rPr>
          <w:t>[3] </w:t>
        </w:r>
      </w:hyperlink>
      <w:r>
        <w:t>This equated to over a quarter of all business being conducted online.</w:t>
      </w:r>
      <w:hyperlink r:id="rId31" w:anchor="sources_section" w:history="1">
        <w:r>
          <w:rPr>
            <w:rStyle w:val="Hyperlink"/>
            <w:rFonts w:ascii="Georgia" w:hAnsi="Georgia"/>
            <w:color w:val="395BB6"/>
            <w:vertAlign w:val="superscript"/>
          </w:rPr>
          <w:t>[9] </w:t>
        </w:r>
      </w:hyperlink>
      <w:r>
        <w:t>As the pandemic limited the movement of people, more consumers resorted to the web to shop. And not just for things like clothes and shoes, but groceries, alcohol, prescription medications, counseling and more.</w:t>
      </w:r>
    </w:p>
    <w:p w14:paraId="19A36684" w14:textId="77777777" w:rsidR="00E40B0E" w:rsidRDefault="00E40B0E" w:rsidP="00E40B0E">
      <w:pPr>
        <w:pStyle w:val="NoSpacing"/>
        <w:rPr>
          <w:rFonts w:cs="Times New Roman"/>
        </w:rPr>
      </w:pPr>
    </w:p>
    <w:p w14:paraId="7B88942B" w14:textId="77777777" w:rsidR="005A7973" w:rsidRDefault="005A7973" w:rsidP="005A7973">
      <w:pPr>
        <w:pStyle w:val="Heading3"/>
        <w:shd w:val="clear" w:color="auto" w:fill="FFFFFF"/>
        <w:spacing w:before="0" w:after="120" w:line="420" w:lineRule="atLeast"/>
        <w:rPr>
          <w:rFonts w:ascii="Arial" w:hAnsi="Arial" w:cs="Arial"/>
          <w:color w:val="333333"/>
        </w:rPr>
      </w:pPr>
      <w:bookmarkStart w:id="29" w:name="_Toc123481542"/>
      <w:r>
        <w:rPr>
          <w:rFonts w:ascii="Arial" w:hAnsi="Arial" w:cs="Arial"/>
          <w:color w:val="333333"/>
        </w:rPr>
        <w:t>22. Over three-quarters of shoppers visit a business’s website before their physical location</w:t>
      </w:r>
      <w:bookmarkEnd w:id="29"/>
    </w:p>
    <w:p w14:paraId="41A9409D" w14:textId="1D6B9E6E" w:rsidR="005A7973" w:rsidRDefault="005A7973" w:rsidP="00E40B0E">
      <w:pPr>
        <w:pStyle w:val="NoSpacing"/>
        <w:rPr>
          <w:rFonts w:cs="Times New Roman"/>
        </w:rPr>
      </w:pPr>
      <w:r>
        <w:t>Just because a business operates in-person doesn’t mean brick and mortars don’t need a website. In fact, 76%</w:t>
      </w:r>
      <w:hyperlink r:id="rId32" w:anchor="sources_section" w:history="1">
        <w:r>
          <w:rPr>
            <w:rStyle w:val="Hyperlink"/>
            <w:rFonts w:ascii="Georgia" w:hAnsi="Georgia"/>
            <w:color w:val="395BB6"/>
            <w:vertAlign w:val="superscript"/>
          </w:rPr>
          <w:t>[10] </w:t>
        </w:r>
      </w:hyperlink>
      <w:r>
        <w:t xml:space="preserve">of online shoppers reportedly check a business’s website before visiting their physical store or location. As surprising as this may initially be, the reality is that the web has become consumers’ first stop. And this is good news for </w:t>
      </w:r>
      <w:r w:rsidR="00E40B0E">
        <w:t>brick-and-mortar</w:t>
      </w:r>
      <w:r>
        <w:t xml:space="preserve"> businesses because it means that you don’t have to depend solely on foot traffic or word of mouth to get customers or clients through your doors.</w:t>
      </w:r>
    </w:p>
    <w:p w14:paraId="15209EC7" w14:textId="77777777" w:rsidR="005A7973" w:rsidRDefault="005A7973" w:rsidP="005A7973">
      <w:pPr>
        <w:pStyle w:val="Heading2"/>
        <w:pBdr>
          <w:bottom w:val="single" w:sz="6" w:space="6" w:color="DADADA"/>
        </w:pBdr>
        <w:shd w:val="clear" w:color="auto" w:fill="FFFFFF"/>
        <w:spacing w:before="0" w:after="180" w:line="390" w:lineRule="atLeast"/>
        <w:rPr>
          <w:rFonts w:ascii="Arial" w:hAnsi="Arial" w:cs="Arial"/>
          <w:color w:val="333330"/>
          <w:sz w:val="30"/>
          <w:szCs w:val="30"/>
        </w:rPr>
      </w:pPr>
      <w:bookmarkStart w:id="30" w:name="_Toc123481543"/>
      <w:r>
        <w:rPr>
          <w:rFonts w:ascii="Arial" w:hAnsi="Arial" w:cs="Arial"/>
          <w:color w:val="333330"/>
          <w:sz w:val="30"/>
          <w:szCs w:val="30"/>
        </w:rPr>
        <w:t>Small Business Costs</w:t>
      </w:r>
      <w:bookmarkEnd w:id="30"/>
    </w:p>
    <w:p w14:paraId="1F7806AC" w14:textId="77777777" w:rsidR="005A7973" w:rsidRDefault="005A7973" w:rsidP="005A7973">
      <w:pPr>
        <w:pStyle w:val="Heading3"/>
        <w:shd w:val="clear" w:color="auto" w:fill="FFFFFF"/>
        <w:spacing w:before="0" w:after="120" w:line="420" w:lineRule="atLeast"/>
        <w:rPr>
          <w:rFonts w:ascii="Arial" w:hAnsi="Arial" w:cs="Arial"/>
          <w:color w:val="333333"/>
          <w:sz w:val="27"/>
          <w:szCs w:val="27"/>
        </w:rPr>
      </w:pPr>
      <w:bookmarkStart w:id="31" w:name="_Toc123481544"/>
      <w:r>
        <w:rPr>
          <w:rFonts w:ascii="Arial" w:hAnsi="Arial" w:cs="Arial"/>
          <w:color w:val="333333"/>
        </w:rPr>
        <w:t>23. Labor remains the number one cost for businesses at 70% of spending</w:t>
      </w:r>
      <w:bookmarkEnd w:id="31"/>
    </w:p>
    <w:p w14:paraId="5AA4A7CF" w14:textId="39C264E9" w:rsidR="005A7973" w:rsidRDefault="005A7973" w:rsidP="00E40B0E">
      <w:pPr>
        <w:pStyle w:val="NoSpacing"/>
      </w:pPr>
      <w:r>
        <w:lastRenderedPageBreak/>
        <w:t>For most businesses, the biggest cost is labor. It makes up 70% of a business’s spending,</w:t>
      </w:r>
      <w:hyperlink r:id="rId33" w:anchor="sources_section" w:history="1">
        <w:r>
          <w:rPr>
            <w:rStyle w:val="Hyperlink"/>
            <w:rFonts w:ascii="Georgia" w:hAnsi="Georgia"/>
            <w:color w:val="395BB6"/>
            <w:vertAlign w:val="superscript"/>
          </w:rPr>
          <w:t>[11] </w:t>
        </w:r>
      </w:hyperlink>
      <w:r>
        <w:t xml:space="preserve">taking up a large piece of the pie. For this reason, it’s not surprising then that one of the first areas a business looks to save money on is labor costs, whether that’s through layoffs, outsourcing to more affordable staff overseas or employing software that helps reduce the number of </w:t>
      </w:r>
      <w:r w:rsidR="00E40B0E">
        <w:t>hands-on</w:t>
      </w:r>
      <w:r>
        <w:t xml:space="preserve"> </w:t>
      </w:r>
      <w:proofErr w:type="gramStart"/>
      <w:r>
        <w:t>deck</w:t>
      </w:r>
      <w:proofErr w:type="gramEnd"/>
      <w:r>
        <w:t xml:space="preserve"> a business needs to operate.</w:t>
      </w:r>
    </w:p>
    <w:p w14:paraId="0B5C865A" w14:textId="77777777" w:rsidR="00E40B0E" w:rsidRDefault="00E40B0E" w:rsidP="00E40B0E">
      <w:pPr>
        <w:pStyle w:val="NoSpacing"/>
        <w:rPr>
          <w:rFonts w:cs="Times New Roman"/>
        </w:rPr>
      </w:pPr>
    </w:p>
    <w:p w14:paraId="79C69A4B" w14:textId="77777777" w:rsidR="005A7973" w:rsidRDefault="005A7973" w:rsidP="005A7973">
      <w:pPr>
        <w:pStyle w:val="Heading3"/>
        <w:shd w:val="clear" w:color="auto" w:fill="FFFFFF"/>
        <w:spacing w:before="0" w:after="120" w:line="420" w:lineRule="atLeast"/>
        <w:rPr>
          <w:rFonts w:ascii="Arial" w:hAnsi="Arial" w:cs="Arial"/>
          <w:color w:val="333333"/>
        </w:rPr>
      </w:pPr>
      <w:bookmarkStart w:id="32" w:name="_Toc123481545"/>
      <w:r>
        <w:rPr>
          <w:rFonts w:ascii="Arial" w:hAnsi="Arial" w:cs="Arial"/>
          <w:color w:val="333333"/>
        </w:rPr>
        <w:t>24. Inventory is the second biggest cost for small businesses</w:t>
      </w:r>
      <w:bookmarkEnd w:id="32"/>
    </w:p>
    <w:p w14:paraId="531A373D" w14:textId="15C3F38F" w:rsidR="005A7973" w:rsidRDefault="005A7973" w:rsidP="00E40B0E">
      <w:pPr>
        <w:pStyle w:val="NoSpacing"/>
      </w:pPr>
      <w:r>
        <w:t>On average, the next biggest cost behind labor for businesses is inventory, which makes up an average of 17 to 25% of a business’s budget.</w:t>
      </w:r>
      <w:hyperlink r:id="rId34" w:anchor="sources_section" w:history="1">
        <w:r>
          <w:rPr>
            <w:rStyle w:val="Hyperlink"/>
            <w:rFonts w:ascii="Georgia" w:hAnsi="Georgia"/>
            <w:color w:val="395BB6"/>
            <w:vertAlign w:val="superscript"/>
          </w:rPr>
          <w:t>[12] </w:t>
        </w:r>
      </w:hyperlink>
      <w:r>
        <w:t>Though inventory should equate to revenue down the line, it does represent a large upfront cost for small businesses who may be on a tight budget. For this reason, the popularity of drop shipping continues to grow, as do smaller minimum quantity orders to help reduce the upfront investment and the space required for storage—</w:t>
      </w:r>
      <w:r w:rsidR="00E40B0E">
        <w:t>never mind</w:t>
      </w:r>
      <w:r>
        <w:t xml:space="preserve"> the chances of damage or inventory spoiling.</w:t>
      </w:r>
    </w:p>
    <w:p w14:paraId="14737D3D" w14:textId="77777777" w:rsidR="00E40B0E" w:rsidRDefault="00E40B0E" w:rsidP="00E40B0E">
      <w:pPr>
        <w:pStyle w:val="NoSpacing"/>
        <w:rPr>
          <w:rFonts w:cs="Times New Roman"/>
        </w:rPr>
      </w:pPr>
    </w:p>
    <w:p w14:paraId="2FC61313" w14:textId="77777777" w:rsidR="005A7973" w:rsidRDefault="005A7973" w:rsidP="005A7973">
      <w:pPr>
        <w:pStyle w:val="Heading3"/>
        <w:shd w:val="clear" w:color="auto" w:fill="FFFFFF"/>
        <w:spacing w:before="0" w:after="120" w:line="420" w:lineRule="atLeast"/>
        <w:rPr>
          <w:rFonts w:ascii="Arial" w:hAnsi="Arial" w:cs="Arial"/>
          <w:color w:val="333333"/>
        </w:rPr>
      </w:pPr>
      <w:bookmarkStart w:id="33" w:name="_Toc123481546"/>
      <w:r>
        <w:rPr>
          <w:rFonts w:ascii="Arial" w:hAnsi="Arial" w:cs="Arial"/>
          <w:color w:val="333333"/>
        </w:rPr>
        <w:t>25. Advertising accounts for just 1% of a business’s revenue on average</w:t>
      </w:r>
      <w:bookmarkEnd w:id="33"/>
    </w:p>
    <w:p w14:paraId="5CD699AA" w14:textId="77777777" w:rsidR="005A7973" w:rsidRDefault="005A7973" w:rsidP="00E40B0E">
      <w:pPr>
        <w:pStyle w:val="NoSpacing"/>
      </w:pPr>
      <w:r>
        <w:t>It’s common to hear of astronomical advertising budgets and campaign spending, and yet advertising makes up just one percent of the average business’s revenue.</w:t>
      </w:r>
      <w:hyperlink r:id="rId35" w:anchor="sources_section" w:history="1">
        <w:r>
          <w:rPr>
            <w:rStyle w:val="Hyperlink"/>
            <w:rFonts w:ascii="Georgia" w:hAnsi="Georgia"/>
            <w:color w:val="395BB6"/>
            <w:vertAlign w:val="superscript"/>
          </w:rPr>
          <w:t>[13] </w:t>
        </w:r>
      </w:hyperlink>
      <w:r>
        <w:t>One of the most popular advertising channels with 55%</w:t>
      </w:r>
      <w:hyperlink r:id="rId36" w:anchor="sources_section" w:history="1">
        <w:r>
          <w:rPr>
            <w:rStyle w:val="Hyperlink"/>
            <w:rFonts w:ascii="Georgia" w:hAnsi="Georgia"/>
            <w:color w:val="395BB6"/>
            <w:vertAlign w:val="superscript"/>
          </w:rPr>
          <w:t>[3] </w:t>
        </w:r>
      </w:hyperlink>
      <w:r>
        <w:t>of businesses using it is now social media. This is likely due to the value of a pay-per-click-based ad platform where advertisers only pay when users interact with their ad, the ease of use across said platforms and the sheer accessibility they offer to businesses of all sizes and budgets.</w:t>
      </w:r>
    </w:p>
    <w:p w14:paraId="38069B28" w14:textId="77777777" w:rsidR="00E40B0E" w:rsidRDefault="00E40B0E" w:rsidP="00E40B0E">
      <w:pPr>
        <w:pStyle w:val="NoSpacing"/>
        <w:rPr>
          <w:rFonts w:cs="Times New Roman"/>
        </w:rPr>
      </w:pPr>
    </w:p>
    <w:p w14:paraId="2FD1FFD3" w14:textId="77777777" w:rsidR="005A7973" w:rsidRDefault="005A7973" w:rsidP="005A7973">
      <w:pPr>
        <w:pStyle w:val="Heading3"/>
        <w:shd w:val="clear" w:color="auto" w:fill="FFFFFF"/>
        <w:spacing w:before="0" w:after="120" w:line="420" w:lineRule="atLeast"/>
        <w:rPr>
          <w:rFonts w:ascii="Arial" w:hAnsi="Arial" w:cs="Arial"/>
          <w:color w:val="333333"/>
        </w:rPr>
      </w:pPr>
      <w:bookmarkStart w:id="34" w:name="_Toc123481547"/>
      <w:r>
        <w:rPr>
          <w:rFonts w:ascii="Arial" w:hAnsi="Arial" w:cs="Arial"/>
          <w:color w:val="333333"/>
        </w:rPr>
        <w:t>26. Over half of all small businesses reportedly cut spending</w:t>
      </w:r>
      <w:bookmarkEnd w:id="34"/>
    </w:p>
    <w:p w14:paraId="26501F2A" w14:textId="77777777" w:rsidR="005A7973" w:rsidRDefault="005A7973" w:rsidP="00E40B0E">
      <w:pPr>
        <w:pStyle w:val="NoSpacing"/>
        <w:rPr>
          <w:rFonts w:cs="Times New Roman"/>
        </w:rPr>
      </w:pPr>
      <w:r>
        <w:t>For businesses, the rising inflation and labor expenditure means that the cost of doing business is on the rise from every angle, from increasing human capital costs to materials and shipping to property taxes and building maintenance and utilities. In response, 57% of businesses cut costs over the last year.</w:t>
      </w:r>
      <w:hyperlink r:id="rId37" w:anchor="sources_section" w:history="1">
        <w:r>
          <w:rPr>
            <w:rStyle w:val="Hyperlink"/>
            <w:rFonts w:ascii="Georgia" w:hAnsi="Georgia"/>
            <w:color w:val="395BB6"/>
            <w:vertAlign w:val="superscript"/>
          </w:rPr>
          <w:t>[14]</w:t>
        </w:r>
      </w:hyperlink>
    </w:p>
    <w:p w14:paraId="6AC85C1B" w14:textId="1A8072B8" w:rsidR="005A7973" w:rsidRDefault="005A7973" w:rsidP="00E40B0E">
      <w:pPr>
        <w:pStyle w:val="NoSpacing"/>
      </w:pPr>
      <w:r>
        <w:t xml:space="preserve">Not surprisingly, businesses sought </w:t>
      </w:r>
      <w:r w:rsidR="00E40B0E">
        <w:t>a few</w:t>
      </w:r>
      <w:r>
        <w:t xml:space="preserve"> ways to cut costs and reduce overhead. For example, while some went fully remote (cutting costly office space and common in-office perks like free snacks and drinks) others sought more affordable manufacturing contracts or suppliers, while others employed artificial intelligence to decrease downtime and increase productivity.</w:t>
      </w:r>
    </w:p>
    <w:p w14:paraId="569B07B2" w14:textId="77777777" w:rsidR="00E40B0E" w:rsidRDefault="00E40B0E" w:rsidP="00E40B0E">
      <w:pPr>
        <w:pStyle w:val="NoSpacing"/>
      </w:pPr>
    </w:p>
    <w:p w14:paraId="23826D73" w14:textId="77777777" w:rsidR="005A7973" w:rsidRDefault="005A7973" w:rsidP="005A7973">
      <w:pPr>
        <w:pStyle w:val="Heading2"/>
        <w:pBdr>
          <w:bottom w:val="single" w:sz="6" w:space="6" w:color="DADADA"/>
        </w:pBdr>
        <w:shd w:val="clear" w:color="auto" w:fill="FFFFFF"/>
        <w:spacing w:before="0" w:after="180" w:line="390" w:lineRule="atLeast"/>
        <w:rPr>
          <w:rFonts w:ascii="Arial" w:hAnsi="Arial" w:cs="Arial"/>
          <w:color w:val="333330"/>
          <w:sz w:val="30"/>
          <w:szCs w:val="30"/>
        </w:rPr>
      </w:pPr>
      <w:bookmarkStart w:id="35" w:name="_Toc123481548"/>
      <w:r>
        <w:rPr>
          <w:rFonts w:ascii="Arial" w:hAnsi="Arial" w:cs="Arial"/>
          <w:color w:val="333330"/>
          <w:sz w:val="30"/>
          <w:szCs w:val="30"/>
        </w:rPr>
        <w:t>Small Business Survival Statistics</w:t>
      </w:r>
      <w:bookmarkEnd w:id="35"/>
    </w:p>
    <w:p w14:paraId="5DAD8F25" w14:textId="77777777" w:rsidR="005A7973" w:rsidRDefault="005A7973" w:rsidP="005A7973">
      <w:pPr>
        <w:pStyle w:val="Heading3"/>
        <w:shd w:val="clear" w:color="auto" w:fill="FFFFFF"/>
        <w:spacing w:before="0" w:after="120" w:line="420" w:lineRule="atLeast"/>
        <w:rPr>
          <w:rFonts w:ascii="Arial" w:hAnsi="Arial" w:cs="Arial"/>
          <w:color w:val="333333"/>
          <w:sz w:val="27"/>
          <w:szCs w:val="27"/>
        </w:rPr>
      </w:pPr>
      <w:bookmarkStart w:id="36" w:name="_Toc123481549"/>
      <w:r>
        <w:rPr>
          <w:rFonts w:ascii="Arial" w:hAnsi="Arial" w:cs="Arial"/>
          <w:color w:val="333333"/>
        </w:rPr>
        <w:t>27. Over 180,000 more small businesses opened than closed in the last year</w:t>
      </w:r>
      <w:bookmarkEnd w:id="36"/>
    </w:p>
    <w:p w14:paraId="66596B63" w14:textId="77777777" w:rsidR="005A7973" w:rsidRDefault="005A7973" w:rsidP="00E40B0E">
      <w:pPr>
        <w:pStyle w:val="NoSpacing"/>
        <w:rPr>
          <w:rFonts w:cs="Times New Roman"/>
        </w:rPr>
      </w:pPr>
      <w:r>
        <w:t>From March 2020 to March 2021, approximately 1.1 million new small businesses opened, according to data from the U.S. Small Business Administration (SBA).</w:t>
      </w:r>
      <w:hyperlink r:id="rId38" w:anchor="sources_section" w:history="1">
        <w:r>
          <w:rPr>
            <w:rStyle w:val="Hyperlink"/>
            <w:rFonts w:ascii="Georgia" w:hAnsi="Georgia"/>
            <w:color w:val="395BB6"/>
            <w:vertAlign w:val="superscript"/>
          </w:rPr>
          <w:t>[1] </w:t>
        </w:r>
      </w:hyperlink>
      <w:r>
        <w:t xml:space="preserve">That is 180,528 more small businesses that opened within this timeframe than closed. This increase shows </w:t>
      </w:r>
      <w:proofErr w:type="gramStart"/>
      <w:r>
        <w:t>positive growth</w:t>
      </w:r>
      <w:proofErr w:type="gramEnd"/>
      <w:r>
        <w:t xml:space="preserve"> towards business ownership, and the shift towards entrepreneurship following the pandemic and tremendous job loss.</w:t>
      </w:r>
    </w:p>
    <w:p w14:paraId="0F7992DA" w14:textId="77777777" w:rsidR="005A7973" w:rsidRDefault="005A7973" w:rsidP="005A7973">
      <w:pPr>
        <w:pStyle w:val="Heading3"/>
        <w:shd w:val="clear" w:color="auto" w:fill="FFFFFF"/>
        <w:spacing w:before="0" w:after="120" w:line="420" w:lineRule="atLeast"/>
        <w:rPr>
          <w:rFonts w:ascii="Arial" w:hAnsi="Arial" w:cs="Arial"/>
          <w:color w:val="333333"/>
        </w:rPr>
      </w:pPr>
      <w:bookmarkStart w:id="37" w:name="_Toc123481550"/>
      <w:r>
        <w:rPr>
          <w:rFonts w:ascii="Arial" w:hAnsi="Arial" w:cs="Arial"/>
          <w:color w:val="333333"/>
        </w:rPr>
        <w:t>28. 1 in 5 businesses fail within the first year</w:t>
      </w:r>
      <w:bookmarkEnd w:id="37"/>
    </w:p>
    <w:p w14:paraId="46037F86" w14:textId="77777777" w:rsidR="005A7973" w:rsidRDefault="005A7973" w:rsidP="00E40B0E">
      <w:pPr>
        <w:pStyle w:val="NoSpacing"/>
        <w:rPr>
          <w:rFonts w:cs="Times New Roman"/>
        </w:rPr>
      </w:pPr>
      <w:r>
        <w:t>Chances are you’re familiar with the statistic that half of all businesses fail. However, this only paints a partial picture. To get the complete picture, it should be noted that 20% of businesses fail in the first year, 30% in the second year and 50% by year five.</w:t>
      </w:r>
      <w:hyperlink r:id="rId39" w:anchor="sources_section" w:history="1">
        <w:r>
          <w:rPr>
            <w:rStyle w:val="Hyperlink"/>
            <w:rFonts w:ascii="Georgia" w:hAnsi="Georgia"/>
            <w:color w:val="395BB6"/>
            <w:vertAlign w:val="superscript"/>
          </w:rPr>
          <w:t>[15] </w:t>
        </w:r>
      </w:hyperlink>
      <w:r>
        <w:t>This illustrates how pivotal the first five years of business are for new ventures.</w:t>
      </w:r>
    </w:p>
    <w:p w14:paraId="0F4018B7" w14:textId="77777777" w:rsidR="005A7973" w:rsidRDefault="005A7973" w:rsidP="005A7973">
      <w:pPr>
        <w:pStyle w:val="Heading3"/>
        <w:shd w:val="clear" w:color="auto" w:fill="FFFFFF"/>
        <w:spacing w:before="0" w:after="120" w:line="420" w:lineRule="atLeast"/>
        <w:rPr>
          <w:rFonts w:ascii="Arial" w:hAnsi="Arial" w:cs="Arial"/>
          <w:color w:val="333333"/>
        </w:rPr>
      </w:pPr>
      <w:bookmarkStart w:id="38" w:name="_Toc123481551"/>
      <w:r>
        <w:rPr>
          <w:rFonts w:ascii="Arial" w:hAnsi="Arial" w:cs="Arial"/>
          <w:color w:val="333333"/>
        </w:rPr>
        <w:t>29. Nearly half of businesses fail due to a lack of market demand</w:t>
      </w:r>
      <w:bookmarkEnd w:id="38"/>
    </w:p>
    <w:p w14:paraId="2900E093" w14:textId="77777777" w:rsidR="005A7973" w:rsidRDefault="005A7973" w:rsidP="00E40B0E">
      <w:pPr>
        <w:pStyle w:val="NoSpacing"/>
        <w:rPr>
          <w:rFonts w:cs="Times New Roman"/>
        </w:rPr>
      </w:pPr>
      <w:r>
        <w:lastRenderedPageBreak/>
        <w:t>Of the half of all businesses that fail within the first five years, 42%</w:t>
      </w:r>
      <w:hyperlink r:id="rId40" w:anchor="sources_section" w:history="1">
        <w:r>
          <w:rPr>
            <w:rStyle w:val="Hyperlink"/>
            <w:rFonts w:ascii="Georgia" w:hAnsi="Georgia"/>
            <w:color w:val="395BB6"/>
            <w:vertAlign w:val="superscript"/>
          </w:rPr>
          <w:t>[16] </w:t>
        </w:r>
      </w:hyperlink>
      <w:r>
        <w:t xml:space="preserve">of them fail due to a lack of market demand. What this shows is just how important obtaining proof of market prior to going headlong into a new venture. Additionally, it may also reveal a disconnect with marketing where there may be demand, but a lack of awareness that contributes </w:t>
      </w:r>
      <w:proofErr w:type="gramStart"/>
      <w:r>
        <w:t>to</w:t>
      </w:r>
      <w:proofErr w:type="gramEnd"/>
      <w:r>
        <w:t xml:space="preserve"> little to no demand for the specific business, its services and/or products.</w:t>
      </w:r>
    </w:p>
    <w:p w14:paraId="21B434CE" w14:textId="77777777" w:rsidR="005A7973" w:rsidRDefault="005A7973" w:rsidP="005A7973">
      <w:pPr>
        <w:pStyle w:val="Heading3"/>
        <w:shd w:val="clear" w:color="auto" w:fill="FFFFFF"/>
        <w:spacing w:before="0" w:after="120" w:line="420" w:lineRule="atLeast"/>
        <w:rPr>
          <w:rFonts w:ascii="Arial" w:hAnsi="Arial" w:cs="Arial"/>
          <w:color w:val="333333"/>
        </w:rPr>
      </w:pPr>
      <w:bookmarkStart w:id="39" w:name="_Toc123481552"/>
      <w:r>
        <w:rPr>
          <w:rFonts w:ascii="Arial" w:hAnsi="Arial" w:cs="Arial"/>
          <w:color w:val="333333"/>
        </w:rPr>
        <w:t>30. Running out of capital is the second most common reason small businesses fail</w:t>
      </w:r>
      <w:bookmarkEnd w:id="39"/>
    </w:p>
    <w:p w14:paraId="195A8EAB" w14:textId="77777777" w:rsidR="005A7973" w:rsidRDefault="005A7973" w:rsidP="00E40B0E">
      <w:pPr>
        <w:pStyle w:val="NoSpacing"/>
      </w:pPr>
      <w:r>
        <w:t>The next most common reason for small business failure is running out of capital, at a rate of 38%.</w:t>
      </w:r>
      <w:hyperlink r:id="rId41" w:anchor="sources_section" w:history="1">
        <w:r>
          <w:rPr>
            <w:rStyle w:val="Hyperlink"/>
            <w:rFonts w:ascii="Georgia" w:hAnsi="Georgia"/>
            <w:color w:val="395BB6"/>
            <w:vertAlign w:val="superscript"/>
          </w:rPr>
          <w:t>[16] </w:t>
        </w:r>
      </w:hyperlink>
      <w:r>
        <w:t>Starting and running a small business is undoubtedly expensive, and so it’s vital for business owners to have amassed a good deal of capital to cover operating expenses for the first number of years as the business gets on its feet and starts turning a profit, rather than operating at a loss.</w:t>
      </w:r>
    </w:p>
    <w:p w14:paraId="2CACEE58" w14:textId="77777777" w:rsidR="00E40B0E" w:rsidRDefault="00E40B0E" w:rsidP="00E40B0E">
      <w:pPr>
        <w:pStyle w:val="NoSpacing"/>
        <w:rPr>
          <w:rFonts w:cs="Times New Roman"/>
        </w:rPr>
      </w:pPr>
    </w:p>
    <w:p w14:paraId="421FE2B4" w14:textId="77777777" w:rsidR="005A7973" w:rsidRDefault="005A7973" w:rsidP="005A7973">
      <w:pPr>
        <w:pStyle w:val="Heading3"/>
        <w:shd w:val="clear" w:color="auto" w:fill="FFFFFF"/>
        <w:spacing w:before="0" w:after="120" w:line="420" w:lineRule="atLeast"/>
        <w:rPr>
          <w:rFonts w:ascii="Arial" w:hAnsi="Arial" w:cs="Arial"/>
          <w:color w:val="333333"/>
        </w:rPr>
      </w:pPr>
      <w:bookmarkStart w:id="40" w:name="_Toc123481553"/>
      <w:r>
        <w:rPr>
          <w:rFonts w:ascii="Arial" w:hAnsi="Arial" w:cs="Arial"/>
          <w:color w:val="333333"/>
        </w:rPr>
        <w:t>31. The professional, scientific and technical services industry has the highest failure rate</w:t>
      </w:r>
      <w:bookmarkEnd w:id="40"/>
    </w:p>
    <w:p w14:paraId="5C48F027" w14:textId="77777777" w:rsidR="005A7973" w:rsidRDefault="005A7973" w:rsidP="00E40B0E">
      <w:pPr>
        <w:pStyle w:val="NoSpacing"/>
      </w:pPr>
      <w:r>
        <w:t>In terms of failure rates by industry, the professional, scientific and technical services industry has the highest rate at 19.4% in the first year.</w:t>
      </w:r>
      <w:hyperlink r:id="rId42" w:anchor="sources_section" w:history="1">
        <w:r>
          <w:rPr>
            <w:rStyle w:val="Hyperlink"/>
            <w:rFonts w:ascii="Georgia" w:hAnsi="Georgia"/>
            <w:color w:val="395BB6"/>
            <w:vertAlign w:val="superscript"/>
          </w:rPr>
          <w:t>[17] </w:t>
        </w:r>
      </w:hyperlink>
      <w:r>
        <w:t>The volatility of this ever-evolving and constantly advancing industry is likely part of the reason for this as not only does it impact new product and service adoption rates, but can be something of a moving target for businesses.</w:t>
      </w:r>
    </w:p>
    <w:p w14:paraId="6449947C" w14:textId="77777777" w:rsidR="00E40B0E" w:rsidRDefault="00E40B0E" w:rsidP="00E40B0E">
      <w:pPr>
        <w:pStyle w:val="NoSpacing"/>
        <w:rPr>
          <w:rFonts w:cs="Times New Roman"/>
        </w:rPr>
      </w:pPr>
    </w:p>
    <w:p w14:paraId="7531DD0F" w14:textId="77777777" w:rsidR="005A7973" w:rsidRDefault="005A7973" w:rsidP="005A7973">
      <w:pPr>
        <w:pStyle w:val="Heading3"/>
        <w:shd w:val="clear" w:color="auto" w:fill="FFFFFF"/>
        <w:spacing w:before="0" w:after="120" w:line="420" w:lineRule="atLeast"/>
        <w:rPr>
          <w:rFonts w:ascii="Arial" w:hAnsi="Arial" w:cs="Arial"/>
          <w:color w:val="333333"/>
        </w:rPr>
      </w:pPr>
      <w:bookmarkStart w:id="41" w:name="_Toc123481554"/>
      <w:r>
        <w:rPr>
          <w:rFonts w:ascii="Arial" w:hAnsi="Arial" w:cs="Arial"/>
          <w:color w:val="333333"/>
        </w:rPr>
        <w:t>32. The industry with the highest survival rate is the healthcare and social assistance industries</w:t>
      </w:r>
      <w:bookmarkEnd w:id="41"/>
    </w:p>
    <w:p w14:paraId="14FA80F0" w14:textId="77777777" w:rsidR="005A7973" w:rsidRDefault="005A7973" w:rsidP="0064416C">
      <w:pPr>
        <w:pStyle w:val="NoSpacing"/>
      </w:pPr>
      <w:r>
        <w:t>On the other end of the spectrum, the healthcare and social assistance industries have the highest survival rates.</w:t>
      </w:r>
      <w:hyperlink r:id="rId43" w:anchor="sources_section" w:history="1">
        <w:r>
          <w:rPr>
            <w:rStyle w:val="Hyperlink"/>
            <w:rFonts w:ascii="Georgia" w:hAnsi="Georgia"/>
            <w:color w:val="395BB6"/>
            <w:vertAlign w:val="superscript"/>
          </w:rPr>
          <w:t>[17] </w:t>
        </w:r>
      </w:hyperlink>
      <w:r>
        <w:t>Unlike the scientific and technical services industry, there’s generally a clear need for businesses within the healthcare space, and though it too sees constant evolution, demand never wanes.</w:t>
      </w:r>
    </w:p>
    <w:p w14:paraId="30E7194F" w14:textId="77777777" w:rsidR="00E40B0E" w:rsidRDefault="00E40B0E" w:rsidP="00E40B0E">
      <w:pPr>
        <w:pStyle w:val="NoSpacing"/>
        <w:rPr>
          <w:rFonts w:cs="Times New Roman"/>
        </w:rPr>
      </w:pPr>
    </w:p>
    <w:p w14:paraId="69312DA8" w14:textId="77777777" w:rsidR="005A7973" w:rsidRDefault="005A7973" w:rsidP="005A7973">
      <w:pPr>
        <w:pStyle w:val="Heading2"/>
        <w:pBdr>
          <w:bottom w:val="single" w:sz="6" w:space="6" w:color="DADADA"/>
        </w:pBdr>
        <w:shd w:val="clear" w:color="auto" w:fill="FFFFFF"/>
        <w:spacing w:before="0" w:after="180" w:line="390" w:lineRule="atLeast"/>
        <w:rPr>
          <w:rFonts w:ascii="Arial" w:hAnsi="Arial" w:cs="Arial"/>
          <w:color w:val="333330"/>
          <w:sz w:val="30"/>
          <w:szCs w:val="30"/>
        </w:rPr>
      </w:pPr>
      <w:bookmarkStart w:id="42" w:name="_Toc123481555"/>
      <w:r>
        <w:rPr>
          <w:rFonts w:ascii="Arial" w:hAnsi="Arial" w:cs="Arial"/>
          <w:color w:val="333330"/>
          <w:sz w:val="30"/>
          <w:szCs w:val="30"/>
        </w:rPr>
        <w:t>Conclusion: What do these statistics mean for small businesses?</w:t>
      </w:r>
      <w:bookmarkEnd w:id="42"/>
    </w:p>
    <w:p w14:paraId="1EB18842" w14:textId="77777777" w:rsidR="005A7973" w:rsidRDefault="005A7973" w:rsidP="0064416C">
      <w:pPr>
        <w:pStyle w:val="NoSpacing"/>
        <w:rPr>
          <w:rFonts w:cs="Times New Roman"/>
          <w:szCs w:val="24"/>
        </w:rPr>
      </w:pPr>
      <w:r>
        <w:t xml:space="preserve">Small businesses can glean a lot of insight by looking at business statistics. Not only does data help provide intel on the general business climate—the one in which all businesses operate within, but statistics can also be leveraged to enable businesses to better </w:t>
      </w:r>
      <w:proofErr w:type="gramStart"/>
      <w:r>
        <w:t>plan for the future</w:t>
      </w:r>
      <w:proofErr w:type="gramEnd"/>
      <w:r>
        <w:t xml:space="preserve"> based on the direction in which the data is pointing to. Of course, while every business will potentially interpret and apply the data differently, this is exactly what can help give one small business a leg up on those that do not.</w:t>
      </w:r>
    </w:p>
    <w:p w14:paraId="0AD365C8" w14:textId="0EBA0ACF" w:rsidR="007A5677" w:rsidRPr="007A5677" w:rsidRDefault="007A5677" w:rsidP="007A5677">
      <w:pPr>
        <w:pStyle w:val="NoSpacing"/>
      </w:pPr>
    </w:p>
    <w:p w14:paraId="2A337400" w14:textId="77777777" w:rsidR="001147E7" w:rsidRPr="004B7E44" w:rsidRDefault="001147E7" w:rsidP="007B30A6">
      <w:pPr>
        <w:pStyle w:val="NoSpacing"/>
      </w:pPr>
    </w:p>
    <w:sectPr w:rsidR="001147E7" w:rsidRPr="004B7E44" w:rsidSect="004B7E44">
      <w:headerReference w:type="default" r:id="rId44"/>
      <w:footerReference w:type="default" r:id="rId45"/>
      <w:footerReference w:type="first" r:id="rId46"/>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7B19D" w14:textId="77777777" w:rsidR="0053064B" w:rsidRDefault="0053064B" w:rsidP="004B7E44">
      <w:r>
        <w:separator/>
      </w:r>
    </w:p>
  </w:endnote>
  <w:endnote w:type="continuationSeparator" w:id="0">
    <w:p w14:paraId="0B469304" w14:textId="77777777" w:rsidR="0053064B" w:rsidRDefault="0053064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74297C76"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66340179" w14:textId="5817784C" w:rsidR="004B7E44" w:rsidRDefault="0053064B" w:rsidP="0053064B">
          <w:pPr>
            <w:pStyle w:val="Footer"/>
            <w:jc w:val="left"/>
          </w:pPr>
          <w:r w:rsidRPr="0053064B">
            <w:rPr>
              <w:color w:val="6E9A2D" w:themeColor="accent5" w:themeShade="BF"/>
              <w:sz w:val="22"/>
              <w:szCs w:val="18"/>
            </w:rPr>
            <w:t>Slmsshk</w:t>
          </w:r>
          <w:r w:rsidRPr="0053064B">
            <w:rPr>
              <w:color w:val="605DBF" w:themeColor="text2" w:themeTint="99"/>
              <w:sz w:val="22"/>
              <w:szCs w:val="18"/>
            </w:rPr>
            <w:t>®</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57FAC526"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849D9" w14:textId="77777777" w:rsidR="0053064B" w:rsidRDefault="0053064B" w:rsidP="004B7E44">
      <w:r>
        <w:separator/>
      </w:r>
    </w:p>
  </w:footnote>
  <w:footnote w:type="continuationSeparator" w:id="0">
    <w:p w14:paraId="72C375B1" w14:textId="77777777" w:rsidR="0053064B" w:rsidRDefault="0053064B"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2086D6C0" w14:textId="77777777" w:rsidTr="004B7E44">
      <w:trPr>
        <w:trHeight w:val="1318"/>
      </w:trPr>
      <w:tc>
        <w:tcPr>
          <w:tcW w:w="12210" w:type="dxa"/>
          <w:tcBorders>
            <w:top w:val="nil"/>
            <w:left w:val="nil"/>
            <w:bottom w:val="nil"/>
            <w:right w:val="nil"/>
          </w:tcBorders>
        </w:tcPr>
        <w:p w14:paraId="082F7ACE" w14:textId="77777777" w:rsidR="004B7E44" w:rsidRDefault="004B7E44" w:rsidP="004B7E44">
          <w:pPr>
            <w:pStyle w:val="Header"/>
          </w:pPr>
          <w:r>
            <w:rPr>
              <w:noProof/>
            </w:rPr>
            <mc:AlternateContent>
              <mc:Choice Requires="wps">
                <w:drawing>
                  <wp:inline distT="0" distB="0" distL="0" distR="0" wp14:anchorId="7E846B9F" wp14:editId="3921BCA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78BEE8"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846B9F"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3A78BEE8"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02C"/>
    <w:multiLevelType w:val="multilevel"/>
    <w:tmpl w:val="C8DAF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092AA3"/>
    <w:multiLevelType w:val="multilevel"/>
    <w:tmpl w:val="E36E9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1619FB"/>
    <w:multiLevelType w:val="multilevel"/>
    <w:tmpl w:val="CFEE845E"/>
    <w:lvl w:ilvl="0">
      <w:start w:val="1"/>
      <w:numFmt w:val="decimal"/>
      <w:lvlText w:val="%1"/>
      <w:lvlJc w:val="left"/>
      <w:pPr>
        <w:ind w:left="465" w:hanging="465"/>
      </w:pPr>
      <w:rPr>
        <w:rFonts w:asciiTheme="minorHAnsi" w:hAnsiTheme="minorHAnsi" w:cstheme="minorBidi" w:hint="default"/>
        <w:i w:val="0"/>
        <w:sz w:val="28"/>
      </w:rPr>
    </w:lvl>
    <w:lvl w:ilvl="1">
      <w:start w:val="1"/>
      <w:numFmt w:val="decimal"/>
      <w:lvlText w:val="%1.%2"/>
      <w:lvlJc w:val="left"/>
      <w:pPr>
        <w:ind w:left="720" w:hanging="720"/>
      </w:pPr>
      <w:rPr>
        <w:rFonts w:asciiTheme="minorHAnsi" w:hAnsiTheme="minorHAnsi" w:cstheme="minorBidi" w:hint="default"/>
        <w:i w:val="0"/>
        <w:sz w:val="28"/>
      </w:rPr>
    </w:lvl>
    <w:lvl w:ilvl="2">
      <w:start w:val="1"/>
      <w:numFmt w:val="decimal"/>
      <w:lvlText w:val="%1.%2.%3"/>
      <w:lvlJc w:val="left"/>
      <w:pPr>
        <w:ind w:left="720" w:hanging="720"/>
      </w:pPr>
      <w:rPr>
        <w:rFonts w:asciiTheme="minorHAnsi" w:hAnsiTheme="minorHAnsi" w:cstheme="minorBidi" w:hint="default"/>
        <w:i w:val="0"/>
        <w:sz w:val="28"/>
      </w:rPr>
    </w:lvl>
    <w:lvl w:ilvl="3">
      <w:start w:val="1"/>
      <w:numFmt w:val="decimal"/>
      <w:lvlText w:val="%1.%2.%3.%4"/>
      <w:lvlJc w:val="left"/>
      <w:pPr>
        <w:ind w:left="1080" w:hanging="1080"/>
      </w:pPr>
      <w:rPr>
        <w:rFonts w:asciiTheme="minorHAnsi" w:hAnsiTheme="minorHAnsi" w:cstheme="minorBidi" w:hint="default"/>
        <w:i w:val="0"/>
        <w:sz w:val="28"/>
      </w:rPr>
    </w:lvl>
    <w:lvl w:ilvl="4">
      <w:start w:val="1"/>
      <w:numFmt w:val="decimal"/>
      <w:lvlText w:val="%1.%2.%3.%4.%5"/>
      <w:lvlJc w:val="left"/>
      <w:pPr>
        <w:ind w:left="1440" w:hanging="1440"/>
      </w:pPr>
      <w:rPr>
        <w:rFonts w:asciiTheme="minorHAnsi" w:hAnsiTheme="minorHAnsi" w:cstheme="minorBidi" w:hint="default"/>
        <w:i w:val="0"/>
        <w:sz w:val="28"/>
      </w:rPr>
    </w:lvl>
    <w:lvl w:ilvl="5">
      <w:start w:val="1"/>
      <w:numFmt w:val="decimal"/>
      <w:lvlText w:val="%1.%2.%3.%4.%5.%6"/>
      <w:lvlJc w:val="left"/>
      <w:pPr>
        <w:ind w:left="1440" w:hanging="1440"/>
      </w:pPr>
      <w:rPr>
        <w:rFonts w:asciiTheme="minorHAnsi" w:hAnsiTheme="minorHAnsi" w:cstheme="minorBidi" w:hint="default"/>
        <w:i w:val="0"/>
        <w:sz w:val="28"/>
      </w:rPr>
    </w:lvl>
    <w:lvl w:ilvl="6">
      <w:start w:val="1"/>
      <w:numFmt w:val="decimal"/>
      <w:lvlText w:val="%1.%2.%3.%4.%5.%6.%7"/>
      <w:lvlJc w:val="left"/>
      <w:pPr>
        <w:ind w:left="1800" w:hanging="1800"/>
      </w:pPr>
      <w:rPr>
        <w:rFonts w:asciiTheme="minorHAnsi" w:hAnsiTheme="minorHAnsi" w:cstheme="minorBidi" w:hint="default"/>
        <w:i w:val="0"/>
        <w:sz w:val="28"/>
      </w:rPr>
    </w:lvl>
    <w:lvl w:ilvl="7">
      <w:start w:val="1"/>
      <w:numFmt w:val="decimal"/>
      <w:lvlText w:val="%1.%2.%3.%4.%5.%6.%7.%8"/>
      <w:lvlJc w:val="left"/>
      <w:pPr>
        <w:ind w:left="1800" w:hanging="1800"/>
      </w:pPr>
      <w:rPr>
        <w:rFonts w:asciiTheme="minorHAnsi" w:hAnsiTheme="minorHAnsi" w:cstheme="minorBidi" w:hint="default"/>
        <w:i w:val="0"/>
        <w:sz w:val="28"/>
      </w:rPr>
    </w:lvl>
    <w:lvl w:ilvl="8">
      <w:start w:val="1"/>
      <w:numFmt w:val="decimal"/>
      <w:lvlText w:val="%1.%2.%3.%4.%5.%6.%7.%8.%9"/>
      <w:lvlJc w:val="left"/>
      <w:pPr>
        <w:ind w:left="2160" w:hanging="2160"/>
      </w:pPr>
      <w:rPr>
        <w:rFonts w:asciiTheme="minorHAnsi" w:hAnsiTheme="minorHAnsi" w:cstheme="minorBidi" w:hint="default"/>
        <w:i w:val="0"/>
        <w:sz w:val="28"/>
      </w:rPr>
    </w:lvl>
  </w:abstractNum>
  <w:abstractNum w:abstractNumId="3" w15:restartNumberingAfterBreak="0">
    <w:nsid w:val="78715D5F"/>
    <w:multiLevelType w:val="multilevel"/>
    <w:tmpl w:val="A30A607C"/>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16cid:durableId="2141072453">
    <w:abstractNumId w:val="1"/>
  </w:num>
  <w:num w:numId="2" w16cid:durableId="1328630158">
    <w:abstractNumId w:val="0"/>
  </w:num>
  <w:num w:numId="3" w16cid:durableId="1159467055">
    <w:abstractNumId w:val="2"/>
  </w:num>
  <w:num w:numId="4" w16cid:durableId="18280123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64B"/>
    <w:rsid w:val="00017A83"/>
    <w:rsid w:val="000B15CB"/>
    <w:rsid w:val="001147E7"/>
    <w:rsid w:val="001331FF"/>
    <w:rsid w:val="00293B83"/>
    <w:rsid w:val="003A5FD8"/>
    <w:rsid w:val="004027D4"/>
    <w:rsid w:val="004B7E44"/>
    <w:rsid w:val="004D5252"/>
    <w:rsid w:val="004F2B86"/>
    <w:rsid w:val="0053064B"/>
    <w:rsid w:val="005A718F"/>
    <w:rsid w:val="005A7973"/>
    <w:rsid w:val="00634DED"/>
    <w:rsid w:val="0064416C"/>
    <w:rsid w:val="006A3CE7"/>
    <w:rsid w:val="007516CF"/>
    <w:rsid w:val="007A5677"/>
    <w:rsid w:val="007B30A6"/>
    <w:rsid w:val="008B33BC"/>
    <w:rsid w:val="008F7B51"/>
    <w:rsid w:val="009120E9"/>
    <w:rsid w:val="00945900"/>
    <w:rsid w:val="009C396C"/>
    <w:rsid w:val="00A56EE7"/>
    <w:rsid w:val="00B572B4"/>
    <w:rsid w:val="00DA3062"/>
    <w:rsid w:val="00DB26A7"/>
    <w:rsid w:val="00E40B0E"/>
    <w:rsid w:val="00E76CAD"/>
    <w:rsid w:val="00E94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67E349"/>
  <w15:chartTrackingRefBased/>
  <w15:docId w15:val="{4A7799E0-542E-477F-B6F3-98021BE48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16C"/>
  </w:style>
  <w:style w:type="paragraph" w:styleId="Heading1">
    <w:name w:val="heading 1"/>
    <w:basedOn w:val="Normal"/>
    <w:next w:val="Normal"/>
    <w:link w:val="Heading1Char"/>
    <w:uiPriority w:val="9"/>
    <w:qFormat/>
    <w:rsid w:val="0064416C"/>
    <w:pPr>
      <w:keepNext/>
      <w:keepLines/>
      <w:spacing w:before="320" w:after="80" w:line="240" w:lineRule="auto"/>
      <w:jc w:val="center"/>
      <w:outlineLvl w:val="0"/>
    </w:pPr>
    <w:rPr>
      <w:rFonts w:asciiTheme="majorHAnsi" w:eastAsiaTheme="majorEastAsia" w:hAnsiTheme="majorHAnsi" w:cstheme="majorBidi"/>
      <w:color w:val="7A042E" w:themeColor="accent1" w:themeShade="BF"/>
      <w:sz w:val="40"/>
      <w:szCs w:val="40"/>
    </w:rPr>
  </w:style>
  <w:style w:type="paragraph" w:styleId="Heading2">
    <w:name w:val="heading 2"/>
    <w:basedOn w:val="Normal"/>
    <w:next w:val="Normal"/>
    <w:link w:val="Heading2Char"/>
    <w:uiPriority w:val="9"/>
    <w:unhideWhenUsed/>
    <w:qFormat/>
    <w:rsid w:val="0064416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64416C"/>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64416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4416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4416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4416C"/>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4416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4416C"/>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16C"/>
    <w:rPr>
      <w:rFonts w:asciiTheme="majorHAnsi" w:eastAsiaTheme="majorEastAsia" w:hAnsiTheme="majorHAnsi" w:cstheme="majorBidi"/>
      <w:color w:val="7A042E" w:themeColor="accent1" w:themeShade="BF"/>
      <w:sz w:val="40"/>
      <w:szCs w:val="40"/>
    </w:rPr>
  </w:style>
  <w:style w:type="paragraph" w:styleId="Title">
    <w:name w:val="Title"/>
    <w:basedOn w:val="Normal"/>
    <w:next w:val="Normal"/>
    <w:link w:val="TitleChar"/>
    <w:uiPriority w:val="10"/>
    <w:qFormat/>
    <w:rsid w:val="0064416C"/>
    <w:pPr>
      <w:pBdr>
        <w:top w:val="single" w:sz="6" w:space="8" w:color="1D7D74" w:themeColor="accent3"/>
        <w:bottom w:val="single" w:sz="6" w:space="8" w:color="1D7D74" w:themeColor="accent3"/>
      </w:pBdr>
      <w:spacing w:after="400" w:line="240" w:lineRule="auto"/>
      <w:contextualSpacing/>
      <w:jc w:val="center"/>
    </w:pPr>
    <w:rPr>
      <w:rFonts w:asciiTheme="majorHAnsi" w:eastAsiaTheme="majorEastAsia" w:hAnsiTheme="majorHAnsi" w:cstheme="majorBidi"/>
      <w:caps/>
      <w:color w:val="282660" w:themeColor="text2"/>
      <w:spacing w:val="30"/>
      <w:sz w:val="72"/>
      <w:szCs w:val="72"/>
    </w:rPr>
  </w:style>
  <w:style w:type="character" w:customStyle="1" w:styleId="TitleChar">
    <w:name w:val="Title Char"/>
    <w:basedOn w:val="DefaultParagraphFont"/>
    <w:link w:val="Title"/>
    <w:uiPriority w:val="10"/>
    <w:rsid w:val="0064416C"/>
    <w:rPr>
      <w:rFonts w:asciiTheme="majorHAnsi" w:eastAsiaTheme="majorEastAsia" w:hAnsiTheme="majorHAnsi" w:cstheme="majorBidi"/>
      <w:caps/>
      <w:color w:val="282660" w:themeColor="text2"/>
      <w:spacing w:val="30"/>
      <w:sz w:val="72"/>
      <w:szCs w:val="72"/>
    </w:rPr>
  </w:style>
  <w:style w:type="paragraph" w:styleId="Subtitle">
    <w:name w:val="Subtitle"/>
    <w:basedOn w:val="Normal"/>
    <w:next w:val="Normal"/>
    <w:link w:val="SubtitleChar"/>
    <w:uiPriority w:val="11"/>
    <w:qFormat/>
    <w:rsid w:val="0064416C"/>
    <w:pPr>
      <w:numPr>
        <w:ilvl w:val="1"/>
      </w:numPr>
      <w:jc w:val="center"/>
    </w:pPr>
    <w:rPr>
      <w:color w:val="282660" w:themeColor="text2"/>
      <w:sz w:val="28"/>
      <w:szCs w:val="28"/>
    </w:rPr>
  </w:style>
  <w:style w:type="character" w:customStyle="1" w:styleId="SubtitleChar">
    <w:name w:val="Subtitle Char"/>
    <w:basedOn w:val="DefaultParagraphFont"/>
    <w:link w:val="Subtitle"/>
    <w:uiPriority w:val="11"/>
    <w:rsid w:val="0064416C"/>
    <w:rPr>
      <w:color w:val="282660" w:themeColor="text2"/>
      <w:sz w:val="28"/>
      <w:szCs w:val="28"/>
    </w:rPr>
  </w:style>
  <w:style w:type="paragraph" w:styleId="NoSpacing">
    <w:name w:val="No Spacing"/>
    <w:uiPriority w:val="1"/>
    <w:qFormat/>
    <w:rsid w:val="0064416C"/>
    <w:pPr>
      <w:spacing w:after="0" w:line="240" w:lineRule="auto"/>
    </w:pPr>
  </w:style>
  <w:style w:type="character" w:customStyle="1" w:styleId="Heading2Char">
    <w:name w:val="Heading 2 Char"/>
    <w:basedOn w:val="DefaultParagraphFont"/>
    <w:link w:val="Heading2"/>
    <w:uiPriority w:val="9"/>
    <w:rsid w:val="0064416C"/>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64416C"/>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64416C"/>
    <w:rPr>
      <w:rFonts w:asciiTheme="majorHAnsi" w:eastAsiaTheme="majorEastAsia" w:hAnsiTheme="majorHAnsi" w:cstheme="majorBidi"/>
      <w:i/>
      <w:iCs/>
      <w:sz w:val="30"/>
      <w:szCs w:val="30"/>
    </w:rPr>
  </w:style>
  <w:style w:type="paragraph" w:customStyle="1" w:styleId="Chapter">
    <w:name w:val="Chapter"/>
    <w:basedOn w:val="Normal"/>
    <w:uiPriority w:val="5"/>
    <w:unhideWhenUsed/>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9"/>
    <w:semiHidden/>
    <w:rsid w:val="0064416C"/>
    <w:rPr>
      <w:rFonts w:asciiTheme="majorHAnsi" w:eastAsiaTheme="majorEastAsia" w:hAnsiTheme="majorHAnsi" w:cstheme="majorBidi"/>
      <w:sz w:val="28"/>
      <w:szCs w:val="2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qFormat/>
    <w:rsid w:val="001147E7"/>
    <w:pPr>
      <w:ind w:left="720"/>
      <w:contextualSpacing/>
    </w:pPr>
  </w:style>
  <w:style w:type="paragraph" w:styleId="NormalWeb">
    <w:name w:val="Normal (Web)"/>
    <w:basedOn w:val="Normal"/>
    <w:uiPriority w:val="99"/>
    <w:semiHidden/>
    <w:unhideWhenUsed/>
    <w:rsid w:val="005A797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5A7973"/>
    <w:rPr>
      <w:color w:val="0000FF"/>
      <w:u w:val="single"/>
    </w:rPr>
  </w:style>
  <w:style w:type="paragraph" w:styleId="TOCHeading">
    <w:name w:val="TOC Heading"/>
    <w:basedOn w:val="Heading1"/>
    <w:next w:val="Normal"/>
    <w:uiPriority w:val="39"/>
    <w:unhideWhenUsed/>
    <w:qFormat/>
    <w:rsid w:val="0064416C"/>
    <w:pPr>
      <w:outlineLvl w:val="9"/>
    </w:pPr>
  </w:style>
  <w:style w:type="paragraph" w:styleId="TOC1">
    <w:name w:val="toc 1"/>
    <w:basedOn w:val="Normal"/>
    <w:next w:val="Normal"/>
    <w:autoRedefine/>
    <w:uiPriority w:val="39"/>
    <w:unhideWhenUsed/>
    <w:rsid w:val="0064416C"/>
    <w:pPr>
      <w:spacing w:after="100"/>
    </w:pPr>
  </w:style>
  <w:style w:type="paragraph" w:styleId="TOC2">
    <w:name w:val="toc 2"/>
    <w:basedOn w:val="Normal"/>
    <w:next w:val="Normal"/>
    <w:autoRedefine/>
    <w:uiPriority w:val="39"/>
    <w:unhideWhenUsed/>
    <w:rsid w:val="0064416C"/>
    <w:pPr>
      <w:spacing w:after="100"/>
      <w:ind w:left="280"/>
    </w:pPr>
  </w:style>
  <w:style w:type="paragraph" w:styleId="TOC3">
    <w:name w:val="toc 3"/>
    <w:basedOn w:val="Normal"/>
    <w:next w:val="Normal"/>
    <w:autoRedefine/>
    <w:uiPriority w:val="39"/>
    <w:unhideWhenUsed/>
    <w:rsid w:val="0064416C"/>
    <w:pPr>
      <w:spacing w:after="100"/>
      <w:ind w:left="560"/>
    </w:pPr>
  </w:style>
  <w:style w:type="character" w:customStyle="1" w:styleId="Heading6Char">
    <w:name w:val="Heading 6 Char"/>
    <w:basedOn w:val="DefaultParagraphFont"/>
    <w:link w:val="Heading6"/>
    <w:uiPriority w:val="9"/>
    <w:semiHidden/>
    <w:rsid w:val="0064416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4416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4416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4416C"/>
    <w:rPr>
      <w:b/>
      <w:bCs/>
      <w:i/>
      <w:iCs/>
    </w:rPr>
  </w:style>
  <w:style w:type="paragraph" w:styleId="Caption">
    <w:name w:val="caption"/>
    <w:basedOn w:val="Normal"/>
    <w:next w:val="Normal"/>
    <w:uiPriority w:val="35"/>
    <w:semiHidden/>
    <w:unhideWhenUsed/>
    <w:qFormat/>
    <w:rsid w:val="0064416C"/>
    <w:pPr>
      <w:spacing w:line="240" w:lineRule="auto"/>
    </w:pPr>
    <w:rPr>
      <w:b/>
      <w:bCs/>
      <w:color w:val="4D5154" w:themeColor="text1" w:themeTint="BF"/>
      <w:sz w:val="16"/>
      <w:szCs w:val="16"/>
    </w:rPr>
  </w:style>
  <w:style w:type="character" w:styleId="Strong">
    <w:name w:val="Strong"/>
    <w:basedOn w:val="DefaultParagraphFont"/>
    <w:uiPriority w:val="22"/>
    <w:qFormat/>
    <w:rsid w:val="0064416C"/>
    <w:rPr>
      <w:b/>
      <w:bCs/>
    </w:rPr>
  </w:style>
  <w:style w:type="character" w:styleId="Emphasis">
    <w:name w:val="Emphasis"/>
    <w:basedOn w:val="DefaultParagraphFont"/>
    <w:uiPriority w:val="20"/>
    <w:qFormat/>
    <w:rsid w:val="0064416C"/>
    <w:rPr>
      <w:i/>
      <w:iCs/>
      <w:color w:val="161718" w:themeColor="text1"/>
    </w:rPr>
  </w:style>
  <w:style w:type="paragraph" w:styleId="Quote">
    <w:name w:val="Quote"/>
    <w:basedOn w:val="Normal"/>
    <w:next w:val="Normal"/>
    <w:link w:val="QuoteChar"/>
    <w:uiPriority w:val="29"/>
    <w:qFormat/>
    <w:rsid w:val="0064416C"/>
    <w:pPr>
      <w:spacing w:before="160"/>
      <w:ind w:left="720" w:right="720"/>
      <w:jc w:val="center"/>
    </w:pPr>
    <w:rPr>
      <w:i/>
      <w:iCs/>
      <w:color w:val="155D56" w:themeColor="accent3" w:themeShade="BF"/>
      <w:sz w:val="24"/>
      <w:szCs w:val="24"/>
    </w:rPr>
  </w:style>
  <w:style w:type="character" w:customStyle="1" w:styleId="QuoteChar">
    <w:name w:val="Quote Char"/>
    <w:basedOn w:val="DefaultParagraphFont"/>
    <w:link w:val="Quote"/>
    <w:uiPriority w:val="29"/>
    <w:rsid w:val="0064416C"/>
    <w:rPr>
      <w:i/>
      <w:iCs/>
      <w:color w:val="155D56" w:themeColor="accent3" w:themeShade="BF"/>
      <w:sz w:val="24"/>
      <w:szCs w:val="24"/>
    </w:rPr>
  </w:style>
  <w:style w:type="paragraph" w:styleId="IntenseQuote">
    <w:name w:val="Intense Quote"/>
    <w:basedOn w:val="Normal"/>
    <w:next w:val="Normal"/>
    <w:link w:val="IntenseQuoteChar"/>
    <w:uiPriority w:val="30"/>
    <w:qFormat/>
    <w:rsid w:val="0064416C"/>
    <w:pPr>
      <w:spacing w:before="160" w:line="276" w:lineRule="auto"/>
      <w:ind w:left="936" w:right="936"/>
      <w:jc w:val="center"/>
    </w:pPr>
    <w:rPr>
      <w:rFonts w:asciiTheme="majorHAnsi" w:eastAsiaTheme="majorEastAsia" w:hAnsiTheme="majorHAnsi" w:cstheme="majorBidi"/>
      <w:caps/>
      <w:color w:val="7A042E" w:themeColor="accent1" w:themeShade="BF"/>
      <w:sz w:val="28"/>
      <w:szCs w:val="28"/>
    </w:rPr>
  </w:style>
  <w:style w:type="character" w:customStyle="1" w:styleId="IntenseQuoteChar">
    <w:name w:val="Intense Quote Char"/>
    <w:basedOn w:val="DefaultParagraphFont"/>
    <w:link w:val="IntenseQuote"/>
    <w:uiPriority w:val="30"/>
    <w:rsid w:val="0064416C"/>
    <w:rPr>
      <w:rFonts w:asciiTheme="majorHAnsi" w:eastAsiaTheme="majorEastAsia" w:hAnsiTheme="majorHAnsi" w:cstheme="majorBidi"/>
      <w:caps/>
      <w:color w:val="7A042E" w:themeColor="accent1" w:themeShade="BF"/>
      <w:sz w:val="28"/>
      <w:szCs w:val="28"/>
    </w:rPr>
  </w:style>
  <w:style w:type="character" w:styleId="SubtleEmphasis">
    <w:name w:val="Subtle Emphasis"/>
    <w:basedOn w:val="DefaultParagraphFont"/>
    <w:uiPriority w:val="19"/>
    <w:qFormat/>
    <w:rsid w:val="0064416C"/>
    <w:rPr>
      <w:i/>
      <w:iCs/>
      <w:color w:val="63676C" w:themeColor="text1" w:themeTint="A6"/>
    </w:rPr>
  </w:style>
  <w:style w:type="character" w:styleId="IntenseEmphasis">
    <w:name w:val="Intense Emphasis"/>
    <w:basedOn w:val="DefaultParagraphFont"/>
    <w:uiPriority w:val="21"/>
    <w:qFormat/>
    <w:rsid w:val="0064416C"/>
    <w:rPr>
      <w:b/>
      <w:bCs/>
      <w:i/>
      <w:iCs/>
      <w:color w:val="auto"/>
    </w:rPr>
  </w:style>
  <w:style w:type="character" w:styleId="SubtleReference">
    <w:name w:val="Subtle Reference"/>
    <w:basedOn w:val="DefaultParagraphFont"/>
    <w:uiPriority w:val="31"/>
    <w:qFormat/>
    <w:rsid w:val="0064416C"/>
    <w:rPr>
      <w:caps w:val="0"/>
      <w:smallCaps/>
      <w:color w:val="4D5154" w:themeColor="text1" w:themeTint="BF"/>
      <w:spacing w:val="0"/>
      <w:u w:val="single" w:color="858A8F" w:themeColor="text1" w:themeTint="80"/>
    </w:rPr>
  </w:style>
  <w:style w:type="character" w:styleId="IntenseReference">
    <w:name w:val="Intense Reference"/>
    <w:basedOn w:val="DefaultParagraphFont"/>
    <w:uiPriority w:val="32"/>
    <w:qFormat/>
    <w:rsid w:val="0064416C"/>
    <w:rPr>
      <w:b/>
      <w:bCs/>
      <w:caps w:val="0"/>
      <w:smallCaps/>
      <w:color w:val="auto"/>
      <w:spacing w:val="0"/>
      <w:u w:val="single"/>
    </w:rPr>
  </w:style>
  <w:style w:type="character" w:styleId="BookTitle">
    <w:name w:val="Book Title"/>
    <w:basedOn w:val="DefaultParagraphFont"/>
    <w:uiPriority w:val="33"/>
    <w:qFormat/>
    <w:rsid w:val="0064416C"/>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969972">
      <w:bodyDiv w:val="1"/>
      <w:marLeft w:val="0"/>
      <w:marRight w:val="0"/>
      <w:marTop w:val="0"/>
      <w:marBottom w:val="0"/>
      <w:divBdr>
        <w:top w:val="none" w:sz="0" w:space="0" w:color="auto"/>
        <w:left w:val="none" w:sz="0" w:space="0" w:color="auto"/>
        <w:bottom w:val="none" w:sz="0" w:space="0" w:color="auto"/>
        <w:right w:val="none" w:sz="0" w:space="0" w:color="auto"/>
      </w:divBdr>
    </w:div>
    <w:div w:id="168981497">
      <w:bodyDiv w:val="1"/>
      <w:marLeft w:val="0"/>
      <w:marRight w:val="0"/>
      <w:marTop w:val="0"/>
      <w:marBottom w:val="0"/>
      <w:divBdr>
        <w:top w:val="none" w:sz="0" w:space="0" w:color="auto"/>
        <w:left w:val="none" w:sz="0" w:space="0" w:color="auto"/>
        <w:bottom w:val="none" w:sz="0" w:space="0" w:color="auto"/>
        <w:right w:val="none" w:sz="0" w:space="0" w:color="auto"/>
      </w:divBdr>
      <w:divsChild>
        <w:div w:id="422460530">
          <w:marLeft w:val="0"/>
          <w:marRight w:val="0"/>
          <w:marTop w:val="0"/>
          <w:marBottom w:val="0"/>
          <w:divBdr>
            <w:top w:val="none" w:sz="0" w:space="0" w:color="auto"/>
            <w:left w:val="none" w:sz="0" w:space="0" w:color="auto"/>
            <w:bottom w:val="none" w:sz="0" w:space="0" w:color="auto"/>
            <w:right w:val="none" w:sz="0" w:space="0" w:color="auto"/>
          </w:divBdr>
          <w:divsChild>
            <w:div w:id="51123679">
              <w:marLeft w:val="0"/>
              <w:marRight w:val="0"/>
              <w:marTop w:val="0"/>
              <w:marBottom w:val="0"/>
              <w:divBdr>
                <w:top w:val="none" w:sz="0" w:space="0" w:color="auto"/>
                <w:left w:val="none" w:sz="0" w:space="0" w:color="auto"/>
                <w:bottom w:val="none" w:sz="0" w:space="0" w:color="auto"/>
                <w:right w:val="none" w:sz="0" w:space="0" w:color="auto"/>
              </w:divBdr>
              <w:divsChild>
                <w:div w:id="1936209063">
                  <w:marLeft w:val="0"/>
                  <w:marRight w:val="0"/>
                  <w:marTop w:val="0"/>
                  <w:marBottom w:val="0"/>
                  <w:divBdr>
                    <w:top w:val="none" w:sz="0" w:space="0" w:color="auto"/>
                    <w:left w:val="none" w:sz="0" w:space="0" w:color="auto"/>
                    <w:bottom w:val="none" w:sz="0" w:space="0" w:color="auto"/>
                    <w:right w:val="none" w:sz="0" w:space="0" w:color="auto"/>
                  </w:divBdr>
                  <w:divsChild>
                    <w:div w:id="568268371">
                      <w:marLeft w:val="300"/>
                      <w:marRight w:val="0"/>
                      <w:marTop w:val="0"/>
                      <w:marBottom w:val="0"/>
                      <w:divBdr>
                        <w:top w:val="none" w:sz="0" w:space="0" w:color="auto"/>
                        <w:left w:val="none" w:sz="0" w:space="0" w:color="auto"/>
                        <w:bottom w:val="none" w:sz="0" w:space="0" w:color="auto"/>
                        <w:right w:val="none" w:sz="0" w:space="0" w:color="auto"/>
                      </w:divBdr>
                      <w:divsChild>
                        <w:div w:id="793786963">
                          <w:marLeft w:val="-300"/>
                          <w:marRight w:val="0"/>
                          <w:marTop w:val="0"/>
                          <w:marBottom w:val="0"/>
                          <w:divBdr>
                            <w:top w:val="none" w:sz="0" w:space="0" w:color="auto"/>
                            <w:left w:val="none" w:sz="0" w:space="0" w:color="auto"/>
                            <w:bottom w:val="none" w:sz="0" w:space="0" w:color="auto"/>
                            <w:right w:val="none" w:sz="0" w:space="0" w:color="auto"/>
                          </w:divBdr>
                          <w:divsChild>
                            <w:div w:id="12541743">
                              <w:marLeft w:val="0"/>
                              <w:marRight w:val="0"/>
                              <w:marTop w:val="0"/>
                              <w:marBottom w:val="0"/>
                              <w:divBdr>
                                <w:top w:val="none" w:sz="0" w:space="0" w:color="auto"/>
                                <w:left w:val="none" w:sz="0" w:space="0" w:color="auto"/>
                                <w:bottom w:val="none" w:sz="0" w:space="0" w:color="auto"/>
                                <w:right w:val="none" w:sz="0" w:space="0" w:color="auto"/>
                              </w:divBdr>
                              <w:divsChild>
                                <w:div w:id="668993124">
                                  <w:marLeft w:val="0"/>
                                  <w:marRight w:val="0"/>
                                  <w:marTop w:val="0"/>
                                  <w:marBottom w:val="0"/>
                                  <w:divBdr>
                                    <w:top w:val="none" w:sz="0" w:space="0" w:color="auto"/>
                                    <w:left w:val="none" w:sz="0" w:space="0" w:color="auto"/>
                                    <w:bottom w:val="none" w:sz="0" w:space="0" w:color="auto"/>
                                    <w:right w:val="none" w:sz="0" w:space="0" w:color="auto"/>
                                  </w:divBdr>
                                </w:div>
                                <w:div w:id="1092506450">
                                  <w:marLeft w:val="0"/>
                                  <w:marRight w:val="0"/>
                                  <w:marTop w:val="0"/>
                                  <w:marBottom w:val="0"/>
                                  <w:divBdr>
                                    <w:top w:val="none" w:sz="0" w:space="0" w:color="auto"/>
                                    <w:left w:val="none" w:sz="0" w:space="0" w:color="auto"/>
                                    <w:bottom w:val="none" w:sz="0" w:space="0" w:color="auto"/>
                                    <w:right w:val="none" w:sz="0" w:space="0" w:color="auto"/>
                                  </w:divBdr>
                                  <w:divsChild>
                                    <w:div w:id="5895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514568">
      <w:bodyDiv w:val="1"/>
      <w:marLeft w:val="0"/>
      <w:marRight w:val="0"/>
      <w:marTop w:val="0"/>
      <w:marBottom w:val="0"/>
      <w:divBdr>
        <w:top w:val="none" w:sz="0" w:space="0" w:color="auto"/>
        <w:left w:val="none" w:sz="0" w:space="0" w:color="auto"/>
        <w:bottom w:val="none" w:sz="0" w:space="0" w:color="auto"/>
        <w:right w:val="none" w:sz="0" w:space="0" w:color="auto"/>
      </w:divBdr>
    </w:div>
    <w:div w:id="225068682">
      <w:bodyDiv w:val="1"/>
      <w:marLeft w:val="0"/>
      <w:marRight w:val="0"/>
      <w:marTop w:val="0"/>
      <w:marBottom w:val="0"/>
      <w:divBdr>
        <w:top w:val="none" w:sz="0" w:space="0" w:color="auto"/>
        <w:left w:val="none" w:sz="0" w:space="0" w:color="auto"/>
        <w:bottom w:val="none" w:sz="0" w:space="0" w:color="auto"/>
        <w:right w:val="none" w:sz="0" w:space="0" w:color="auto"/>
      </w:divBdr>
    </w:div>
    <w:div w:id="241988255">
      <w:bodyDiv w:val="1"/>
      <w:marLeft w:val="0"/>
      <w:marRight w:val="0"/>
      <w:marTop w:val="0"/>
      <w:marBottom w:val="0"/>
      <w:divBdr>
        <w:top w:val="none" w:sz="0" w:space="0" w:color="auto"/>
        <w:left w:val="none" w:sz="0" w:space="0" w:color="auto"/>
        <w:bottom w:val="none" w:sz="0" w:space="0" w:color="auto"/>
        <w:right w:val="none" w:sz="0" w:space="0" w:color="auto"/>
      </w:divBdr>
      <w:divsChild>
        <w:div w:id="317071988">
          <w:marLeft w:val="0"/>
          <w:marRight w:val="0"/>
          <w:marTop w:val="0"/>
          <w:marBottom w:val="0"/>
          <w:divBdr>
            <w:top w:val="none" w:sz="0" w:space="0" w:color="auto"/>
            <w:left w:val="none" w:sz="0" w:space="0" w:color="auto"/>
            <w:bottom w:val="none" w:sz="0" w:space="0" w:color="auto"/>
            <w:right w:val="none" w:sz="0" w:space="0" w:color="auto"/>
          </w:divBdr>
          <w:divsChild>
            <w:div w:id="1902597066">
              <w:marLeft w:val="0"/>
              <w:marRight w:val="0"/>
              <w:marTop w:val="0"/>
              <w:marBottom w:val="0"/>
              <w:divBdr>
                <w:top w:val="none" w:sz="0" w:space="0" w:color="auto"/>
                <w:left w:val="none" w:sz="0" w:space="0" w:color="auto"/>
                <w:bottom w:val="none" w:sz="0" w:space="0" w:color="auto"/>
                <w:right w:val="none" w:sz="0" w:space="0" w:color="auto"/>
              </w:divBdr>
            </w:div>
          </w:divsChild>
        </w:div>
        <w:div w:id="2030568303">
          <w:marLeft w:val="0"/>
          <w:marRight w:val="0"/>
          <w:marTop w:val="0"/>
          <w:marBottom w:val="0"/>
          <w:divBdr>
            <w:top w:val="none" w:sz="0" w:space="0" w:color="auto"/>
            <w:left w:val="none" w:sz="0" w:space="0" w:color="auto"/>
            <w:bottom w:val="none" w:sz="0" w:space="0" w:color="auto"/>
            <w:right w:val="none" w:sz="0" w:space="0" w:color="auto"/>
          </w:divBdr>
          <w:divsChild>
            <w:div w:id="1175461029">
              <w:marLeft w:val="0"/>
              <w:marRight w:val="0"/>
              <w:marTop w:val="0"/>
              <w:marBottom w:val="0"/>
              <w:divBdr>
                <w:top w:val="none" w:sz="0" w:space="0" w:color="auto"/>
                <w:left w:val="none" w:sz="0" w:space="0" w:color="auto"/>
                <w:bottom w:val="none" w:sz="0" w:space="0" w:color="auto"/>
                <w:right w:val="none" w:sz="0" w:space="0" w:color="auto"/>
              </w:divBdr>
            </w:div>
          </w:divsChild>
        </w:div>
        <w:div w:id="331956682">
          <w:marLeft w:val="0"/>
          <w:marRight w:val="0"/>
          <w:marTop w:val="0"/>
          <w:marBottom w:val="0"/>
          <w:divBdr>
            <w:top w:val="none" w:sz="0" w:space="0" w:color="auto"/>
            <w:left w:val="none" w:sz="0" w:space="0" w:color="auto"/>
            <w:bottom w:val="none" w:sz="0" w:space="0" w:color="auto"/>
            <w:right w:val="none" w:sz="0" w:space="0" w:color="auto"/>
          </w:divBdr>
          <w:divsChild>
            <w:div w:id="1280719309">
              <w:marLeft w:val="0"/>
              <w:marRight w:val="0"/>
              <w:marTop w:val="0"/>
              <w:marBottom w:val="0"/>
              <w:divBdr>
                <w:top w:val="none" w:sz="0" w:space="0" w:color="auto"/>
                <w:left w:val="none" w:sz="0" w:space="0" w:color="auto"/>
                <w:bottom w:val="none" w:sz="0" w:space="0" w:color="auto"/>
                <w:right w:val="none" w:sz="0" w:space="0" w:color="auto"/>
              </w:divBdr>
            </w:div>
          </w:divsChild>
        </w:div>
        <w:div w:id="303316140">
          <w:marLeft w:val="0"/>
          <w:marRight w:val="0"/>
          <w:marTop w:val="0"/>
          <w:marBottom w:val="0"/>
          <w:divBdr>
            <w:top w:val="none" w:sz="0" w:space="0" w:color="auto"/>
            <w:left w:val="none" w:sz="0" w:space="0" w:color="auto"/>
            <w:bottom w:val="none" w:sz="0" w:space="0" w:color="auto"/>
            <w:right w:val="none" w:sz="0" w:space="0" w:color="auto"/>
          </w:divBdr>
          <w:divsChild>
            <w:div w:id="2005471313">
              <w:marLeft w:val="0"/>
              <w:marRight w:val="0"/>
              <w:marTop w:val="0"/>
              <w:marBottom w:val="0"/>
              <w:divBdr>
                <w:top w:val="none" w:sz="0" w:space="0" w:color="auto"/>
                <w:left w:val="none" w:sz="0" w:space="0" w:color="auto"/>
                <w:bottom w:val="none" w:sz="0" w:space="0" w:color="auto"/>
                <w:right w:val="none" w:sz="0" w:space="0" w:color="auto"/>
              </w:divBdr>
            </w:div>
          </w:divsChild>
        </w:div>
        <w:div w:id="1505391965">
          <w:marLeft w:val="0"/>
          <w:marRight w:val="0"/>
          <w:marTop w:val="0"/>
          <w:marBottom w:val="0"/>
          <w:divBdr>
            <w:top w:val="none" w:sz="0" w:space="0" w:color="auto"/>
            <w:left w:val="none" w:sz="0" w:space="0" w:color="auto"/>
            <w:bottom w:val="none" w:sz="0" w:space="0" w:color="auto"/>
            <w:right w:val="none" w:sz="0" w:space="0" w:color="auto"/>
          </w:divBdr>
          <w:divsChild>
            <w:div w:id="860054033">
              <w:marLeft w:val="0"/>
              <w:marRight w:val="0"/>
              <w:marTop w:val="0"/>
              <w:marBottom w:val="0"/>
              <w:divBdr>
                <w:top w:val="none" w:sz="0" w:space="0" w:color="auto"/>
                <w:left w:val="none" w:sz="0" w:space="0" w:color="auto"/>
                <w:bottom w:val="none" w:sz="0" w:space="0" w:color="auto"/>
                <w:right w:val="none" w:sz="0" w:space="0" w:color="auto"/>
              </w:divBdr>
            </w:div>
          </w:divsChild>
        </w:div>
        <w:div w:id="872764606">
          <w:marLeft w:val="0"/>
          <w:marRight w:val="0"/>
          <w:marTop w:val="0"/>
          <w:marBottom w:val="0"/>
          <w:divBdr>
            <w:top w:val="none" w:sz="0" w:space="0" w:color="auto"/>
            <w:left w:val="none" w:sz="0" w:space="0" w:color="auto"/>
            <w:bottom w:val="none" w:sz="0" w:space="0" w:color="auto"/>
            <w:right w:val="none" w:sz="0" w:space="0" w:color="auto"/>
          </w:divBdr>
          <w:divsChild>
            <w:div w:id="180701958">
              <w:marLeft w:val="0"/>
              <w:marRight w:val="0"/>
              <w:marTop w:val="0"/>
              <w:marBottom w:val="0"/>
              <w:divBdr>
                <w:top w:val="none" w:sz="0" w:space="0" w:color="auto"/>
                <w:left w:val="none" w:sz="0" w:space="0" w:color="auto"/>
                <w:bottom w:val="none" w:sz="0" w:space="0" w:color="auto"/>
                <w:right w:val="none" w:sz="0" w:space="0" w:color="auto"/>
              </w:divBdr>
            </w:div>
          </w:divsChild>
        </w:div>
        <w:div w:id="1229263859">
          <w:marLeft w:val="0"/>
          <w:marRight w:val="0"/>
          <w:marTop w:val="0"/>
          <w:marBottom w:val="0"/>
          <w:divBdr>
            <w:top w:val="none" w:sz="0" w:space="0" w:color="auto"/>
            <w:left w:val="none" w:sz="0" w:space="0" w:color="auto"/>
            <w:bottom w:val="none" w:sz="0" w:space="0" w:color="auto"/>
            <w:right w:val="none" w:sz="0" w:space="0" w:color="auto"/>
          </w:divBdr>
          <w:divsChild>
            <w:div w:id="703137524">
              <w:marLeft w:val="0"/>
              <w:marRight w:val="0"/>
              <w:marTop w:val="0"/>
              <w:marBottom w:val="0"/>
              <w:divBdr>
                <w:top w:val="none" w:sz="0" w:space="0" w:color="auto"/>
                <w:left w:val="none" w:sz="0" w:space="0" w:color="auto"/>
                <w:bottom w:val="none" w:sz="0" w:space="0" w:color="auto"/>
                <w:right w:val="none" w:sz="0" w:space="0" w:color="auto"/>
              </w:divBdr>
            </w:div>
          </w:divsChild>
        </w:div>
        <w:div w:id="1400789549">
          <w:marLeft w:val="0"/>
          <w:marRight w:val="0"/>
          <w:marTop w:val="0"/>
          <w:marBottom w:val="0"/>
          <w:divBdr>
            <w:top w:val="none" w:sz="0" w:space="0" w:color="auto"/>
            <w:left w:val="none" w:sz="0" w:space="0" w:color="auto"/>
            <w:bottom w:val="none" w:sz="0" w:space="0" w:color="auto"/>
            <w:right w:val="none" w:sz="0" w:space="0" w:color="auto"/>
          </w:divBdr>
          <w:divsChild>
            <w:div w:id="13508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74841">
      <w:bodyDiv w:val="1"/>
      <w:marLeft w:val="0"/>
      <w:marRight w:val="0"/>
      <w:marTop w:val="0"/>
      <w:marBottom w:val="0"/>
      <w:divBdr>
        <w:top w:val="none" w:sz="0" w:space="0" w:color="auto"/>
        <w:left w:val="none" w:sz="0" w:space="0" w:color="auto"/>
        <w:bottom w:val="none" w:sz="0" w:space="0" w:color="auto"/>
        <w:right w:val="none" w:sz="0" w:space="0" w:color="auto"/>
      </w:divBdr>
    </w:div>
    <w:div w:id="1042903940">
      <w:bodyDiv w:val="1"/>
      <w:marLeft w:val="0"/>
      <w:marRight w:val="0"/>
      <w:marTop w:val="0"/>
      <w:marBottom w:val="0"/>
      <w:divBdr>
        <w:top w:val="none" w:sz="0" w:space="0" w:color="auto"/>
        <w:left w:val="none" w:sz="0" w:space="0" w:color="auto"/>
        <w:bottom w:val="none" w:sz="0" w:space="0" w:color="auto"/>
        <w:right w:val="none" w:sz="0" w:space="0" w:color="auto"/>
      </w:divBdr>
    </w:div>
    <w:div w:id="1230967408">
      <w:bodyDiv w:val="1"/>
      <w:marLeft w:val="0"/>
      <w:marRight w:val="0"/>
      <w:marTop w:val="0"/>
      <w:marBottom w:val="0"/>
      <w:divBdr>
        <w:top w:val="none" w:sz="0" w:space="0" w:color="auto"/>
        <w:left w:val="none" w:sz="0" w:space="0" w:color="auto"/>
        <w:bottom w:val="none" w:sz="0" w:space="0" w:color="auto"/>
        <w:right w:val="none" w:sz="0" w:space="0" w:color="auto"/>
      </w:divBdr>
      <w:divsChild>
        <w:div w:id="1029724004">
          <w:marLeft w:val="0"/>
          <w:marRight w:val="0"/>
          <w:marTop w:val="0"/>
          <w:marBottom w:val="0"/>
          <w:divBdr>
            <w:top w:val="none" w:sz="0" w:space="0" w:color="auto"/>
            <w:left w:val="none" w:sz="0" w:space="0" w:color="auto"/>
            <w:bottom w:val="none" w:sz="0" w:space="0" w:color="auto"/>
            <w:right w:val="none" w:sz="0" w:space="0" w:color="auto"/>
          </w:divBdr>
          <w:divsChild>
            <w:div w:id="1177158975">
              <w:marLeft w:val="0"/>
              <w:marRight w:val="0"/>
              <w:marTop w:val="0"/>
              <w:marBottom w:val="0"/>
              <w:divBdr>
                <w:top w:val="none" w:sz="0" w:space="0" w:color="auto"/>
                <w:left w:val="none" w:sz="0" w:space="0" w:color="auto"/>
                <w:bottom w:val="none" w:sz="0" w:space="0" w:color="auto"/>
                <w:right w:val="none" w:sz="0" w:space="0" w:color="auto"/>
              </w:divBdr>
              <w:divsChild>
                <w:div w:id="548303371">
                  <w:marLeft w:val="0"/>
                  <w:marRight w:val="0"/>
                  <w:marTop w:val="0"/>
                  <w:marBottom w:val="0"/>
                  <w:divBdr>
                    <w:top w:val="none" w:sz="0" w:space="0" w:color="auto"/>
                    <w:left w:val="none" w:sz="0" w:space="0" w:color="auto"/>
                    <w:bottom w:val="none" w:sz="0" w:space="0" w:color="auto"/>
                    <w:right w:val="none" w:sz="0" w:space="0" w:color="auto"/>
                  </w:divBdr>
                  <w:divsChild>
                    <w:div w:id="879245594">
                      <w:marLeft w:val="300"/>
                      <w:marRight w:val="0"/>
                      <w:marTop w:val="0"/>
                      <w:marBottom w:val="0"/>
                      <w:divBdr>
                        <w:top w:val="none" w:sz="0" w:space="0" w:color="auto"/>
                        <w:left w:val="none" w:sz="0" w:space="0" w:color="auto"/>
                        <w:bottom w:val="none" w:sz="0" w:space="0" w:color="auto"/>
                        <w:right w:val="none" w:sz="0" w:space="0" w:color="auto"/>
                      </w:divBdr>
                      <w:divsChild>
                        <w:div w:id="1392001924">
                          <w:marLeft w:val="-300"/>
                          <w:marRight w:val="0"/>
                          <w:marTop w:val="0"/>
                          <w:marBottom w:val="0"/>
                          <w:divBdr>
                            <w:top w:val="none" w:sz="0" w:space="0" w:color="auto"/>
                            <w:left w:val="none" w:sz="0" w:space="0" w:color="auto"/>
                            <w:bottom w:val="none" w:sz="0" w:space="0" w:color="auto"/>
                            <w:right w:val="none" w:sz="0" w:space="0" w:color="auto"/>
                          </w:divBdr>
                          <w:divsChild>
                            <w:div w:id="6758301">
                              <w:marLeft w:val="0"/>
                              <w:marRight w:val="0"/>
                              <w:marTop w:val="0"/>
                              <w:marBottom w:val="0"/>
                              <w:divBdr>
                                <w:top w:val="none" w:sz="0" w:space="0" w:color="auto"/>
                                <w:left w:val="none" w:sz="0" w:space="0" w:color="auto"/>
                                <w:bottom w:val="none" w:sz="0" w:space="0" w:color="auto"/>
                                <w:right w:val="none" w:sz="0" w:space="0" w:color="auto"/>
                              </w:divBdr>
                              <w:divsChild>
                                <w:div w:id="214194956">
                                  <w:marLeft w:val="0"/>
                                  <w:marRight w:val="0"/>
                                  <w:marTop w:val="0"/>
                                  <w:marBottom w:val="0"/>
                                  <w:divBdr>
                                    <w:top w:val="none" w:sz="0" w:space="0" w:color="auto"/>
                                    <w:left w:val="none" w:sz="0" w:space="0" w:color="auto"/>
                                    <w:bottom w:val="none" w:sz="0" w:space="0" w:color="auto"/>
                                    <w:right w:val="none" w:sz="0" w:space="0" w:color="auto"/>
                                  </w:divBdr>
                                </w:div>
                                <w:div w:id="272859071">
                                  <w:marLeft w:val="0"/>
                                  <w:marRight w:val="0"/>
                                  <w:marTop w:val="0"/>
                                  <w:marBottom w:val="0"/>
                                  <w:divBdr>
                                    <w:top w:val="none" w:sz="0" w:space="0" w:color="auto"/>
                                    <w:left w:val="none" w:sz="0" w:space="0" w:color="auto"/>
                                    <w:bottom w:val="none" w:sz="0" w:space="0" w:color="auto"/>
                                    <w:right w:val="none" w:sz="0" w:space="0" w:color="auto"/>
                                  </w:divBdr>
                                  <w:divsChild>
                                    <w:div w:id="20106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8782115">
      <w:bodyDiv w:val="1"/>
      <w:marLeft w:val="0"/>
      <w:marRight w:val="0"/>
      <w:marTop w:val="0"/>
      <w:marBottom w:val="0"/>
      <w:divBdr>
        <w:top w:val="none" w:sz="0" w:space="0" w:color="auto"/>
        <w:left w:val="none" w:sz="0" w:space="0" w:color="auto"/>
        <w:bottom w:val="none" w:sz="0" w:space="0" w:color="auto"/>
        <w:right w:val="none" w:sz="0" w:space="0" w:color="auto"/>
      </w:divBdr>
    </w:div>
    <w:div w:id="2096053146">
      <w:bodyDiv w:val="1"/>
      <w:marLeft w:val="0"/>
      <w:marRight w:val="0"/>
      <w:marTop w:val="0"/>
      <w:marBottom w:val="0"/>
      <w:divBdr>
        <w:top w:val="none" w:sz="0" w:space="0" w:color="auto"/>
        <w:left w:val="none" w:sz="0" w:space="0" w:color="auto"/>
        <w:bottom w:val="none" w:sz="0" w:space="0" w:color="auto"/>
        <w:right w:val="none" w:sz="0" w:space="0" w:color="auto"/>
      </w:divBdr>
    </w:div>
    <w:div w:id="2134596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orbes.com/advisor/business/small-business-statistics/" TargetMode="External"/><Relationship Id="rId18" Type="http://schemas.openxmlformats.org/officeDocument/2006/relationships/hyperlink" Target="https://www.forbes.com/advisor/business/small-business-statistics/" TargetMode="External"/><Relationship Id="rId26" Type="http://schemas.openxmlformats.org/officeDocument/2006/relationships/hyperlink" Target="https://www.forbes.com/advisor/business/small-business-statistics/" TargetMode="External"/><Relationship Id="rId39" Type="http://schemas.openxmlformats.org/officeDocument/2006/relationships/hyperlink" Target="https://www.forbes.com/advisor/business/small-business-statistics/" TargetMode="External"/><Relationship Id="rId21" Type="http://schemas.openxmlformats.org/officeDocument/2006/relationships/hyperlink" Target="https://www.forbes.com/advisor/business/small-business-statistics/" TargetMode="External"/><Relationship Id="rId34" Type="http://schemas.openxmlformats.org/officeDocument/2006/relationships/hyperlink" Target="https://www.forbes.com/advisor/business/small-business-statistics/" TargetMode="External"/><Relationship Id="rId42" Type="http://schemas.openxmlformats.org/officeDocument/2006/relationships/hyperlink" Target="https://www.forbes.com/advisor/business/small-business-statistics/" TargetMode="External"/><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forbes.com/advisor/business/small-business-statistics/" TargetMode="External"/><Relationship Id="rId29" Type="http://schemas.openxmlformats.org/officeDocument/2006/relationships/hyperlink" Target="https://www.forbes.com/advisor/business/small-business-statisti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orbes.com/advisor/business/small-business-statistics/" TargetMode="External"/><Relationship Id="rId24" Type="http://schemas.openxmlformats.org/officeDocument/2006/relationships/hyperlink" Target="https://www.forbes.com/advisor/business/small-business-statistics/" TargetMode="External"/><Relationship Id="rId32" Type="http://schemas.openxmlformats.org/officeDocument/2006/relationships/hyperlink" Target="https://www.forbes.com/advisor/business/small-business-statistics/" TargetMode="External"/><Relationship Id="rId37" Type="http://schemas.openxmlformats.org/officeDocument/2006/relationships/hyperlink" Target="https://www.forbes.com/advisor/business/small-business-statistics/" TargetMode="External"/><Relationship Id="rId40" Type="http://schemas.openxmlformats.org/officeDocument/2006/relationships/hyperlink" Target="https://www.forbes.com/advisor/business/small-business-statistics/"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forbes.com/advisor/business/small-business-statistics/" TargetMode="External"/><Relationship Id="rId23" Type="http://schemas.openxmlformats.org/officeDocument/2006/relationships/hyperlink" Target="https://www.forbes.com/advisor/business/small-business-statistics/" TargetMode="External"/><Relationship Id="rId28" Type="http://schemas.openxmlformats.org/officeDocument/2006/relationships/hyperlink" Target="https://www.forbes.com/advisor/business/software/best-website-builder-for-small-business/" TargetMode="External"/><Relationship Id="rId36" Type="http://schemas.openxmlformats.org/officeDocument/2006/relationships/hyperlink" Target="https://www.forbes.com/advisor/business/small-business-statistics/" TargetMode="External"/><Relationship Id="rId10" Type="http://schemas.openxmlformats.org/officeDocument/2006/relationships/hyperlink" Target="https://www.forbes.com/advisor/business/small-business-statistics/" TargetMode="External"/><Relationship Id="rId19" Type="http://schemas.openxmlformats.org/officeDocument/2006/relationships/hyperlink" Target="https://www.forbes.com/advisor/business/small-business-statistics/" TargetMode="External"/><Relationship Id="rId31" Type="http://schemas.openxmlformats.org/officeDocument/2006/relationships/hyperlink" Target="https://www.forbes.com/advisor/business/small-business-statistics/" TargetMode="External"/><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docs.live.net/8e6f0bca9308051b/Desktop/A.I.%20Factory/Freelancing/Kaggle/GoDaddy%20-%20Microbusiness%20Density%20Forecasting/GoDaddy%20-Report.docx" TargetMode="External"/><Relationship Id="rId14" Type="http://schemas.openxmlformats.org/officeDocument/2006/relationships/hyperlink" Target="https://www.forbes.com/advisor/business/small-business-statistics/" TargetMode="External"/><Relationship Id="rId22" Type="http://schemas.openxmlformats.org/officeDocument/2006/relationships/hyperlink" Target="https://www.forbes.com/advisor/business/small-business-statistics/" TargetMode="External"/><Relationship Id="rId27" Type="http://schemas.openxmlformats.org/officeDocument/2006/relationships/hyperlink" Target="https://www.forbes.com/advisor/business/small-business-statistics/" TargetMode="External"/><Relationship Id="rId30" Type="http://schemas.openxmlformats.org/officeDocument/2006/relationships/hyperlink" Target="https://www.forbes.com/advisor/business/small-business-statistics/" TargetMode="External"/><Relationship Id="rId35" Type="http://schemas.openxmlformats.org/officeDocument/2006/relationships/hyperlink" Target="https://www.forbes.com/advisor/business/small-business-statistics/" TargetMode="External"/><Relationship Id="rId43" Type="http://schemas.openxmlformats.org/officeDocument/2006/relationships/hyperlink" Target="https://www.forbes.com/advisor/business/small-business-statistics/"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forbes.com/advisor/business/small-business-statistics/" TargetMode="External"/><Relationship Id="rId17" Type="http://schemas.openxmlformats.org/officeDocument/2006/relationships/hyperlink" Target="https://www.forbes.com/advisor/business/small-business-statistics/" TargetMode="External"/><Relationship Id="rId25" Type="http://schemas.openxmlformats.org/officeDocument/2006/relationships/hyperlink" Target="https://www.forbes.com/advisor/business/small-business-statistics/" TargetMode="External"/><Relationship Id="rId33" Type="http://schemas.openxmlformats.org/officeDocument/2006/relationships/hyperlink" Target="https://www.forbes.com/advisor/business/small-business-statistics/" TargetMode="External"/><Relationship Id="rId38" Type="http://schemas.openxmlformats.org/officeDocument/2006/relationships/hyperlink" Target="https://www.forbes.com/advisor/business/small-business-statistics/" TargetMode="External"/><Relationship Id="rId46" Type="http://schemas.openxmlformats.org/officeDocument/2006/relationships/footer" Target="footer2.xml"/><Relationship Id="rId20" Type="http://schemas.openxmlformats.org/officeDocument/2006/relationships/hyperlink" Target="https://www.forbes.com/advisor/business/small-business-statistics/" TargetMode="External"/><Relationship Id="rId41" Type="http://schemas.openxmlformats.org/officeDocument/2006/relationships/hyperlink" Target="https://www.forbes.com/advisor/business/small-business-statistic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mss\AppData\Local\Microsoft\Office\16.0\DTS\en-US%7bED8B2ABC-2F5F-4D40-AB80-F00534C9649F%7d\%7b2CBD218A-3DBD-4F58-A62D-69ADC898C2D5%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{2CBD218A-3DBD-4F58-A62D-69ADC898C2D5}tf16392796_win32</Template>
  <TotalTime>79</TotalTime>
  <Pages>9</Pages>
  <Words>3815</Words>
  <Characters>21746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Salem Shaikh</dc:creator>
  <cp:keywords/>
  <dc:description/>
  <cp:lastModifiedBy>Salem Shaikh</cp:lastModifiedBy>
  <cp:revision>15</cp:revision>
  <dcterms:created xsi:type="dcterms:W3CDTF">2023-01-01T09:17:00Z</dcterms:created>
  <dcterms:modified xsi:type="dcterms:W3CDTF">2023-01-01T10:36:00Z</dcterms:modified>
</cp:coreProperties>
</file>