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Locked or Leaked? Speaker Script</w:t>
      </w:r>
    </w:p>
    <w:p>
      <w:pPr>
        <w:spacing w:after="360"/>
        <w:jc w:val="center"/>
      </w:pPr>
      <w:r>
        <w:rPr>
          <w:rFonts w:ascii="Calibri" w:cs="Calibri" w:eastAsia="Calibri" w:hAnsi="Calibri"/>
          <w:color w:val="6B7280"/>
          <w:sz w:val="20"/>
          <w:szCs w:val="20"/>
        </w:rPr>
        <w:t xml:space="preserve">MCCJ 525 | 10-minute group presentation | 5 members × 2 slides × ~1 minute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section is about 150 words, roughly one minute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[Your Name]</w:t>
      </w:r>
    </w:p>
    <w:p>
      <w:pPr>
        <w:pBdr>
          <w:bottom w:val="single" w:color="0E7C86" w:sz="6" w:space="4"/>
        </w:pBdr>
        <w:spacing w:after="120" w:before="240"/>
      </w:pPr>
      <w:r>
        <w:rPr>
          <w:rFonts w:ascii="Calibri" w:cs="Calibri" w:eastAsia="Calibri" w:hAnsi="Calibri"/>
          <w:b/>
          <w:bCs/>
          <w:color w:val="0E7C86"/>
          <w:sz w:val="26"/>
          <w:szCs w:val="26"/>
        </w:rPr>
        <w:t xml:space="preserve">Slide 1: Title: Locked or Leaked?</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[Start with a question and wait for hands.]</w:t>
      </w:r>
      <w:r>
        <w:rPr>
          <w:rFonts w:ascii="Calibri" w:cs="Calibri" w:eastAsia="Calibri" w:hAnsi="Calibri"/>
          <w:sz w:val="24"/>
          <w:szCs w:val="24"/>
        </w:rPr>
        <w:t xml:space="preserve"> Quick show of hands: who here has ever received a message saying "Your Facebook account will be disabled, click here to verify"? Keep your hand up if you know someone whose account was actually hacked.</w:t>
      </w:r>
    </w:p>
    <w:p>
      <w:pPr>
        <w:spacing w:after="140" w:line="320"/>
      </w:pPr>
      <w:r>
        <w:rPr>
          <w:rFonts w:ascii="Calibri" w:cs="Calibri" w:eastAsia="Calibri" w:hAnsi="Calibri"/>
          <w:i/>
          <w:iCs/>
          <w:color w:val="B45309"/>
          <w:sz w:val="24"/>
          <w:szCs w:val="24"/>
        </w:rPr>
        <w:t xml:space="preserve">[Look around.]</w:t>
      </w:r>
      <w:r>
        <w:rPr>
          <w:rFonts w:ascii="Calibri" w:cs="Calibri" w:eastAsia="Calibri" w:hAnsi="Calibri"/>
          <w:sz w:val="24"/>
          <w:szCs w:val="24"/>
        </w:rPr>
        <w:t xml:space="preserve"> That is almost everyone, and that is why we chose this topic.</w:t>
      </w:r>
    </w:p>
    <w:p>
      <w:pPr>
        <w:spacing w:after="140" w:line="320"/>
      </w:pPr>
      <w:r>
        <w:rPr>
          <w:rFonts w:ascii="Calibri" w:cs="Calibri" w:eastAsia="Calibri" w:hAnsi="Calibri"/>
          <w:sz w:val="24"/>
          <w:szCs w:val="24"/>
        </w:rPr>
        <w:t xml:space="preserve">Good morning. We are Group </w:t>
      </w:r>
      <w:r>
        <w:rPr>
          <w:rFonts w:ascii="Calibri" w:cs="Calibri" w:eastAsia="Calibri" w:hAnsi="Calibri"/>
          <w:sz w:val="24"/>
          <w:szCs w:val="24"/>
        </w:rPr>
        <w:t xml:space="preserve">[__]</w:t>
      </w:r>
      <w:r>
        <w:rPr>
          <w:rFonts w:ascii="Calibri" w:cs="Calibri" w:eastAsia="Calibri" w:hAnsi="Calibri"/>
          <w:sz w:val="24"/>
          <w:szCs w:val="24"/>
        </w:rPr>
        <w:t xml:space="preserve">, and our presentation is titled "Locked or Leaked?"</w:t>
      </w:r>
    </w:p>
    <w:p>
      <w:pPr>
        <w:spacing w:after="140" w:line="320"/>
      </w:pPr>
      <w:r>
        <w:rPr>
          <w:rFonts w:ascii="Calibri" w:cs="Calibri" w:eastAsia="Calibri" w:hAnsi="Calibri"/>
          <w:sz w:val="24"/>
          <w:szCs w:val="24"/>
        </w:rPr>
        <w:t xml:space="preserve">Every day we trust five platforms with our private lives: Facebook, Instagram, WhatsApp, Gmail and Telegram. Our photos, our conversations, even the OTPs for our mobile banking.</w:t>
      </w:r>
    </w:p>
    <w:p>
      <w:pPr>
        <w:spacing w:after="140" w:line="320"/>
      </w:pPr>
      <w:r>
        <w:rPr>
          <w:rFonts w:ascii="Calibri" w:cs="Calibri" w:eastAsia="Calibri" w:hAnsi="Calibri"/>
          <w:sz w:val="24"/>
          <w:szCs w:val="24"/>
        </w:rPr>
        <w:t xml:space="preserve">We asked one question: are these accounts actually locked, or are they quietly leaking? We examined the security settings of each platform, scored them on five criteria, and by the end of these ten minutes you will know which one is the most secure, and what you can do tonight to protect your own accounts.</w:t>
      </w:r>
    </w:p>
    <w:p>
      <w:pPr>
        <w:pBdr>
          <w:bottom w:val="single" w:color="0E7C86" w:sz="6" w:space="4"/>
        </w:pBdr>
        <w:spacing w:after="120" w:before="240"/>
      </w:pPr>
      <w:r>
        <w:rPr>
          <w:rFonts w:ascii="Calibri" w:cs="Calibri" w:eastAsia="Calibri" w:hAnsi="Calibri"/>
          <w:b/>
          <w:bCs/>
          <w:color w:val="0E7C86"/>
          <w:sz w:val="26"/>
          <w:szCs w:val="26"/>
        </w:rPr>
        <w:t xml:space="preserve">Slide 2: Account hacking is the most common cybercrime in Bangladesh</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Why does this matter? These figures come from the Cyber Crime Awareness Foundation's 2024 study of cybercrime victims in Bangladesh.</w:t>
      </w:r>
    </w:p>
    <w:p>
      <w:pPr>
        <w:spacing w:after="140" w:line="320"/>
      </w:pPr>
      <w:r>
        <w:rPr>
          <w:rFonts w:ascii="Calibri" w:cs="Calibri" w:eastAsia="Calibri" w:hAnsi="Calibri"/>
          <w:i/>
          <w:iCs/>
          <w:color w:val="B45309"/>
          <w:sz w:val="24"/>
          <w:szCs w:val="24"/>
        </w:rPr>
        <w:t xml:space="preserve">[First card.]</w:t>
      </w:r>
      <w:r>
        <w:rPr>
          <w:rFonts w:ascii="Calibri" w:cs="Calibri" w:eastAsia="Calibri" w:hAnsi="Calibri"/>
          <w:sz w:val="24"/>
          <w:szCs w:val="24"/>
        </w:rPr>
        <w:t xml:space="preserve"> Social media and online account hacking was the most common offence, affecting 21.65 percent of victims.</w:t>
      </w:r>
    </w:p>
    <w:p>
      <w:pPr>
        <w:spacing w:after="140" w:line="320"/>
      </w:pPr>
      <w:r>
        <w:rPr>
          <w:rFonts w:ascii="Calibri" w:cs="Calibri" w:eastAsia="Calibri" w:hAnsi="Calibri"/>
          <w:i/>
          <w:iCs/>
          <w:color w:val="B45309"/>
          <w:sz w:val="24"/>
          <w:szCs w:val="24"/>
        </w:rPr>
        <w:t xml:space="preserve">[Second card.]</w:t>
      </w:r>
      <w:r>
        <w:rPr>
          <w:rFonts w:ascii="Calibri" w:cs="Calibri" w:eastAsia="Calibri" w:hAnsi="Calibri"/>
          <w:sz w:val="24"/>
          <w:szCs w:val="24"/>
        </w:rPr>
        <w:t xml:space="preserve"> About 59 percent of victims were women. For many of them, a hacked account leads to leaked photos, blackmail and harassment.</w:t>
      </w:r>
    </w:p>
    <w:p>
      <w:pPr>
        <w:spacing w:after="140" w:line="320"/>
      </w:pPr>
      <w:r>
        <w:rPr>
          <w:rFonts w:ascii="Calibri" w:cs="Calibri" w:eastAsia="Calibri" w:hAnsi="Calibri"/>
          <w:i/>
          <w:iCs/>
          <w:color w:val="B45309"/>
          <w:sz w:val="24"/>
          <w:szCs w:val="24"/>
        </w:rPr>
        <w:t xml:space="preserve">[Third card.]</w:t>
      </w:r>
      <w:r>
        <w:rPr>
          <w:rFonts w:ascii="Calibri" w:cs="Calibri" w:eastAsia="Calibri" w:hAnsi="Calibri"/>
          <w:sz w:val="24"/>
          <w:szCs w:val="24"/>
        </w:rPr>
        <w:t xml:space="preserve"> 78.78 percent of victims were between 18 and 30, which is exactly our age group.</w:t>
      </w:r>
    </w:p>
    <w:p>
      <w:pPr>
        <w:spacing w:after="140" w:line="320"/>
      </w:pPr>
      <w:r>
        <w:rPr>
          <w:rFonts w:ascii="Calibri" w:cs="Calibri" w:eastAsia="Calibri" w:hAnsi="Calibri"/>
          <w:i/>
          <w:iCs/>
          <w:color w:val="B45309"/>
          <w:sz w:val="24"/>
          <w:szCs w:val="24"/>
        </w:rPr>
        <w:t xml:space="preserve">[Fourth card.]</w:t>
      </w:r>
      <w:r>
        <w:rPr>
          <w:rFonts w:ascii="Calibri" w:cs="Calibri" w:eastAsia="Calibri" w:hAnsi="Calibri"/>
          <w:sz w:val="24"/>
          <w:szCs w:val="24"/>
        </w:rPr>
        <w:t xml:space="preserve"> Yet only 12 percent reported it to the police.</w:t>
      </w:r>
    </w:p>
    <w:p>
      <w:pPr>
        <w:spacing w:after="140" w:line="320"/>
      </w:pPr>
      <w:r>
        <w:rPr>
          <w:rFonts w:ascii="Calibri" w:cs="Calibri" w:eastAsia="Calibri" w:hAnsi="Calibri"/>
          <w:i/>
          <w:iCs/>
          <w:color w:val="B45309"/>
          <w:sz w:val="24"/>
          <w:szCs w:val="24"/>
        </w:rPr>
        <w:t xml:space="preserve">[Bottom band.]</w:t>
      </w:r>
      <w:r>
        <w:rPr>
          <w:rFonts w:ascii="Calibri" w:cs="Calibri" w:eastAsia="Calibri" w:hAnsi="Calibri"/>
          <w:sz w:val="24"/>
          <w:szCs w:val="24"/>
        </w:rPr>
        <w:t xml:space="preserve"> Around 64 million Bangladeshis use Facebook alone. Criminals no longer need to hack a computer; they simply take over an account.</w:t>
      </w:r>
    </w:p>
    <w:p>
      <w:pPr>
        <w:spacing w:after="140" w:line="320"/>
      </w:pPr>
      <w:r>
        <w:rPr>
          <w:rFonts w:ascii="Calibri" w:cs="Calibri" w:eastAsia="Calibri" w:hAnsi="Calibri"/>
          <w:sz w:val="24"/>
          <w:szCs w:val="24"/>
        </w:rPr>
        <w:t xml:space="preserve">So how strong are the locks these platforms give us? </w:t>
      </w:r>
      <w:r>
        <w:rPr>
          <w:rFonts w:ascii="Calibri" w:cs="Calibri" w:eastAsia="Calibri" w:hAnsi="Calibri"/>
          <w:sz w:val="24"/>
          <w:szCs w:val="24"/>
        </w:rPr>
        <w:t xml:space="preserve">[Member 2]</w:t>
      </w:r>
      <w:r>
        <w:rPr>
          <w:rFonts w:ascii="Calibri" w:cs="Calibri" w:eastAsia="Calibri" w:hAnsi="Calibri"/>
          <w:sz w:val="24"/>
          <w:szCs w:val="24"/>
        </w:rPr>
        <w:t xml:space="preserve"> will explain how we tested them.</w:t>
      </w:r>
    </w:p>
    <w:p>
      <w:r>
        <w:br w:type="page"/>
      </w:r>
    </w:p>
    <w:p>
      <w:pPr>
        <w:shd w:fill="0B1F3A" w:color="auto" w:val="clear"/>
        <w:spacing w:after="120" w:before="120"/>
      </w:pPr>
      <w:r>
        <w:rPr>
          <w:rFonts w:ascii="Calibri" w:cs="Calibri" w:eastAsia="Calibri" w:hAnsi="Calibri"/>
          <w:b/>
          <w:bCs/>
          <w:color w:val="FFFFFF"/>
          <w:sz w:val="30"/>
          <w:szCs w:val="30"/>
        </w:rPr>
        <w:t xml:space="preserve">  MEMBER 2 – [Your Name]</w:t>
      </w:r>
    </w:p>
    <w:p>
      <w:pPr>
        <w:pBdr>
          <w:bottom w:val="single" w:color="0E7C86" w:sz="6" w:space="4"/>
        </w:pBdr>
        <w:spacing w:after="120" w:before="240"/>
      </w:pPr>
      <w:r>
        <w:rPr>
          <w:rFonts w:ascii="Calibri" w:cs="Calibri" w:eastAsia="Calibri" w:hAnsi="Calibri"/>
          <w:b/>
          <w:bCs/>
          <w:color w:val="0E7C86"/>
          <w:sz w:val="26"/>
          <w:szCs w:val="26"/>
        </w:rPr>
        <w:t xml:space="preserve">Slide 3: We assessed five platforms against five security criteria</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1]</w:t>
      </w:r>
      <w:r>
        <w:rPr>
          <w:rFonts w:ascii="Calibri" w:cs="Calibri" w:eastAsia="Calibri" w:hAnsi="Calibri"/>
          <w:sz w:val="24"/>
          <w:szCs w:val="24"/>
        </w:rPr>
        <w:t xml:space="preserve">. To judge security fairly, we did not rely on opinions; we used a simple, repeatable method.</w:t>
      </w:r>
    </w:p>
    <w:p>
      <w:pPr>
        <w:spacing w:after="140" w:line="320"/>
      </w:pPr>
      <w:r>
        <w:rPr>
          <w:rFonts w:ascii="Calibri" w:cs="Calibri" w:eastAsia="Calibri" w:hAnsi="Calibri"/>
          <w:i/>
          <w:iCs/>
          <w:color w:val="B45309"/>
          <w:sz w:val="24"/>
          <w:szCs w:val="24"/>
        </w:rPr>
        <w:t xml:space="preserve">[Top row.]</w:t>
      </w:r>
      <w:r>
        <w:rPr>
          <w:rFonts w:ascii="Calibri" w:cs="Calibri" w:eastAsia="Calibri" w:hAnsi="Calibri"/>
          <w:sz w:val="24"/>
          <w:szCs w:val="24"/>
        </w:rPr>
        <w:t xml:space="preserve"> First, we explored every security setting on our own accounts. Second, we verified what we found against official help pages and recent news. Third, we scored each platform.</w:t>
      </w:r>
    </w:p>
    <w:p>
      <w:pPr>
        <w:spacing w:after="140" w:line="320"/>
      </w:pPr>
      <w:r>
        <w:rPr>
          <w:rFonts w:ascii="Calibri" w:cs="Calibri" w:eastAsia="Calibri" w:hAnsi="Calibri"/>
          <w:i/>
          <w:iCs/>
          <w:color w:val="B45309"/>
          <w:sz w:val="24"/>
          <w:szCs w:val="24"/>
        </w:rPr>
        <w:t xml:space="preserve">[Bottom cards.]</w:t>
      </w:r>
      <w:r>
        <w:rPr>
          <w:rFonts w:ascii="Calibri" w:cs="Calibri" w:eastAsia="Calibri" w:hAnsi="Calibri"/>
          <w:sz w:val="24"/>
          <w:szCs w:val="24"/>
        </w:rPr>
        <w:t xml:space="preserve"> Every platform was asked the same five questions:</w:t>
      </w:r>
    </w:p>
    <w:p>
      <w:pPr>
        <w:spacing w:after="140" w:line="320"/>
      </w:pPr>
      <w:r>
        <w:rPr>
          <w:rFonts w:ascii="Calibri" w:cs="Calibri" w:eastAsia="Calibri" w:hAnsi="Calibri"/>
          <w:sz w:val="24"/>
          <w:szCs w:val="24"/>
        </w:rPr>
        <w:t xml:space="preserve">One, login protection: if my password is stolen, is there a second lock such as two-factor authentication or a passkey?</w:t>
      </w:r>
    </w:p>
    <w:p>
      <w:pPr>
        <w:spacing w:after="140" w:line="320"/>
      </w:pPr>
      <w:r>
        <w:rPr>
          <w:rFonts w:ascii="Calibri" w:cs="Calibri" w:eastAsia="Calibri" w:hAnsi="Calibri"/>
          <w:sz w:val="24"/>
          <w:szCs w:val="24"/>
        </w:rPr>
        <w:t xml:space="preserve">Two, encryption by default: can the company itself read my messages?</w:t>
      </w:r>
    </w:p>
    <w:p>
      <w:pPr>
        <w:spacing w:after="140" w:line="320"/>
      </w:pPr>
      <w:r>
        <w:rPr>
          <w:rFonts w:ascii="Calibri" w:cs="Calibri" w:eastAsia="Calibri" w:hAnsi="Calibri"/>
          <w:sz w:val="24"/>
          <w:szCs w:val="24"/>
        </w:rPr>
        <w:t xml:space="preserve">Three, threat alerts: will it warn me when something suspicious happens?</w:t>
      </w:r>
    </w:p>
    <w:p>
      <w:pPr>
        <w:spacing w:after="140" w:line="320"/>
      </w:pPr>
      <w:r>
        <w:rPr>
          <w:rFonts w:ascii="Calibri" w:cs="Calibri" w:eastAsia="Calibri" w:hAnsi="Calibri"/>
          <w:sz w:val="24"/>
          <w:szCs w:val="24"/>
        </w:rPr>
        <w:t xml:space="preserve">Four, recovery safety: can a hacker lock me out permanently?</w:t>
      </w:r>
    </w:p>
    <w:p>
      <w:pPr>
        <w:spacing w:after="140" w:line="320"/>
      </w:pPr>
      <w:r>
        <w:rPr>
          <w:rFonts w:ascii="Calibri" w:cs="Calibri" w:eastAsia="Calibri" w:hAnsi="Calibri"/>
          <w:sz w:val="24"/>
          <w:szCs w:val="24"/>
        </w:rPr>
        <w:t xml:space="preserve">Five, privacy controls: can strangers find and contact me?</w:t>
      </w:r>
    </w:p>
    <w:p>
      <w:pPr>
        <w:spacing w:after="140" w:line="320"/>
      </w:pPr>
      <w:r>
        <w:rPr>
          <w:rFonts w:ascii="Calibri" w:cs="Calibri" w:eastAsia="Calibri" w:hAnsi="Calibri"/>
          <w:sz w:val="24"/>
          <w:szCs w:val="24"/>
        </w:rPr>
        <w:t xml:space="preserve">Each criterion is scored from 1 to 5, giving a maximum of 25. Let us begin with the platform almost everyone in Bangladesh uses: Facebook.</w:t>
      </w:r>
    </w:p>
    <w:p>
      <w:pPr>
        <w:pBdr>
          <w:bottom w:val="single" w:color="0E7C86" w:sz="6" w:space="4"/>
        </w:pBdr>
        <w:spacing w:after="120" w:before="240"/>
      </w:pPr>
      <w:r>
        <w:rPr>
          <w:rFonts w:ascii="Calibri" w:cs="Calibri" w:eastAsia="Calibri" w:hAnsi="Calibri"/>
          <w:b/>
          <w:bCs/>
          <w:color w:val="0E7C86"/>
          <w:sz w:val="26"/>
          <w:szCs w:val="26"/>
        </w:rPr>
        <w:t xml:space="preserve">Slide 4: Facebook: strong login tools, but weak account recovery</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Facebook scored 16 out of 25.</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It offers strong login tools. In Accounts Center, under Password and security, you can enable two-factor authentication using an authenticator app, SMS or a physical security key. It sends login alerts and lets you log out unknown devices remotely. Since June 2025 it supports passkeys, so your fingerprint or face replaces your password. Profile lock hides your photos from strangers, and Messenger chats have been end-to-end encrypted by default since December 2023.</w:t>
      </w:r>
    </w:p>
    <w:p>
      <w:pPr>
        <w:spacing w:after="140" w:line="320"/>
      </w:pPr>
      <w:r>
        <w:rPr>
          <w:rFonts w:ascii="Calibri" w:cs="Calibri" w:eastAsia="Calibri" w:hAnsi="Calibri"/>
          <w:i/>
          <w:iCs/>
          <w:color w:val="B45309"/>
          <w:sz w:val="24"/>
          <w:szCs w:val="24"/>
        </w:rPr>
        <w:t xml:space="preserve">[Score chart.]</w:t>
      </w:r>
      <w:r>
        <w:rPr>
          <w:rFonts w:ascii="Calibri" w:cs="Calibri" w:eastAsia="Calibri" w:hAnsi="Calibri"/>
          <w:sz w:val="24"/>
          <w:szCs w:val="24"/>
        </w:rPr>
        <w:t xml:space="preserve"> Notice its lowest score: recovery safety, only 2.</w:t>
      </w:r>
    </w:p>
    <w:p>
      <w:pPr>
        <w:spacing w:after="140" w:line="320"/>
      </w:pPr>
      <w:r>
        <w:rPr>
          <w:rFonts w:ascii="Calibri" w:cs="Calibri" w:eastAsia="Calibri" w:hAnsi="Calibri"/>
          <w:i/>
          <w:iCs/>
          <w:color w:val="B45309"/>
          <w:sz w:val="24"/>
          <w:szCs w:val="24"/>
        </w:rPr>
        <w:t xml:space="preserve">[Key gap.]</w:t>
      </w:r>
      <w:r>
        <w:rPr>
          <w:rFonts w:ascii="Calibri" w:cs="Calibri" w:eastAsia="Calibri" w:hAnsi="Calibri"/>
          <w:sz w:val="24"/>
          <w:szCs w:val="24"/>
        </w:rPr>
        <w:t xml:space="preserve"> Once hackers get in, they change the recovery email and phone within minutes, and getting the account back is slow and automated.</w:t>
      </w:r>
    </w:p>
    <w:p>
      <w:pPr>
        <w:spacing w:after="140" w:line="320"/>
      </w:pPr>
      <w:r>
        <w:rPr>
          <w:rFonts w:ascii="Calibri" w:cs="Calibri" w:eastAsia="Calibri" w:hAnsi="Calibri"/>
          <w:i/>
          <w:iCs/>
          <w:color w:val="B45309"/>
          <w:sz w:val="24"/>
          <w:szCs w:val="24"/>
        </w:rPr>
        <w:t xml:space="preserve">[Recommendation.]</w:t>
      </w:r>
      <w:r>
        <w:rPr>
          <w:rFonts w:ascii="Calibri" w:cs="Calibri" w:eastAsia="Calibri" w:hAnsi="Calibri"/>
          <w:sz w:val="24"/>
          <w:szCs w:val="24"/>
        </w:rPr>
        <w:t xml:space="preserve"> We propose a 48-hour cool-down before recovery details can change, with alerts to the old contacts, and human support in Bangla.</w:t>
      </w:r>
    </w:p>
    <w:p>
      <w:pPr>
        <w:spacing w:after="140" w:line="320"/>
      </w:pPr>
      <w:r>
        <w:rPr>
          <w:rFonts w:ascii="Calibri" w:cs="Calibri" w:eastAsia="Calibri" w:hAnsi="Calibri"/>
          <w:sz w:val="24"/>
          <w:szCs w:val="24"/>
        </w:rPr>
        <w:t xml:space="preserve">[Member 3]</w:t>
      </w:r>
      <w:r>
        <w:rPr>
          <w:rFonts w:ascii="Calibri" w:cs="Calibri" w:eastAsia="Calibri" w:hAnsi="Calibri"/>
          <w:sz w:val="24"/>
          <w:szCs w:val="24"/>
        </w:rPr>
        <w:t xml:space="preserve"> will now present Instagram.</w:t>
      </w:r>
    </w:p>
    <w:p>
      <w:r>
        <w:br w:type="page"/>
      </w:r>
    </w:p>
    <w:p>
      <w:pPr>
        <w:shd w:fill="0B1F3A" w:color="auto" w:val="clear"/>
        <w:spacing w:after="120" w:before="120"/>
      </w:pPr>
      <w:r>
        <w:rPr>
          <w:rFonts w:ascii="Calibri" w:cs="Calibri" w:eastAsia="Calibri" w:hAnsi="Calibri"/>
          <w:b/>
          <w:bCs/>
          <w:color w:val="FFFFFF"/>
          <w:sz w:val="30"/>
          <w:szCs w:val="30"/>
        </w:rPr>
        <w:t xml:space="preserve">  MEMBER 3 – [Your Name]</w:t>
      </w:r>
    </w:p>
    <w:p>
      <w:pPr>
        <w:pBdr>
          <w:bottom w:val="single" w:color="0E7C86" w:sz="6" w:space="4"/>
        </w:pBdr>
        <w:spacing w:after="120" w:before="240"/>
      </w:pPr>
      <w:r>
        <w:rPr>
          <w:rFonts w:ascii="Calibri" w:cs="Calibri" w:eastAsia="Calibri" w:hAnsi="Calibri"/>
          <w:b/>
          <w:bCs/>
          <w:color w:val="0E7C86"/>
          <w:sz w:val="26"/>
          <w:szCs w:val="26"/>
        </w:rPr>
        <w:t xml:space="preserve">Slide 5: Instagram: useful anti-phishing tools, but DMs are not encrypted</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2]</w:t>
      </w:r>
      <w:r>
        <w:rPr>
          <w:rFonts w:ascii="Calibri" w:cs="Calibri" w:eastAsia="Calibri" w:hAnsi="Calibri"/>
          <w:sz w:val="24"/>
          <w:szCs w:val="24"/>
        </w:rPr>
        <w:t xml:space="preserve">. Instagram also scored 16 out of 25.</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Because it shares Meta's Accounts Center, it offers the same two-factor authentication and login alerts. One feature we found especially useful is "Emails from Instagram". It lists every genuine security email Instagram sent you in the last 14 days, so if you receive a threatening email that is not on this list, you know it is phishing. Restrict and Hidden Words help against harassment, and Teen Accounts are private by default.</w:t>
      </w:r>
    </w:p>
    <w:p>
      <w:pPr>
        <w:spacing w:after="140" w:line="320"/>
      </w:pPr>
      <w:r>
        <w:rPr>
          <w:rFonts w:ascii="Calibri" w:cs="Calibri" w:eastAsia="Calibri" w:hAnsi="Calibri"/>
          <w:i/>
          <w:iCs/>
          <w:color w:val="B45309"/>
          <w:sz w:val="24"/>
          <w:szCs w:val="24"/>
        </w:rPr>
        <w:t xml:space="preserve">[Score chart.]</w:t>
      </w:r>
      <w:r>
        <w:rPr>
          <w:rFonts w:ascii="Calibri" w:cs="Calibri" w:eastAsia="Calibri" w:hAnsi="Calibri"/>
          <w:sz w:val="24"/>
          <w:szCs w:val="24"/>
        </w:rPr>
        <w:t xml:space="preserve"> But look at encryption: a score of 1.</w:t>
      </w:r>
    </w:p>
    <w:p>
      <w:pPr>
        <w:spacing w:after="140" w:line="320"/>
      </w:pPr>
      <w:r>
        <w:rPr>
          <w:rFonts w:ascii="Calibri" w:cs="Calibri" w:eastAsia="Calibri" w:hAnsi="Calibri"/>
          <w:i/>
          <w:iCs/>
          <w:color w:val="B45309"/>
          <w:sz w:val="24"/>
          <w:szCs w:val="24"/>
        </w:rPr>
        <w:t xml:space="preserve">[Key gap.]</w:t>
      </w:r>
      <w:r>
        <w:rPr>
          <w:rFonts w:ascii="Calibri" w:cs="Calibri" w:eastAsia="Calibri" w:hAnsi="Calibri"/>
          <w:sz w:val="24"/>
          <w:szCs w:val="24"/>
        </w:rPr>
        <w:t xml:space="preserve"> Instagram DMs were never end-to-end encrypted by default, and on 8 May 2026 Meta removed even the optional encrypted chats. This matters because sextortion usually begins in private messages.</w:t>
      </w:r>
    </w:p>
    <w:p>
      <w:pPr>
        <w:spacing w:after="140" w:line="320"/>
      </w:pPr>
      <w:r>
        <w:rPr>
          <w:rFonts w:ascii="Calibri" w:cs="Calibri" w:eastAsia="Calibri" w:hAnsi="Calibri"/>
          <w:i/>
          <w:iCs/>
          <w:color w:val="B45309"/>
          <w:sz w:val="24"/>
          <w:szCs w:val="24"/>
        </w:rPr>
        <w:t xml:space="preserve">[Recommendation.]</w:t>
      </w:r>
      <w:r>
        <w:rPr>
          <w:rFonts w:ascii="Calibri" w:cs="Calibri" w:eastAsia="Calibri" w:hAnsi="Calibri"/>
          <w:sz w:val="24"/>
          <w:szCs w:val="24"/>
        </w:rPr>
        <w:t xml:space="preserve"> Restore encrypted DMs as the default, and blur unsolicited explicit images for every user, not only teenagers.</w:t>
      </w:r>
    </w:p>
    <w:p>
      <w:pPr>
        <w:pBdr>
          <w:bottom w:val="single" w:color="0E7C86" w:sz="6" w:space="4"/>
        </w:pBdr>
        <w:spacing w:after="120" w:before="240"/>
      </w:pPr>
      <w:r>
        <w:rPr>
          <w:rFonts w:ascii="Calibri" w:cs="Calibri" w:eastAsia="Calibri" w:hAnsi="Calibri"/>
          <w:b/>
          <w:bCs/>
          <w:color w:val="0E7C86"/>
          <w:sz w:val="26"/>
          <w:szCs w:val="26"/>
        </w:rPr>
        <w:t xml:space="preserve">Slide 6: WhatsApp: encrypted by default, but exposed to code-sharing scams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WhatsApp scored 20 out of 25, joint highest.</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Its greatest strength is that every personal chat and call is end-to-end encrypted by default. Users do not need to switch anything on, and not even WhatsApp can read the messages. It also offers a six-digit two-step verification PIN, passkey login, and since October 2025, chat backups that can be locked with a passkey. In January 2026 it added Strict Account Settings, a one-tap lockdown that blocks media from unknown senders and silences unknown callers.</w:t>
      </w:r>
    </w:p>
    <w:p>
      <w:pPr>
        <w:spacing w:after="140" w:line="320"/>
      </w:pPr>
      <w:r>
        <w:rPr>
          <w:rFonts w:ascii="Calibri" w:cs="Calibri" w:eastAsia="Calibri" w:hAnsi="Calibri"/>
          <w:i/>
          <w:iCs/>
          <w:color w:val="B45309"/>
          <w:sz w:val="24"/>
          <w:szCs w:val="24"/>
        </w:rPr>
        <w:t xml:space="preserve">[Key gap.]</w:t>
      </w:r>
      <w:r>
        <w:rPr>
          <w:rFonts w:ascii="Calibri" w:cs="Calibri" w:eastAsia="Calibri" w:hAnsi="Calibri"/>
          <w:sz w:val="24"/>
          <w:szCs w:val="24"/>
        </w:rPr>
        <w:t xml:space="preserve"> So how are WhatsApp accounts still hijacked in Bangladesh? Usually through deception, not by breaking encryption. A message arrives: "I sent my code to your number by mistake, please forward it." Once you share it, the account is gone.</w:t>
      </w:r>
    </w:p>
    <w:p>
      <w:pPr>
        <w:spacing w:after="140" w:line="320"/>
      </w:pPr>
      <w:r>
        <w:rPr>
          <w:rFonts w:ascii="Calibri" w:cs="Calibri" w:eastAsia="Calibri" w:hAnsi="Calibri"/>
          <w:i/>
          <w:iCs/>
          <w:color w:val="B45309"/>
          <w:sz w:val="24"/>
          <w:szCs w:val="24"/>
        </w:rPr>
        <w:t xml:space="preserve">[Recommendation.]</w:t>
      </w:r>
      <w:r>
        <w:rPr>
          <w:rFonts w:ascii="Calibri" w:cs="Calibri" w:eastAsia="Calibri" w:hAnsi="Calibri"/>
          <w:sz w:val="24"/>
          <w:szCs w:val="24"/>
        </w:rPr>
        <w:t xml:space="preserve"> A clear warning in Bangla whenever a code is requested, and a mandatory two-step PIN.</w:t>
      </w:r>
    </w:p>
    <w:p>
      <w:pPr>
        <w:spacing w:after="140" w:line="320"/>
      </w:pPr>
      <w:r>
        <w:rPr>
          <w:rFonts w:ascii="Calibri" w:cs="Calibri" w:eastAsia="Calibri" w:hAnsi="Calibri"/>
          <w:sz w:val="24"/>
          <w:szCs w:val="24"/>
        </w:rPr>
        <w:t xml:space="preserve">[Member 4]</w:t>
      </w:r>
      <w:r>
        <w:rPr>
          <w:rFonts w:ascii="Calibri" w:cs="Calibri" w:eastAsia="Calibri" w:hAnsi="Calibri"/>
          <w:sz w:val="24"/>
          <w:szCs w:val="24"/>
        </w:rPr>
        <w:t xml:space="preserve"> will now cover Gmail.</w:t>
      </w:r>
    </w:p>
    <w:p>
      <w:r>
        <w:br w:type="page"/>
      </w:r>
    </w:p>
    <w:p>
      <w:pPr>
        <w:shd w:fill="0B1F3A" w:color="auto" w:val="clear"/>
        <w:spacing w:after="120" w:before="120"/>
      </w:pPr>
      <w:r>
        <w:rPr>
          <w:rFonts w:ascii="Calibri" w:cs="Calibri" w:eastAsia="Calibri" w:hAnsi="Calibri"/>
          <w:b/>
          <w:bCs/>
          <w:color w:val="FFFFFF"/>
          <w:sz w:val="30"/>
          <w:szCs w:val="30"/>
        </w:rPr>
        <w:t xml:space="preserve">  MEMBER 4 – [Your Name]</w:t>
      </w:r>
    </w:p>
    <w:p>
      <w:pPr>
        <w:pBdr>
          <w:bottom w:val="single" w:color="0E7C86" w:sz="6" w:space="4"/>
        </w:pBdr>
        <w:spacing w:after="120" w:before="240"/>
      </w:pPr>
      <w:r>
        <w:rPr>
          <w:rFonts w:ascii="Calibri" w:cs="Calibri" w:eastAsia="Calibri" w:hAnsi="Calibri"/>
          <w:b/>
          <w:bCs/>
          <w:color w:val="0E7C86"/>
          <w:sz w:val="26"/>
          <w:szCs w:val="26"/>
        </w:rPr>
        <w:t xml:space="preserve">Slide 7: Gmail: the best account protection, guarding the master key</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3]</w:t>
      </w:r>
      <w:r>
        <w:rPr>
          <w:rFonts w:ascii="Calibri" w:cs="Calibri" w:eastAsia="Calibri" w:hAnsi="Calibri"/>
          <w:sz w:val="24"/>
          <w:szCs w:val="24"/>
        </w:rPr>
        <w:t xml:space="preserve">. Gmail also scored 20 out of 25, tied with WhatsApp.</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Gmail has the strongest login protection of the five. Since October 2023, passkeys have been the default sign-in method for personal Google accounts. It also provides 2-Step Verification, a Security Checkup and critical security alerts. Google reports that its filters block more than 99.9 percent of phishing and malware. For journalists and activists, the Advanced Protection Program requires a hardware key.</w:t>
      </w:r>
    </w:p>
    <w:p>
      <w:pPr>
        <w:spacing w:after="140" w:line="320"/>
      </w:pPr>
      <w:r>
        <w:rPr>
          <w:rFonts w:ascii="Calibri" w:cs="Calibri" w:eastAsia="Calibri" w:hAnsi="Calibri"/>
          <w:i/>
          <w:iCs/>
          <w:color w:val="B45309"/>
          <w:sz w:val="24"/>
          <w:szCs w:val="24"/>
        </w:rPr>
        <w:t xml:space="preserve">[Key gap.]</w:t>
      </w:r>
      <w:r>
        <w:rPr>
          <w:rFonts w:ascii="Calibri" w:cs="Calibri" w:eastAsia="Calibri" w:hAnsi="Calibri"/>
          <w:sz w:val="24"/>
          <w:szCs w:val="24"/>
        </w:rPr>
        <w:t xml:space="preserve"> Its weakness: personal Gmail is encrypted only in transit, not end-to-end, so Google can scan message content. More importantly, consider where every "forgot password" link goes, for Facebook, bKash or your bank: to your email. Whoever controls your Gmail controls everything else.</w:t>
      </w:r>
    </w:p>
    <w:p>
      <w:pPr>
        <w:spacing w:after="140" w:line="320"/>
      </w:pPr>
      <w:r>
        <w:rPr>
          <w:rFonts w:ascii="Calibri" w:cs="Calibri" w:eastAsia="Calibri" w:hAnsi="Calibri"/>
          <w:i/>
          <w:iCs/>
          <w:color w:val="B45309"/>
          <w:sz w:val="24"/>
          <w:szCs w:val="24"/>
        </w:rPr>
        <w:t xml:space="preserve">[Recommendation.]</w:t>
      </w:r>
      <w:r>
        <w:rPr>
          <w:rFonts w:ascii="Calibri" w:cs="Calibri" w:eastAsia="Calibri" w:hAnsi="Calibri"/>
          <w:sz w:val="24"/>
          <w:szCs w:val="24"/>
        </w:rPr>
        <w:t xml:space="preserve"> Optional end-to-end encryption for personal accounts, and specific warnings for emails imitating bKash, Nagad or local banks.</w:t>
      </w:r>
    </w:p>
    <w:p>
      <w:pPr>
        <w:pBdr>
          <w:bottom w:val="single" w:color="0E7C86" w:sz="6" w:space="4"/>
        </w:pBdr>
        <w:spacing w:after="120" w:before="240"/>
      </w:pPr>
      <w:r>
        <w:rPr>
          <w:rFonts w:ascii="Calibri" w:cs="Calibri" w:eastAsia="Calibri" w:hAnsi="Calibri"/>
          <w:b/>
          <w:bCs/>
          <w:color w:val="0E7C86"/>
          <w:sz w:val="26"/>
          <w:szCs w:val="26"/>
        </w:rPr>
        <w:t xml:space="preserve">Slide 8: Telegram: its privacy reputation exceeds its default settings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Finally, Telegram, which surprised us. Many people consider Telegram the most private messaging app, yet it scored the lowest: 14 out of 25.</w:t>
      </w:r>
    </w:p>
    <w:p>
      <w:pPr>
        <w:spacing w:after="140" w:line="320"/>
      </w:pP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It does provide useful tools: a two-step verification cloud password, a passcode lock, a list of active sessions to remove unknown devices, and the option to hide your phone number completely. It also offers Secret Chats, which are end-to-end encrypted and can self-destruct.</w:t>
      </w:r>
    </w:p>
    <w:p>
      <w:pPr>
        <w:spacing w:after="140" w:line="320"/>
      </w:pPr>
      <w:r>
        <w:rPr>
          <w:rFonts w:ascii="Calibri" w:cs="Calibri" w:eastAsia="Calibri" w:hAnsi="Calibri"/>
          <w:i/>
          <w:iCs/>
          <w:color w:val="B45309"/>
          <w:sz w:val="24"/>
          <w:szCs w:val="24"/>
        </w:rPr>
        <w:t xml:space="preserve">[Key gap.]</w:t>
      </w:r>
      <w:r>
        <w:rPr>
          <w:rFonts w:ascii="Calibri" w:cs="Calibri" w:eastAsia="Calibri" w:hAnsi="Calibri"/>
          <w:sz w:val="24"/>
          <w:szCs w:val="24"/>
        </w:rPr>
        <w:t xml:space="preserve"> However, regular chats, groups and channels are not end-to-end encrypted; they are stored on Telegram's servers. Secret Chats must be started manually, so most users never use them. And since September 2024, Telegram states it will share the IP addresses and phone numbers of rule-breaking users with authorities in response to valid legal requests.</w:t>
      </w:r>
    </w:p>
    <w:p>
      <w:pPr>
        <w:spacing w:after="140" w:line="320"/>
      </w:pPr>
      <w:r>
        <w:rPr>
          <w:rFonts w:ascii="Calibri" w:cs="Calibri" w:eastAsia="Calibri" w:hAnsi="Calibri"/>
          <w:i/>
          <w:iCs/>
          <w:color w:val="B45309"/>
          <w:sz w:val="24"/>
          <w:szCs w:val="24"/>
        </w:rPr>
        <w:t xml:space="preserve">[Recommendation.]</w:t>
      </w:r>
      <w:r>
        <w:rPr>
          <w:rFonts w:ascii="Calibri" w:cs="Calibri" w:eastAsia="Calibri" w:hAnsi="Calibri"/>
          <w:sz w:val="24"/>
          <w:szCs w:val="24"/>
        </w:rPr>
        <w:t xml:space="preserve"> End-to-end encryption by default for one-to-one chats, and a prompt to enable two-step verification at sign-up.</w:t>
      </w:r>
    </w:p>
    <w:p>
      <w:pPr>
        <w:spacing w:after="140" w:line="320"/>
      </w:pPr>
      <w:r>
        <w:rPr>
          <w:rFonts w:ascii="Calibri" w:cs="Calibri" w:eastAsia="Calibri" w:hAnsi="Calibri"/>
          <w:sz w:val="24"/>
          <w:szCs w:val="24"/>
        </w:rPr>
        <w:t xml:space="preserve">[Member 5]</w:t>
      </w:r>
      <w:r>
        <w:rPr>
          <w:rFonts w:ascii="Calibri" w:cs="Calibri" w:eastAsia="Calibri" w:hAnsi="Calibri"/>
          <w:sz w:val="24"/>
          <w:szCs w:val="24"/>
        </w:rPr>
        <w:t xml:space="preserve"> will now compare all five platforms.</w:t>
      </w:r>
    </w:p>
    <w:p>
      <w:r>
        <w:br w:type="page"/>
      </w:r>
    </w:p>
    <w:p>
      <w:pPr>
        <w:shd w:fill="0B1F3A" w:color="auto" w:val="clear"/>
        <w:spacing w:after="120" w:before="120"/>
      </w:pPr>
      <w:r>
        <w:rPr>
          <w:rFonts w:ascii="Calibri" w:cs="Calibri" w:eastAsia="Calibri" w:hAnsi="Calibri"/>
          <w:b/>
          <w:bCs/>
          <w:color w:val="FFFFFF"/>
          <w:sz w:val="30"/>
          <w:szCs w:val="30"/>
        </w:rPr>
        <w:t xml:space="preserve">  MEMBER 5 – [Your Name]</w:t>
      </w:r>
    </w:p>
    <w:p>
      <w:pPr>
        <w:pBdr>
          <w:bottom w:val="single" w:color="0E7C86" w:sz="6" w:space="4"/>
        </w:pBdr>
        <w:spacing w:after="120" w:before="240"/>
      </w:pPr>
      <w:r>
        <w:rPr>
          <w:rFonts w:ascii="Calibri" w:cs="Calibri" w:eastAsia="Calibri" w:hAnsi="Calibri"/>
          <w:b/>
          <w:bCs/>
          <w:color w:val="0E7C86"/>
          <w:sz w:val="26"/>
          <w:szCs w:val="26"/>
        </w:rPr>
        <w:t xml:space="preserve">Slide 9: WhatsApp and Gmail lead; WhatsApp is the most secure by default</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4]</w:t>
      </w:r>
      <w:r>
        <w:rPr>
          <w:rFonts w:ascii="Calibri" w:cs="Calibri" w:eastAsia="Calibri" w:hAnsi="Calibri"/>
          <w:sz w:val="24"/>
          <w:szCs w:val="24"/>
        </w:rPr>
        <w:t xml:space="preserve">. Here are all five platforms side by side; each colour in a bar is one of our five criteria.</w:t>
      </w:r>
    </w:p>
    <w:p>
      <w:pPr>
        <w:spacing w:after="140" w:line="320"/>
      </w:pPr>
      <w:r>
        <w:rPr>
          <w:rFonts w:ascii="Calibri" w:cs="Calibri" w:eastAsia="Calibri" w:hAnsi="Calibri"/>
          <w:i/>
          <w:iCs/>
          <w:color w:val="B45309"/>
          <w:sz w:val="24"/>
          <w:szCs w:val="24"/>
        </w:rPr>
        <w:t xml:space="preserve">[Chart.]</w:t>
      </w:r>
      <w:r>
        <w:rPr>
          <w:rFonts w:ascii="Calibri" w:cs="Calibri" w:eastAsia="Calibri" w:hAnsi="Calibri"/>
          <w:sz w:val="24"/>
          <w:szCs w:val="24"/>
        </w:rPr>
        <w:t xml:space="preserve"> WhatsApp and Gmail tie at the top with 20. Facebook and Instagram follow with 16, and Telegram is last with 14.</w:t>
      </w:r>
    </w:p>
    <w:p>
      <w:pPr>
        <w:spacing w:after="140" w:line="320"/>
      </w:pPr>
      <w:r>
        <w:rPr>
          <w:rFonts w:ascii="Calibri" w:cs="Calibri" w:eastAsia="Calibri" w:hAnsi="Calibri"/>
          <w:i/>
          <w:iCs/>
          <w:color w:val="B45309"/>
          <w:sz w:val="24"/>
          <w:szCs w:val="24"/>
        </w:rPr>
        <w:t xml:space="preserve">[First card.]</w:t>
      </w:r>
      <w:r>
        <w:rPr>
          <w:rFonts w:ascii="Calibri" w:cs="Calibri" w:eastAsia="Calibri" w:hAnsi="Calibri"/>
          <w:sz w:val="24"/>
          <w:szCs w:val="24"/>
        </w:rPr>
        <w:t xml:space="preserve"> So which is the most secure? We chose WhatsApp, for one reason: defaults. Its strongest protection, end-to-end encryption, works from the moment you install it. Most people never open their settings, so the protection that is switched on by default is the protection that actually protects them.</w:t>
      </w:r>
    </w:p>
    <w:p>
      <w:pPr>
        <w:spacing w:after="140" w:line="320"/>
      </w:pPr>
      <w:r>
        <w:rPr>
          <w:rFonts w:ascii="Calibri" w:cs="Calibri" w:eastAsia="Calibri" w:hAnsi="Calibri"/>
          <w:i/>
          <w:iCs/>
          <w:color w:val="B45309"/>
          <w:sz w:val="24"/>
          <w:szCs w:val="24"/>
        </w:rPr>
        <w:t xml:space="preserve">[Second card.]</w:t>
      </w:r>
      <w:r>
        <w:rPr>
          <w:rFonts w:ascii="Calibri" w:cs="Calibri" w:eastAsia="Calibri" w:hAnsi="Calibri"/>
          <w:sz w:val="24"/>
          <w:szCs w:val="24"/>
        </w:rPr>
        <w:t xml:space="preserve"> Gmail deserves special attention. It has the best login protection and phishing filters, and it is the master key: every password reset goes to your email.</w:t>
      </w:r>
    </w:p>
    <w:p>
      <w:pPr>
        <w:spacing w:after="140" w:line="320"/>
      </w:pPr>
      <w:r>
        <w:rPr>
          <w:rFonts w:ascii="Calibri" w:cs="Calibri" w:eastAsia="Calibri" w:hAnsi="Calibri"/>
          <w:i/>
          <w:iCs/>
          <w:color w:val="B45309"/>
          <w:sz w:val="24"/>
          <w:szCs w:val="24"/>
        </w:rPr>
        <w:t xml:space="preserve">[Third card.]</w:t>
      </w:r>
      <w:r>
        <w:rPr>
          <w:rFonts w:ascii="Calibri" w:cs="Calibri" w:eastAsia="Calibri" w:hAnsi="Calibri"/>
          <w:sz w:val="24"/>
          <w:szCs w:val="24"/>
        </w:rPr>
        <w:t xml:space="preserve"> Telegram's reputation for privacy is stronger than its actual default settings.</w:t>
      </w:r>
    </w:p>
    <w:p>
      <w:pPr>
        <w:spacing w:after="140" w:line="320"/>
      </w:pPr>
      <w:r>
        <w:rPr>
          <w:rFonts w:ascii="Calibri" w:cs="Calibri" w:eastAsia="Calibri" w:hAnsi="Calibri"/>
          <w:sz w:val="24"/>
          <w:szCs w:val="24"/>
        </w:rPr>
        <w:t xml:space="preserve">The lesson: no platform can protect a user who hands over their code. That brings us to our final slide.</w:t>
      </w:r>
    </w:p>
    <w:p>
      <w:pPr>
        <w:pBdr>
          <w:bottom w:val="single" w:color="0E7C86" w:sz="6" w:space="4"/>
        </w:pBdr>
        <w:spacing w:after="120" w:before="240"/>
      </w:pPr>
      <w:r>
        <w:rPr>
          <w:rFonts w:ascii="Calibri" w:cs="Calibri" w:eastAsia="Calibri" w:hAnsi="Calibri"/>
          <w:b/>
          <w:bCs/>
          <w:color w:val="0E7C86"/>
          <w:sz w:val="26"/>
          <w:szCs w:val="26"/>
        </w:rPr>
        <w:t xml:space="preserve">Slide 10: Closing: The most secure app is the one you set up</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[Pause and let the title sink in.]</w:t>
      </w:r>
      <w:r>
        <w:rPr>
          <w:rFonts w:ascii="Calibri" w:cs="Calibri" w:eastAsia="Calibri" w:hAnsi="Calibri"/>
          <w:sz w:val="24"/>
          <w:szCs w:val="24"/>
        </w:rPr>
        <w:t xml:space="preserve"> After assessing all five platforms, our conclusion is simple: the most secure app is the one you actually set up.</w:t>
      </w:r>
    </w:p>
    <w:p>
      <w:pPr>
        <w:spacing w:after="140" w:line="320"/>
      </w:pPr>
      <w:r>
        <w:rPr>
          <w:rFonts w:ascii="Calibri" w:cs="Calibri" w:eastAsia="Calibri" w:hAnsi="Calibri"/>
          <w:sz w:val="24"/>
          <w:szCs w:val="24"/>
        </w:rPr>
        <w:t xml:space="preserve">So we would like to leave you with a five-minute checklist for tonight.</w:t>
      </w:r>
    </w:p>
    <w:p>
      <w:pPr>
        <w:spacing w:after="140" w:line="320"/>
      </w:pPr>
      <w:r>
        <w:rPr>
          <w:rFonts w:ascii="Calibri" w:cs="Calibri" w:eastAsia="Calibri" w:hAnsi="Calibri"/>
          <w:sz w:val="24"/>
          <w:szCs w:val="24"/>
        </w:rPr>
        <w:t xml:space="preserve">One: enable two-factor authentication or a passkey on every account, starting with your email.</w:t>
      </w:r>
    </w:p>
    <w:p>
      <w:pPr>
        <w:spacing w:after="140" w:line="320"/>
      </w:pPr>
      <w:r>
        <w:rPr>
          <w:rFonts w:ascii="Calibri" w:cs="Calibri" w:eastAsia="Calibri" w:hAnsi="Calibri"/>
          <w:sz w:val="24"/>
          <w:szCs w:val="24"/>
        </w:rPr>
        <w:t xml:space="preserve">Two: set a two-step verification PIN on WhatsApp; it takes thirty seconds.</w:t>
      </w:r>
    </w:p>
    <w:p>
      <w:pPr>
        <w:spacing w:after="140" w:line="320"/>
      </w:pPr>
      <w:r>
        <w:rPr>
          <w:rFonts w:ascii="Calibri" w:cs="Calibri" w:eastAsia="Calibri" w:hAnsi="Calibri"/>
          <w:sz w:val="24"/>
          <w:szCs w:val="24"/>
        </w:rPr>
        <w:t xml:space="preserve">Three: never share an OTP or six-digit code with anyone, whether a friend, "Facebook support" or "bKash". Genuine companies never ask for it.</w:t>
      </w:r>
    </w:p>
    <w:p>
      <w:pPr>
        <w:spacing w:after="140" w:line="320"/>
      </w:pPr>
      <w:r>
        <w:rPr>
          <w:rFonts w:ascii="Calibri" w:cs="Calibri" w:eastAsia="Calibri" w:hAnsi="Calibri"/>
          <w:sz w:val="24"/>
          <w:szCs w:val="24"/>
        </w:rPr>
        <w:t xml:space="preserve">Four: confirm that your recovery email and phone number still belong to you.</w:t>
      </w:r>
    </w:p>
    <w:p>
      <w:pPr>
        <w:spacing w:after="140" w:line="320"/>
      </w:pPr>
      <w:r>
        <w:rPr>
          <w:rFonts w:ascii="Calibri" w:cs="Calibri" w:eastAsia="Calibri" w:hAnsi="Calibri"/>
          <w:sz w:val="24"/>
          <w:szCs w:val="24"/>
        </w:rPr>
        <w:t xml:space="preserve">Five: open your active sessions and log out of any device you do not recognise.</w:t>
      </w:r>
    </w:p>
    <w:p>
      <w:pPr>
        <w:spacing w:after="140" w:line="320"/>
      </w:pPr>
      <w:r>
        <w:rPr>
          <w:rFonts w:ascii="Calibri" w:cs="Calibri" w:eastAsia="Calibri" w:hAnsi="Calibri"/>
          <w:i/>
          <w:iCs/>
          <w:color w:val="B45309"/>
          <w:sz w:val="24"/>
          <w:szCs w:val="24"/>
        </w:rPr>
        <w:t xml:space="preserve">[Optional engagement.]</w:t>
      </w:r>
      <w:r>
        <w:rPr>
          <w:rFonts w:ascii="Calibri" w:cs="Calibri" w:eastAsia="Calibri" w:hAnsi="Calibri"/>
          <w:sz w:val="24"/>
          <w:szCs w:val="24"/>
        </w:rPr>
        <w:t xml:space="preserve"> You can try step five right now: open Facebook, go to Accounts Center, then "Where you're logged in". Does anyone see a device they do not recognise?</w:t>
      </w:r>
    </w:p>
    <w:p>
      <w:pPr>
        <w:spacing w:after="140" w:line="320"/>
      </w:pPr>
      <w:r>
        <w:rPr>
          <w:rFonts w:ascii="Calibri" w:cs="Calibri" w:eastAsia="Calibri" w:hAnsi="Calibri"/>
          <w:sz w:val="24"/>
          <w:szCs w:val="24"/>
        </w:rPr>
        <w:t xml:space="preserve">Locks only work if you close them. Thank you; we are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2026-10-17T16:00:05.182Z</dcterms:created>
  <dcterms:modified xsi:type="dcterms:W3CDTF">2026-10-17T16:00:05.183Z</dcterms:modified>
</cp:coreProperties>
</file>

<file path=docProps/custom.xml><?xml version="1.0" encoding="utf-8"?>
<Properties xmlns="http://schemas.openxmlformats.org/officeDocument/2006/custom-properties" xmlns:vt="http://schemas.openxmlformats.org/officeDocument/2006/docPropsVTypes"/>
</file>