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🚀 MERN Stack LinkedIn Clone: 30-Day Development Roadmap</w:t>
      </w:r>
    </w:p>
    <w:p>
      <w:pPr>
        <w:spacing w:after="120"/>
        <w:jc w:val="left"/>
      </w:pPr>
      <w:r>
        <w:t xml:space="preserve">This document outlines the step-by-step implementation of a professional LinkedIn clone, designed to be completed in 3.5 – 4 hours of daily focused work.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📅 Phase 1: Authentication &amp; Core Setup (Week 1)</w:t>
      </w:r>
    </w:p>
    <w:p>
      <w:pPr>
        <w:spacing w:after="120"/>
        <w:jc w:val="left"/>
      </w:pPr>
      <w:r>
        <w:rPr>
          <w:b/>
          <w:bCs/>
        </w:rPr>
        <w:t xml:space="preserve">Goal:</w:t>
      </w:r>
      <w:r>
        <w:t xml:space="preserve"> Establish a secure foundation and global state.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30"/>
        <w:gridCol w:w="2210"/>
        <w:gridCol w:w="4550"/>
        <w:gridCol w:w="117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Day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Task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Focus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Hours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1-2</w:t>
            </w:r>
          </w:p>
        </w:tc>
        <w:tc>
          <w:p>
            <w:pPr>
              <w:jc w:val="left"/>
            </w:pPr>
            <w:r>
              <w:t xml:space="preserve">Project Setup</w:t>
            </w:r>
          </w:p>
        </w:tc>
        <w:tc>
          <w:p>
            <w:pPr>
              <w:jc w:val="left"/>
            </w:pPr>
            <w:r>
              <w:t xml:space="preserve">Initialize Server (Node/Express) &amp; Client (React/Tailwind). Connect MongoDB.</w:t>
            </w:r>
          </w:p>
        </w:tc>
        <w:tc>
          <w:p>
            <w:pPr>
              <w:jc w:val="left"/>
            </w:pPr>
            <w:r>
              <w:t xml:space="preserve">3.5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3-4</w:t>
            </w:r>
          </w:p>
        </w:tc>
        <w:tc>
          <w:p>
            <w:pPr>
              <w:jc w:val="left"/>
            </w:pPr>
            <w:r>
              <w:t xml:space="preserve">Auth Backend</w:t>
            </w:r>
          </w:p>
        </w:tc>
        <w:tc>
          <w:p>
            <w:pPr>
              <w:jc w:val="left"/>
            </w:pPr>
            <w:r>
              <w:t xml:space="preserve">Implement User Model, JWT, &amp; bcrypt password hashing.</w:t>
            </w:r>
          </w:p>
        </w:tc>
        <w:tc>
          <w:p>
            <w:pPr>
              <w:jc w:val="left"/>
            </w:pPr>
            <w:r>
              <w:t xml:space="preserve">4.0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5</w:t>
            </w:r>
          </w:p>
        </w:tc>
        <w:tc>
          <w:p>
            <w:pPr>
              <w:jc w:val="left"/>
            </w:pPr>
            <w:r>
              <w:t xml:space="preserve">Redux Integration</w:t>
            </w:r>
          </w:p>
        </w:tc>
        <w:tc>
          <w:p>
            <w:pPr>
              <w:jc w:val="left"/>
            </w:pPr>
            <w:r>
              <w:t xml:space="preserve">Set up Redux Toolkit &amp;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authSlice</w:t>
            </w:r>
            <w:r>
              <w:t xml:space="preserve"> for global session management.</w:t>
            </w:r>
          </w:p>
        </w:tc>
        <w:tc>
          <w:p>
            <w:pPr>
              <w:jc w:val="left"/>
            </w:pPr>
            <w:r>
              <w:t xml:space="preserve">3.5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6-7</w:t>
            </w:r>
          </w:p>
        </w:tc>
        <w:tc>
          <w:p>
            <w:pPr>
              <w:jc w:val="left"/>
            </w:pPr>
            <w:r>
              <w:t xml:space="preserve">Auth Frontend</w:t>
            </w:r>
          </w:p>
        </w:tc>
        <w:tc>
          <w:p>
            <w:pPr>
              <w:jc w:val="left"/>
            </w:pPr>
            <w:r>
              <w:t xml:space="preserve">Build Login/Signup UI &amp; integrate with Backend APIs.</w:t>
            </w:r>
          </w:p>
        </w:tc>
        <w:tc>
          <w:p>
            <w:pPr>
              <w:jc w:val="left"/>
            </w:pPr>
            <w:r>
              <w:t xml:space="preserve">4.0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📅 Phase 2: Profiles &amp; The Newsfeed (Week 2)</w:t>
      </w:r>
    </w:p>
    <w:p>
      <w:pPr>
        <w:spacing w:after="120"/>
        <w:jc w:val="left"/>
      </w:pPr>
      <w:r>
        <w:rPr>
          <w:b/>
          <w:bCs/>
        </w:rPr>
        <w:t xml:space="preserve">Goal:</w:t>
      </w:r>
      <w:r>
        <w:t xml:space="preserve"> Enable user identity and professional content sharing.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28"/>
        <w:gridCol w:w="1899"/>
        <w:gridCol w:w="4612"/>
        <w:gridCol w:w="122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Day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Task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Focus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Hours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8-9</w:t>
            </w:r>
          </w:p>
        </w:tc>
        <w:tc>
          <w:p>
            <w:pPr>
              <w:jc w:val="left"/>
            </w:pPr>
            <w:r>
              <w:t xml:space="preserve">Profile CRUD</w:t>
            </w:r>
          </w:p>
        </w:tc>
        <w:tc>
          <w:p>
            <w:pPr>
              <w:jc w:val="left"/>
            </w:pPr>
            <w:r>
              <w:t xml:space="preserve">API and UI for editing Professional Headline, About, and Skills.</w:t>
            </w:r>
          </w:p>
        </w:tc>
        <w:tc>
          <w:p>
            <w:pPr>
              <w:jc w:val="left"/>
            </w:pPr>
            <w:r>
              <w:t xml:space="preserve">4.0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10-12</w:t>
            </w:r>
          </w:p>
        </w:tc>
        <w:tc>
          <w:p>
            <w:pPr>
              <w:jc w:val="left"/>
            </w:pPr>
            <w:r>
              <w:t xml:space="preserve">Post Engine</w:t>
            </w:r>
          </w:p>
        </w:tc>
        <w:tc>
          <w:p>
            <w:pPr>
              <w:jc w:val="left"/>
            </w:pPr>
            <w:r>
              <w:t xml:space="preserve">Create Post Model; integrate </w:t>
            </w:r>
            <w:r>
              <w:rPr>
                <w:b/>
                <w:bCs/>
              </w:rPr>
              <w:t xml:space="preserve">Cloudinary</w:t>
            </w:r>
            <w:r>
              <w:t xml:space="preserve"> for image storage/uploads.</w:t>
            </w:r>
          </w:p>
        </w:tc>
        <w:tc>
          <w:p>
            <w:pPr>
              <w:jc w:val="left"/>
            </w:pPr>
            <w:r>
              <w:t xml:space="preserve">4.0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13-15</w:t>
            </w:r>
          </w:p>
        </w:tc>
        <w:tc>
          <w:p>
            <w:pPr>
              <w:jc w:val="left"/>
            </w:pPr>
            <w:r>
              <w:t xml:space="preserve">Feed Layout</w:t>
            </w:r>
          </w:p>
        </w:tc>
        <w:tc>
          <w:p>
            <w:pPr>
              <w:jc w:val="left"/>
            </w:pPr>
            <w:r>
              <w:t xml:space="preserve">Build the main Newsfeed UI and "Share Post" modal functionality.</w:t>
            </w:r>
          </w:p>
        </w:tc>
        <w:tc>
          <w:p>
            <w:pPr>
              <w:jc w:val="left"/>
            </w:pPr>
            <w:r>
              <w:t xml:space="preserve">3.5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📅 Phase 3: Networking &amp; Engagement (Week 3)</w:t>
      </w:r>
    </w:p>
    <w:p>
      <w:pPr>
        <w:spacing w:after="120"/>
        <w:jc w:val="left"/>
      </w:pPr>
      <w:r>
        <w:rPr>
          <w:b/>
          <w:bCs/>
        </w:rPr>
        <w:t xml:space="preserve">Goal:</w:t>
      </w:r>
      <w:r>
        <w:t xml:space="preserve"> Build the "Network" logic and social interactions.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82"/>
        <w:gridCol w:w="2241"/>
        <w:gridCol w:w="4350"/>
        <w:gridCol w:w="11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Day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Task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Focus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Hours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16-17</w:t>
            </w:r>
          </w:p>
        </w:tc>
        <w:tc>
          <w:p>
            <w:pPr>
              <w:jc w:val="left"/>
            </w:pPr>
            <w:r>
              <w:t xml:space="preserve">Engagement</w:t>
            </w:r>
          </w:p>
        </w:tc>
        <w:tc>
          <w:p>
            <w:pPr>
              <w:jc w:val="left"/>
            </w:pPr>
            <w:r>
              <w:t xml:space="preserve">Logic for Liking posts and Nested Commenting system.</w:t>
            </w:r>
          </w:p>
        </w:tc>
        <w:tc>
          <w:p>
            <w:pPr>
              <w:jc w:val="left"/>
            </w:pPr>
            <w:r>
              <w:t xml:space="preserve">3.5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18-20</w:t>
            </w:r>
          </w:p>
        </w:tc>
        <w:tc>
          <w:p>
            <w:pPr>
              <w:jc w:val="left"/>
            </w:pPr>
            <w:r>
              <w:t xml:space="preserve">Connection System</w:t>
            </w:r>
          </w:p>
        </w:tc>
        <w:tc>
          <w:p>
            <w:pPr>
              <w:jc w:val="left"/>
            </w:pPr>
            <w:r>
              <w:t xml:space="preserve">Send, Accept, and Decline request logic (The "Network" tab).</w:t>
            </w:r>
          </w:p>
        </w:tc>
        <w:tc>
          <w:p>
            <w:pPr>
              <w:jc w:val="left"/>
            </w:pPr>
            <w:r>
              <w:t xml:space="preserve">4.0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21-22</w:t>
            </w:r>
          </w:p>
        </w:tc>
        <w:tc>
          <w:p>
            <w:pPr>
              <w:jc w:val="left"/>
            </w:pPr>
            <w:r>
              <w:t xml:space="preserve">Search/Discovery</w:t>
            </w:r>
          </w:p>
        </w:tc>
        <w:tc>
          <w:p>
            <w:pPr>
              <w:jc w:val="left"/>
            </w:pPr>
            <w:r>
              <w:t xml:space="preserve">Global search bar for users/skills &amp; "People You May Know" logic.</w:t>
            </w:r>
          </w:p>
        </w:tc>
        <w:tc>
          <w:p>
            <w:pPr>
              <w:jc w:val="left"/>
            </w:pPr>
            <w:r>
              <w:t xml:space="preserve">3.5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📅 Phase 4: Real-time Features &amp; Deployment (Week 4)</w:t>
      </w:r>
    </w:p>
    <w:p>
      <w:pPr>
        <w:spacing w:after="120"/>
        <w:jc w:val="left"/>
      </w:pPr>
      <w:r>
        <w:rPr>
          <w:b/>
          <w:bCs/>
        </w:rPr>
        <w:t xml:space="preserve">Goal:</w:t>
      </w:r>
      <w:r>
        <w:t xml:space="preserve"> Add advanced functionality and go live for placements.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652"/>
        <w:gridCol w:w="2065"/>
        <w:gridCol w:w="4405"/>
        <w:gridCol w:w="123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Day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Task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Focus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Hours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23-25</w:t>
            </w:r>
          </w:p>
        </w:tc>
        <w:tc>
          <w:p>
            <w:pPr>
              <w:jc w:val="left"/>
            </w:pPr>
            <w:r>
              <w:t xml:space="preserve">Real-time Chat</w:t>
            </w:r>
          </w:p>
        </w:tc>
        <w:tc>
          <w:p>
            <w:pPr>
              <w:jc w:val="left"/>
            </w:pPr>
            <w:r>
              <w:t xml:space="preserve">Integrate </w:t>
            </w:r>
            <w:r>
              <w:rPr>
                <w:b/>
                <w:bCs/>
              </w:rPr>
              <w:t xml:space="preserve">Socket.io</w:t>
            </w:r>
            <w:r>
              <w:t xml:space="preserve"> for instant one-on-one messaging.</w:t>
            </w:r>
          </w:p>
        </w:tc>
        <w:tc>
          <w:p>
            <w:pPr>
              <w:jc w:val="left"/>
            </w:pPr>
            <w:r>
              <w:t xml:space="preserve">4.0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26-27</w:t>
            </w:r>
          </w:p>
        </w:tc>
        <w:tc>
          <w:p>
            <w:pPr>
              <w:jc w:val="left"/>
            </w:pPr>
            <w:r>
              <w:t xml:space="preserve">Notifications</w:t>
            </w:r>
          </w:p>
        </w:tc>
        <w:tc>
          <w:p>
            <w:pPr>
              <w:jc w:val="left"/>
            </w:pPr>
            <w:r>
              <w:t xml:space="preserve">Real-time alerts for connection requests and post interactions.</w:t>
            </w:r>
          </w:p>
        </w:tc>
        <w:tc>
          <w:p>
            <w:pPr>
              <w:jc w:val="left"/>
            </w:pPr>
            <w:r>
              <w:t xml:space="preserve">3.5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28-29</w:t>
            </w:r>
          </w:p>
        </w:tc>
        <w:tc>
          <w:p>
            <w:pPr>
              <w:jc w:val="left"/>
            </w:pPr>
            <w:r>
              <w:t xml:space="preserve">Optimization</w:t>
            </w:r>
          </w:p>
        </w:tc>
        <w:tc>
          <w:p>
            <w:pPr>
              <w:jc w:val="left"/>
            </w:pPr>
            <w:r>
              <w:t xml:space="preserve">Bug fixing, UI responsiveness, and Clean Code refactoring.</w:t>
            </w:r>
          </w:p>
        </w:tc>
        <w:tc>
          <w:p>
            <w:pPr>
              <w:jc w:val="left"/>
            </w:pPr>
            <w:r>
              <w:t xml:space="preserve">3.5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30</w:t>
            </w:r>
          </w:p>
        </w:tc>
        <w:tc>
          <w:p>
            <w:pPr>
              <w:jc w:val="left"/>
            </w:pPr>
            <w:r>
              <w:t xml:space="preserve">Deployment</w:t>
            </w:r>
          </w:p>
        </w:tc>
        <w:tc>
          <w:p>
            <w:pPr>
              <w:jc w:val="left"/>
            </w:pPr>
            <w:r>
              <w:t xml:space="preserve">Deploy Backend (Render/Railway) and Frontend (Vercel/Netlify).</w:t>
            </w:r>
          </w:p>
        </w:tc>
        <w:tc>
          <w:p>
            <w:pPr>
              <w:jc w:val="left"/>
            </w:pPr>
            <w:r>
              <w:t xml:space="preserve">4.0</w:t>
            </w:r>
          </w:p>
        </w:tc>
      </w:tr>
    </w:tbl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💡 Developer Guidelines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Postman First:</w:t>
      </w:r>
      <w:r>
        <w:t xml:space="preserve"> Always verify Backend routes in Postman before building React components.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Atomic Commits:</w:t>
      </w:r>
      <w:r>
        <w:t xml:space="preserve"> Commit to GitHub daily with clear messages (e.g., </w:t>
      </w:r>
      <w:r>
        <w:rPr>
          <w:rFonts w:ascii="Courier New" w:cs="Courier New" w:eastAsia="Courier New" w:hAnsi="Courier New"/>
          <w:shd w:fill="F1F5F9" w:color="auto" w:val="clear"/>
        </w:rPr>
        <w:t xml:space="preserve">feat: add JWT auth middleware</w:t>
      </w:r>
      <w:r>
        <w:t xml:space="preserve">).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Placement Prep:</w:t>
      </w:r>
      <w:r>
        <w:t xml:space="preserve"> Document the logic of your Connection System—it's a common interview question!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2026-02-02T14:31:20.316Z</dcterms:created>
  <dcterms:modified xsi:type="dcterms:W3CDTF">2026-02-02T14:31:20.316Z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