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SmartCart Assistant – BRD, Architecture &amp; AI Development Framework (v3)</w:t>
      </w:r>
    </w:p>
    <w:p>
      <w:pPr>
        <w:pStyle w:val="Heading2"/>
      </w:pPr>
      <w:r>
        <w:t>1. Business Overview</w:t>
      </w:r>
    </w:p>
    <w:p>
      <w:r>
        <w:br/>
        <w:t xml:space="preserve">SmartCart Assistant is a reusable, AI-powered conversational chatbot that can perform end-to-end product purchases on behalf of customers across multiple retailers' websites. </w:t>
        <w:br/>
        <w:t>The system is designed as a multi-tenant platform, allowing different retailers to integrate it into their websites while customizing its behavior, branding, and supported LLM providers.</w:t>
        <w:br/>
      </w:r>
    </w:p>
    <w:p>
      <w:pPr>
        <w:pStyle w:val="Heading3"/>
      </w:pPr>
      <w:r>
        <w:t>1.1 Objectives</w:t>
      </w:r>
    </w:p>
    <w:p>
      <w:r>
        <w:br/>
        <w:t>- Build a scalable chatbot engine capable of understanding shopping-related intents and automating purchase flows.</w:t>
        <w:br/>
        <w:t>- Support multiple retailers through standardized API adapters.</w:t>
        <w:br/>
        <w:t>- Enable natural, human-like conversations guiding customers through discovery, selection, and checkout.</w:t>
        <w:br/>
        <w:t>- Support multiple LLM providers (OpenAI, Gemini) with a unified abstraction layer.</w:t>
        <w:br/>
      </w:r>
    </w:p>
    <w:p>
      <w:pPr>
        <w:pStyle w:val="Heading3"/>
      </w:pPr>
      <w:r>
        <w:t>1.2 Scope</w:t>
      </w:r>
    </w:p>
    <w:p>
      <w:r>
        <w:br/>
        <w:t>In Scope:</w:t>
        <w:br/>
        <w:t>- Chatbot conversation flow for browsing, adding to cart, and purchasing.</w:t>
        <w:br/>
        <w:t>- Integration with multiple retailer systems (Shopify, WooCommerce, Custom APIs).</w:t>
        <w:br/>
        <w:t>- Retailer admin portal for configuration and analytics.</w:t>
        <w:br/>
        <w:t>- Embeddable frontend chat widget for websites.</w:t>
        <w:br/>
        <w:br/>
        <w:t>Out of Scope (MVP):</w:t>
        <w:br/>
        <w:t>- Direct voice-based interactions.</w:t>
        <w:br/>
        <w:t>- Direct payment handling (delegated to retailer systems).</w:t>
        <w:br/>
      </w:r>
    </w:p>
    <w:p>
      <w:pPr>
        <w:pStyle w:val="Heading2"/>
      </w:pPr>
      <w:r>
        <w:t>2. Technology Stack</w:t>
      </w:r>
    </w:p>
    <w:p>
      <w:r>
        <w:br/>
        <w:t>| Layer | Technology |</w:t>
        <w:br/>
        <w:t>|-------|------------|</w:t>
        <w:br/>
        <w:t>| Backend | Python 3.11 + FastAPI |</w:t>
        <w:br/>
        <w:t>| Frontend | React (Chat Widget) |</w:t>
        <w:br/>
        <w:t>| LLM Services | OpenAI GPT-4/5, Gemini |</w:t>
        <w:br/>
        <w:t>| Database | MongoDB (primary), Redis (session/cache) |</w:t>
        <w:br/>
        <w:t>| Hosting | GitHub Codespaces (dev), AWS/GCP/Render (production) |</w:t>
        <w:br/>
        <w:t>| Container | Docker (python:3.11-slim base for dev) |</w:t>
        <w:br/>
      </w:r>
    </w:p>
    <w:p>
      <w:pPr>
        <w:pStyle w:val="Heading2"/>
      </w:pPr>
      <w:r>
        <w:t>3. Folder &amp; Module Structure</w:t>
      </w:r>
    </w:p>
    <w:p>
      <w:r>
        <w:br/>
        <w:t>```</w:t>
        <w:br/>
        <w:t>/app</w:t>
        <w:br/>
        <w:t xml:space="preserve">  /api            → FastAPI routes</w:t>
        <w:br/>
        <w:t xml:space="preserve">  /core           → Core utilities &amp; constants</w:t>
        <w:br/>
        <w:t xml:space="preserve">  /adapters       → Retailer integrations (Shopify, WooCommerce, Custom APIs)</w:t>
        <w:br/>
        <w:t xml:space="preserve">  /models         → Pydantic data models</w:t>
        <w:br/>
        <w:t xml:space="preserve">  /services       → Business logic (LLM orchestration, cart, checkout)</w:t>
        <w:br/>
        <w:t xml:space="preserve">  /utils          → Shared helpers</w:t>
        <w:br/>
        <w:t>/frontend</w:t>
        <w:br/>
        <w:t xml:space="preserve">  /components     → React components</w:t>
        <w:br/>
        <w:t xml:space="preserve">  /hooks          → React hooks</w:t>
        <w:br/>
        <w:t xml:space="preserve">  /services       → API client for backend</w:t>
        <w:br/>
        <w:t>/config</w:t>
        <w:br/>
        <w:t>/tests</w:t>
        <w:br/>
        <w:t>.env.example</w:t>
        <w:br/>
        <w:t>```</w:t>
        <w:br/>
      </w:r>
    </w:p>
    <w:p>
      <w:pPr>
        <w:pStyle w:val="Heading2"/>
      </w:pPr>
      <w:r>
        <w:t>4. Development Environment Setup</w:t>
      </w:r>
    </w:p>
    <w:p>
      <w:r>
        <w:br/>
        <w:t>- Use GitHub Codespaces with `.devcontainer.json` and Dockerfile for a ready dev environment.</w:t>
        <w:br/>
        <w:t>- Containers for MongoDB and Redis to handle data storage and session caching.</w:t>
        <w:br/>
        <w:t>- Environment variables stored in `.env` and loaded via `python-dotenv`.</w:t>
        <w:br/>
        <w:t>- Logging, error handling, and API versioning enabled.</w:t>
        <w:br/>
      </w:r>
    </w:p>
    <w:p>
      <w:pPr>
        <w:pStyle w:val="Heading2"/>
      </w:pPr>
      <w:r>
        <w:t>5. LLM Development Agent Framework</w:t>
      </w:r>
    </w:p>
    <w:p>
      <w:r>
        <w:br/>
        <w:t>Agent Role Definition:</w:t>
        <w:br/>
        <w:t>'You are an AI software engineer collaborating inside a multi-LLM development environment. You are tasked with building production-ready systems following API-first architecture and SOLID + DRY principles.'</w:t>
        <w:br/>
      </w:r>
    </w:p>
    <w:p>
      <w:pPr>
        <w:pStyle w:val="Heading3"/>
      </w:pPr>
      <w:r>
        <w:t>5.1 Core Engineering Principles</w:t>
      </w:r>
    </w:p>
    <w:p>
      <w:r>
        <w:br/>
        <w:t>1. Production readiness: no hard-coded values or environment-specific paths.</w:t>
        <w:br/>
        <w:t>2. API-first: design and document API contracts before implementation.</w:t>
        <w:br/>
        <w:t>3. SOLID principles: single responsibility, open/closed, Liskov, interface segregation, dependency inversion.</w:t>
        <w:br/>
        <w:t>4. DRY: avoid duplication.</w:t>
        <w:br/>
        <w:t>5. Security: validate inputs, sanitize outputs, avoid logging secrets.</w:t>
        <w:br/>
        <w:t>6. Legal safety: do not reuse copyrighted code.</w:t>
        <w:br/>
        <w:t>7. Clean environment separation: use `.env` for config.</w:t>
        <w:br/>
        <w:t>8. Scalability: prefer async I/O and modular services.</w:t>
        <w:br/>
      </w:r>
    </w:p>
    <w:p>
      <w:pPr>
        <w:pStyle w:val="Heading2"/>
      </w:pPr>
      <w:r>
        <w:t>6. Sequential Task List for LLM Agent</w:t>
      </w:r>
    </w:p>
    <w:p>
      <w:r>
        <w:br/>
        <w:t>Phase 1 — Setup &amp; Bootstrapping:</w:t>
        <w:br/>
        <w:t>1. Create FastAPI project and folder structure.</w:t>
        <w:br/>
        <w:t>2. Add Dockerfile and `.devcontainer.json`.</w:t>
        <w:br/>
        <w:t>3. Configure MongoDB + Redis containers.</w:t>
        <w:br/>
        <w:t>4. Create `.env` and `config.py`.</w:t>
        <w:br/>
        <w:t>5. Set up logging, error handling, and API versioning.</w:t>
        <w:br/>
        <w:br/>
        <w:t>Phase 2 — Core API:</w:t>
        <w:br/>
        <w:t>6. Define `/api/products` GET endpoint querying MongoDB.</w:t>
        <w:br/>
        <w:t>7. Define `/api/cart` POST/GET/DELETE endpoints using Redis.</w:t>
        <w:br/>
        <w:t>8. Define `/api/checkout` POST endpoint using RetailerAdapter.</w:t>
        <w:br/>
        <w:t>9. Generate OpenAPI docs with Pydantic schemas.</w:t>
        <w:br/>
        <w:br/>
        <w:t>Phase 3 — Retailer Adapter Framework:</w:t>
        <w:br/>
        <w:t>10. Implement abstract `RetailerAdapter` class with async methods.</w:t>
        <w:br/>
        <w:t>11. Implement concrete adapters (Shopify, WooCommerce, Custom API).</w:t>
        <w:br/>
        <w:t>12. Ensure adapters map to standard schemas (Product, CartItem).</w:t>
        <w:br/>
        <w:br/>
        <w:t>Phase 4 — Chatbot Logic:</w:t>
        <w:br/>
        <w:t>13. Implement `llm_service.py` supporting multiple providers.</w:t>
        <w:br/>
        <w:t>14. Implement function calling: get_products, add_to_cart, checkout.</w:t>
        <w:br/>
        <w:t>15. Implement session memory (Redis + optional vector DB).</w:t>
        <w:br/>
        <w:t>16. Create `chat_controller.py` to orchestrate LLM + adapters.</w:t>
        <w:br/>
        <w:br/>
        <w:t>Phase 5 — Frontend Widget:</w:t>
        <w:br/>
        <w:t>17. Create React ChatWidget component.</w:t>
        <w:br/>
        <w:t>18. Connect widget to backend WebSocket `/ws/chat`.</w:t>
        <w:br/>
        <w:t>19. Render messages, product cards, and loading indicators.</w:t>
        <w:br/>
        <w:br/>
        <w:t>Phase 6 — Testing &amp; Deployment:</w:t>
        <w:br/>
        <w:t>20. Write unit tests for all core endpoints.</w:t>
        <w:br/>
        <w:t>21. Write integration tests for LLM + adapter flow.</w:t>
        <w:br/>
        <w:t>22. Configure GitHub Actions for CI/CD.</w:t>
        <w:br/>
        <w:t>23. Deploy to demo environment (Vercel + Render/AWS backend).</w:t>
        <w:br/>
      </w:r>
    </w:p>
    <w:p>
      <w:pPr>
        <w:pStyle w:val="Heading2"/>
      </w:pPr>
      <w:r>
        <w:t>7. Copilot Prompt Templates</w:t>
      </w:r>
    </w:p>
    <w:p>
      <w:r>
        <w:br/>
        <w:t># 1️⃣ API Endpoint Generation</w:t>
        <w:br/>
        <w:t>"Copilot, generate a FastAPI route at /api/products that queries MongoDB for products matching a search term, paginated by limit and offset. Use Pydantic schema ProductResponse. Handle missing or malformed input."</w:t>
        <w:br/>
        <w:br/>
        <w:t># 2️⃣ Adapter Template</w:t>
        <w:br/>
        <w:t>"Create an abstract RetailerAdapter class with async methods: get_products, add_to_cart, checkout. Implement ShopifyAdapter extending this base using placeholder API calls."</w:t>
        <w:br/>
        <w:br/>
        <w:t># 3️⃣ LLM Service</w:t>
        <w:br/>
        <w:t>"Implement LLMService class supporting OpenAI and Gemini APIs. Unified async method 'generate_response' handles both providers."</w:t>
        <w:br/>
        <w:br/>
        <w:t># 4️⃣ Frontend Chat Widget</w:t>
        <w:br/>
        <w:t>"Generate React component ChatWidget using hooks and WebSocket to /ws/chat. Render chat bubbles, product cards, loading indicators."</w:t>
        <w:br/>
      </w:r>
    </w:p>
    <w:p>
      <w:pPr>
        <w:pStyle w:val="Heading2"/>
      </w:pPr>
      <w:r>
        <w:t>8. Instructions for AI Agent</w:t>
      </w:r>
    </w:p>
    <w:p>
      <w:r>
        <w:br/>
        <w:t xml:space="preserve">- Follow sequential task list strictly.  </w:t>
        <w:br/>
        <w:t xml:space="preserve">- Do not hard-code environment-specific values.  </w:t>
        <w:br/>
        <w:t xml:space="preserve">- Maintain modularity and separation of concerns.  </w:t>
        <w:br/>
        <w:t xml:space="preserve">- Follow API-first and production-ready principles.  </w:t>
        <w:br/>
        <w:t xml:space="preserve">- Write testable, maintainable, and documented code.  </w:t>
        <w:br/>
        <w:t>- Do not copy copyrighted code; generate original implementations.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