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271"/>
        <w:gridCol w:w="2126"/>
        <w:gridCol w:w="5778"/>
      </w:tblGrid>
      <w:tr w:rsidR="006211CB" w14:paraId="3A9286EC" w14:textId="77777777" w:rsidTr="00A46652">
        <w:trPr>
          <w:trHeight w:val="551"/>
        </w:trPr>
        <w:tc>
          <w:tcPr>
            <w:tcW w:w="1271" w:type="dxa"/>
          </w:tcPr>
          <w:p w14:paraId="4A1C0AE9" w14:textId="66B3C616" w:rsidR="006211CB" w:rsidRDefault="006211CB" w:rsidP="006211CB">
            <w:pPr>
              <w:jc w:val="center"/>
            </w:pPr>
            <w:r>
              <w:t>Code</w:t>
            </w:r>
          </w:p>
        </w:tc>
        <w:tc>
          <w:tcPr>
            <w:tcW w:w="2126" w:type="dxa"/>
          </w:tcPr>
          <w:p w14:paraId="30DB6762" w14:textId="20C5E0ED" w:rsidR="006211CB" w:rsidRDefault="006211CB" w:rsidP="006211CB">
            <w:pPr>
              <w:jc w:val="center"/>
            </w:pPr>
            <w:r>
              <w:t>Data type</w:t>
            </w:r>
          </w:p>
        </w:tc>
        <w:tc>
          <w:tcPr>
            <w:tcW w:w="5778" w:type="dxa"/>
          </w:tcPr>
          <w:p w14:paraId="6C19F32A" w14:textId="4DDE91B0" w:rsidR="006211CB" w:rsidRDefault="006211CB" w:rsidP="00A46652">
            <w:pPr>
              <w:jc w:val="center"/>
            </w:pPr>
            <w:r>
              <w:t>Description</w:t>
            </w:r>
          </w:p>
        </w:tc>
      </w:tr>
      <w:tr w:rsidR="006211CB" w14:paraId="0B361C6A" w14:textId="77777777" w:rsidTr="00A46652">
        <w:trPr>
          <w:trHeight w:val="551"/>
        </w:trPr>
        <w:tc>
          <w:tcPr>
            <w:tcW w:w="1271" w:type="dxa"/>
          </w:tcPr>
          <w:p w14:paraId="224EDE88" w14:textId="26076B22" w:rsidR="006211CB" w:rsidRDefault="00A46652" w:rsidP="00A4665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46BBD63B" w14:textId="75E00228" w:rsidR="006211CB" w:rsidRDefault="00A46652">
            <w:r>
              <w:t>VARCHAR2(Size)</w:t>
            </w:r>
          </w:p>
        </w:tc>
        <w:tc>
          <w:tcPr>
            <w:tcW w:w="5778" w:type="dxa"/>
          </w:tcPr>
          <w:p w14:paraId="4798941E" w14:textId="77777777" w:rsidR="006211CB" w:rsidRDefault="00A46652">
            <w:r>
              <w:t>Variable length character string having minimum length size bytes/characters.</w:t>
            </w:r>
          </w:p>
          <w:p w14:paraId="2F0A8EE0" w14:textId="535CF126" w:rsidR="00A46652" w:rsidRDefault="00A46652">
            <w:proofErr w:type="spellStart"/>
            <w:r>
              <w:t>Minisize</w:t>
            </w:r>
            <w:proofErr w:type="spellEnd"/>
            <w:r>
              <w:t xml:space="preserve"> =1 char</w:t>
            </w:r>
          </w:p>
          <w:p w14:paraId="762C2561" w14:textId="43C5D672" w:rsidR="00A46652" w:rsidRDefault="00A46652">
            <w:proofErr w:type="spellStart"/>
            <w:r>
              <w:t>Maxsize</w:t>
            </w:r>
            <w:proofErr w:type="spellEnd"/>
            <w:r>
              <w:t xml:space="preserve"> =4000(standard)</w:t>
            </w:r>
          </w:p>
          <w:p w14:paraId="2F167292" w14:textId="52D809E9" w:rsidR="00A46652" w:rsidRDefault="00A46652">
            <w:r>
              <w:t xml:space="preserve">                   = 32767(Extended)</w:t>
            </w:r>
          </w:p>
        </w:tc>
      </w:tr>
      <w:tr w:rsidR="00A46652" w14:paraId="5A23086F" w14:textId="77777777" w:rsidTr="00A46652">
        <w:trPr>
          <w:trHeight w:val="551"/>
        </w:trPr>
        <w:tc>
          <w:tcPr>
            <w:tcW w:w="1271" w:type="dxa"/>
          </w:tcPr>
          <w:p w14:paraId="4B229D99" w14:textId="5B0E19FA" w:rsidR="00A46652" w:rsidRDefault="005C6CD5" w:rsidP="00A4665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0A04CFE6" w14:textId="13573F5F" w:rsidR="00A46652" w:rsidRDefault="00A46652">
            <w:r>
              <w:t>NVARCHAR2(Size)</w:t>
            </w:r>
          </w:p>
        </w:tc>
        <w:tc>
          <w:tcPr>
            <w:tcW w:w="5778" w:type="dxa"/>
          </w:tcPr>
          <w:p w14:paraId="2E72C9BA" w14:textId="505AAD2D" w:rsidR="00A46652" w:rsidRDefault="00A46652">
            <w:r>
              <w:t xml:space="preserve">Variable length </w:t>
            </w:r>
            <w:r w:rsidR="00054CB0">
              <w:t>Unicode</w:t>
            </w:r>
            <w:r>
              <w:t xml:space="preserve"> character string having max length </w:t>
            </w:r>
            <w:proofErr w:type="gramStart"/>
            <w:r>
              <w:t>size  bytes</w:t>
            </w:r>
            <w:proofErr w:type="gramEnd"/>
            <w:r>
              <w:t xml:space="preserve"> </w:t>
            </w:r>
          </w:p>
          <w:p w14:paraId="2C163D97" w14:textId="77777777" w:rsidR="00A46652" w:rsidRDefault="00A46652">
            <w:proofErr w:type="spellStart"/>
            <w:r>
              <w:t>Maxsize</w:t>
            </w:r>
            <w:proofErr w:type="spellEnd"/>
            <w:r>
              <w:t>=4000(standard)</w:t>
            </w:r>
          </w:p>
          <w:p w14:paraId="75A871CF" w14:textId="1890E959" w:rsidR="00A46652" w:rsidRDefault="00A46652">
            <w:r>
              <w:t xml:space="preserve">                 =32767(Extended)</w:t>
            </w:r>
          </w:p>
        </w:tc>
      </w:tr>
      <w:tr w:rsidR="00A46652" w14:paraId="7D44486F" w14:textId="77777777" w:rsidTr="00A46652">
        <w:trPr>
          <w:trHeight w:val="551"/>
        </w:trPr>
        <w:tc>
          <w:tcPr>
            <w:tcW w:w="1271" w:type="dxa"/>
          </w:tcPr>
          <w:p w14:paraId="1E60D9CF" w14:textId="03214712" w:rsidR="00A46652" w:rsidRDefault="005C6CD5" w:rsidP="00A4665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490A7E7" w14:textId="4FC5C593" w:rsidR="00A46652" w:rsidRDefault="00F61318">
            <w:r>
              <w:t>Number[(</w:t>
            </w:r>
            <w:proofErr w:type="gramStart"/>
            <w:r>
              <w:t>P[</w:t>
            </w:r>
            <w:proofErr w:type="gramEnd"/>
            <w:r>
              <w:t>,5])]</w:t>
            </w:r>
          </w:p>
        </w:tc>
        <w:tc>
          <w:tcPr>
            <w:tcW w:w="5778" w:type="dxa"/>
          </w:tcPr>
          <w:p w14:paraId="3C860A42" w14:textId="2B50DF80" w:rsidR="00A46652" w:rsidRDefault="00F61318">
            <w:r>
              <w:t>Number having precision p and scale s. The precision can range from 1 to 38. The scales can range from -84 to 127.</w:t>
            </w:r>
            <w:r w:rsidR="005C6CD5">
              <w:t xml:space="preserve">Both precision and scale are decimal digits. A </w:t>
            </w:r>
            <w:proofErr w:type="gramStart"/>
            <w:r w:rsidR="005C6CD5">
              <w:t>number</w:t>
            </w:r>
            <w:proofErr w:type="gramEnd"/>
            <w:r w:rsidR="005C6CD5">
              <w:t xml:space="preserve"> values required from 1 to 22 bytes.</w:t>
            </w:r>
          </w:p>
        </w:tc>
      </w:tr>
      <w:tr w:rsidR="005C6CD5" w14:paraId="1CF9130C" w14:textId="77777777" w:rsidTr="00A46652">
        <w:trPr>
          <w:trHeight w:val="551"/>
        </w:trPr>
        <w:tc>
          <w:tcPr>
            <w:tcW w:w="1271" w:type="dxa"/>
          </w:tcPr>
          <w:p w14:paraId="0E47DB4A" w14:textId="359D976D" w:rsidR="005C6CD5" w:rsidRDefault="005C6CD5" w:rsidP="00A4665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5B45CE1" w14:textId="70F67F4E" w:rsidR="005C6CD5" w:rsidRDefault="005C6CD5">
            <w:r>
              <w:t>Float[(p)]</w:t>
            </w:r>
          </w:p>
        </w:tc>
        <w:tc>
          <w:tcPr>
            <w:tcW w:w="5778" w:type="dxa"/>
          </w:tcPr>
          <w:p w14:paraId="235C0A04" w14:textId="237C7343" w:rsidR="005C6CD5" w:rsidRDefault="005C6CD5">
            <w:r>
              <w:t xml:space="preserve">A subtype of numbers having precision </w:t>
            </w:r>
            <w:proofErr w:type="gramStart"/>
            <w:r>
              <w:t>p .A</w:t>
            </w:r>
            <w:proofErr w:type="gramEnd"/>
            <w:r>
              <w:t xml:space="preserve"> float is internally represented as </w:t>
            </w:r>
            <w:r w:rsidR="00054CB0">
              <w:t>number. The</w:t>
            </w:r>
            <w:r>
              <w:t xml:space="preserve"> precision p can range from 1 to 126 binary </w:t>
            </w:r>
            <w:proofErr w:type="gramStart"/>
            <w:r>
              <w:t>digits ,</w:t>
            </w:r>
            <w:proofErr w:type="gramEnd"/>
            <w:r>
              <w:t xml:space="preserve"> requires 1 to 22 bytes.  </w:t>
            </w:r>
          </w:p>
        </w:tc>
      </w:tr>
      <w:tr w:rsidR="005C6CD5" w14:paraId="2BF4A0D6" w14:textId="77777777" w:rsidTr="00A46652">
        <w:trPr>
          <w:trHeight w:val="551"/>
        </w:trPr>
        <w:tc>
          <w:tcPr>
            <w:tcW w:w="1271" w:type="dxa"/>
          </w:tcPr>
          <w:p w14:paraId="0F2B2CCD" w14:textId="62CAEB83" w:rsidR="005C6CD5" w:rsidRDefault="005C6CD5" w:rsidP="00A46652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06625C30" w14:textId="19F9A46A" w:rsidR="005C6CD5" w:rsidRDefault="005C6CD5">
            <w:r>
              <w:t>long</w:t>
            </w:r>
          </w:p>
        </w:tc>
        <w:tc>
          <w:tcPr>
            <w:tcW w:w="5778" w:type="dxa"/>
          </w:tcPr>
          <w:p w14:paraId="06775B42" w14:textId="388DDC33" w:rsidR="005C6CD5" w:rsidRDefault="005C6CD5">
            <w:r>
              <w:t xml:space="preserve">Character data of variable length </w:t>
            </w:r>
            <w:r w:rsidR="00054CB0">
              <w:t>up to</w:t>
            </w:r>
            <w:r>
              <w:t xml:space="preserve"> 2 gigabytes or 2^31 -1 bytes</w:t>
            </w:r>
          </w:p>
        </w:tc>
      </w:tr>
      <w:tr w:rsidR="005C6CD5" w14:paraId="6EBBE399" w14:textId="77777777" w:rsidTr="00A46652">
        <w:trPr>
          <w:trHeight w:val="551"/>
        </w:trPr>
        <w:tc>
          <w:tcPr>
            <w:tcW w:w="1271" w:type="dxa"/>
          </w:tcPr>
          <w:p w14:paraId="26C0F803" w14:textId="59200001" w:rsidR="005C6CD5" w:rsidRDefault="005C6CD5" w:rsidP="00A46652">
            <w:pPr>
              <w:jc w:val="center"/>
            </w:pPr>
            <w:r>
              <w:t xml:space="preserve">12 </w:t>
            </w:r>
          </w:p>
        </w:tc>
        <w:tc>
          <w:tcPr>
            <w:tcW w:w="2126" w:type="dxa"/>
          </w:tcPr>
          <w:p w14:paraId="53F742C3" w14:textId="390DB42D" w:rsidR="005C6CD5" w:rsidRDefault="005C6CD5">
            <w:r>
              <w:t>Date</w:t>
            </w:r>
          </w:p>
        </w:tc>
        <w:tc>
          <w:tcPr>
            <w:tcW w:w="5778" w:type="dxa"/>
          </w:tcPr>
          <w:p w14:paraId="4FC90B1B" w14:textId="5BD2CB9A" w:rsidR="005C6CD5" w:rsidRDefault="005C6CD5">
            <w:r>
              <w:t xml:space="preserve">The size is fixed at 7 </w:t>
            </w:r>
            <w:r w:rsidR="00054CB0">
              <w:t>bytes, date</w:t>
            </w:r>
            <w:r w:rsidR="00C22DCF">
              <w:t xml:space="preserve"> time </w:t>
            </w:r>
            <w:proofErr w:type="gramStart"/>
            <w:r w:rsidR="00C22DCF">
              <w:t>fields ,YEAR</w:t>
            </w:r>
            <w:proofErr w:type="gramEnd"/>
            <w:r w:rsidR="00C22DCF">
              <w:t xml:space="preserve">,MONTH,DAY,HOUR,MINUTE, and SECONDS. Does not have fractional seconds </w:t>
            </w:r>
            <w:r>
              <w:t xml:space="preserve"> </w:t>
            </w:r>
          </w:p>
        </w:tc>
      </w:tr>
      <w:tr w:rsidR="00C22DCF" w14:paraId="367749FA" w14:textId="77777777" w:rsidTr="00A46652">
        <w:trPr>
          <w:trHeight w:val="551"/>
        </w:trPr>
        <w:tc>
          <w:tcPr>
            <w:tcW w:w="1271" w:type="dxa"/>
          </w:tcPr>
          <w:p w14:paraId="62623400" w14:textId="3D25C53C" w:rsidR="00C22DCF" w:rsidRDefault="00C22DCF" w:rsidP="00A46652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6C71D391" w14:textId="15054DD5" w:rsidR="00C22DCF" w:rsidRDefault="00C22DCF">
            <w:proofErr w:type="gramStart"/>
            <w:r>
              <w:t>RAW(</w:t>
            </w:r>
            <w:proofErr w:type="gramEnd"/>
            <w:r>
              <w:t>size)</w:t>
            </w:r>
          </w:p>
        </w:tc>
        <w:tc>
          <w:tcPr>
            <w:tcW w:w="5778" w:type="dxa"/>
          </w:tcPr>
          <w:p w14:paraId="034BF3ED" w14:textId="7CB1CB10" w:rsidR="00C22DCF" w:rsidRDefault="00C22DCF">
            <w:r>
              <w:t xml:space="preserve">RAW binary data of length size </w:t>
            </w:r>
            <w:r w:rsidR="00054CB0">
              <w:t>bytes.</w:t>
            </w:r>
            <w:r>
              <w:t xml:space="preserve"> you must specify size of raw </w:t>
            </w:r>
            <w:proofErr w:type="gramStart"/>
            <w:r>
              <w:t>value .</w:t>
            </w:r>
            <w:proofErr w:type="gramEnd"/>
            <w:r>
              <w:t xml:space="preserve"> </w:t>
            </w:r>
          </w:p>
          <w:p w14:paraId="59F9EBBE" w14:textId="1A991FFE" w:rsidR="00C22DCF" w:rsidRDefault="00C22DCF">
            <w:proofErr w:type="spellStart"/>
            <w:r>
              <w:t>Maxsize</w:t>
            </w:r>
            <w:proofErr w:type="spellEnd"/>
            <w:r>
              <w:t>= 32767 B(Extended)</w:t>
            </w:r>
          </w:p>
          <w:p w14:paraId="65CE4D45" w14:textId="70B0FE58" w:rsidR="00C22DCF" w:rsidRDefault="00C22DCF">
            <w:r>
              <w:t xml:space="preserve">                  =2000 B (Standard)</w:t>
            </w:r>
          </w:p>
        </w:tc>
      </w:tr>
      <w:tr w:rsidR="00C22DCF" w14:paraId="5EBC1D2C" w14:textId="77777777" w:rsidTr="00A46652">
        <w:trPr>
          <w:trHeight w:val="551"/>
        </w:trPr>
        <w:tc>
          <w:tcPr>
            <w:tcW w:w="1271" w:type="dxa"/>
          </w:tcPr>
          <w:p w14:paraId="2175FE7E" w14:textId="39E4C4E9" w:rsidR="00C22DCF" w:rsidRDefault="00C22DCF" w:rsidP="00A46652">
            <w:pPr>
              <w:jc w:val="center"/>
            </w:pPr>
            <w:r>
              <w:t>24</w:t>
            </w:r>
          </w:p>
        </w:tc>
        <w:tc>
          <w:tcPr>
            <w:tcW w:w="2126" w:type="dxa"/>
          </w:tcPr>
          <w:p w14:paraId="46B0DD46" w14:textId="1B25760B" w:rsidR="00C22DCF" w:rsidRDefault="00C22DCF">
            <w:r>
              <w:t>Long Raw</w:t>
            </w:r>
          </w:p>
        </w:tc>
        <w:tc>
          <w:tcPr>
            <w:tcW w:w="5778" w:type="dxa"/>
          </w:tcPr>
          <w:p w14:paraId="0A25946F" w14:textId="378CD99B" w:rsidR="00C22DCF" w:rsidRDefault="00C22DCF">
            <w:r>
              <w:t xml:space="preserve">Variable length </w:t>
            </w:r>
            <w:r w:rsidR="00054CB0">
              <w:t>up to</w:t>
            </w:r>
            <w:r>
              <w:t xml:space="preserve"> 2GB</w:t>
            </w:r>
          </w:p>
        </w:tc>
      </w:tr>
      <w:tr w:rsidR="00C22DCF" w14:paraId="510C12EA" w14:textId="77777777" w:rsidTr="00A46652">
        <w:trPr>
          <w:trHeight w:val="551"/>
        </w:trPr>
        <w:tc>
          <w:tcPr>
            <w:tcW w:w="1271" w:type="dxa"/>
          </w:tcPr>
          <w:p w14:paraId="59A6C9DA" w14:textId="10C529A3" w:rsidR="00C22DCF" w:rsidRDefault="00C22DCF" w:rsidP="00A46652">
            <w:pPr>
              <w:jc w:val="center"/>
            </w:pPr>
            <w:r>
              <w:t>69</w:t>
            </w:r>
          </w:p>
        </w:tc>
        <w:tc>
          <w:tcPr>
            <w:tcW w:w="2126" w:type="dxa"/>
          </w:tcPr>
          <w:p w14:paraId="6E9A9246" w14:textId="01EC957C" w:rsidR="00C22DCF" w:rsidRDefault="00C22DCF">
            <w:r>
              <w:t>ROWID</w:t>
            </w:r>
          </w:p>
        </w:tc>
        <w:tc>
          <w:tcPr>
            <w:tcW w:w="5778" w:type="dxa"/>
          </w:tcPr>
          <w:p w14:paraId="3AEA7EB7" w14:textId="298E57D9" w:rsidR="00C22DCF" w:rsidRDefault="00C22DCF">
            <w:r>
              <w:t xml:space="preserve">Base 64 string representing </w:t>
            </w:r>
            <w:r w:rsidR="003D783A">
              <w:t xml:space="preserve">the unique address of a row in its </w:t>
            </w:r>
            <w:proofErr w:type="gramStart"/>
            <w:r w:rsidR="003D783A">
              <w:t>table .</w:t>
            </w:r>
            <w:proofErr w:type="gramEnd"/>
            <w:r w:rsidR="003D783A">
              <w:t xml:space="preserve"> The datatypes </w:t>
            </w:r>
            <w:proofErr w:type="gramStart"/>
            <w:r w:rsidR="003D783A">
              <w:t>is</w:t>
            </w:r>
            <w:proofErr w:type="gramEnd"/>
            <w:r w:rsidR="003D783A">
              <w:t xml:space="preserve"> primarily for values returned by the ROWID </w:t>
            </w:r>
          </w:p>
        </w:tc>
      </w:tr>
      <w:tr w:rsidR="003D783A" w14:paraId="7FFD840A" w14:textId="77777777" w:rsidTr="00A46652">
        <w:trPr>
          <w:trHeight w:val="551"/>
        </w:trPr>
        <w:tc>
          <w:tcPr>
            <w:tcW w:w="1271" w:type="dxa"/>
          </w:tcPr>
          <w:p w14:paraId="7CAC9440" w14:textId="3BEB1D8F" w:rsidR="003D783A" w:rsidRDefault="003D783A" w:rsidP="00A46652">
            <w:pPr>
              <w:jc w:val="center"/>
            </w:pPr>
            <w:r>
              <w:t>96</w:t>
            </w:r>
          </w:p>
        </w:tc>
        <w:tc>
          <w:tcPr>
            <w:tcW w:w="2126" w:type="dxa"/>
          </w:tcPr>
          <w:p w14:paraId="03C0601A" w14:textId="4F54B982" w:rsidR="003D783A" w:rsidRDefault="003D783A">
            <w:r>
              <w:t>CHAR[(size)]</w:t>
            </w:r>
          </w:p>
        </w:tc>
        <w:tc>
          <w:tcPr>
            <w:tcW w:w="5778" w:type="dxa"/>
          </w:tcPr>
          <w:p w14:paraId="509F7922" w14:textId="77777777" w:rsidR="003D783A" w:rsidRDefault="003D783A">
            <w:r>
              <w:t xml:space="preserve">Fixed length character data </w:t>
            </w:r>
            <w:r w:rsidR="00054CB0">
              <w:t>of length size bytes.</w:t>
            </w:r>
          </w:p>
          <w:p w14:paraId="3076A027" w14:textId="77777777" w:rsidR="00054CB0" w:rsidRDefault="00054CB0">
            <w:proofErr w:type="spellStart"/>
            <w:r>
              <w:t>Maxsize</w:t>
            </w:r>
            <w:proofErr w:type="spellEnd"/>
            <w:r>
              <w:t>=2000 B(Default)</w:t>
            </w:r>
          </w:p>
          <w:p w14:paraId="06337ADF" w14:textId="28542A59" w:rsidR="00054CB0" w:rsidRDefault="00054CB0">
            <w:proofErr w:type="spellStart"/>
            <w:r>
              <w:t>Minsize</w:t>
            </w:r>
            <w:proofErr w:type="spellEnd"/>
            <w:r>
              <w:t>=1 B</w:t>
            </w:r>
          </w:p>
        </w:tc>
      </w:tr>
      <w:tr w:rsidR="00054CB0" w14:paraId="41497142" w14:textId="77777777" w:rsidTr="00A46652">
        <w:trPr>
          <w:trHeight w:val="551"/>
        </w:trPr>
        <w:tc>
          <w:tcPr>
            <w:tcW w:w="1271" w:type="dxa"/>
          </w:tcPr>
          <w:p w14:paraId="7F1D8035" w14:textId="376A5B80" w:rsidR="00054CB0" w:rsidRDefault="00054CB0" w:rsidP="00A46652">
            <w:pPr>
              <w:jc w:val="center"/>
            </w:pPr>
            <w:r>
              <w:t>113</w:t>
            </w:r>
          </w:p>
        </w:tc>
        <w:tc>
          <w:tcPr>
            <w:tcW w:w="2126" w:type="dxa"/>
          </w:tcPr>
          <w:p w14:paraId="29CC7953" w14:textId="343D10B9" w:rsidR="00054CB0" w:rsidRDefault="00054CB0">
            <w:r>
              <w:t>BLOB</w:t>
            </w:r>
          </w:p>
        </w:tc>
        <w:tc>
          <w:tcPr>
            <w:tcW w:w="5778" w:type="dxa"/>
          </w:tcPr>
          <w:p w14:paraId="24573999" w14:textId="2845957B" w:rsidR="00054CB0" w:rsidRDefault="00054CB0">
            <w:r>
              <w:t>A binary large object (Maximum size is (4GB))</w:t>
            </w:r>
          </w:p>
        </w:tc>
      </w:tr>
      <w:tr w:rsidR="00054CB0" w14:paraId="38325433" w14:textId="77777777" w:rsidTr="00A46652">
        <w:trPr>
          <w:trHeight w:val="551"/>
        </w:trPr>
        <w:tc>
          <w:tcPr>
            <w:tcW w:w="1271" w:type="dxa"/>
          </w:tcPr>
          <w:p w14:paraId="03C4BE69" w14:textId="1B267E4A" w:rsidR="00054CB0" w:rsidRDefault="00B6179F" w:rsidP="00A46652">
            <w:pPr>
              <w:jc w:val="center"/>
            </w:pPr>
            <w:r>
              <w:t>114</w:t>
            </w:r>
          </w:p>
        </w:tc>
        <w:tc>
          <w:tcPr>
            <w:tcW w:w="2126" w:type="dxa"/>
          </w:tcPr>
          <w:p w14:paraId="2DC9728D" w14:textId="062D6C5C" w:rsidR="00054CB0" w:rsidRDefault="00B6179F">
            <w:r>
              <w:t>BFILE</w:t>
            </w:r>
          </w:p>
        </w:tc>
        <w:tc>
          <w:tcPr>
            <w:tcW w:w="5778" w:type="dxa"/>
          </w:tcPr>
          <w:p w14:paraId="2F3D1AED" w14:textId="05FB6E24" w:rsidR="00054CB0" w:rsidRDefault="00B6179F">
            <w:r>
              <w:t>Contains a locator to a large binary file stored outside the database.</w:t>
            </w:r>
          </w:p>
          <w:p w14:paraId="243C4BBD" w14:textId="05B05194" w:rsidR="00B6179F" w:rsidRDefault="00B6179F">
            <w:r>
              <w:t>Maximum size 4 gigabytes</w:t>
            </w:r>
          </w:p>
        </w:tc>
      </w:tr>
      <w:tr w:rsidR="00B6179F" w14:paraId="13E92E1E" w14:textId="77777777" w:rsidTr="00A46652">
        <w:trPr>
          <w:trHeight w:val="551"/>
        </w:trPr>
        <w:tc>
          <w:tcPr>
            <w:tcW w:w="1271" w:type="dxa"/>
          </w:tcPr>
          <w:p w14:paraId="402FD77C" w14:textId="52B6F84D" w:rsidR="00B6179F" w:rsidRDefault="00785E28" w:rsidP="00A46652">
            <w:pPr>
              <w:jc w:val="center"/>
            </w:pPr>
            <w:r>
              <w:t>119</w:t>
            </w:r>
          </w:p>
        </w:tc>
        <w:tc>
          <w:tcPr>
            <w:tcW w:w="2126" w:type="dxa"/>
          </w:tcPr>
          <w:p w14:paraId="066A80F9" w14:textId="3B62409E" w:rsidR="00B6179F" w:rsidRDefault="00785E28">
            <w:r>
              <w:t>JSON</w:t>
            </w:r>
          </w:p>
        </w:tc>
        <w:tc>
          <w:tcPr>
            <w:tcW w:w="5778" w:type="dxa"/>
          </w:tcPr>
          <w:p w14:paraId="3EE28A87" w14:textId="36E83DC5" w:rsidR="00B6179F" w:rsidRDefault="00785E28">
            <w:proofErr w:type="spellStart"/>
            <w:r>
              <w:t>Maxsize</w:t>
            </w:r>
            <w:proofErr w:type="spellEnd"/>
            <w:r>
              <w:t xml:space="preserve"> is 32 MB</w:t>
            </w:r>
          </w:p>
        </w:tc>
      </w:tr>
      <w:tr w:rsidR="00785E28" w14:paraId="18BC6499" w14:textId="77777777" w:rsidTr="00A46652">
        <w:trPr>
          <w:trHeight w:val="551"/>
        </w:trPr>
        <w:tc>
          <w:tcPr>
            <w:tcW w:w="1271" w:type="dxa"/>
          </w:tcPr>
          <w:p w14:paraId="3913D304" w14:textId="70453952" w:rsidR="00785E28" w:rsidRDefault="00785E28" w:rsidP="00A46652">
            <w:pPr>
              <w:jc w:val="center"/>
            </w:pPr>
            <w:r>
              <w:t>252</w:t>
            </w:r>
          </w:p>
        </w:tc>
        <w:tc>
          <w:tcPr>
            <w:tcW w:w="2126" w:type="dxa"/>
          </w:tcPr>
          <w:p w14:paraId="489309F5" w14:textId="0FA4DDC1" w:rsidR="00785E28" w:rsidRDefault="00785E28">
            <w:r>
              <w:t>BOOLEAN</w:t>
            </w:r>
          </w:p>
        </w:tc>
        <w:tc>
          <w:tcPr>
            <w:tcW w:w="5778" w:type="dxa"/>
          </w:tcPr>
          <w:p w14:paraId="4BF1DD1C" w14:textId="1BE22090" w:rsidR="00785E28" w:rsidRDefault="00785E28">
            <w:r>
              <w:t xml:space="preserve">Unless Prohibited by NOT NULL </w:t>
            </w:r>
            <w:proofErr w:type="gramStart"/>
            <w:r>
              <w:t>Constraints ,</w:t>
            </w:r>
            <w:proofErr w:type="gramEnd"/>
            <w:r>
              <w:t xml:space="preserve"> the Boolean data type also supports the truth value UNKNOWN as the Null value </w:t>
            </w:r>
          </w:p>
        </w:tc>
      </w:tr>
    </w:tbl>
    <w:p w14:paraId="0B248043" w14:textId="77777777" w:rsidR="00D63E8E" w:rsidRDefault="00D63E8E"/>
    <w:sectPr w:rsidR="00D63E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ED98A" w14:textId="77777777" w:rsidR="0040682D" w:rsidRDefault="0040682D" w:rsidP="006211CB">
      <w:pPr>
        <w:spacing w:after="0" w:line="240" w:lineRule="auto"/>
      </w:pPr>
      <w:r>
        <w:separator/>
      </w:r>
    </w:p>
  </w:endnote>
  <w:endnote w:type="continuationSeparator" w:id="0">
    <w:p w14:paraId="723EBEC1" w14:textId="77777777" w:rsidR="0040682D" w:rsidRDefault="0040682D" w:rsidP="0062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56DDC" w14:textId="77777777" w:rsidR="0040682D" w:rsidRDefault="0040682D" w:rsidP="006211CB">
      <w:pPr>
        <w:spacing w:after="0" w:line="240" w:lineRule="auto"/>
      </w:pPr>
      <w:r>
        <w:separator/>
      </w:r>
    </w:p>
  </w:footnote>
  <w:footnote w:type="continuationSeparator" w:id="0">
    <w:p w14:paraId="3071E6B1" w14:textId="77777777" w:rsidR="0040682D" w:rsidRDefault="0040682D" w:rsidP="0062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2E24D" w14:textId="44F64364" w:rsidR="003344FB" w:rsidRPr="00A8033E" w:rsidRDefault="003344FB">
    <w:pPr>
      <w:pStyle w:val="Header"/>
      <w:rPr>
        <w:color w:val="000000" w:themeColor="text1"/>
        <w:lang w:val="en-US"/>
      </w:rPr>
    </w:pPr>
    <w:r>
      <w:rPr>
        <w:lang w:val="en-US"/>
      </w:rPr>
      <w:tab/>
    </w:r>
    <w:r w:rsidRPr="00A8033E">
      <w:rPr>
        <w:color w:val="000000" w:themeColor="text1"/>
        <w:lang w:val="en-US"/>
      </w:rPr>
      <w:t>DBMS Practical Lab</w:t>
    </w:r>
  </w:p>
  <w:p w14:paraId="05C5F351" w14:textId="71D793BD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ab/>
      <w:t>Practical 1</w:t>
    </w:r>
  </w:p>
  <w:p w14:paraId="4E32528E" w14:textId="55154373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>Aim: To study Oracle data 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CB"/>
    <w:rsid w:val="00054CB0"/>
    <w:rsid w:val="003344FB"/>
    <w:rsid w:val="003D783A"/>
    <w:rsid w:val="0040682D"/>
    <w:rsid w:val="005C6CD5"/>
    <w:rsid w:val="006211CB"/>
    <w:rsid w:val="00757B5D"/>
    <w:rsid w:val="00785E28"/>
    <w:rsid w:val="008C134B"/>
    <w:rsid w:val="008C49E8"/>
    <w:rsid w:val="00980C14"/>
    <w:rsid w:val="00992BD3"/>
    <w:rsid w:val="00A46652"/>
    <w:rsid w:val="00A8033E"/>
    <w:rsid w:val="00B6179F"/>
    <w:rsid w:val="00B650D5"/>
    <w:rsid w:val="00C22DCF"/>
    <w:rsid w:val="00C47413"/>
    <w:rsid w:val="00D63E8E"/>
    <w:rsid w:val="00F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C5D7"/>
  <w15:docId w15:val="{FD0187AC-836F-47B6-B815-FDAFB4F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4B"/>
  </w:style>
  <w:style w:type="paragraph" w:styleId="Footer">
    <w:name w:val="footer"/>
    <w:basedOn w:val="Normal"/>
    <w:link w:val="Foot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12</cp:revision>
  <dcterms:created xsi:type="dcterms:W3CDTF">2025-01-21T05:30:00Z</dcterms:created>
  <dcterms:modified xsi:type="dcterms:W3CDTF">2025-01-21T06:38:00Z</dcterms:modified>
</cp:coreProperties>
</file>