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1418E" w:rsidRDefault="00000000">
      <w:pPr>
        <w:pBdr>
          <w:top w:val="nil"/>
          <w:left w:val="nil"/>
          <w:bottom w:val="nil"/>
          <w:right w:val="nil"/>
          <w:between w:val="nil"/>
        </w:pBdr>
        <w:jc w:val="center"/>
        <w:rPr>
          <w:rFonts w:ascii="Helvetica Neue" w:eastAsia="Helvetica Neue" w:hAnsi="Helvetica Neue" w:cs="Helvetica Neue"/>
          <w:b/>
          <w:color w:val="000000"/>
          <w:sz w:val="22"/>
          <w:szCs w:val="22"/>
        </w:rPr>
      </w:pPr>
      <w:proofErr w:type="spellStart"/>
      <w:r>
        <w:rPr>
          <w:rFonts w:ascii="Helvetica Neue" w:eastAsia="Helvetica Neue" w:hAnsi="Helvetica Neue" w:cs="Helvetica Neue"/>
          <w:b/>
          <w:color w:val="000000"/>
          <w:sz w:val="22"/>
          <w:szCs w:val="22"/>
        </w:rPr>
        <w:t>Bytexl’s</w:t>
      </w:r>
      <w:proofErr w:type="spellEnd"/>
      <w:r>
        <w:rPr>
          <w:rFonts w:ascii="Helvetica Neue" w:eastAsia="Helvetica Neue" w:hAnsi="Helvetica Neue" w:cs="Helvetica Neue"/>
          <w:b/>
          <w:color w:val="000000"/>
          <w:sz w:val="22"/>
          <w:szCs w:val="22"/>
        </w:rPr>
        <w:t xml:space="preserve"> guided projects</w:t>
      </w:r>
    </w:p>
    <w:p w14:paraId="00000002" w14:textId="77777777" w:rsidR="00A1418E" w:rsidRDefault="00A1418E">
      <w:pPr>
        <w:pBdr>
          <w:top w:val="nil"/>
          <w:left w:val="nil"/>
          <w:bottom w:val="nil"/>
          <w:right w:val="nil"/>
          <w:between w:val="nil"/>
        </w:pBdr>
        <w:jc w:val="center"/>
        <w:rPr>
          <w:rFonts w:ascii="Helvetica Neue" w:eastAsia="Helvetica Neue" w:hAnsi="Helvetica Neue" w:cs="Helvetica Neue"/>
          <w:color w:val="000000"/>
          <w:sz w:val="22"/>
          <w:szCs w:val="22"/>
        </w:rPr>
      </w:pPr>
    </w:p>
    <w:p w14:paraId="00000003" w14:textId="77777777" w:rsidR="00A1418E" w:rsidRDefault="00000000">
      <w:pPr>
        <w:pBdr>
          <w:top w:val="nil"/>
          <w:left w:val="nil"/>
          <w:bottom w:val="nil"/>
          <w:right w:val="nil"/>
          <w:between w:val="nil"/>
        </w:pBdr>
        <w:jc w:val="cente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Build job relevant skill sets by developing solutions to practical use cases</w:t>
      </w:r>
    </w:p>
    <w:p w14:paraId="00000004" w14:textId="77777777" w:rsidR="00A1418E" w:rsidRDefault="00A1418E">
      <w:pPr>
        <w:pBdr>
          <w:top w:val="nil"/>
          <w:left w:val="nil"/>
          <w:bottom w:val="nil"/>
          <w:right w:val="nil"/>
          <w:between w:val="nil"/>
        </w:pBdr>
        <w:jc w:val="center"/>
        <w:rPr>
          <w:rFonts w:ascii="Helvetica Neue" w:eastAsia="Helvetica Neue" w:hAnsi="Helvetica Neue" w:cs="Helvetica Neue"/>
          <w:color w:val="000000"/>
          <w:sz w:val="22"/>
          <w:szCs w:val="22"/>
        </w:rPr>
      </w:pPr>
    </w:p>
    <w:p w14:paraId="00000005"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06" w14:textId="77777777" w:rsidR="00A1418E" w:rsidRDefault="00A1418E">
      <w:pPr>
        <w:pBdr>
          <w:top w:val="nil"/>
          <w:left w:val="nil"/>
          <w:bottom w:val="nil"/>
          <w:right w:val="nil"/>
          <w:between w:val="nil"/>
        </w:pBdr>
        <w:jc w:val="center"/>
        <w:rPr>
          <w:rFonts w:ascii="Helvetica Neue" w:eastAsia="Helvetica Neue" w:hAnsi="Helvetica Neue" w:cs="Helvetica Neue"/>
          <w:color w:val="000000"/>
          <w:sz w:val="22"/>
          <w:szCs w:val="22"/>
        </w:rPr>
      </w:pPr>
    </w:p>
    <w:p w14:paraId="00000007" w14:textId="47A01A43"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proofErr w:type="spellStart"/>
      <w:r>
        <w:rPr>
          <w:rFonts w:ascii="Helvetica Neue" w:eastAsia="Helvetica Neue" w:hAnsi="Helvetica Neue" w:cs="Helvetica Neue"/>
          <w:color w:val="000000"/>
          <w:sz w:val="22"/>
          <w:szCs w:val="22"/>
        </w:rPr>
        <w:t>Bytexl’s</w:t>
      </w:r>
      <w:proofErr w:type="spellEnd"/>
      <w:r>
        <w:rPr>
          <w:rFonts w:ascii="Helvetica Neue" w:eastAsia="Helvetica Neue" w:hAnsi="Helvetica Neue" w:cs="Helvetica Neue"/>
          <w:color w:val="000000"/>
          <w:sz w:val="22"/>
          <w:szCs w:val="22"/>
        </w:rPr>
        <w:t xml:space="preserve"> educators have created </w:t>
      </w:r>
      <w:proofErr w:type="spellStart"/>
      <w:r>
        <w:rPr>
          <w:rFonts w:ascii="Helvetica Neue" w:eastAsia="Helvetica Neue" w:hAnsi="Helvetica Neue" w:cs="Helvetica Neue"/>
          <w:color w:val="000000"/>
          <w:sz w:val="22"/>
          <w:szCs w:val="22"/>
        </w:rPr>
        <w:t>specialised</w:t>
      </w:r>
      <w:proofErr w:type="spellEnd"/>
      <w:r>
        <w:rPr>
          <w:rFonts w:ascii="Helvetica Neue" w:eastAsia="Helvetica Neue" w:hAnsi="Helvetica Neue" w:cs="Helvetica Neue"/>
          <w:color w:val="000000"/>
          <w:sz w:val="22"/>
          <w:szCs w:val="22"/>
        </w:rPr>
        <w:t xml:space="preserve"> guided projects so you can practice current technology languages / </w:t>
      </w:r>
      <w:r w:rsidR="00102C36">
        <w:rPr>
          <w:rFonts w:ascii="Helvetica Neue" w:eastAsia="Helvetica Neue" w:hAnsi="Helvetica Neue" w:cs="Helvetica Neue"/>
          <w:color w:val="000000"/>
          <w:sz w:val="22"/>
          <w:szCs w:val="22"/>
        </w:rPr>
        <w:t>software’s</w:t>
      </w:r>
      <w:r>
        <w:rPr>
          <w:rFonts w:ascii="Helvetica Neue" w:eastAsia="Helvetica Neue" w:hAnsi="Helvetica Neue" w:cs="Helvetica Neue"/>
          <w:color w:val="000000"/>
          <w:sz w:val="22"/>
          <w:szCs w:val="22"/>
        </w:rPr>
        <w:t xml:space="preserve">  such as  </w:t>
      </w:r>
      <w:sdt>
        <w:sdtPr>
          <w:tag w:val="goog_rdk_0"/>
          <w:id w:val="1844593335"/>
        </w:sdtPr>
        <w:sdtContent/>
      </w:sdt>
      <w:proofErr w:type="spellStart"/>
      <w:r w:rsidR="00EB2164">
        <w:rPr>
          <w:rFonts w:ascii="Helvetica Neue" w:eastAsia="Helvetica Neue" w:hAnsi="Helvetica Neue" w:cs="Helvetica Neue"/>
          <w:color w:val="000000"/>
          <w:sz w:val="22"/>
          <w:szCs w:val="22"/>
        </w:rPr>
        <w:t>Node,React,MongoDB</w:t>
      </w:r>
      <w:proofErr w:type="spellEnd"/>
      <w:r w:rsidR="00EB2164">
        <w:rPr>
          <w:rFonts w:ascii="Helvetica Neue" w:eastAsia="Helvetica Neue" w:hAnsi="Helvetica Neue" w:cs="Helvetica Neue"/>
          <w:color w:val="000000"/>
          <w:sz w:val="22"/>
          <w:szCs w:val="22"/>
        </w:rPr>
        <w:t>, Express(MERN)</w:t>
      </w:r>
    </w:p>
    <w:p w14:paraId="00000008"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09" w14:textId="0830DCFA"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Educators should create a Guided Project for students to execute on the </w:t>
      </w:r>
      <w:proofErr w:type="spellStart"/>
      <w:r>
        <w:rPr>
          <w:rFonts w:ascii="Helvetica Neue" w:eastAsia="Helvetica Neue" w:hAnsi="Helvetica Neue" w:cs="Helvetica Neue"/>
          <w:color w:val="000000"/>
          <w:sz w:val="22"/>
          <w:szCs w:val="22"/>
        </w:rPr>
        <w:t>Bytexl</w:t>
      </w:r>
      <w:proofErr w:type="spellEnd"/>
      <w:r>
        <w:rPr>
          <w:rFonts w:ascii="Helvetica Neue" w:eastAsia="Helvetica Neue" w:hAnsi="Helvetica Neue" w:cs="Helvetica Neue"/>
          <w:color w:val="000000"/>
          <w:sz w:val="22"/>
          <w:szCs w:val="22"/>
        </w:rPr>
        <w:t xml:space="preserve"> App. Students should be able to complete the project in a short duration of time </w:t>
      </w:r>
      <w:sdt>
        <w:sdtPr>
          <w:tag w:val="goog_rdk_1"/>
          <w:id w:val="-2104254477"/>
        </w:sdtPr>
        <w:sdtContent/>
      </w:sdt>
      <w:r w:rsidR="00102C36">
        <w:rPr>
          <w:rFonts w:ascii="Helvetica Neue" w:eastAsia="Helvetica Neue" w:hAnsi="Helvetica Neue" w:cs="Helvetica Neue"/>
          <w:color w:val="000000"/>
          <w:sz w:val="22"/>
          <w:szCs w:val="22"/>
        </w:rPr>
        <w:t xml:space="preserve">39 Hours </w:t>
      </w:r>
      <w:r>
        <w:rPr>
          <w:rFonts w:ascii="Helvetica Neue" w:eastAsia="Helvetica Neue" w:hAnsi="Helvetica Neue" w:cs="Helvetica Neue"/>
          <w:color w:val="000000"/>
          <w:sz w:val="22"/>
          <w:szCs w:val="22"/>
        </w:rPr>
        <w:t>and the use case chosen should enable them to attend interviews with confidence.</w:t>
      </w:r>
    </w:p>
    <w:p w14:paraId="0000000A"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0B"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0C"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Educators should create a project scenario which will enhance the job relevant skills as they guide the project through with a specially created hands-on experience available on </w:t>
      </w:r>
      <w:proofErr w:type="spellStart"/>
      <w:r>
        <w:rPr>
          <w:rFonts w:ascii="Helvetica Neue" w:eastAsia="Helvetica Neue" w:hAnsi="Helvetica Neue" w:cs="Helvetica Neue"/>
          <w:color w:val="000000"/>
          <w:sz w:val="22"/>
          <w:szCs w:val="22"/>
        </w:rPr>
        <w:t>Bytexl’s</w:t>
      </w:r>
      <w:proofErr w:type="spellEnd"/>
      <w:r>
        <w:rPr>
          <w:rFonts w:ascii="Helvetica Neue" w:eastAsia="Helvetica Neue" w:hAnsi="Helvetica Neue" w:cs="Helvetica Neue"/>
          <w:color w:val="000000"/>
          <w:sz w:val="22"/>
          <w:szCs w:val="22"/>
        </w:rPr>
        <w:t xml:space="preserve"> app.</w:t>
      </w:r>
    </w:p>
    <w:p w14:paraId="0000000D"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br/>
      </w:r>
      <w:sdt>
        <w:sdtPr>
          <w:tag w:val="goog_rdk_2"/>
          <w:id w:val="-1294603084"/>
        </w:sdtPr>
        <w:sdtContent>
          <w:commentRangeStart w:id="0"/>
        </w:sdtContent>
      </w:sdt>
    </w:p>
    <w:p w14:paraId="0000000E"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Note: Placeholders have been created for educators to appropriately fill in the relevant details</w:t>
      </w:r>
      <w:commentRangeEnd w:id="0"/>
      <w:r>
        <w:commentReference w:id="0"/>
      </w:r>
    </w:p>
    <w:p w14:paraId="0000000F"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10"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11"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Guided projects should be created with the following content:</w:t>
      </w:r>
    </w:p>
    <w:p w14:paraId="00000012"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13"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14"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15"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Project based learning course overview:</w:t>
      </w:r>
    </w:p>
    <w:p w14:paraId="00000016"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17"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About the project:</w:t>
      </w:r>
    </w:p>
    <w:p w14:paraId="0BACF674" w14:textId="41BAC506" w:rsidR="00EB2164" w:rsidRDefault="00EB2164">
      <w:pPr>
        <w:pBdr>
          <w:top w:val="nil"/>
          <w:left w:val="nil"/>
          <w:bottom w:val="nil"/>
          <w:right w:val="nil"/>
          <w:between w:val="nil"/>
        </w:pBdr>
        <w:jc w:val="both"/>
        <w:rPr>
          <w:rFonts w:ascii="Helvetica Neue" w:eastAsia="Helvetica Neue" w:hAnsi="Helvetica Neue" w:cs="Helvetica Neue"/>
          <w:color w:val="000000"/>
          <w:sz w:val="22"/>
          <w:szCs w:val="22"/>
        </w:rPr>
      </w:pPr>
      <w:r w:rsidRPr="00EB2164">
        <w:rPr>
          <w:rFonts w:ascii="Helvetica Neue" w:eastAsia="Helvetica Neue" w:hAnsi="Helvetica Neue" w:cs="Helvetica Neue"/>
          <w:color w:val="000000"/>
          <w:sz w:val="22"/>
          <w:szCs w:val="22"/>
        </w:rPr>
        <w:t>Student-Recruiter Connection Platform is a revolutionary digital solution designed to bridge the gap between academic talent and industry recruiters. The platform facilitates seamless communication, provides real-time industry updates, and streamlines the recruitment process through innovative features including multi-email capabilities and curated opportunity listings.</w:t>
      </w:r>
    </w:p>
    <w:p w14:paraId="00000018"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19"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1A"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Prerequisites:</w:t>
      </w:r>
    </w:p>
    <w:p w14:paraId="7B238D5C" w14:textId="77777777" w:rsidR="00EB2164" w:rsidRPr="00EB2164" w:rsidRDefault="00EB2164" w:rsidP="00EB2164">
      <w:pPr>
        <w:numPr>
          <w:ilvl w:val="0"/>
          <w:numId w:val="3"/>
        </w:numPr>
        <w:pBdr>
          <w:top w:val="nil"/>
          <w:left w:val="nil"/>
          <w:bottom w:val="nil"/>
          <w:right w:val="nil"/>
          <w:between w:val="nil"/>
        </w:pBdr>
        <w:jc w:val="both"/>
        <w:rPr>
          <w:rFonts w:ascii="Helvetica Neue" w:eastAsia="Helvetica Neue" w:hAnsi="Helvetica Neue" w:cs="Helvetica Neue"/>
          <w:color w:val="000000"/>
          <w:sz w:val="22"/>
          <w:szCs w:val="22"/>
        </w:rPr>
      </w:pPr>
      <w:r w:rsidRPr="00EB2164">
        <w:rPr>
          <w:rFonts w:ascii="Helvetica Neue" w:eastAsia="Helvetica Neue" w:hAnsi="Helvetica Neue" w:cs="Helvetica Neue"/>
          <w:b/>
          <w:bCs/>
          <w:color w:val="000000"/>
          <w:sz w:val="22"/>
          <w:szCs w:val="22"/>
        </w:rPr>
        <w:t>Node.js</w:t>
      </w:r>
      <w:r w:rsidRPr="00EB2164">
        <w:rPr>
          <w:rFonts w:ascii="Helvetica Neue" w:eastAsia="Helvetica Neue" w:hAnsi="Helvetica Neue" w:cs="Helvetica Neue"/>
          <w:color w:val="000000"/>
          <w:sz w:val="22"/>
          <w:szCs w:val="22"/>
        </w:rPr>
        <w:t> (v14.x or later)</w:t>
      </w:r>
    </w:p>
    <w:p w14:paraId="1DF2F298" w14:textId="77777777" w:rsidR="00EB2164" w:rsidRPr="00EB2164" w:rsidRDefault="00EB2164" w:rsidP="00EB2164">
      <w:pPr>
        <w:numPr>
          <w:ilvl w:val="0"/>
          <w:numId w:val="3"/>
        </w:numPr>
        <w:pBdr>
          <w:top w:val="nil"/>
          <w:left w:val="nil"/>
          <w:bottom w:val="nil"/>
          <w:right w:val="nil"/>
          <w:between w:val="nil"/>
        </w:pBdr>
        <w:jc w:val="both"/>
        <w:rPr>
          <w:rFonts w:ascii="Helvetica Neue" w:eastAsia="Helvetica Neue" w:hAnsi="Helvetica Neue" w:cs="Helvetica Neue"/>
          <w:color w:val="000000"/>
          <w:sz w:val="22"/>
          <w:szCs w:val="22"/>
        </w:rPr>
      </w:pPr>
      <w:proofErr w:type="spellStart"/>
      <w:r w:rsidRPr="00EB2164">
        <w:rPr>
          <w:rFonts w:ascii="Helvetica Neue" w:eastAsia="Helvetica Neue" w:hAnsi="Helvetica Neue" w:cs="Helvetica Neue"/>
          <w:b/>
          <w:bCs/>
          <w:color w:val="000000"/>
          <w:sz w:val="22"/>
          <w:szCs w:val="22"/>
        </w:rPr>
        <w:t>npm</w:t>
      </w:r>
      <w:proofErr w:type="spellEnd"/>
      <w:r w:rsidRPr="00EB2164">
        <w:rPr>
          <w:rFonts w:ascii="Helvetica Neue" w:eastAsia="Helvetica Neue" w:hAnsi="Helvetica Neue" w:cs="Helvetica Neue"/>
          <w:color w:val="000000"/>
          <w:sz w:val="22"/>
          <w:szCs w:val="22"/>
        </w:rPr>
        <w:t> (v6.x or later) or </w:t>
      </w:r>
      <w:r w:rsidRPr="00EB2164">
        <w:rPr>
          <w:rFonts w:ascii="Helvetica Neue" w:eastAsia="Helvetica Neue" w:hAnsi="Helvetica Neue" w:cs="Helvetica Neue"/>
          <w:b/>
          <w:bCs/>
          <w:color w:val="000000"/>
          <w:sz w:val="22"/>
          <w:szCs w:val="22"/>
        </w:rPr>
        <w:t>Yarn</w:t>
      </w:r>
      <w:r w:rsidRPr="00EB2164">
        <w:rPr>
          <w:rFonts w:ascii="Helvetica Neue" w:eastAsia="Helvetica Neue" w:hAnsi="Helvetica Neue" w:cs="Helvetica Neue"/>
          <w:color w:val="000000"/>
          <w:sz w:val="22"/>
          <w:szCs w:val="22"/>
        </w:rPr>
        <w:t> (v1.x or later)</w:t>
      </w:r>
    </w:p>
    <w:p w14:paraId="0C51618D" w14:textId="77777777" w:rsidR="00EB2164" w:rsidRPr="00EB2164" w:rsidRDefault="00EB2164" w:rsidP="00EB2164">
      <w:pPr>
        <w:numPr>
          <w:ilvl w:val="0"/>
          <w:numId w:val="3"/>
        </w:numPr>
        <w:pBdr>
          <w:top w:val="nil"/>
          <w:left w:val="nil"/>
          <w:bottom w:val="nil"/>
          <w:right w:val="nil"/>
          <w:between w:val="nil"/>
        </w:pBdr>
        <w:jc w:val="both"/>
        <w:rPr>
          <w:rFonts w:ascii="Helvetica Neue" w:eastAsia="Helvetica Neue" w:hAnsi="Helvetica Neue" w:cs="Helvetica Neue"/>
          <w:color w:val="000000"/>
          <w:sz w:val="22"/>
          <w:szCs w:val="22"/>
        </w:rPr>
      </w:pPr>
      <w:r w:rsidRPr="00EB2164">
        <w:rPr>
          <w:rFonts w:ascii="Helvetica Neue" w:eastAsia="Helvetica Neue" w:hAnsi="Helvetica Neue" w:cs="Helvetica Neue"/>
          <w:b/>
          <w:bCs/>
          <w:color w:val="000000"/>
          <w:sz w:val="22"/>
          <w:szCs w:val="22"/>
        </w:rPr>
        <w:t>MongoDB</w:t>
      </w:r>
      <w:r w:rsidRPr="00EB2164">
        <w:rPr>
          <w:rFonts w:ascii="Helvetica Neue" w:eastAsia="Helvetica Neue" w:hAnsi="Helvetica Neue" w:cs="Helvetica Neue"/>
          <w:color w:val="000000"/>
          <w:sz w:val="22"/>
          <w:szCs w:val="22"/>
        </w:rPr>
        <w:t> (installed locally or using a cloud provider like MongoDB Atlas)</w:t>
      </w:r>
    </w:p>
    <w:p w14:paraId="1474FC75" w14:textId="77777777" w:rsidR="00EB2164" w:rsidRDefault="00EB2164">
      <w:pPr>
        <w:pBdr>
          <w:top w:val="nil"/>
          <w:left w:val="nil"/>
          <w:bottom w:val="nil"/>
          <w:right w:val="nil"/>
          <w:between w:val="nil"/>
        </w:pBdr>
        <w:jc w:val="both"/>
        <w:rPr>
          <w:rFonts w:ascii="Helvetica Neue" w:eastAsia="Helvetica Neue" w:hAnsi="Helvetica Neue" w:cs="Helvetica Neue"/>
          <w:color w:val="000000"/>
          <w:sz w:val="22"/>
          <w:szCs w:val="22"/>
        </w:rPr>
      </w:pPr>
    </w:p>
    <w:p w14:paraId="0000001B"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1C"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1D"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1E"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What will you learn?:</w:t>
      </w:r>
    </w:p>
    <w:p w14:paraId="0907BDF0" w14:textId="77777777" w:rsidR="00EB2164" w:rsidRDefault="00EB2164">
      <w:pPr>
        <w:pBdr>
          <w:top w:val="nil"/>
          <w:left w:val="nil"/>
          <w:bottom w:val="nil"/>
          <w:right w:val="nil"/>
          <w:between w:val="nil"/>
        </w:pBdr>
        <w:jc w:val="both"/>
        <w:rPr>
          <w:rFonts w:ascii="Helvetica Neue" w:eastAsia="Helvetica Neue" w:hAnsi="Helvetica Neue" w:cs="Helvetica Neue"/>
          <w:color w:val="000000"/>
          <w:sz w:val="22"/>
          <w:szCs w:val="22"/>
        </w:rPr>
      </w:pPr>
    </w:p>
    <w:p w14:paraId="046A80EB" w14:textId="52161DD4" w:rsidR="00EB2164" w:rsidRPr="00102C36" w:rsidRDefault="00EB2164" w:rsidP="00102C36">
      <w:pPr>
        <w:pStyle w:val="ListParagraph"/>
        <w:numPr>
          <w:ilvl w:val="1"/>
          <w:numId w:val="3"/>
        </w:numPr>
        <w:pBdr>
          <w:top w:val="nil"/>
          <w:left w:val="nil"/>
          <w:bottom w:val="nil"/>
          <w:right w:val="nil"/>
          <w:between w:val="nil"/>
        </w:pBdr>
        <w:jc w:val="both"/>
        <w:rPr>
          <w:rFonts w:ascii="Helvetica Neue" w:eastAsia="Helvetica Neue" w:hAnsi="Helvetica Neue" w:cs="Helvetica Neue"/>
          <w:color w:val="000000"/>
          <w:sz w:val="22"/>
          <w:szCs w:val="22"/>
        </w:rPr>
      </w:pPr>
      <w:r w:rsidRPr="00102C36">
        <w:rPr>
          <w:rFonts w:ascii="Helvetica Neue" w:eastAsia="Helvetica Neue" w:hAnsi="Helvetica Neue" w:cs="Helvetica Neue"/>
          <w:color w:val="000000"/>
          <w:sz w:val="22"/>
          <w:szCs w:val="22"/>
        </w:rPr>
        <w:t xml:space="preserve">In this project you will be able to create  multiple auth portal </w:t>
      </w:r>
    </w:p>
    <w:p w14:paraId="000C5B61" w14:textId="69C3D93C" w:rsidR="00EB2164" w:rsidRPr="00102C36" w:rsidRDefault="00EB2164" w:rsidP="00102C36">
      <w:pPr>
        <w:pStyle w:val="ListParagraph"/>
        <w:numPr>
          <w:ilvl w:val="1"/>
          <w:numId w:val="3"/>
        </w:numPr>
        <w:pBdr>
          <w:top w:val="nil"/>
          <w:left w:val="nil"/>
          <w:bottom w:val="nil"/>
          <w:right w:val="nil"/>
          <w:between w:val="nil"/>
        </w:pBdr>
        <w:jc w:val="both"/>
        <w:rPr>
          <w:rFonts w:ascii="Helvetica Neue" w:eastAsia="Helvetica Neue" w:hAnsi="Helvetica Neue" w:cs="Helvetica Neue"/>
          <w:color w:val="000000"/>
          <w:sz w:val="22"/>
          <w:szCs w:val="22"/>
        </w:rPr>
      </w:pPr>
      <w:r w:rsidRPr="00102C36">
        <w:rPr>
          <w:rFonts w:ascii="Helvetica Neue" w:eastAsia="Helvetica Neue" w:hAnsi="Helvetica Neue" w:cs="Helvetica Neue"/>
          <w:color w:val="000000"/>
          <w:sz w:val="22"/>
          <w:szCs w:val="22"/>
        </w:rPr>
        <w:t>You will be able to apply the concept of React and Redux</w:t>
      </w:r>
    </w:p>
    <w:p w14:paraId="66CB72FE" w14:textId="43125434" w:rsidR="00EB2164" w:rsidRPr="00102C36" w:rsidRDefault="00EB2164" w:rsidP="00102C36">
      <w:pPr>
        <w:pStyle w:val="ListParagraph"/>
        <w:numPr>
          <w:ilvl w:val="1"/>
          <w:numId w:val="3"/>
        </w:numPr>
        <w:pBdr>
          <w:top w:val="nil"/>
          <w:left w:val="nil"/>
          <w:bottom w:val="nil"/>
          <w:right w:val="nil"/>
          <w:between w:val="nil"/>
        </w:pBdr>
        <w:jc w:val="both"/>
        <w:rPr>
          <w:rFonts w:ascii="Helvetica Neue" w:eastAsia="Helvetica Neue" w:hAnsi="Helvetica Neue" w:cs="Helvetica Neue"/>
          <w:color w:val="000000"/>
          <w:sz w:val="22"/>
          <w:szCs w:val="22"/>
        </w:rPr>
      </w:pPr>
      <w:r w:rsidRPr="00102C36">
        <w:rPr>
          <w:rFonts w:ascii="Helvetica Neue" w:eastAsia="Helvetica Neue" w:hAnsi="Helvetica Neue" w:cs="Helvetica Neue"/>
          <w:color w:val="000000"/>
          <w:sz w:val="22"/>
          <w:szCs w:val="22"/>
        </w:rPr>
        <w:t>You will be learning end to end development of a web</w:t>
      </w:r>
    </w:p>
    <w:p w14:paraId="184C27C2" w14:textId="77777777" w:rsidR="00EB2164" w:rsidRDefault="00EB2164">
      <w:pPr>
        <w:pBdr>
          <w:top w:val="nil"/>
          <w:left w:val="nil"/>
          <w:bottom w:val="nil"/>
          <w:right w:val="nil"/>
          <w:between w:val="nil"/>
        </w:pBdr>
        <w:jc w:val="both"/>
        <w:rPr>
          <w:rFonts w:ascii="Helvetica Neue" w:eastAsia="Helvetica Neue" w:hAnsi="Helvetica Neue" w:cs="Helvetica Neue"/>
          <w:color w:val="000000"/>
          <w:sz w:val="22"/>
          <w:szCs w:val="22"/>
        </w:rPr>
      </w:pPr>
    </w:p>
    <w:p w14:paraId="0000001F"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20"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Skills you will practice:</w:t>
      </w:r>
    </w:p>
    <w:p w14:paraId="6EF9A07C" w14:textId="77777777" w:rsidR="00EB2164" w:rsidRDefault="00EB2164">
      <w:pPr>
        <w:pBdr>
          <w:top w:val="nil"/>
          <w:left w:val="nil"/>
          <w:bottom w:val="nil"/>
          <w:right w:val="nil"/>
          <w:between w:val="nil"/>
        </w:pBdr>
        <w:jc w:val="both"/>
        <w:rPr>
          <w:rFonts w:ascii="Helvetica Neue" w:eastAsia="Helvetica Neue" w:hAnsi="Helvetica Neue" w:cs="Helvetica Neue"/>
          <w:color w:val="000000"/>
          <w:sz w:val="22"/>
          <w:szCs w:val="22"/>
        </w:rPr>
      </w:pPr>
    </w:p>
    <w:p w14:paraId="1FF9518A" w14:textId="77777777" w:rsidR="00EB2164" w:rsidRPr="00EB2164" w:rsidRDefault="00EB2164" w:rsidP="00EB2164">
      <w:pPr>
        <w:numPr>
          <w:ilvl w:val="0"/>
          <w:numId w:val="3"/>
        </w:numPr>
        <w:pBdr>
          <w:top w:val="nil"/>
          <w:left w:val="nil"/>
          <w:bottom w:val="nil"/>
          <w:right w:val="nil"/>
          <w:between w:val="nil"/>
        </w:pBdr>
        <w:jc w:val="both"/>
        <w:rPr>
          <w:rFonts w:ascii="Helvetica Neue" w:eastAsia="Helvetica Neue" w:hAnsi="Helvetica Neue" w:cs="Helvetica Neue"/>
          <w:color w:val="000000"/>
          <w:sz w:val="22"/>
          <w:szCs w:val="22"/>
        </w:rPr>
      </w:pPr>
      <w:r w:rsidRPr="00EB2164">
        <w:rPr>
          <w:rFonts w:ascii="Helvetica Neue" w:eastAsia="Helvetica Neue" w:hAnsi="Helvetica Neue" w:cs="Helvetica Neue"/>
          <w:b/>
          <w:bCs/>
          <w:color w:val="000000"/>
          <w:sz w:val="22"/>
          <w:szCs w:val="22"/>
        </w:rPr>
        <w:t>Node.js</w:t>
      </w:r>
      <w:r w:rsidRPr="00EB2164">
        <w:rPr>
          <w:rFonts w:ascii="Helvetica Neue" w:eastAsia="Helvetica Neue" w:hAnsi="Helvetica Neue" w:cs="Helvetica Neue"/>
          <w:color w:val="000000"/>
          <w:sz w:val="22"/>
          <w:szCs w:val="22"/>
        </w:rPr>
        <w:t> (v14.x or later)</w:t>
      </w:r>
    </w:p>
    <w:p w14:paraId="3AB9EEFA" w14:textId="77777777" w:rsidR="00EB2164" w:rsidRPr="00EB2164" w:rsidRDefault="00EB2164" w:rsidP="00EB2164">
      <w:pPr>
        <w:numPr>
          <w:ilvl w:val="0"/>
          <w:numId w:val="3"/>
        </w:numPr>
        <w:pBdr>
          <w:top w:val="nil"/>
          <w:left w:val="nil"/>
          <w:bottom w:val="nil"/>
          <w:right w:val="nil"/>
          <w:between w:val="nil"/>
        </w:pBdr>
        <w:jc w:val="both"/>
        <w:rPr>
          <w:rFonts w:ascii="Helvetica Neue" w:eastAsia="Helvetica Neue" w:hAnsi="Helvetica Neue" w:cs="Helvetica Neue"/>
          <w:color w:val="000000"/>
          <w:sz w:val="22"/>
          <w:szCs w:val="22"/>
        </w:rPr>
      </w:pPr>
      <w:proofErr w:type="spellStart"/>
      <w:r w:rsidRPr="00EB2164">
        <w:rPr>
          <w:rFonts w:ascii="Helvetica Neue" w:eastAsia="Helvetica Neue" w:hAnsi="Helvetica Neue" w:cs="Helvetica Neue"/>
          <w:b/>
          <w:bCs/>
          <w:color w:val="000000"/>
          <w:sz w:val="22"/>
          <w:szCs w:val="22"/>
        </w:rPr>
        <w:lastRenderedPageBreak/>
        <w:t>npm</w:t>
      </w:r>
      <w:proofErr w:type="spellEnd"/>
      <w:r w:rsidRPr="00EB2164">
        <w:rPr>
          <w:rFonts w:ascii="Helvetica Neue" w:eastAsia="Helvetica Neue" w:hAnsi="Helvetica Neue" w:cs="Helvetica Neue"/>
          <w:color w:val="000000"/>
          <w:sz w:val="22"/>
          <w:szCs w:val="22"/>
        </w:rPr>
        <w:t> (v6.x or later) or </w:t>
      </w:r>
      <w:r w:rsidRPr="00EB2164">
        <w:rPr>
          <w:rFonts w:ascii="Helvetica Neue" w:eastAsia="Helvetica Neue" w:hAnsi="Helvetica Neue" w:cs="Helvetica Neue"/>
          <w:b/>
          <w:bCs/>
          <w:color w:val="000000"/>
          <w:sz w:val="22"/>
          <w:szCs w:val="22"/>
        </w:rPr>
        <w:t>Yarn</w:t>
      </w:r>
      <w:r w:rsidRPr="00EB2164">
        <w:rPr>
          <w:rFonts w:ascii="Helvetica Neue" w:eastAsia="Helvetica Neue" w:hAnsi="Helvetica Neue" w:cs="Helvetica Neue"/>
          <w:color w:val="000000"/>
          <w:sz w:val="22"/>
          <w:szCs w:val="22"/>
        </w:rPr>
        <w:t> (v1.x or later)</w:t>
      </w:r>
    </w:p>
    <w:p w14:paraId="6F8D6F72" w14:textId="4737FD72" w:rsidR="00EB2164" w:rsidRDefault="00EB2164" w:rsidP="00EB2164">
      <w:pPr>
        <w:numPr>
          <w:ilvl w:val="0"/>
          <w:numId w:val="3"/>
        </w:numPr>
        <w:pBdr>
          <w:top w:val="nil"/>
          <w:left w:val="nil"/>
          <w:bottom w:val="nil"/>
          <w:right w:val="nil"/>
          <w:between w:val="nil"/>
        </w:pBdr>
        <w:jc w:val="both"/>
        <w:rPr>
          <w:rFonts w:ascii="Helvetica Neue" w:eastAsia="Helvetica Neue" w:hAnsi="Helvetica Neue" w:cs="Helvetica Neue"/>
          <w:color w:val="000000"/>
          <w:sz w:val="22"/>
          <w:szCs w:val="22"/>
        </w:rPr>
      </w:pPr>
      <w:r w:rsidRPr="00EB2164">
        <w:rPr>
          <w:rFonts w:ascii="Helvetica Neue" w:eastAsia="Helvetica Neue" w:hAnsi="Helvetica Neue" w:cs="Helvetica Neue"/>
          <w:b/>
          <w:bCs/>
          <w:color w:val="000000"/>
          <w:sz w:val="22"/>
          <w:szCs w:val="22"/>
        </w:rPr>
        <w:t>MongoDB</w:t>
      </w:r>
      <w:r w:rsidRPr="00EB2164">
        <w:rPr>
          <w:rFonts w:ascii="Helvetica Neue" w:eastAsia="Helvetica Neue" w:hAnsi="Helvetica Neue" w:cs="Helvetica Neue"/>
          <w:color w:val="000000"/>
          <w:sz w:val="22"/>
          <w:szCs w:val="22"/>
        </w:rPr>
        <w:t> (installed locally or using a cloud provider like MongoDB Atlas)</w:t>
      </w:r>
    </w:p>
    <w:p w14:paraId="691833D4" w14:textId="1F74E4F8" w:rsidR="00EB2164" w:rsidRPr="00EB2164" w:rsidRDefault="00EB2164" w:rsidP="00EB2164">
      <w:pPr>
        <w:numPr>
          <w:ilvl w:val="0"/>
          <w:numId w:val="3"/>
        </w:num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b/>
          <w:bCs/>
          <w:color w:val="000000"/>
          <w:sz w:val="22"/>
          <w:szCs w:val="22"/>
        </w:rPr>
        <w:t>Tailwind  (CSS Framework)</w:t>
      </w:r>
    </w:p>
    <w:p w14:paraId="00000021"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22"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How to execute? Your learning platform: </w:t>
      </w:r>
    </w:p>
    <w:p w14:paraId="00000023" w14:textId="77777777" w:rsidR="00A1418E" w:rsidRDefault="00000000">
      <w:pPr>
        <w:numPr>
          <w:ilvl w:val="7"/>
          <w:numId w:val="1"/>
        </w:numPr>
        <w:pBdr>
          <w:top w:val="nil"/>
          <w:left w:val="nil"/>
          <w:bottom w:val="nil"/>
          <w:right w:val="nil"/>
          <w:between w:val="nil"/>
        </w:pBdr>
        <w:spacing w:after="8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Practice new skills by completing job-related tasks</w:t>
      </w:r>
    </w:p>
    <w:p w14:paraId="00000024" w14:textId="77777777" w:rsidR="00A1418E" w:rsidRDefault="00000000">
      <w:pPr>
        <w:numPr>
          <w:ilvl w:val="7"/>
          <w:numId w:val="1"/>
        </w:numPr>
        <w:pBdr>
          <w:top w:val="nil"/>
          <w:left w:val="nil"/>
          <w:bottom w:val="nil"/>
          <w:right w:val="nil"/>
          <w:between w:val="nil"/>
        </w:pBdr>
        <w:spacing w:after="8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No downloads or installation required. Use your Nimbus access to access all the tools.</w:t>
      </w:r>
    </w:p>
    <w:p w14:paraId="00000026"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27"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28"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Use Nimbus on </w:t>
      </w:r>
      <w:proofErr w:type="spellStart"/>
      <w:r>
        <w:rPr>
          <w:rFonts w:ascii="Helvetica Neue" w:eastAsia="Helvetica Neue" w:hAnsi="Helvetica Neue" w:cs="Helvetica Neue"/>
          <w:color w:val="000000"/>
          <w:sz w:val="22"/>
          <w:szCs w:val="22"/>
        </w:rPr>
        <w:t>Bytexl’s</w:t>
      </w:r>
      <w:proofErr w:type="spellEnd"/>
      <w:r>
        <w:rPr>
          <w:rFonts w:ascii="Helvetica Neue" w:eastAsia="Helvetica Neue" w:hAnsi="Helvetica Neue" w:cs="Helvetica Neue"/>
          <w:color w:val="000000"/>
          <w:sz w:val="22"/>
          <w:szCs w:val="22"/>
        </w:rPr>
        <w:t xml:space="preserve"> platform:</w:t>
      </w:r>
    </w:p>
    <w:p w14:paraId="00000029" w14:textId="77777777" w:rsidR="00A1418E" w:rsidRDefault="00A1418E">
      <w:pPr>
        <w:pBdr>
          <w:top w:val="nil"/>
          <w:left w:val="nil"/>
          <w:bottom w:val="nil"/>
          <w:right w:val="nil"/>
          <w:between w:val="nil"/>
        </w:pBdr>
        <w:spacing w:after="60"/>
        <w:jc w:val="both"/>
        <w:rPr>
          <w:rFonts w:ascii="Helvetica Neue" w:eastAsia="Helvetica Neue" w:hAnsi="Helvetica Neue" w:cs="Helvetica Neue"/>
          <w:color w:val="000000"/>
          <w:sz w:val="22"/>
          <w:szCs w:val="22"/>
        </w:rPr>
      </w:pPr>
    </w:p>
    <w:p w14:paraId="0000002B" w14:textId="0E35070D" w:rsidR="00A1418E" w:rsidRDefault="00000000" w:rsidP="00EB2164">
      <w:pPr>
        <w:pBdr>
          <w:top w:val="nil"/>
          <w:left w:val="nil"/>
          <w:bottom w:val="nil"/>
          <w:right w:val="nil"/>
          <w:between w:val="nil"/>
        </w:pBdr>
        <w:spacing w:after="8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Learn, practice and enhance job relevant skills in just</w:t>
      </w:r>
      <w:sdt>
        <w:sdtPr>
          <w:tag w:val="goog_rdk_3"/>
          <w:id w:val="-386960442"/>
        </w:sdtPr>
        <w:sdtContent/>
      </w:sdt>
      <w:r>
        <w:rPr>
          <w:rFonts w:ascii="Helvetica Neue" w:eastAsia="Helvetica Neue" w:hAnsi="Helvetica Neue" w:cs="Helvetica Neue"/>
          <w:color w:val="000000"/>
          <w:sz w:val="22"/>
          <w:szCs w:val="22"/>
        </w:rPr>
        <w:t xml:space="preserve"> </w:t>
      </w:r>
      <w:r w:rsidR="00EB2164">
        <w:rPr>
          <w:rFonts w:ascii="Helvetica Neue" w:eastAsia="Helvetica Neue" w:hAnsi="Helvetica Neue" w:cs="Helvetica Neue"/>
          <w:color w:val="000000"/>
          <w:sz w:val="22"/>
          <w:szCs w:val="22"/>
        </w:rPr>
        <w:t xml:space="preserve">3 hours </w:t>
      </w:r>
      <w:r>
        <w:rPr>
          <w:rFonts w:ascii="Helvetica Neue" w:eastAsia="Helvetica Neue" w:hAnsi="Helvetica Neue" w:cs="Helvetica Neue"/>
          <w:color w:val="000000"/>
          <w:sz w:val="22"/>
          <w:szCs w:val="22"/>
        </w:rPr>
        <w:t xml:space="preserve">Receive detailed instructions from instructors </w:t>
      </w:r>
    </w:p>
    <w:p w14:paraId="0000002C" w14:textId="77777777" w:rsidR="00A1418E" w:rsidRDefault="00000000">
      <w:pPr>
        <w:numPr>
          <w:ilvl w:val="4"/>
          <w:numId w:val="2"/>
        </w:numPr>
        <w:pBdr>
          <w:top w:val="nil"/>
          <w:left w:val="nil"/>
          <w:bottom w:val="nil"/>
          <w:right w:val="nil"/>
          <w:between w:val="nil"/>
        </w:pBdr>
        <w:spacing w:after="8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Gain hands-on experience solving real-world  case studies</w:t>
      </w:r>
    </w:p>
    <w:p w14:paraId="0000002D" w14:textId="77777777" w:rsidR="00A1418E" w:rsidRDefault="00000000">
      <w:pPr>
        <w:numPr>
          <w:ilvl w:val="4"/>
          <w:numId w:val="2"/>
        </w:numPr>
        <w:pBdr>
          <w:top w:val="nil"/>
          <w:left w:val="nil"/>
          <w:bottom w:val="nil"/>
          <w:right w:val="nil"/>
          <w:between w:val="nil"/>
        </w:pBdr>
        <w:spacing w:after="8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Enhance your confidence with solutions developed on Nimbus using the latest tools and technologies</w:t>
      </w:r>
    </w:p>
    <w:p w14:paraId="0000002E"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2F"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Learn step-by-step:</w:t>
      </w:r>
    </w:p>
    <w:p w14:paraId="00000030"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31"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In this guided project, you will find your educator giving you a walk-through to complete your project in 20 hours. </w:t>
      </w:r>
    </w:p>
    <w:p w14:paraId="00000032"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33"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34"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Structure for educators:</w:t>
      </w:r>
    </w:p>
    <w:p w14:paraId="00000035"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36"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37"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How to create the use cases for students to practice? </w:t>
      </w:r>
    </w:p>
    <w:p w14:paraId="00000038"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Instructions:</w:t>
      </w:r>
    </w:p>
    <w:p w14:paraId="00000039"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3A" w14:textId="09656D2B"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Welcome to </w:t>
      </w:r>
      <w:sdt>
        <w:sdtPr>
          <w:tag w:val="goog_rdk_4"/>
          <w:id w:val="-598181997"/>
        </w:sdtPr>
        <w:sdtContent/>
      </w:sdt>
      <w:proofErr w:type="spellStart"/>
      <w:r w:rsidR="00EB2164">
        <w:rPr>
          <w:rFonts w:ascii="Helvetica Neue" w:eastAsia="Helvetica Neue" w:hAnsi="Helvetica Neue" w:cs="Helvetica Neue"/>
          <w:color w:val="000000"/>
          <w:sz w:val="22"/>
          <w:szCs w:val="22"/>
        </w:rPr>
        <w:t>GradConnect</w:t>
      </w:r>
      <w:proofErr w:type="spellEnd"/>
      <w:r w:rsidR="00EB2164">
        <w:rPr>
          <w:rFonts w:ascii="Helvetica Neue" w:eastAsia="Helvetica Neue" w:hAnsi="Helvetica Neue" w:cs="Helvetica Neue"/>
          <w:color w:val="000000"/>
          <w:sz w:val="22"/>
          <w:szCs w:val="22"/>
        </w:rPr>
        <w:t>.</w:t>
      </w:r>
      <w:r>
        <w:rPr>
          <w:rFonts w:ascii="Helvetica Neue" w:eastAsia="Helvetica Neue" w:hAnsi="Helvetica Neue" w:cs="Helvetica Neue"/>
          <w:color w:val="000000"/>
          <w:sz w:val="22"/>
          <w:szCs w:val="22"/>
        </w:rPr>
        <w:t xml:space="preserve"> This is a guided project which will take about </w:t>
      </w:r>
      <w:sdt>
        <w:sdtPr>
          <w:tag w:val="goog_rdk_5"/>
          <w:id w:val="-1771226183"/>
        </w:sdtPr>
        <w:sdtContent/>
      </w:sdt>
      <w:r w:rsidR="00EB2164">
        <w:rPr>
          <w:rFonts w:ascii="Helvetica Neue" w:eastAsia="Helvetica Neue" w:hAnsi="Helvetica Neue" w:cs="Helvetica Neue"/>
          <w:color w:val="000000"/>
          <w:sz w:val="22"/>
          <w:szCs w:val="22"/>
        </w:rPr>
        <w:t xml:space="preserve">34 Hours </w:t>
      </w:r>
      <w:r>
        <w:rPr>
          <w:rFonts w:ascii="Helvetica Neue" w:eastAsia="Helvetica Neue" w:hAnsi="Helvetica Neue" w:cs="Helvetica Neue"/>
          <w:color w:val="000000"/>
          <w:sz w:val="22"/>
          <w:szCs w:val="22"/>
        </w:rPr>
        <w:t xml:space="preserve">to complete. </w:t>
      </w:r>
    </w:p>
    <w:p w14:paraId="0000003B"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Here are the course objectives and structure:</w:t>
      </w:r>
    </w:p>
    <w:p w14:paraId="0000003C"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66D66A6A" w14:textId="61B22FB9"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r w:rsidRPr="0049244D">
        <w:rPr>
          <w:rFonts w:ascii="Helvetica Neue" w:eastAsia="Helvetica Neue" w:hAnsi="Helvetica Neue" w:cs="Helvetica Neue"/>
          <w:color w:val="000000"/>
          <w:sz w:val="22"/>
          <w:szCs w:val="22"/>
        </w:rPr>
        <w:t>Objectives of Student-Recruiter Connection Platform</w:t>
      </w:r>
    </w:p>
    <w:p w14:paraId="4ABD4E62"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r w:rsidRPr="0049244D">
        <w:rPr>
          <w:rFonts w:ascii="Helvetica Neue" w:eastAsia="Helvetica Neue" w:hAnsi="Helvetica Neue" w:cs="Helvetica Neue"/>
          <w:color w:val="000000"/>
          <w:sz w:val="22"/>
          <w:szCs w:val="22"/>
        </w:rPr>
        <w:t>In this project, we will focus on the following objectives:</w:t>
      </w:r>
    </w:p>
    <w:p w14:paraId="5B74D254"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p>
    <w:p w14:paraId="2BB5BA5B"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r w:rsidRPr="0049244D">
        <w:rPr>
          <w:rFonts w:ascii="Helvetica Neue" w:eastAsia="Helvetica Neue" w:hAnsi="Helvetica Neue" w:cs="Helvetica Neue"/>
          <w:color w:val="000000"/>
          <w:sz w:val="22"/>
          <w:szCs w:val="22"/>
        </w:rPr>
        <w:t>Objective 1: Enhance Student Access to Employment Opportunities</w:t>
      </w:r>
    </w:p>
    <w:p w14:paraId="75BB06BA"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r w:rsidRPr="0049244D">
        <w:rPr>
          <w:rFonts w:ascii="Helvetica Neue" w:eastAsia="Helvetica Neue" w:hAnsi="Helvetica Neue" w:cs="Helvetica Neue"/>
          <w:color w:val="000000"/>
          <w:sz w:val="22"/>
          <w:szCs w:val="22"/>
        </w:rPr>
        <w:t>Provide students with a comprehensive, easy-to-navigate platform that aggregates internship and job listings from various companies. This objective aims to make the job search process more accessible and efficient for students seeking to kickstart their careers.</w:t>
      </w:r>
    </w:p>
    <w:p w14:paraId="22FE0D53"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p>
    <w:p w14:paraId="0751F775"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r w:rsidRPr="0049244D">
        <w:rPr>
          <w:rFonts w:ascii="Helvetica Neue" w:eastAsia="Helvetica Neue" w:hAnsi="Helvetica Neue" w:cs="Helvetica Neue"/>
          <w:color w:val="000000"/>
          <w:sz w:val="22"/>
          <w:szCs w:val="22"/>
        </w:rPr>
        <w:t>Objective 2: Streamline Communication Between Students and Recruiters</w:t>
      </w:r>
    </w:p>
    <w:p w14:paraId="6E8EEFDC"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r w:rsidRPr="0049244D">
        <w:rPr>
          <w:rFonts w:ascii="Helvetica Neue" w:eastAsia="Helvetica Neue" w:hAnsi="Helvetica Neue" w:cs="Helvetica Neue"/>
          <w:color w:val="000000"/>
          <w:sz w:val="22"/>
          <w:szCs w:val="22"/>
        </w:rPr>
        <w:t>Enable a multi-email communication system that allows students to directly contact HR representatives of multiple companies. This feature will simplify outreach, help students apply to various positions in one go, and increase engagement with potential employers.</w:t>
      </w:r>
    </w:p>
    <w:p w14:paraId="7C94B923"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p>
    <w:p w14:paraId="708F7B68"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r w:rsidRPr="0049244D">
        <w:rPr>
          <w:rFonts w:ascii="Helvetica Neue" w:eastAsia="Helvetica Neue" w:hAnsi="Helvetica Neue" w:cs="Helvetica Neue"/>
          <w:color w:val="000000"/>
          <w:sz w:val="22"/>
          <w:szCs w:val="22"/>
        </w:rPr>
        <w:t>Objective 3: Deliver Real-Time Industry Insights and Updates</w:t>
      </w:r>
    </w:p>
    <w:p w14:paraId="4B7E432F"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r w:rsidRPr="0049244D">
        <w:rPr>
          <w:rFonts w:ascii="Helvetica Neue" w:eastAsia="Helvetica Neue" w:hAnsi="Helvetica Neue" w:cs="Helvetica Neue"/>
          <w:color w:val="000000"/>
          <w:sz w:val="22"/>
          <w:szCs w:val="22"/>
        </w:rPr>
        <w:t>Integrate a real-time company news aggregation system to provide students with the latest industry updates and trends. This objective helps students stay informed about companies, allowing them to better prepare for interviews and make informed career choices.</w:t>
      </w:r>
    </w:p>
    <w:p w14:paraId="45E44C66"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p>
    <w:p w14:paraId="6253B53A"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r w:rsidRPr="0049244D">
        <w:rPr>
          <w:rFonts w:ascii="Helvetica Neue" w:eastAsia="Helvetica Neue" w:hAnsi="Helvetica Neue" w:cs="Helvetica Neue"/>
          <w:color w:val="000000"/>
          <w:sz w:val="22"/>
          <w:szCs w:val="22"/>
        </w:rPr>
        <w:t>Objective 4: Facilitate Tracking and Analytics for Application Progress</w:t>
      </w:r>
    </w:p>
    <w:p w14:paraId="405C598C"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r w:rsidRPr="0049244D">
        <w:rPr>
          <w:rFonts w:ascii="Helvetica Neue" w:eastAsia="Helvetica Neue" w:hAnsi="Helvetica Neue" w:cs="Helvetica Neue"/>
          <w:color w:val="000000"/>
          <w:sz w:val="22"/>
          <w:szCs w:val="22"/>
        </w:rPr>
        <w:t>Offer automated application tracking that allows students to monitor the status of their job applications, including responses and follow-ups from recruiters. This objective provides a structured way for students to keep track of their applications and improve their job search strategy.</w:t>
      </w:r>
    </w:p>
    <w:p w14:paraId="31E423C8"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p>
    <w:p w14:paraId="183D73EB"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r w:rsidRPr="0049244D">
        <w:rPr>
          <w:rFonts w:ascii="Helvetica Neue" w:eastAsia="Helvetica Neue" w:hAnsi="Helvetica Neue" w:cs="Helvetica Neue"/>
          <w:color w:val="000000"/>
          <w:sz w:val="22"/>
          <w:szCs w:val="22"/>
        </w:rPr>
        <w:t>Objective 5: Strengthen Recruiters' Access to Qualified Candidates</w:t>
      </w:r>
    </w:p>
    <w:p w14:paraId="0894C40F"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r w:rsidRPr="0049244D">
        <w:rPr>
          <w:rFonts w:ascii="Helvetica Neue" w:eastAsia="Helvetica Neue" w:hAnsi="Helvetica Neue" w:cs="Helvetica Neue"/>
          <w:color w:val="000000"/>
          <w:sz w:val="22"/>
          <w:szCs w:val="22"/>
        </w:rPr>
        <w:t>Create a qualified talent pool accessible to recruiters, enabling them to screen and identify top candidates quickly. By providing recruiter-specific features such as applicant screening tools, the platform will make it easier to connect students with employers efficiently.</w:t>
      </w:r>
    </w:p>
    <w:p w14:paraId="4E322414"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p>
    <w:p w14:paraId="749EE8AE"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r w:rsidRPr="0049244D">
        <w:rPr>
          <w:rFonts w:ascii="Helvetica Neue" w:eastAsia="Helvetica Neue" w:hAnsi="Helvetica Neue" w:cs="Helvetica Neue"/>
          <w:color w:val="000000"/>
          <w:sz w:val="22"/>
          <w:szCs w:val="22"/>
        </w:rPr>
        <w:t>Objective 6: Support Educational Institutions with Placement Tracking and Analytics</w:t>
      </w:r>
    </w:p>
    <w:p w14:paraId="0F515E1D"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r w:rsidRPr="0049244D">
        <w:rPr>
          <w:rFonts w:ascii="Helvetica Neue" w:eastAsia="Helvetica Neue" w:hAnsi="Helvetica Neue" w:cs="Helvetica Neue"/>
          <w:color w:val="000000"/>
          <w:sz w:val="22"/>
          <w:szCs w:val="22"/>
        </w:rPr>
        <w:t>Collaborate with educational institutions by offering tools that track student placement rates and enhance their career services. This objective aims to strengthen industry partnerships, improve placement metrics, and support schools in tracking student employment outcomes.</w:t>
      </w:r>
    </w:p>
    <w:p w14:paraId="3F943E99"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p>
    <w:p w14:paraId="35325909" w14:textId="77777777" w:rsidR="0049244D" w:rsidRPr="0049244D"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r w:rsidRPr="0049244D">
        <w:rPr>
          <w:rFonts w:ascii="Helvetica Neue" w:eastAsia="Helvetica Neue" w:hAnsi="Helvetica Neue" w:cs="Helvetica Neue"/>
          <w:color w:val="000000"/>
          <w:sz w:val="22"/>
          <w:szCs w:val="22"/>
        </w:rPr>
        <w:t>Objective 7: Build a Scalable and Secure Platform</w:t>
      </w:r>
    </w:p>
    <w:p w14:paraId="00000043" w14:textId="678E85DC" w:rsidR="00A1418E" w:rsidRDefault="0049244D" w:rsidP="0049244D">
      <w:pPr>
        <w:pBdr>
          <w:top w:val="nil"/>
          <w:left w:val="nil"/>
          <w:bottom w:val="nil"/>
          <w:right w:val="nil"/>
          <w:between w:val="nil"/>
        </w:pBdr>
        <w:jc w:val="both"/>
        <w:rPr>
          <w:rFonts w:ascii="Helvetica Neue" w:eastAsia="Helvetica Neue" w:hAnsi="Helvetica Neue" w:cs="Helvetica Neue"/>
          <w:color w:val="000000"/>
          <w:sz w:val="22"/>
          <w:szCs w:val="22"/>
        </w:rPr>
      </w:pPr>
      <w:r w:rsidRPr="0049244D">
        <w:rPr>
          <w:rFonts w:ascii="Helvetica Neue" w:eastAsia="Helvetica Neue" w:hAnsi="Helvetica Neue" w:cs="Helvetica Neue"/>
          <w:color w:val="000000"/>
          <w:sz w:val="22"/>
          <w:szCs w:val="22"/>
        </w:rPr>
        <w:t>Design the platform with scalability and security in mind, ensuring it can handle growing user numbers while safeguarding data. This objective focuses on utilizing cloud-based architecture, data encryption, and best practices for data security to support a sustainable, trustworthy platform.</w:t>
      </w:r>
    </w:p>
    <w:p w14:paraId="00000044"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45"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46"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47" w14:textId="7BEE17B4"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By the end of this project you will be able to </w:t>
      </w:r>
      <w:r w:rsidR="0049244D">
        <w:rPr>
          <w:rFonts w:ascii="Helvetica Neue" w:eastAsia="Helvetica Neue" w:hAnsi="Helvetica Neue" w:cs="Helvetica Neue"/>
          <w:color w:val="000000"/>
          <w:sz w:val="22"/>
          <w:szCs w:val="22"/>
        </w:rPr>
        <w:t xml:space="preserve">Create A proper Web Application with authentication and authorization and also you will be learning about different tools and technologies which is integrated to this project. </w:t>
      </w:r>
    </w:p>
    <w:p w14:paraId="00000048"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49" w14:textId="7ED8651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You will deploy the project on the Nimbus Platform using tools / platforms</w:t>
      </w:r>
    </w:p>
    <w:p w14:paraId="0000004A"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4B"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4C"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Course Structure:</w:t>
      </w:r>
    </w:p>
    <w:p w14:paraId="0000004D"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This course is divided into 3 parts:</w:t>
      </w:r>
    </w:p>
    <w:p w14:paraId="0000004E"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4F"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50"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Course overview: This is the introductory reading material.</w:t>
      </w:r>
    </w:p>
    <w:p w14:paraId="00000051"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52"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53"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54"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55"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Project structure: </w:t>
      </w:r>
    </w:p>
    <w:p w14:paraId="00000056"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57" w14:textId="13BA0A4D"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The hands on project on </w:t>
      </w:r>
      <w:sdt>
        <w:sdtPr>
          <w:tag w:val="goog_rdk_6"/>
          <w:id w:val="-429359565"/>
        </w:sdtPr>
        <w:sdtContent/>
      </w:sdt>
      <w:r w:rsidR="0049244D">
        <w:rPr>
          <w:rFonts w:ascii="Helvetica Neue" w:eastAsia="Helvetica Neue" w:hAnsi="Helvetica Neue" w:cs="Helvetica Neue"/>
          <w:color w:val="000000"/>
          <w:sz w:val="22"/>
          <w:szCs w:val="22"/>
        </w:rPr>
        <w:t>Grad Connect</w:t>
      </w:r>
      <w:r>
        <w:rPr>
          <w:rFonts w:ascii="Helvetica Neue" w:eastAsia="Helvetica Neue" w:hAnsi="Helvetica Neue" w:cs="Helvetica Neue"/>
          <w:color w:val="000000"/>
          <w:sz w:val="22"/>
          <w:szCs w:val="22"/>
        </w:rPr>
        <w:t> is divided into following tasks:</w:t>
      </w:r>
    </w:p>
    <w:p w14:paraId="00000058"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59"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5A"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5B" w14:textId="1003FBBD" w:rsidR="00A1418E" w:rsidRDefault="00000000">
      <w:pPr>
        <w:pBdr>
          <w:top w:val="nil"/>
          <w:left w:val="nil"/>
          <w:bottom w:val="nil"/>
          <w:right w:val="nil"/>
          <w:between w:val="nil"/>
        </w:pBdr>
        <w:spacing w:after="8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Task 1:</w:t>
      </w:r>
      <w:r w:rsidR="0049244D">
        <w:rPr>
          <w:rFonts w:ascii="Helvetica Neue" w:eastAsia="Helvetica Neue" w:hAnsi="Helvetica Neue" w:cs="Helvetica Neue"/>
          <w:color w:val="000000"/>
          <w:sz w:val="22"/>
          <w:szCs w:val="22"/>
        </w:rPr>
        <w:t xml:space="preserve">  Clone the project in your local system according to the user guide</w:t>
      </w:r>
    </w:p>
    <w:p w14:paraId="0000005C" w14:textId="44BB756C" w:rsidR="00A1418E" w:rsidRDefault="00000000">
      <w:pPr>
        <w:pBdr>
          <w:top w:val="nil"/>
          <w:left w:val="nil"/>
          <w:bottom w:val="nil"/>
          <w:right w:val="nil"/>
          <w:between w:val="nil"/>
        </w:pBdr>
        <w:spacing w:after="8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Task 2:</w:t>
      </w:r>
      <w:r w:rsidR="0049244D">
        <w:rPr>
          <w:rFonts w:ascii="Helvetica Neue" w:eastAsia="Helvetica Neue" w:hAnsi="Helvetica Neue" w:cs="Helvetica Neue"/>
          <w:color w:val="000000"/>
          <w:sz w:val="22"/>
          <w:szCs w:val="22"/>
        </w:rPr>
        <w:t xml:space="preserve">  install required dependencies </w:t>
      </w:r>
    </w:p>
    <w:p w14:paraId="0000005D" w14:textId="6EEA1AEA" w:rsidR="00A1418E" w:rsidRDefault="00000000">
      <w:pPr>
        <w:pBdr>
          <w:top w:val="nil"/>
          <w:left w:val="nil"/>
          <w:bottom w:val="nil"/>
          <w:right w:val="nil"/>
          <w:between w:val="nil"/>
        </w:pBdr>
        <w:spacing w:after="8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Task 3: </w:t>
      </w:r>
      <w:r w:rsidR="0049244D">
        <w:rPr>
          <w:rFonts w:ascii="Helvetica Neue" w:eastAsia="Helvetica Neue" w:hAnsi="Helvetica Neue" w:cs="Helvetica Neue"/>
          <w:color w:val="000000"/>
          <w:sz w:val="22"/>
          <w:szCs w:val="22"/>
        </w:rPr>
        <w:t>add database Uri</w:t>
      </w:r>
    </w:p>
    <w:p w14:paraId="0000005E" w14:textId="6F79D083" w:rsidR="00A1418E" w:rsidRDefault="00000000">
      <w:pPr>
        <w:pBdr>
          <w:top w:val="nil"/>
          <w:left w:val="nil"/>
          <w:bottom w:val="nil"/>
          <w:right w:val="nil"/>
          <w:between w:val="nil"/>
        </w:pBdr>
        <w:spacing w:after="8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Task 4:</w:t>
      </w:r>
      <w:r w:rsidR="0049244D">
        <w:rPr>
          <w:rFonts w:ascii="Helvetica Neue" w:eastAsia="Helvetica Neue" w:hAnsi="Helvetica Neue" w:cs="Helvetica Neue"/>
          <w:color w:val="000000"/>
          <w:sz w:val="22"/>
          <w:szCs w:val="22"/>
        </w:rPr>
        <w:t xml:space="preserve"> start running the project and customize it according to you</w:t>
      </w:r>
    </w:p>
    <w:p w14:paraId="0000005F"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w:t>
      </w:r>
    </w:p>
    <w:p w14:paraId="00000060"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61"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lastRenderedPageBreak/>
        <w:t>Meet your educator:</w:t>
      </w:r>
    </w:p>
    <w:p w14:paraId="00000062" w14:textId="33537BA1"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Hi I am </w:t>
      </w:r>
      <w:r w:rsidR="0049244D" w:rsidRPr="00102C36">
        <w:rPr>
          <w:b/>
          <w:bCs/>
        </w:rPr>
        <w:t>Jeet Kumar Jha</w:t>
      </w:r>
      <w:r w:rsidR="0049244D">
        <w:t xml:space="preserve"> </w:t>
      </w:r>
      <w:r>
        <w:rPr>
          <w:rFonts w:ascii="Helvetica Neue" w:eastAsia="Helvetica Neue" w:hAnsi="Helvetica Neue" w:cs="Helvetica Neue"/>
          <w:color w:val="000000"/>
          <w:sz w:val="22"/>
          <w:szCs w:val="22"/>
        </w:rPr>
        <w:t xml:space="preserve">and I will be your instructor for your course. I have about </w:t>
      </w:r>
      <w:r w:rsidR="0049244D">
        <w:rPr>
          <w:rFonts w:ascii="Helvetica Neue" w:eastAsia="Helvetica Neue" w:hAnsi="Helvetica Neue" w:cs="Helvetica Neue"/>
          <w:color w:val="000000"/>
          <w:sz w:val="22"/>
          <w:szCs w:val="22"/>
        </w:rPr>
        <w:t>3 Year</w:t>
      </w:r>
      <w:r>
        <w:rPr>
          <w:rFonts w:ascii="Helvetica Neue" w:eastAsia="Helvetica Neue" w:hAnsi="Helvetica Neue" w:cs="Helvetica Neue"/>
          <w:color w:val="000000"/>
          <w:sz w:val="22"/>
          <w:szCs w:val="22"/>
        </w:rPr>
        <w:t xml:space="preserve"> of experience in </w:t>
      </w:r>
      <w:sdt>
        <w:sdtPr>
          <w:tag w:val="goog_rdk_8"/>
          <w:id w:val="1289241477"/>
        </w:sdtPr>
        <w:sdtContent/>
      </w:sdt>
      <w:r w:rsidR="0049244D">
        <w:rPr>
          <w:rFonts w:ascii="Helvetica Neue" w:eastAsia="Helvetica Neue" w:hAnsi="Helvetica Neue" w:cs="Helvetica Neue"/>
          <w:color w:val="000000"/>
          <w:sz w:val="22"/>
          <w:szCs w:val="22"/>
        </w:rPr>
        <w:t>WEB Development</w:t>
      </w:r>
      <w:r>
        <w:rPr>
          <w:rFonts w:ascii="Helvetica Neue" w:eastAsia="Helvetica Neue" w:hAnsi="Helvetica Neue" w:cs="Helvetica Neue"/>
          <w:color w:val="000000"/>
          <w:sz w:val="22"/>
          <w:szCs w:val="22"/>
        </w:rPr>
        <w:t xml:space="preserve">. I have worked in </w:t>
      </w:r>
      <w:sdt>
        <w:sdtPr>
          <w:tag w:val="goog_rdk_9"/>
          <w:id w:val="391325183"/>
        </w:sdtPr>
        <w:sdtContent/>
      </w:sdt>
      <w:r w:rsidR="0049244D">
        <w:rPr>
          <w:rFonts w:ascii="Helvetica Neue" w:eastAsia="Helvetica Neue" w:hAnsi="Helvetica Neue" w:cs="Helvetica Neue"/>
          <w:color w:val="000000"/>
          <w:sz w:val="22"/>
          <w:szCs w:val="22"/>
        </w:rPr>
        <w:t>TCS ,</w:t>
      </w:r>
      <w:r w:rsidR="00102C36">
        <w:rPr>
          <w:rFonts w:ascii="Helvetica Neue" w:eastAsia="Helvetica Neue" w:hAnsi="Helvetica Neue" w:cs="Helvetica Neue"/>
          <w:color w:val="000000"/>
          <w:sz w:val="22"/>
          <w:szCs w:val="22"/>
        </w:rPr>
        <w:t xml:space="preserve"> </w:t>
      </w:r>
      <w:proofErr w:type="spellStart"/>
      <w:r w:rsidR="00102C36">
        <w:rPr>
          <w:rFonts w:ascii="Helvetica Neue" w:eastAsia="Helvetica Neue" w:hAnsi="Helvetica Neue" w:cs="Helvetica Neue"/>
          <w:color w:val="000000"/>
          <w:sz w:val="22"/>
          <w:szCs w:val="22"/>
        </w:rPr>
        <w:t>Techademy</w:t>
      </w:r>
      <w:proofErr w:type="spellEnd"/>
      <w:r w:rsidR="00102C36">
        <w:rPr>
          <w:rFonts w:ascii="Helvetica Neue" w:eastAsia="Helvetica Neue" w:hAnsi="Helvetica Neue" w:cs="Helvetica Neue"/>
          <w:color w:val="000000"/>
          <w:sz w:val="22"/>
          <w:szCs w:val="22"/>
        </w:rPr>
        <w:t xml:space="preserve"> etc. </w:t>
      </w:r>
      <w:r>
        <w:rPr>
          <w:rFonts w:ascii="Helvetica Neue" w:eastAsia="Helvetica Neue" w:hAnsi="Helvetica Neue" w:cs="Helvetica Neue"/>
          <w:color w:val="000000"/>
          <w:sz w:val="22"/>
          <w:szCs w:val="22"/>
        </w:rPr>
        <w:t xml:space="preserve">I also work with different business organizations </w:t>
      </w:r>
      <w:r w:rsidR="00102C36">
        <w:t xml:space="preserve">for </w:t>
      </w:r>
      <w:proofErr w:type="spellStart"/>
      <w:r w:rsidR="00102C36">
        <w:t>there</w:t>
      </w:r>
      <w:proofErr w:type="spellEnd"/>
      <w:r w:rsidR="00102C36">
        <w:t xml:space="preserve"> individual project on web development  </w:t>
      </w:r>
      <w:r>
        <w:rPr>
          <w:rFonts w:ascii="Helvetica Neue" w:eastAsia="Helvetica Neue" w:hAnsi="Helvetica Neue" w:cs="Helvetica Neue"/>
          <w:color w:val="000000"/>
          <w:sz w:val="22"/>
          <w:szCs w:val="22"/>
        </w:rPr>
        <w:t xml:space="preserve">. I have a </w:t>
      </w:r>
      <w:sdt>
        <w:sdtPr>
          <w:tag w:val="goog_rdk_11"/>
          <w:id w:val="25224141"/>
        </w:sdtPr>
        <w:sdtContent>
          <w:commentRangeStart w:id="1"/>
        </w:sdtContent>
      </w:sdt>
      <w:r>
        <w:rPr>
          <w:rFonts w:ascii="Helvetica Neue" w:eastAsia="Helvetica Neue" w:hAnsi="Helvetica Neue" w:cs="Helvetica Neue"/>
          <w:color w:val="000000"/>
          <w:sz w:val="22"/>
          <w:szCs w:val="22"/>
        </w:rPr>
        <w:t>Bachelor’s degree i</w:t>
      </w:r>
      <w:r w:rsidR="00102C36">
        <w:rPr>
          <w:rFonts w:ascii="Helvetica Neue" w:eastAsia="Helvetica Neue" w:hAnsi="Helvetica Neue" w:cs="Helvetica Neue"/>
          <w:color w:val="000000"/>
          <w:sz w:val="22"/>
          <w:szCs w:val="22"/>
        </w:rPr>
        <w:t>n Computer Science and Engineering</w:t>
      </w:r>
      <w:commentRangeEnd w:id="1"/>
      <w:r w:rsidR="00102C36">
        <w:rPr>
          <w:rFonts w:ascii="Helvetica Neue" w:eastAsia="Helvetica Neue" w:hAnsi="Helvetica Neue" w:cs="Helvetica Neue"/>
          <w:color w:val="000000"/>
          <w:sz w:val="22"/>
          <w:szCs w:val="22"/>
        </w:rPr>
        <w:t xml:space="preserve"> . Apart </w:t>
      </w:r>
      <w:proofErr w:type="spellStart"/>
      <w:r w:rsidR="00102C36">
        <w:rPr>
          <w:rFonts w:ascii="Helvetica Neue" w:eastAsia="Helvetica Neue" w:hAnsi="Helvetica Neue" w:cs="Helvetica Neue"/>
          <w:color w:val="000000"/>
          <w:sz w:val="22"/>
          <w:szCs w:val="22"/>
        </w:rPr>
        <w:t>form</w:t>
      </w:r>
      <w:proofErr w:type="spellEnd"/>
      <w:r w:rsidR="00102C36">
        <w:rPr>
          <w:rFonts w:ascii="Helvetica Neue" w:eastAsia="Helvetica Neue" w:hAnsi="Helvetica Neue" w:cs="Helvetica Neue"/>
          <w:color w:val="000000"/>
          <w:sz w:val="22"/>
          <w:szCs w:val="22"/>
        </w:rPr>
        <w:t xml:space="preserve"> these I have my own Freelancing Business in Software Domain</w:t>
      </w:r>
      <w:r>
        <w:commentReference w:id="1"/>
      </w:r>
      <w:r>
        <w:rPr>
          <w:rFonts w:ascii="Helvetica Neue" w:eastAsia="Helvetica Neue" w:hAnsi="Helvetica Neue" w:cs="Helvetica Neue"/>
          <w:color w:val="000000"/>
          <w:sz w:val="22"/>
          <w:szCs w:val="22"/>
        </w:rPr>
        <w:t xml:space="preserve">  . When I am not teaching I </w:t>
      </w:r>
      <w:r w:rsidR="00102C36">
        <w:rPr>
          <w:rFonts w:ascii="Helvetica Neue" w:eastAsia="Helvetica Neue" w:hAnsi="Helvetica Neue" w:cs="Helvetica Neue"/>
          <w:color w:val="000000"/>
          <w:sz w:val="22"/>
          <w:szCs w:val="22"/>
        </w:rPr>
        <w:t xml:space="preserve">use to enjoy and interact with my older code for learning something ,more. </w:t>
      </w:r>
    </w:p>
    <w:p w14:paraId="00000063"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64"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Welcome to the Guided Project!</w:t>
      </w:r>
    </w:p>
    <w:p w14:paraId="00000065"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66"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67"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About the Nimbus Platform:</w:t>
      </w:r>
    </w:p>
    <w:p w14:paraId="00000068"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69"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6A"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6B"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6C" w14:textId="283572DF"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Earn a Certificate:  After you have completed the </w:t>
      </w:r>
      <w:proofErr w:type="spellStart"/>
      <w:r w:rsidR="00102C36">
        <w:rPr>
          <w:rFonts w:ascii="Helvetica Neue" w:eastAsia="Helvetica Neue" w:hAnsi="Helvetica Neue" w:cs="Helvetica Neue"/>
          <w:b/>
          <w:color w:val="000000"/>
          <w:sz w:val="22"/>
          <w:szCs w:val="22"/>
        </w:rPr>
        <w:t>GradConnect</w:t>
      </w:r>
      <w:proofErr w:type="spellEnd"/>
      <w:r w:rsidR="00102C36">
        <w:rPr>
          <w:rFonts w:ascii="Helvetica Neue" w:eastAsia="Helvetica Neue" w:hAnsi="Helvetica Neue" w:cs="Helvetica Neue"/>
          <w:b/>
          <w:color w:val="000000"/>
          <w:sz w:val="22"/>
          <w:szCs w:val="22"/>
        </w:rPr>
        <w:t xml:space="preserve"> </w:t>
      </w:r>
      <w:r>
        <w:rPr>
          <w:rFonts w:ascii="Helvetica Neue" w:eastAsia="Helvetica Neue" w:hAnsi="Helvetica Neue" w:cs="Helvetica Neue"/>
          <w:color w:val="000000"/>
          <w:sz w:val="22"/>
          <w:szCs w:val="22"/>
        </w:rPr>
        <w:t>hands-on project, you should complete the Quiz to assess your knowledge. You will earn a certificate if you score 80 % or more</w:t>
      </w:r>
    </w:p>
    <w:p w14:paraId="0000006D"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6E"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References:</w:t>
      </w:r>
    </w:p>
    <w:p w14:paraId="0000006F" w14:textId="77777777" w:rsidR="00A1418E" w:rsidRDefault="00000000">
      <w:p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Educators can access the links given below or any other resource for sample use cases and a basic understanding of how to create the project scenarios</w:t>
      </w:r>
    </w:p>
    <w:p w14:paraId="00000070"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71"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p w14:paraId="00000072"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tbl>
      <w:tblPr>
        <w:tblStyle w:val="a"/>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578"/>
        <w:gridCol w:w="8052"/>
      </w:tblGrid>
      <w:tr w:rsidR="00A1418E" w14:paraId="4A23A080" w14:textId="77777777">
        <w:trPr>
          <w:trHeight w:val="295"/>
          <w:tblHeader/>
        </w:trPr>
        <w:tc>
          <w:tcPr>
            <w:tcW w:w="1578"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14:paraId="00000073" w14:textId="77777777" w:rsidR="00A1418E" w:rsidRDefault="00000000">
            <w:pPr>
              <w:pBdr>
                <w:top w:val="nil"/>
                <w:left w:val="nil"/>
                <w:bottom w:val="nil"/>
                <w:right w:val="nil"/>
                <w:between w:val="nil"/>
              </w:pBdr>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Sl. No.</w:t>
            </w:r>
          </w:p>
        </w:tc>
        <w:tc>
          <w:tcPr>
            <w:tcW w:w="8052"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14:paraId="00000074" w14:textId="77777777" w:rsidR="00A1418E" w:rsidRDefault="00000000">
            <w:pPr>
              <w:pBdr>
                <w:top w:val="nil"/>
                <w:left w:val="nil"/>
                <w:bottom w:val="nil"/>
                <w:right w:val="nil"/>
                <w:between w:val="nil"/>
              </w:pBdr>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Some References for educators</w:t>
            </w:r>
          </w:p>
        </w:tc>
      </w:tr>
      <w:tr w:rsidR="00A1418E" w14:paraId="53D12C4F" w14:textId="77777777">
        <w:trPr>
          <w:trHeight w:val="295"/>
        </w:trPr>
        <w:tc>
          <w:tcPr>
            <w:tcW w:w="1578"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75" w14:textId="77777777" w:rsidR="00A1418E" w:rsidRDefault="00000000">
            <w:pPr>
              <w:jc w:val="right"/>
            </w:pPr>
            <w:r>
              <w:rPr>
                <w:rFonts w:ascii="Helvetica Neue" w:eastAsia="Helvetica Neue" w:hAnsi="Helvetica Neue" w:cs="Helvetica Neue"/>
                <w:color w:val="000000"/>
                <w:sz w:val="20"/>
                <w:szCs w:val="20"/>
              </w:rPr>
              <w:t>1</w:t>
            </w:r>
          </w:p>
        </w:tc>
        <w:tc>
          <w:tcPr>
            <w:tcW w:w="8052"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76" w14:textId="7D8B7A30" w:rsidR="00A1418E" w:rsidRDefault="00A1418E">
            <w:pPr>
              <w:pBdr>
                <w:top w:val="nil"/>
                <w:left w:val="nil"/>
                <w:bottom w:val="nil"/>
                <w:right w:val="nil"/>
                <w:between w:val="nil"/>
              </w:pBdr>
              <w:rPr>
                <w:rFonts w:ascii="Helvetica Neue" w:eastAsia="Helvetica Neue" w:hAnsi="Helvetica Neue" w:cs="Helvetica Neue"/>
                <w:color w:val="000000"/>
                <w:sz w:val="20"/>
                <w:szCs w:val="20"/>
              </w:rPr>
            </w:pPr>
          </w:p>
        </w:tc>
      </w:tr>
      <w:tr w:rsidR="00A1418E" w14:paraId="1A9DBC6D" w14:textId="77777777">
        <w:trPr>
          <w:trHeight w:val="295"/>
        </w:trPr>
        <w:tc>
          <w:tcPr>
            <w:tcW w:w="1578"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00000077" w14:textId="77777777" w:rsidR="00A1418E" w:rsidRDefault="00000000">
            <w:pPr>
              <w:jc w:val="right"/>
            </w:pPr>
            <w:r>
              <w:rPr>
                <w:rFonts w:ascii="Helvetica Neue" w:eastAsia="Helvetica Neue" w:hAnsi="Helvetica Neue" w:cs="Helvetica Neue"/>
                <w:color w:val="000000"/>
                <w:sz w:val="20"/>
                <w:szCs w:val="20"/>
              </w:rPr>
              <w:t>2</w:t>
            </w:r>
          </w:p>
        </w:tc>
        <w:tc>
          <w:tcPr>
            <w:tcW w:w="8052"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00000078" w14:textId="68D9908E" w:rsidR="00A1418E" w:rsidRDefault="00A1418E">
            <w:pPr>
              <w:pBdr>
                <w:top w:val="nil"/>
                <w:left w:val="nil"/>
                <w:bottom w:val="nil"/>
                <w:right w:val="nil"/>
                <w:between w:val="nil"/>
              </w:pBdr>
              <w:rPr>
                <w:rFonts w:ascii="Helvetica Neue" w:eastAsia="Helvetica Neue" w:hAnsi="Helvetica Neue" w:cs="Helvetica Neue"/>
                <w:color w:val="000000"/>
                <w:sz w:val="20"/>
                <w:szCs w:val="20"/>
              </w:rPr>
            </w:pPr>
          </w:p>
        </w:tc>
      </w:tr>
      <w:tr w:rsidR="00A1418E" w14:paraId="30526064" w14:textId="77777777">
        <w:trPr>
          <w:trHeight w:val="295"/>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79" w14:textId="77777777" w:rsidR="00A1418E" w:rsidRDefault="00000000">
            <w:pPr>
              <w:jc w:val="right"/>
            </w:pPr>
            <w:r>
              <w:rPr>
                <w:rFonts w:ascii="Helvetica Neue" w:eastAsia="Helvetica Neue" w:hAnsi="Helvetica Neue" w:cs="Helvetica Neue"/>
                <w:color w:val="000000"/>
                <w:sz w:val="20"/>
                <w:szCs w:val="20"/>
              </w:rPr>
              <w:t>3</w:t>
            </w:r>
          </w:p>
        </w:tc>
        <w:tc>
          <w:tcPr>
            <w:tcW w:w="80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007A" w14:textId="25848B1D" w:rsidR="00A1418E" w:rsidRDefault="00A1418E">
            <w:pPr>
              <w:pBdr>
                <w:top w:val="nil"/>
                <w:left w:val="nil"/>
                <w:bottom w:val="nil"/>
                <w:right w:val="nil"/>
                <w:between w:val="nil"/>
              </w:pBdr>
              <w:rPr>
                <w:rFonts w:ascii="Helvetica Neue" w:eastAsia="Helvetica Neue" w:hAnsi="Helvetica Neue" w:cs="Helvetica Neue"/>
                <w:color w:val="000000"/>
                <w:sz w:val="20"/>
                <w:szCs w:val="20"/>
              </w:rPr>
            </w:pPr>
          </w:p>
        </w:tc>
      </w:tr>
    </w:tbl>
    <w:p w14:paraId="0000007D" w14:textId="77777777" w:rsidR="00A1418E" w:rsidRDefault="00A1418E">
      <w:pPr>
        <w:pBdr>
          <w:top w:val="nil"/>
          <w:left w:val="nil"/>
          <w:bottom w:val="nil"/>
          <w:right w:val="nil"/>
          <w:between w:val="nil"/>
        </w:pBdr>
        <w:jc w:val="both"/>
        <w:rPr>
          <w:rFonts w:ascii="Helvetica Neue" w:eastAsia="Helvetica Neue" w:hAnsi="Helvetica Neue" w:cs="Helvetica Neue"/>
          <w:color w:val="000000"/>
          <w:sz w:val="22"/>
          <w:szCs w:val="22"/>
        </w:rPr>
      </w:pPr>
    </w:p>
    <w:sectPr w:rsidR="00A1418E">
      <w:headerReference w:type="default" r:id="rId11"/>
      <w:footerReference w:type="default" r:id="rId12"/>
      <w:pgSz w:w="11906" w:h="16838"/>
      <w:pgMar w:top="1134" w:right="1134" w:bottom="1134" w:left="1134" w:header="709" w:footer="85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etha Prakash" w:date="2024-10-12T13:26:00Z" w:initials="">
    <w:p w14:paraId="00000084" w14:textId="34F8138A" w:rsidR="00A1418E" w:rsidRDefault="00A1418E">
      <w:pPr>
        <w:widowControl w:val="0"/>
        <w:pBdr>
          <w:top w:val="nil"/>
          <w:left w:val="nil"/>
          <w:bottom w:val="nil"/>
          <w:right w:val="nil"/>
          <w:between w:val="nil"/>
        </w:pBdr>
        <w:rPr>
          <w:rFonts w:ascii="Arial" w:eastAsia="Arial" w:hAnsi="Arial" w:cs="Arial"/>
          <w:color w:val="000000"/>
          <w:sz w:val="22"/>
          <w:szCs w:val="22"/>
        </w:rPr>
      </w:pPr>
    </w:p>
    <w:p w14:paraId="44B7C770" w14:textId="77777777" w:rsidR="002607F1" w:rsidRDefault="002607F1">
      <w:pPr>
        <w:pStyle w:val="CommentText"/>
      </w:pPr>
    </w:p>
  </w:comment>
  <w:comment w:id="1" w:author="" w:initials="">
    <w:p w14:paraId="00000080" w14:textId="6D7D0B20" w:rsidR="00A1418E" w:rsidRDefault="00A1418E">
      <w:pPr>
        <w:widowControl w:val="0"/>
        <w:pBdr>
          <w:top w:val="nil"/>
          <w:left w:val="nil"/>
          <w:bottom w:val="nil"/>
          <w:right w:val="nil"/>
          <w:between w:val="nil"/>
        </w:pBdr>
        <w:rPr>
          <w:rFonts w:ascii="Arial" w:eastAsia="Arial" w:hAnsi="Arial" w:cs="Arial"/>
          <w:color w:val="000000"/>
          <w:sz w:val="22"/>
          <w:szCs w:val="22"/>
        </w:rPr>
      </w:pPr>
    </w:p>
    <w:p w14:paraId="4D4D380E" w14:textId="77777777" w:rsidR="002607F1" w:rsidRDefault="002607F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B7C770" w15:done="0"/>
  <w15:commentEx w15:paraId="4D4D38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B7C770" w16cid:durableId="4152BD11"/>
  <w16cid:commentId w16cid:paraId="4D4D380E" w16cid:durableId="6CB7CB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CC82B" w14:textId="77777777" w:rsidR="00020A12" w:rsidRDefault="00020A12">
      <w:r>
        <w:separator/>
      </w:r>
    </w:p>
  </w:endnote>
  <w:endnote w:type="continuationSeparator" w:id="0">
    <w:p w14:paraId="626C41CA" w14:textId="77777777" w:rsidR="00020A12" w:rsidRDefault="00020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embedRegular r:id="rId1" w:fontKey="{22513960-5285-4741-A531-D67663EE561A}"/>
    <w:embedBold r:id="rId2" w:fontKey="{7AEEA7CC-212B-4272-AB7D-10E3164B2C78}"/>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embedRegular r:id="rId3" w:fontKey="{9731D043-2591-4D48-A29E-5C52001E5323}"/>
    <w:embedItalic r:id="rId4" w:fontKey="{AB4288F5-997D-4F4D-8EC8-EB7715CD847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F" w14:textId="77777777" w:rsidR="00A1418E" w:rsidRDefault="00A141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EF93B" w14:textId="77777777" w:rsidR="00020A12" w:rsidRDefault="00020A12">
      <w:r>
        <w:separator/>
      </w:r>
    </w:p>
  </w:footnote>
  <w:footnote w:type="continuationSeparator" w:id="0">
    <w:p w14:paraId="70C6B358" w14:textId="77777777" w:rsidR="00020A12" w:rsidRDefault="00020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E" w14:textId="77777777" w:rsidR="00A1418E" w:rsidRDefault="00A141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972BE"/>
    <w:multiLevelType w:val="multilevel"/>
    <w:tmpl w:val="7D7463A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Neue" w:eastAsia="Helvetica Neue" w:hAnsi="Helvetica Neue" w:cs="Helvetica Neue"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876F9"/>
    <w:multiLevelType w:val="multilevel"/>
    <w:tmpl w:val="2362C05C"/>
    <w:lvl w:ilvl="0">
      <w:start w:val="1"/>
      <w:numFmt w:val="bullet"/>
      <w:lvlText w:val="•"/>
      <w:lvlJc w:val="left"/>
      <w:pPr>
        <w:ind w:left="180" w:hanging="180"/>
      </w:pPr>
      <w:rPr>
        <w:smallCaps w:val="0"/>
        <w:strike w:val="0"/>
        <w:shd w:val="clear" w:color="auto" w:fill="auto"/>
        <w:vertAlign w:val="baseline"/>
      </w:rPr>
    </w:lvl>
    <w:lvl w:ilvl="1">
      <w:start w:val="1"/>
      <w:numFmt w:val="bullet"/>
      <w:lvlText w:val="•"/>
      <w:lvlJc w:val="left"/>
      <w:pPr>
        <w:ind w:left="360" w:hanging="180"/>
      </w:pPr>
      <w:rPr>
        <w:smallCaps w:val="0"/>
        <w:strike w:val="0"/>
        <w:shd w:val="clear" w:color="auto" w:fill="auto"/>
        <w:vertAlign w:val="baseline"/>
      </w:rPr>
    </w:lvl>
    <w:lvl w:ilvl="2">
      <w:start w:val="1"/>
      <w:numFmt w:val="bullet"/>
      <w:lvlText w:val="•"/>
      <w:lvlJc w:val="left"/>
      <w:pPr>
        <w:ind w:left="540" w:hanging="180"/>
      </w:pPr>
      <w:rPr>
        <w:smallCaps w:val="0"/>
        <w:strike w:val="0"/>
        <w:shd w:val="clear" w:color="auto" w:fill="auto"/>
        <w:vertAlign w:val="baseline"/>
      </w:rPr>
    </w:lvl>
    <w:lvl w:ilvl="3">
      <w:start w:val="1"/>
      <w:numFmt w:val="bullet"/>
      <w:lvlText w:val="•"/>
      <w:lvlJc w:val="left"/>
      <w:pPr>
        <w:ind w:left="720" w:hanging="180"/>
      </w:pPr>
      <w:rPr>
        <w:smallCaps w:val="0"/>
        <w:strike w:val="0"/>
        <w:shd w:val="clear" w:color="auto" w:fill="auto"/>
        <w:vertAlign w:val="baseline"/>
      </w:rPr>
    </w:lvl>
    <w:lvl w:ilvl="4">
      <w:start w:val="1"/>
      <w:numFmt w:val="bullet"/>
      <w:lvlText w:val="•"/>
      <w:lvlJc w:val="left"/>
      <w:pPr>
        <w:ind w:left="900" w:hanging="180"/>
      </w:pPr>
      <w:rPr>
        <w:smallCaps w:val="0"/>
        <w:strike w:val="0"/>
        <w:shd w:val="clear" w:color="auto" w:fill="auto"/>
        <w:vertAlign w:val="baseline"/>
      </w:rPr>
    </w:lvl>
    <w:lvl w:ilvl="5">
      <w:start w:val="1"/>
      <w:numFmt w:val="bullet"/>
      <w:lvlText w:val="•"/>
      <w:lvlJc w:val="left"/>
      <w:pPr>
        <w:ind w:left="1080" w:hanging="180"/>
      </w:pPr>
      <w:rPr>
        <w:smallCaps w:val="0"/>
        <w:strike w:val="0"/>
        <w:shd w:val="clear" w:color="auto" w:fill="auto"/>
        <w:vertAlign w:val="baseline"/>
      </w:rPr>
    </w:lvl>
    <w:lvl w:ilvl="6">
      <w:start w:val="1"/>
      <w:numFmt w:val="bullet"/>
      <w:lvlText w:val="•"/>
      <w:lvlJc w:val="left"/>
      <w:pPr>
        <w:ind w:left="1260" w:hanging="180"/>
      </w:pPr>
      <w:rPr>
        <w:smallCaps w:val="0"/>
        <w:strike w:val="0"/>
        <w:shd w:val="clear" w:color="auto" w:fill="auto"/>
        <w:vertAlign w:val="baseline"/>
      </w:rPr>
    </w:lvl>
    <w:lvl w:ilvl="7">
      <w:start w:val="1"/>
      <w:numFmt w:val="bullet"/>
      <w:lvlText w:val="•"/>
      <w:lvlJc w:val="left"/>
      <w:pPr>
        <w:ind w:left="1440" w:hanging="180"/>
      </w:pPr>
      <w:rPr>
        <w:smallCaps w:val="0"/>
        <w:strike w:val="0"/>
        <w:shd w:val="clear" w:color="auto" w:fill="auto"/>
        <w:vertAlign w:val="baseline"/>
      </w:rPr>
    </w:lvl>
    <w:lvl w:ilvl="8">
      <w:start w:val="1"/>
      <w:numFmt w:val="bullet"/>
      <w:lvlText w:val="•"/>
      <w:lvlJc w:val="left"/>
      <w:pPr>
        <w:ind w:left="1620" w:hanging="180"/>
      </w:pPr>
      <w:rPr>
        <w:smallCaps w:val="0"/>
        <w:strike w:val="0"/>
        <w:shd w:val="clear" w:color="auto" w:fill="auto"/>
        <w:vertAlign w:val="baseline"/>
      </w:rPr>
    </w:lvl>
  </w:abstractNum>
  <w:abstractNum w:abstractNumId="2" w15:restartNumberingAfterBreak="0">
    <w:nsid w:val="3D9955B0"/>
    <w:multiLevelType w:val="multilevel"/>
    <w:tmpl w:val="06CE7E9A"/>
    <w:lvl w:ilvl="0">
      <w:start w:val="1"/>
      <w:numFmt w:val="bullet"/>
      <w:lvlText w:val="•"/>
      <w:lvlJc w:val="left"/>
      <w:pPr>
        <w:ind w:left="180" w:hanging="180"/>
      </w:pPr>
      <w:rPr>
        <w:smallCaps w:val="0"/>
        <w:strike w:val="0"/>
        <w:shd w:val="clear" w:color="auto" w:fill="auto"/>
        <w:vertAlign w:val="baseline"/>
      </w:rPr>
    </w:lvl>
    <w:lvl w:ilvl="1">
      <w:start w:val="1"/>
      <w:numFmt w:val="bullet"/>
      <w:lvlText w:val="•"/>
      <w:lvlJc w:val="left"/>
      <w:pPr>
        <w:ind w:left="360" w:hanging="180"/>
      </w:pPr>
      <w:rPr>
        <w:smallCaps w:val="0"/>
        <w:strike w:val="0"/>
        <w:shd w:val="clear" w:color="auto" w:fill="auto"/>
        <w:vertAlign w:val="baseline"/>
      </w:rPr>
    </w:lvl>
    <w:lvl w:ilvl="2">
      <w:start w:val="1"/>
      <w:numFmt w:val="bullet"/>
      <w:lvlText w:val="•"/>
      <w:lvlJc w:val="left"/>
      <w:pPr>
        <w:ind w:left="540" w:hanging="180"/>
      </w:pPr>
      <w:rPr>
        <w:smallCaps w:val="0"/>
        <w:strike w:val="0"/>
        <w:shd w:val="clear" w:color="auto" w:fill="auto"/>
        <w:vertAlign w:val="baseline"/>
      </w:rPr>
    </w:lvl>
    <w:lvl w:ilvl="3">
      <w:start w:val="1"/>
      <w:numFmt w:val="bullet"/>
      <w:lvlText w:val="•"/>
      <w:lvlJc w:val="left"/>
      <w:pPr>
        <w:ind w:left="720" w:hanging="180"/>
      </w:pPr>
      <w:rPr>
        <w:smallCaps w:val="0"/>
        <w:strike w:val="0"/>
        <w:shd w:val="clear" w:color="auto" w:fill="auto"/>
        <w:vertAlign w:val="baseline"/>
      </w:rPr>
    </w:lvl>
    <w:lvl w:ilvl="4">
      <w:start w:val="1"/>
      <w:numFmt w:val="bullet"/>
      <w:lvlText w:val="•"/>
      <w:lvlJc w:val="left"/>
      <w:pPr>
        <w:ind w:left="900" w:hanging="180"/>
      </w:pPr>
      <w:rPr>
        <w:smallCaps w:val="0"/>
        <w:strike w:val="0"/>
        <w:shd w:val="clear" w:color="auto" w:fill="auto"/>
        <w:vertAlign w:val="baseline"/>
      </w:rPr>
    </w:lvl>
    <w:lvl w:ilvl="5">
      <w:start w:val="1"/>
      <w:numFmt w:val="bullet"/>
      <w:lvlText w:val="•"/>
      <w:lvlJc w:val="left"/>
      <w:pPr>
        <w:ind w:left="1080" w:hanging="180"/>
      </w:pPr>
      <w:rPr>
        <w:smallCaps w:val="0"/>
        <w:strike w:val="0"/>
        <w:shd w:val="clear" w:color="auto" w:fill="auto"/>
        <w:vertAlign w:val="baseline"/>
      </w:rPr>
    </w:lvl>
    <w:lvl w:ilvl="6">
      <w:start w:val="1"/>
      <w:numFmt w:val="bullet"/>
      <w:lvlText w:val="•"/>
      <w:lvlJc w:val="left"/>
      <w:pPr>
        <w:ind w:left="1260" w:hanging="180"/>
      </w:pPr>
      <w:rPr>
        <w:smallCaps w:val="0"/>
        <w:strike w:val="0"/>
        <w:shd w:val="clear" w:color="auto" w:fill="auto"/>
        <w:vertAlign w:val="baseline"/>
      </w:rPr>
    </w:lvl>
    <w:lvl w:ilvl="7">
      <w:start w:val="1"/>
      <w:numFmt w:val="bullet"/>
      <w:lvlText w:val="•"/>
      <w:lvlJc w:val="left"/>
      <w:pPr>
        <w:ind w:left="1440" w:hanging="180"/>
      </w:pPr>
      <w:rPr>
        <w:smallCaps w:val="0"/>
        <w:strike w:val="0"/>
        <w:shd w:val="clear" w:color="auto" w:fill="auto"/>
        <w:vertAlign w:val="baseline"/>
      </w:rPr>
    </w:lvl>
    <w:lvl w:ilvl="8">
      <w:start w:val="1"/>
      <w:numFmt w:val="bullet"/>
      <w:lvlText w:val="•"/>
      <w:lvlJc w:val="left"/>
      <w:pPr>
        <w:ind w:left="1620" w:hanging="180"/>
      </w:pPr>
      <w:rPr>
        <w:smallCaps w:val="0"/>
        <w:strike w:val="0"/>
        <w:shd w:val="clear" w:color="auto" w:fill="auto"/>
        <w:vertAlign w:val="baseline"/>
      </w:rPr>
    </w:lvl>
  </w:abstractNum>
  <w:num w:numId="1" w16cid:durableId="1052313418">
    <w:abstractNumId w:val="2"/>
  </w:num>
  <w:num w:numId="2" w16cid:durableId="1415971678">
    <w:abstractNumId w:val="1"/>
  </w:num>
  <w:num w:numId="3" w16cid:durableId="213648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18E"/>
    <w:rsid w:val="00020A12"/>
    <w:rsid w:val="00102C36"/>
    <w:rsid w:val="002607F1"/>
    <w:rsid w:val="0049244D"/>
    <w:rsid w:val="004C6F01"/>
    <w:rsid w:val="0064659E"/>
    <w:rsid w:val="00734E0D"/>
    <w:rsid w:val="00A1418E"/>
    <w:rsid w:val="00BE72EC"/>
    <w:rsid w:val="00EB2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700E"/>
  <w15:docId w15:val="{EB60FDA4-C8F1-42BF-83C7-EF581A5E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16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Body">
    <w:name w:val="Body"/>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style>
  <w:style w:type="paragraph" w:customStyle="1" w:styleId="TableStyle1">
    <w:name w:val="Table Style 1"/>
    <w:rPr>
      <w:rFonts w:ascii="Helvetica Neue" w:eastAsia="Helvetica Neue" w:hAnsi="Helvetica Neue" w:cs="Helvetica Neue"/>
      <w:b/>
      <w:bCs/>
      <w:color w:val="000000"/>
      <w:sz w:val="20"/>
      <w:szCs w:val="20"/>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TableStyle2">
    <w:name w:val="Table Style 2"/>
    <w:rPr>
      <w:rFonts w:ascii="Helvetica Neue" w:eastAsia="Helvetica Neue" w:hAnsi="Helvetica Neue" w:cs="Helvetica Neue"/>
      <w:color w:val="000000"/>
      <w:sz w:val="20"/>
      <w:szCs w:val="20"/>
      <w14:textOutline w14:w="0" w14:cap="flat" w14:cmpd="sng" w14:algn="ctr">
        <w14:noFill/>
        <w14:prstDash w14:val="solid"/>
        <w14:bevel/>
      </w14:textOut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02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55821">
      <w:bodyDiv w:val="1"/>
      <w:marLeft w:val="0"/>
      <w:marRight w:val="0"/>
      <w:marTop w:val="0"/>
      <w:marBottom w:val="0"/>
      <w:divBdr>
        <w:top w:val="none" w:sz="0" w:space="0" w:color="auto"/>
        <w:left w:val="none" w:sz="0" w:space="0" w:color="auto"/>
        <w:bottom w:val="none" w:sz="0" w:space="0" w:color="auto"/>
        <w:right w:val="none" w:sz="0" w:space="0" w:color="auto"/>
      </w:divBdr>
    </w:div>
    <w:div w:id="564680772">
      <w:bodyDiv w:val="1"/>
      <w:marLeft w:val="0"/>
      <w:marRight w:val="0"/>
      <w:marTop w:val="0"/>
      <w:marBottom w:val="0"/>
      <w:divBdr>
        <w:top w:val="none" w:sz="0" w:space="0" w:color="auto"/>
        <w:left w:val="none" w:sz="0" w:space="0" w:color="auto"/>
        <w:bottom w:val="none" w:sz="0" w:space="0" w:color="auto"/>
        <w:right w:val="none" w:sz="0" w:space="0" w:color="auto"/>
      </w:divBdr>
    </w:div>
    <w:div w:id="580480533">
      <w:bodyDiv w:val="1"/>
      <w:marLeft w:val="0"/>
      <w:marRight w:val="0"/>
      <w:marTop w:val="0"/>
      <w:marBottom w:val="0"/>
      <w:divBdr>
        <w:top w:val="none" w:sz="0" w:space="0" w:color="auto"/>
        <w:left w:val="none" w:sz="0" w:space="0" w:color="auto"/>
        <w:bottom w:val="none" w:sz="0" w:space="0" w:color="auto"/>
        <w:right w:val="none" w:sz="0" w:space="0" w:color="auto"/>
      </w:divBdr>
    </w:div>
    <w:div w:id="1977101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RydMQ+aMbyYf2TfP4B7Pt2FJ3A==">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Jeet Kumar Jha</cp:lastModifiedBy>
  <cp:revision>3</cp:revision>
  <dcterms:created xsi:type="dcterms:W3CDTF">2024-10-30T04:21:00Z</dcterms:created>
  <dcterms:modified xsi:type="dcterms:W3CDTF">2024-11-01T04:12:00Z</dcterms:modified>
</cp:coreProperties>
</file>