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34"/>
          <w:szCs w:val="34"/>
        </w:rPr>
      </w:pP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i w:val="1"/>
          <w:iCs w:val="1"/>
          <w:color w:val="ff0000"/>
          <w:sz w:val="30"/>
          <w:szCs w:val="30"/>
        </w:rPr>
      </w:pP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4">
      <w:pPr>
        <w:jc w:val="center"/>
        <w:rPr>
          <w:i w:val="1"/>
          <w:iCs w:val="1"/>
          <w:sz w:val="34"/>
          <w:szCs w:val="34"/>
        </w:rPr>
      </w:pPr>
      <w:r w:rsidDel="00000000" w:rsidR="00000000" w:rsidRPr="00000000">
        <w:rPr>
          <w:i w:val="1"/>
          <w:iCs w:val="1"/>
          <w:sz w:val="34"/>
          <w:szCs w:val="34"/>
          <w:rtl w:val="0"/>
        </w:rPr>
        <w:t xml:space="preserve">   Fake News Detection Using Machine Learning</w:t>
      </w:r>
    </w:p>
    <w:p w:rsidR="00000000" w:rsidDel="00000000" w:rsidP="00000000" w:rsidRDefault="00000000" w:rsidRPr="00000000" w14:paraId="00000005">
      <w:pPr>
        <w:spacing w:after="16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7">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Jeet John Gomes</w:t>
      </w:r>
    </w:p>
    <w:p w:rsidR="00000000" w:rsidDel="00000000" w:rsidP="00000000" w:rsidRDefault="00000000" w:rsidRPr="00000000" w14:paraId="00000009">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BSc. Statistics 3rd Year</w:t>
      </w:r>
    </w:p>
    <w:p w:rsidR="00000000" w:rsidDel="00000000" w:rsidP="00000000" w:rsidRDefault="00000000" w:rsidRPr="00000000" w14:paraId="0000000A">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at</w:t>
      </w:r>
    </w:p>
    <w:p w:rsidR="00000000" w:rsidDel="00000000" w:rsidP="00000000" w:rsidRDefault="00000000" w:rsidRPr="00000000" w14:paraId="0000000B">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St. Xavier’s Autonomous Kolkata</w:t>
      </w:r>
    </w:p>
    <w:p w:rsidR="00000000" w:rsidDel="00000000" w:rsidP="00000000" w:rsidRDefault="00000000" w:rsidRPr="00000000" w14:paraId="0000000C">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 </w:t>
      </w:r>
    </w:p>
    <w:p w:rsidR="00000000" w:rsidDel="00000000" w:rsidP="00000000" w:rsidRDefault="00000000" w:rsidRPr="00000000" w14:paraId="0000000D">
      <w:pPr>
        <w:spacing w:after="1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  Mentor Name: Dr. Dipashree Pal</w:t>
      </w:r>
    </w:p>
    <w:p w:rsidR="00000000" w:rsidDel="00000000" w:rsidP="00000000" w:rsidRDefault="00000000" w:rsidRPr="00000000" w14:paraId="0000000E">
      <w:pPr>
        <w:spacing w:after="1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 </w:t>
      </w:r>
    </w:p>
    <w:p w:rsidR="00000000" w:rsidDel="00000000" w:rsidP="00000000" w:rsidRDefault="00000000" w:rsidRPr="00000000" w14:paraId="0000000F">
      <w:pPr>
        <w:spacing w:after="160" w:lineRule="auto"/>
        <w:jc w:val="center"/>
        <w:rPr>
          <w:rFonts w:ascii="Times New Roman" w:cs="Times New Roman" w:eastAsia="Times New Roman" w:hAnsi="Times New Roman"/>
          <w:i w:val="1"/>
          <w:iCs w:val="1"/>
          <w:color w:val="ff0000"/>
          <w:sz w:val="30"/>
          <w:szCs w:val="30"/>
        </w:rPr>
      </w:pPr>
      <w:r w:rsidDel="00000000" w:rsidR="00000000" w:rsidRPr="00000000">
        <w:rPr>
          <w:rFonts w:ascii="Times New Roman" w:cs="Times New Roman" w:eastAsia="Times New Roman" w:hAnsi="Times New Roman"/>
          <w:i w:val="1"/>
          <w:iCs w:val="1"/>
          <w:sz w:val="30"/>
          <w:szCs w:val="30"/>
          <w:rtl w:val="0"/>
        </w:rPr>
        <w:t xml:space="preserve">Period of Internship: 18</w:t>
      </w:r>
      <w:r w:rsidDel="00000000" w:rsidR="00000000" w:rsidRPr="00000000">
        <w:rPr>
          <w:rFonts w:ascii="Times New Roman" w:cs="Times New Roman" w:eastAsia="Times New Roman" w:hAnsi="Times New Roman"/>
          <w:i w:val="1"/>
          <w:iCs w:val="1"/>
          <w:sz w:val="30"/>
          <w:szCs w:val="30"/>
          <w:vertAlign w:val="superscript"/>
          <w:rtl w:val="0"/>
        </w:rPr>
        <w:t xml:space="preserve">th</w:t>
      </w:r>
      <w:r w:rsidDel="00000000" w:rsidR="00000000" w:rsidRPr="00000000">
        <w:rPr>
          <w:rFonts w:ascii="Times New Roman" w:cs="Times New Roman" w:eastAsia="Times New Roman" w:hAnsi="Times New Roman"/>
          <w:i w:val="1"/>
          <w:iCs w:val="1"/>
          <w:sz w:val="30"/>
          <w:szCs w:val="30"/>
          <w:rtl w:val="0"/>
        </w:rPr>
        <w:t xml:space="preserve"> May 2026 – 31</w:t>
      </w:r>
      <w:r w:rsidDel="00000000" w:rsidR="00000000" w:rsidRPr="00000000">
        <w:rPr>
          <w:rFonts w:ascii="Times New Roman" w:cs="Times New Roman" w:eastAsia="Times New Roman" w:hAnsi="Times New Roman"/>
          <w:i w:val="1"/>
          <w:iCs w:val="1"/>
          <w:sz w:val="30"/>
          <w:szCs w:val="30"/>
          <w:vertAlign w:val="superscript"/>
          <w:rtl w:val="0"/>
        </w:rPr>
        <w:t xml:space="preserve">st</w:t>
      </w:r>
      <w:r w:rsidDel="00000000" w:rsidR="00000000" w:rsidRPr="00000000">
        <w:rPr>
          <w:rFonts w:ascii="Times New Roman" w:cs="Times New Roman" w:eastAsia="Times New Roman" w:hAnsi="Times New Roman"/>
          <w:i w:val="1"/>
          <w:iCs w:val="1"/>
          <w:sz w:val="30"/>
          <w:szCs w:val="30"/>
          <w:rtl w:val="0"/>
        </w:rPr>
        <w:t xml:space="preserve"> July 2026 </w:t>
      </w: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 </w:t>
      </w:r>
    </w:p>
    <w:p w:rsidR="00000000" w:rsidDel="00000000" w:rsidP="00000000" w:rsidRDefault="00000000" w:rsidRPr="00000000" w14:paraId="00000011">
      <w:pPr>
        <w:spacing w:after="1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Report submitted to: IDEAS – Institute of Data Engineering, Analytics and Science Foundation, ISI Kolkata</w:t>
        <w:br w:type="textWrapping"/>
        <w:br w:type="textWrapping"/>
      </w:r>
    </w:p>
    <w:p w:rsidR="00000000" w:rsidDel="00000000" w:rsidP="00000000" w:rsidRDefault="00000000" w:rsidRPr="00000000" w14:paraId="00000012">
      <w:pPr>
        <w:rPr>
          <w:b w:val="1"/>
          <w:bCs w:val="1"/>
          <w:sz w:val="34"/>
          <w:szCs w:val="34"/>
          <w:u w:val="single"/>
        </w:rPr>
      </w:pPr>
      <w:r w:rsidDel="00000000" w:rsidR="00000000" w:rsidRPr="00000000">
        <w:rPr>
          <w:rtl w:val="0"/>
        </w:rPr>
      </w:r>
    </w:p>
    <w:p w:rsidR="00000000" w:rsidDel="00000000" w:rsidP="00000000" w:rsidRDefault="00000000" w:rsidRPr="00000000" w14:paraId="00000013">
      <w:pPr>
        <w:rPr>
          <w:i w:val="1"/>
          <w:iCs w:val="1"/>
          <w:sz w:val="30"/>
          <w:szCs w:val="30"/>
        </w:rPr>
      </w:pPr>
      <w:r w:rsidDel="00000000" w:rsidR="00000000" w:rsidRPr="00000000">
        <w:rPr>
          <w:rtl w:val="0"/>
        </w:rPr>
      </w:r>
    </w:p>
    <w:p w:rsidR="00000000" w:rsidDel="00000000" w:rsidP="00000000" w:rsidRDefault="00000000" w:rsidRPr="00000000" w14:paraId="00000014">
      <w:pPr>
        <w:rPr>
          <w:b w:val="1"/>
          <w:bCs w:val="1"/>
          <w:sz w:val="46"/>
          <w:szCs w:val="46"/>
          <w:u w:val="single"/>
        </w:rPr>
      </w:pPr>
      <w:r w:rsidDel="00000000" w:rsidR="00000000" w:rsidRPr="00000000">
        <w:rPr>
          <w:b w:val="1"/>
          <w:bCs w:val="1"/>
          <w:sz w:val="46"/>
          <w:szCs w:val="46"/>
          <w:u w:val="single"/>
          <w:rtl w:val="0"/>
        </w:rPr>
        <w:t xml:space="preserve">Abstract :-</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This project aims to build a fake news detection system using classical machine learning techniques. The dataset used is the Fake and Real News Dataset from Kaggle, consisting of 44,898 news articles labeled as real or fake. After removing duplicate articles, the final dataset contained 38,646 articles. The text data was preprocessed by combining title and text, removing URLs, punctuation, numbers and extra whitespace.</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TF-IDF Vectorization was used to convert text into numerical features, keeping the top 5,000 most important words. Three machine learning models were trained and compared — Logistic Regression, Naive Bayes and Decision Tree. All three models were evaluated across four different train-test splits — 80/20, 75/25, 70/30, 65/35, 60/40, 55/45 and 50/50. Decision Tree achieved the highest accuracy of 99.32% while Logistic Regression was the most consistent model with 99% precision across all splits. </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pPr>
      <w:r w:rsidDel="00000000" w:rsidR="00000000" w:rsidRPr="00000000">
        <w:rPr>
          <w:sz w:val="30"/>
          <w:szCs w:val="30"/>
          <w:rtl w:val="0"/>
        </w:rPr>
        <w:t xml:space="preserve">The project demonstrates that classical machine learning techniques combined with proper text preprocessing are highly effective for fake news detection</w:t>
      </w:r>
      <w:r w:rsidDel="00000000" w:rsidR="00000000" w:rsidRPr="00000000">
        <w:rPr>
          <w:rtl w:val="0"/>
        </w:rPr>
        <w:t xml:space="preserve">. </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b w:val="1"/>
          <w:bCs w:val="1"/>
          <w:sz w:val="46"/>
          <w:szCs w:val="46"/>
          <w:u w:val="single"/>
        </w:rPr>
      </w:pPr>
      <w:r w:rsidDel="00000000" w:rsidR="00000000" w:rsidRPr="00000000">
        <w:rPr>
          <w:b w:val="1"/>
          <w:bCs w:val="1"/>
          <w:sz w:val="46"/>
          <w:szCs w:val="46"/>
          <w:u w:val="single"/>
          <w:rtl w:val="0"/>
        </w:rPr>
        <w:t xml:space="preserve">Introduction :-</w:t>
      </w:r>
    </w:p>
    <w:p w:rsidR="00000000" w:rsidDel="00000000" w:rsidP="00000000" w:rsidRDefault="00000000" w:rsidRPr="00000000" w14:paraId="00000026">
      <w:pPr>
        <w:jc w:val="center"/>
        <w:rPr>
          <w:b w:val="1"/>
          <w:bCs w:val="1"/>
          <w:sz w:val="38"/>
          <w:szCs w:val="38"/>
          <w:u w:val="single"/>
        </w:rPr>
      </w:pPr>
      <w:r w:rsidDel="00000000" w:rsidR="00000000" w:rsidRPr="00000000">
        <w:rPr>
          <w:rtl w:val="0"/>
        </w:rPr>
      </w:r>
    </w:p>
    <w:p w:rsidR="00000000" w:rsidDel="00000000" w:rsidP="00000000" w:rsidRDefault="00000000" w:rsidRPr="00000000" w14:paraId="00000027">
      <w:pPr>
        <w:rPr>
          <w:b w:val="1"/>
          <w:bCs w:val="1"/>
          <w:sz w:val="38"/>
          <w:szCs w:val="38"/>
          <w:u w:val="single"/>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sz w:val="30"/>
          <w:szCs w:val="30"/>
          <w:rtl w:val="0"/>
        </w:rPr>
        <w:t xml:space="preserve">In today's digital age, the rapid spread of misinformation and fake news has become one of the most significant challenges facing society. With the rise of social media platforms and online news sources, false information can spread to millions of people within minutes, influencing public opinion, political decisions and social behaviour. The ability to automatically detect fake news has therefore become an important problem in the field of Natural Language Processing and Machine Learning.</w:t>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sz w:val="30"/>
          <w:szCs w:val="30"/>
          <w:rtl w:val="0"/>
        </w:rPr>
        <w:t xml:space="preserve">This project addresses the problem of fake news detection using classical machine learning techniques. Given a news article, the goal is to automatically classify it as either real or fake based on its text content. We approach this as a binary text classification problem, where the input is the text of a news article and the output is a label of 0 (fake) or 1 (real).</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 The dataset used in this project is the Fake and Real News Dataset from Kaggle, created by Clement Bisaillon. It consists of two files — True.csv containing real news articles collected from Reuters, and Fake.csv containing fake news articles collected from various unreliable sources that were flagged during the 2016 US election period. The combined dataset contains 44,898 articles across six categories — politicsNews, worldnews, News, politics, left-news and Government News. </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sz w:val="30"/>
          <w:szCs w:val="30"/>
          <w:rtl w:val="0"/>
        </w:rPr>
        <w:t xml:space="preserve">The core technology used in this project is TF-IDF (Term Frequency — Inverse Document Frequency) Vectorization combined with classical machine learning classifiers. TF-IDF is a well established statistical technique that converts raw text into numerical features by measuring how important each word is within a specific article relative to the entire dataset. This numerical representation is then fed into machine learning models that learn to distinguish patterns associated with fake news from those associated with real news.</w:t>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Three machine learning models were trained, evaluated and compared in this project — Logistic Regression, Naive Bayes and Decision Tree Classifier. These models were chosen because they are statistically grounded, computationally efficient and interpretable, making them well suited to a project based on a background in Python and statistics. </w:t>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The project was completed as part of the IDEAS TIH Summer Internship 2026 at the Indian Statistical Institute, Kolkata. The entire codebase was developed in Python using Google Colab, with libraries including pandas, scikit-learn and matplotlib. </w:t>
      </w:r>
    </w:p>
    <w:p w:rsidR="00000000" w:rsidDel="00000000" w:rsidP="00000000" w:rsidRDefault="00000000" w:rsidRPr="00000000" w14:paraId="00000036">
      <w:pPr>
        <w:rPr>
          <w:i w:val="1"/>
          <w:iCs w:val="1"/>
          <w:sz w:val="30"/>
          <w:szCs w:val="30"/>
        </w:rPr>
      </w:pPr>
      <w:r w:rsidDel="00000000" w:rsidR="00000000" w:rsidRPr="00000000">
        <w:rPr>
          <w:rtl w:val="0"/>
        </w:rPr>
      </w:r>
    </w:p>
    <w:p w:rsidR="00000000" w:rsidDel="00000000" w:rsidP="00000000" w:rsidRDefault="00000000" w:rsidRPr="00000000" w14:paraId="00000037">
      <w:pPr>
        <w:rPr>
          <w:i w:val="1"/>
          <w:iCs w:val="1"/>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b w:val="1"/>
          <w:bCs w:val="1"/>
          <w:sz w:val="46"/>
          <w:szCs w:val="46"/>
          <w:u w:val="single"/>
        </w:rPr>
      </w:pPr>
      <w:r w:rsidDel="00000000" w:rsidR="00000000" w:rsidRPr="00000000">
        <w:rPr>
          <w:b w:val="1"/>
          <w:bCs w:val="1"/>
          <w:sz w:val="46"/>
          <w:szCs w:val="46"/>
          <w:u w:val="single"/>
          <w:rtl w:val="0"/>
        </w:rPr>
        <w:t xml:space="preserve">Project Objective :- </w:t>
      </w:r>
    </w:p>
    <w:p w:rsidR="00000000" w:rsidDel="00000000" w:rsidP="00000000" w:rsidRDefault="00000000" w:rsidRPr="00000000" w14:paraId="00000043">
      <w:pPr>
        <w:jc w:val="center"/>
        <w:rPr>
          <w:b w:val="1"/>
          <w:bCs w:val="1"/>
          <w:sz w:val="38"/>
          <w:szCs w:val="38"/>
          <w:u w:val="single"/>
        </w:rPr>
      </w:pPr>
      <w:r w:rsidDel="00000000" w:rsidR="00000000" w:rsidRPr="00000000">
        <w:rPr>
          <w:rtl w:val="0"/>
        </w:rPr>
      </w:r>
    </w:p>
    <w:p w:rsidR="00000000" w:rsidDel="00000000" w:rsidP="00000000" w:rsidRDefault="00000000" w:rsidRPr="00000000" w14:paraId="00000044">
      <w:pPr>
        <w:jc w:val="center"/>
        <w:rPr>
          <w:b w:val="1"/>
          <w:bCs w:val="1"/>
          <w:sz w:val="38"/>
          <w:szCs w:val="38"/>
          <w:u w:val="single"/>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tl w:val="0"/>
        </w:rPr>
        <w:t xml:space="preserve">The objectives of this project are as follows:</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sz w:val="30"/>
          <w:szCs w:val="30"/>
          <w:rtl w:val="0"/>
        </w:rPr>
        <w:t xml:space="preserve">1. To build an automated fake news detection system that can classify a given news article as real or fake based on its text content using classical machine learning techniques. </w:t>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sz w:val="30"/>
          <w:szCs w:val="30"/>
          <w:rtl w:val="0"/>
        </w:rPr>
        <w:t xml:space="preserve">2. To apply text preprocessing techniques including duplicate removal, URL removal, punctuation removal, number removal and whitespace cleaning to prepare raw news article text for machine learning. </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tl w:val="0"/>
        </w:rPr>
        <w:t xml:space="preserve">3. To implement TF-IDF Vectorization as a statistical technique to convert preprocessed text into meaningful numerical features that machine learning models can learn from. </w:t>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sz w:val="30"/>
          <w:szCs w:val="30"/>
          <w:rtl w:val="0"/>
        </w:rPr>
        <w:t xml:space="preserve">4. To train and compare three machine learning models — Logistic Regression, Naive Bayes and Decision Tree Classifier — on the same dataset and evaluate their performance using standard metrics including accuracy, precision, recall and F1 score. </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5. To assess the stability and consistency of each model by evaluating performance across seven different train-test splits (80/20 down to 50/50) and identify which model generalizes best and at what point each model starts to fail.</w:t>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pStyle w:val="Heading1"/>
        <w:keepNext w:val="0"/>
        <w:keepLines w:val="0"/>
        <w:spacing w:after="200" w:lineRule="auto"/>
        <w:rPr>
          <w:b w:val="1"/>
          <w:bCs w:val="1"/>
          <w:sz w:val="46"/>
          <w:szCs w:val="46"/>
          <w:u w:val="single"/>
        </w:rPr>
      </w:pPr>
      <w:bookmarkStart w:colFirst="0" w:colLast="0" w:name="_lrd7u7cusar4" w:id="0"/>
      <w:bookmarkEnd w:id="0"/>
      <w:r w:rsidDel="00000000" w:rsidR="00000000" w:rsidRPr="00000000">
        <w:rPr>
          <w:b w:val="1"/>
          <w:bCs w:val="1"/>
          <w:sz w:val="46"/>
          <w:szCs w:val="46"/>
          <w:u w:val="single"/>
          <w:rtl w:val="0"/>
        </w:rPr>
        <w:t xml:space="preserve">Methodology:-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8"/>
          <w:szCs w:val="28"/>
          <w:rtl w:val="0"/>
        </w:rPr>
        <w:t xml:space="preserve">The methodology followed in this project covers the complete end-to-end pipeline from data collection to model evaluation. The entire project was developed in Python using Google Colab as the development environment</w:t>
      </w:r>
      <w:r w:rsidDel="00000000" w:rsidR="00000000" w:rsidRPr="00000000">
        <w:rPr>
          <w:sz w:val="26"/>
          <w:szCs w:val="26"/>
          <w:rtl w:val="0"/>
        </w:rPr>
        <w:t xml:space="preserve">.</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pStyle w:val="Heading2"/>
        <w:keepNext w:val="0"/>
        <w:keepLines w:val="0"/>
        <w:spacing w:after="160" w:before="300" w:lineRule="auto"/>
        <w:rPr>
          <w:b w:val="1"/>
          <w:bCs w:val="1"/>
          <w:sz w:val="34"/>
          <w:szCs w:val="34"/>
        </w:rPr>
      </w:pPr>
      <w:bookmarkStart w:colFirst="0" w:colLast="0" w:name="_t633imob5kq" w:id="1"/>
      <w:bookmarkEnd w:id="1"/>
      <w:r w:rsidDel="00000000" w:rsidR="00000000" w:rsidRPr="00000000">
        <w:rPr>
          <w:b w:val="1"/>
          <w:bCs w:val="1"/>
          <w:sz w:val="34"/>
          <w:szCs w:val="34"/>
          <w:rtl w:val="0"/>
        </w:rPr>
        <w:t xml:space="preserve">Tools and Libraries Used</w:t>
      </w:r>
    </w:p>
    <w:p w:rsidR="00000000" w:rsidDel="00000000" w:rsidP="00000000" w:rsidRDefault="00000000" w:rsidRPr="00000000" w14:paraId="0000005A">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Python: Primary programming language</w:t>
      </w:r>
    </w:p>
    <w:p w:rsidR="00000000" w:rsidDel="00000000" w:rsidP="00000000" w:rsidRDefault="00000000" w:rsidRPr="00000000" w14:paraId="0000005B">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Google Colab: Cloud-based development environment</w:t>
      </w:r>
    </w:p>
    <w:p w:rsidR="00000000" w:rsidDel="00000000" w:rsidP="00000000" w:rsidRDefault="00000000" w:rsidRPr="00000000" w14:paraId="0000005C">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pandas: For data loading and manipulation</w:t>
      </w:r>
    </w:p>
    <w:p w:rsidR="00000000" w:rsidDel="00000000" w:rsidP="00000000" w:rsidRDefault="00000000" w:rsidRPr="00000000" w14:paraId="0000005D">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numpy: For numerical operations</w:t>
      </w:r>
    </w:p>
    <w:p w:rsidR="00000000" w:rsidDel="00000000" w:rsidP="00000000" w:rsidRDefault="00000000" w:rsidRPr="00000000" w14:paraId="0000005E">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scikit-learn: For TF-IDF Vectorization, model training and evaluation</w:t>
      </w:r>
    </w:p>
    <w:p w:rsidR="00000000" w:rsidDel="00000000" w:rsidP="00000000" w:rsidRDefault="00000000" w:rsidRPr="00000000" w14:paraId="0000005F">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matplotlib: For data visualizations and graphs</w:t>
      </w:r>
    </w:p>
    <w:p w:rsidR="00000000" w:rsidDel="00000000" w:rsidP="00000000" w:rsidRDefault="00000000" w:rsidRPr="00000000" w14:paraId="00000060">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seaborn: For confusion matrix heatmaps</w:t>
      </w:r>
    </w:p>
    <w:p w:rsidR="00000000" w:rsidDel="00000000" w:rsidP="00000000" w:rsidRDefault="00000000" w:rsidRPr="00000000" w14:paraId="00000061">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Kaggle API: For direct dataset download into Google Colab</w:t>
      </w:r>
    </w:p>
    <w:p w:rsidR="00000000" w:rsidDel="00000000" w:rsidP="00000000" w:rsidRDefault="00000000" w:rsidRPr="00000000" w14:paraId="00000062">
      <w:pPr>
        <w:spacing w:after="60" w:before="60" w:lineRule="auto"/>
        <w:ind w:left="1080" w:hanging="360"/>
        <w:rPr>
          <w:sz w:val="26"/>
          <w:szCs w:val="26"/>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6"/>
          <w:szCs w:val="26"/>
          <w:rtl w:val="0"/>
        </w:rPr>
        <w:t xml:space="preserve">GitHub: For storing and sharing the project code</w:t>
      </w:r>
    </w:p>
    <w:p w:rsidR="00000000" w:rsidDel="00000000" w:rsidP="00000000" w:rsidRDefault="00000000" w:rsidRPr="00000000" w14:paraId="00000063">
      <w:pPr>
        <w:spacing w:after="60" w:before="60" w:lineRule="auto"/>
        <w:rPr>
          <w:sz w:val="26"/>
          <w:szCs w:val="26"/>
        </w:rPr>
      </w:pPr>
      <w:r w:rsidDel="00000000" w:rsidR="00000000" w:rsidRPr="00000000">
        <w:rPr>
          <w:rtl w:val="0"/>
        </w:rPr>
      </w:r>
    </w:p>
    <w:p w:rsidR="00000000" w:rsidDel="00000000" w:rsidP="00000000" w:rsidRDefault="00000000" w:rsidRPr="00000000" w14:paraId="00000064">
      <w:pPr>
        <w:pStyle w:val="Heading2"/>
        <w:keepNext w:val="0"/>
        <w:keepLines w:val="0"/>
        <w:spacing w:after="160" w:before="300" w:lineRule="auto"/>
        <w:rPr>
          <w:b w:val="1"/>
          <w:bCs w:val="1"/>
          <w:sz w:val="34"/>
          <w:szCs w:val="34"/>
        </w:rPr>
      </w:pPr>
      <w:bookmarkStart w:colFirst="0" w:colLast="0" w:name="_qj345xtnvprb" w:id="2"/>
      <w:bookmarkEnd w:id="2"/>
      <w:r w:rsidDel="00000000" w:rsidR="00000000" w:rsidRPr="00000000">
        <w:rPr>
          <w:b w:val="1"/>
          <w:bCs w:val="1"/>
          <w:sz w:val="34"/>
          <w:szCs w:val="34"/>
          <w:rtl w:val="0"/>
        </w:rPr>
        <w:t xml:space="preserve">Dataset</w:t>
      </w:r>
    </w:p>
    <w:p w:rsidR="00000000" w:rsidDel="00000000" w:rsidP="00000000" w:rsidRDefault="00000000" w:rsidRPr="00000000" w14:paraId="00000065">
      <w:pPr>
        <w:spacing w:after="100" w:before="100" w:lineRule="auto"/>
        <w:jc w:val="both"/>
        <w:rPr>
          <w:sz w:val="24"/>
          <w:szCs w:val="24"/>
        </w:rPr>
      </w:pPr>
      <w:r w:rsidDel="00000000" w:rsidR="00000000" w:rsidRPr="00000000">
        <w:rPr>
          <w:sz w:val="24"/>
          <w:szCs w:val="24"/>
          <w:rtl w:val="0"/>
        </w:rPr>
        <w:t xml:space="preserve">The dataset used is the Fake and Real News Dataset from Kaggle (created by Clement Bisaillon), consisting of two CSV files:</w:t>
      </w:r>
    </w:p>
    <w:p w:rsidR="00000000" w:rsidDel="00000000" w:rsidP="00000000" w:rsidRDefault="00000000" w:rsidRPr="00000000" w14:paraId="00000066">
      <w:pPr>
        <w:spacing w:after="60" w:before="60" w:lineRule="auto"/>
        <w:ind w:left="1080" w:hanging="360"/>
        <w:rPr>
          <w:sz w:val="24"/>
          <w:szCs w:val="24"/>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True.csv: Contains 21,417 real news articles collected from Reuters</w:t>
      </w:r>
    </w:p>
    <w:p w:rsidR="00000000" w:rsidDel="00000000" w:rsidP="00000000" w:rsidRDefault="00000000" w:rsidRPr="00000000" w14:paraId="00000067">
      <w:pPr>
        <w:spacing w:after="60" w:before="60" w:lineRule="auto"/>
        <w:ind w:left="1080" w:hanging="360"/>
        <w:rPr>
          <w:sz w:val="24"/>
          <w:szCs w:val="24"/>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Fake.csv: Contains 23,481 fake news articles from unreliable sources flagged during the 2016 US election period</w:t>
      </w:r>
    </w:p>
    <w:p w:rsidR="00000000" w:rsidDel="00000000" w:rsidP="00000000" w:rsidRDefault="00000000" w:rsidRPr="00000000" w14:paraId="00000068">
      <w:pPr>
        <w:spacing w:after="100" w:before="100" w:lineRule="auto"/>
        <w:jc w:val="both"/>
        <w:rPr>
          <w:sz w:val="24"/>
          <w:szCs w:val="24"/>
        </w:rPr>
      </w:pPr>
      <w:r w:rsidDel="00000000" w:rsidR="00000000" w:rsidRPr="00000000">
        <w:rPr>
          <w:sz w:val="24"/>
          <w:szCs w:val="24"/>
          <w:rtl w:val="0"/>
        </w:rPr>
        <w:t xml:space="preserve">The dataset contains 5 columns — title, text, subject, date and label. The combined dataset before cleaning contained 44,898 articles.</w:t>
      </w:r>
    </w:p>
    <w:p w:rsidR="00000000" w:rsidDel="00000000" w:rsidP="00000000" w:rsidRDefault="00000000" w:rsidRPr="00000000" w14:paraId="00000069">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6A">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6B">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160" w:before="300" w:lineRule="auto"/>
        <w:jc w:val="both"/>
        <w:rPr>
          <w:b w:val="1"/>
          <w:bCs w:val="1"/>
          <w:sz w:val="34"/>
          <w:szCs w:val="34"/>
        </w:rPr>
      </w:pPr>
      <w:bookmarkStart w:colFirst="0" w:colLast="0" w:name="_wylwujhlulw1" w:id="3"/>
      <w:bookmarkEnd w:id="3"/>
      <w:r w:rsidDel="00000000" w:rsidR="00000000" w:rsidRPr="00000000">
        <w:rPr>
          <w:b w:val="1"/>
          <w:bCs w:val="1"/>
          <w:sz w:val="34"/>
          <w:szCs w:val="34"/>
          <w:rtl w:val="0"/>
        </w:rPr>
        <w:t xml:space="preserve">Data Preprocessing</w:t>
      </w:r>
    </w:p>
    <w:p w:rsidR="00000000" w:rsidDel="00000000" w:rsidP="00000000" w:rsidRDefault="00000000" w:rsidRPr="00000000" w14:paraId="0000006D">
      <w:pPr>
        <w:spacing w:after="100" w:before="100" w:lineRule="auto"/>
        <w:jc w:val="both"/>
        <w:rPr>
          <w:sz w:val="24"/>
          <w:szCs w:val="24"/>
        </w:rPr>
      </w:pPr>
      <w:r w:rsidDel="00000000" w:rsidR="00000000" w:rsidRPr="00000000">
        <w:rPr>
          <w:sz w:val="24"/>
          <w:szCs w:val="24"/>
          <w:rtl w:val="0"/>
        </w:rPr>
        <w:t xml:space="preserve">The following preprocessing steps were applied to the dataset in order:</w:t>
      </w:r>
    </w:p>
    <w:p w:rsidR="00000000" w:rsidDel="00000000" w:rsidP="00000000" w:rsidRDefault="00000000" w:rsidRPr="00000000" w14:paraId="0000006E">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1 — Combining Datasets: Both files merged into one dataframe of 44,898 articles. Labels assigned — 1 for real, 0 for fake.</w:t>
      </w:r>
    </w:p>
    <w:p w:rsidR="00000000" w:rsidDel="00000000" w:rsidP="00000000" w:rsidRDefault="00000000" w:rsidRPr="00000000" w14:paraId="0000006F">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2 — Removing Duplicates: 6,252 duplicate articles removed based on the text column, reducing the dataset to 38,646 articles. Notably 6,027 duplicates were from fake news vs only 225 from real news, suggesting fake news is more commonly copy-pasted across sources.</w:t>
      </w:r>
    </w:p>
    <w:p w:rsidR="00000000" w:rsidDel="00000000" w:rsidP="00000000" w:rsidRDefault="00000000" w:rsidRPr="00000000" w14:paraId="00000070">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3 — Combining Title and Text: Title and text columns merged into a single content column.</w:t>
      </w:r>
    </w:p>
    <w:p w:rsidR="00000000" w:rsidDel="00000000" w:rsidP="00000000" w:rsidRDefault="00000000" w:rsidRPr="00000000" w14:paraId="00000071">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4 — Lowercasing: All text converted to lowercase for consistency.</w:t>
      </w:r>
    </w:p>
    <w:p w:rsidR="00000000" w:rsidDel="00000000" w:rsidP="00000000" w:rsidRDefault="00000000" w:rsidRPr="00000000" w14:paraId="00000072">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5 — Removing URLs: Web links starting with http or www removed using regex.</w:t>
      </w:r>
    </w:p>
    <w:p w:rsidR="00000000" w:rsidDel="00000000" w:rsidP="00000000" w:rsidRDefault="00000000" w:rsidRPr="00000000" w14:paraId="00000073">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6 — Removing Punctuation: Punctuation marks removed using regex pattern [^\w\s].</w:t>
      </w:r>
    </w:p>
    <w:p w:rsidR="00000000" w:rsidDel="00000000" w:rsidP="00000000" w:rsidRDefault="00000000" w:rsidRPr="00000000" w14:paraId="00000074">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7 — Removing Numbers: All digits removed as they rarely help generalize patterns.</w:t>
      </w:r>
    </w:p>
    <w:p w:rsidR="00000000" w:rsidDel="00000000" w:rsidP="00000000" w:rsidRDefault="00000000" w:rsidRPr="00000000" w14:paraId="00000075">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8 — Removing Extra Whitespace: Multiple consecutive spaces collapsed into single spaces.</w:t>
      </w:r>
    </w:p>
    <w:p w:rsidR="00000000" w:rsidDel="00000000" w:rsidP="00000000" w:rsidRDefault="00000000" w:rsidRPr="00000000" w14:paraId="00000076">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9 — Resetting Index: Index reset after duplicate removal to maintain sequential numbering.</w:t>
      </w:r>
    </w:p>
    <w:p w:rsidR="00000000" w:rsidDel="00000000" w:rsidP="00000000" w:rsidRDefault="00000000" w:rsidRPr="00000000" w14:paraId="00000077">
      <w:pPr>
        <w:spacing w:after="60" w:before="6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Step 10 — Shuffling: Dataset randomly shuffled with random_state=42 for reproducibility.</w:t>
      </w:r>
    </w:p>
    <w:p w:rsidR="00000000" w:rsidDel="00000000" w:rsidP="00000000" w:rsidRDefault="00000000" w:rsidRPr="00000000" w14:paraId="00000078">
      <w:pPr>
        <w:spacing w:after="100" w:before="100" w:lineRule="auto"/>
        <w:rPr>
          <w:sz w:val="24"/>
          <w:szCs w:val="24"/>
        </w:rPr>
      </w:pPr>
      <w:r w:rsidDel="00000000" w:rsidR="00000000" w:rsidRPr="00000000">
        <w:rPr>
          <w:sz w:val="24"/>
          <w:szCs w:val="24"/>
          <w:rtl w:val="0"/>
        </w:rPr>
        <w:t xml:space="preserve">Note: Stopword removal was handled by TfidfVectorizer using stop_words='english' rather than manually during preprocessing.</w:t>
      </w:r>
    </w:p>
    <w:p w:rsidR="00000000" w:rsidDel="00000000" w:rsidP="00000000" w:rsidRDefault="00000000" w:rsidRPr="00000000" w14:paraId="00000079">
      <w:pPr>
        <w:pStyle w:val="Heading2"/>
        <w:keepNext w:val="0"/>
        <w:keepLines w:val="0"/>
        <w:spacing w:after="160" w:before="300" w:lineRule="auto"/>
        <w:jc w:val="both"/>
        <w:rPr>
          <w:b w:val="1"/>
          <w:bCs w:val="1"/>
          <w:sz w:val="34"/>
          <w:szCs w:val="34"/>
        </w:rPr>
      </w:pPr>
      <w:bookmarkStart w:colFirst="0" w:colLast="0" w:name="_ltiq46fge908" w:id="4"/>
      <w:bookmarkEnd w:id="4"/>
      <w:r w:rsidDel="00000000" w:rsidR="00000000" w:rsidRPr="00000000">
        <w:rPr>
          <w:b w:val="1"/>
          <w:bCs w:val="1"/>
          <w:sz w:val="34"/>
          <w:szCs w:val="34"/>
          <w:rtl w:val="0"/>
        </w:rPr>
        <w:t xml:space="preserve">Exploratory Data Analysis</w:t>
      </w:r>
    </w:p>
    <w:p w:rsidR="00000000" w:rsidDel="00000000" w:rsidP="00000000" w:rsidRDefault="00000000" w:rsidRPr="00000000" w14:paraId="0000007A">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Label Distribution: After cleaning — 21,192 real and 17,454 fake articles. Dataset is reasonably balanced.</w:t>
      </w:r>
    </w:p>
    <w:p w:rsidR="00000000" w:rsidDel="00000000" w:rsidP="00000000" w:rsidRDefault="00000000" w:rsidRPr="00000000" w14:paraId="0000007B">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Article Length Analysis: Distribution of article lengths compared between real and fake news.</w:t>
      </w:r>
    </w:p>
    <w:p w:rsidR="00000000" w:rsidDel="00000000" w:rsidP="00000000" w:rsidRDefault="00000000" w:rsidRPr="00000000" w14:paraId="0000007C">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Category Analysis: Dataset dominated by political content — politicsNews (29%) and politics (16.6%) together account for nearly 46% of all articles.</w:t>
      </w:r>
    </w:p>
    <w:p w:rsidR="00000000" w:rsidDel="00000000" w:rsidP="00000000" w:rsidRDefault="00000000" w:rsidRPr="00000000" w14:paraId="0000007D">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Before vs After Cleaning: Dataset reduced from 44,898 to 38,646 articles after duplicate removal.</w:t>
      </w:r>
    </w:p>
    <w:p w:rsidR="00000000" w:rsidDel="00000000" w:rsidP="00000000" w:rsidRDefault="00000000" w:rsidRPr="00000000" w14:paraId="0000007E">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pacing w:after="160" w:before="300" w:lineRule="auto"/>
        <w:jc w:val="both"/>
        <w:rPr>
          <w:b w:val="1"/>
          <w:bCs w:val="1"/>
          <w:sz w:val="34"/>
          <w:szCs w:val="34"/>
        </w:rPr>
      </w:pPr>
      <w:bookmarkStart w:colFirst="0" w:colLast="0" w:name="_244wpdldrrqf" w:id="5"/>
      <w:bookmarkEnd w:id="5"/>
      <w:r w:rsidDel="00000000" w:rsidR="00000000" w:rsidRPr="00000000">
        <w:rPr>
          <w:b w:val="1"/>
          <w:bCs w:val="1"/>
          <w:sz w:val="34"/>
          <w:szCs w:val="34"/>
          <w:rtl w:val="0"/>
        </w:rPr>
        <w:t xml:space="preserve">Train-Test Split</w:t>
      </w:r>
    </w:p>
    <w:p w:rsidR="00000000" w:rsidDel="00000000" w:rsidP="00000000" w:rsidRDefault="00000000" w:rsidRPr="00000000" w14:paraId="00000080">
      <w:pPr>
        <w:spacing w:after="100" w:before="100" w:lineRule="auto"/>
        <w:jc w:val="both"/>
        <w:rPr>
          <w:sz w:val="24"/>
          <w:szCs w:val="24"/>
        </w:rPr>
      </w:pPr>
      <w:r w:rsidDel="00000000" w:rsidR="00000000" w:rsidRPr="00000000">
        <w:rPr>
          <w:sz w:val="24"/>
          <w:szCs w:val="24"/>
          <w:rtl w:val="0"/>
        </w:rPr>
        <w:t xml:space="preserve">The cleaned dataset was split into training and testing sets before applying TF-IDF Vectorization to avoid data leakage. Seven different splits were tested:</w:t>
      </w:r>
    </w:p>
    <w:p w:rsidR="00000000" w:rsidDel="00000000" w:rsidP="00000000" w:rsidRDefault="00000000" w:rsidRPr="00000000" w14:paraId="00000081">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80/20: 30,916 training, 7,730 test articles</w:t>
      </w:r>
    </w:p>
    <w:p w:rsidR="00000000" w:rsidDel="00000000" w:rsidP="00000000" w:rsidRDefault="00000000" w:rsidRPr="00000000" w14:paraId="00000082">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75/25: 28,984 training, 9,662 test articles</w:t>
      </w:r>
    </w:p>
    <w:p w:rsidR="00000000" w:rsidDel="00000000" w:rsidP="00000000" w:rsidRDefault="00000000" w:rsidRPr="00000000" w14:paraId="00000083">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70/30: 27,052 training, 11,594 test articles</w:t>
      </w:r>
    </w:p>
    <w:p w:rsidR="00000000" w:rsidDel="00000000" w:rsidP="00000000" w:rsidRDefault="00000000" w:rsidRPr="00000000" w14:paraId="00000084">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65/35: 25,119 training, 13,527 test articles</w:t>
      </w:r>
    </w:p>
    <w:p w:rsidR="00000000" w:rsidDel="00000000" w:rsidP="00000000" w:rsidRDefault="00000000" w:rsidRPr="00000000" w14:paraId="00000085">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60/40: 23,187 training, 15,459 test articles</w:t>
      </w:r>
    </w:p>
    <w:p w:rsidR="00000000" w:rsidDel="00000000" w:rsidP="00000000" w:rsidRDefault="00000000" w:rsidRPr="00000000" w14:paraId="00000086">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55/45: 21,255 training, 17,391 test articles</w:t>
      </w:r>
    </w:p>
    <w:p w:rsidR="00000000" w:rsidDel="00000000" w:rsidP="00000000" w:rsidRDefault="00000000" w:rsidRPr="00000000" w14:paraId="00000087">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50/50: 19,323 training, 19,323 test articles</w:t>
      </w:r>
    </w:p>
    <w:p w:rsidR="00000000" w:rsidDel="00000000" w:rsidP="00000000" w:rsidRDefault="00000000" w:rsidRPr="00000000" w14:paraId="00000088">
      <w:pPr>
        <w:spacing w:after="60" w:before="60" w:lineRule="auto"/>
        <w:ind w:left="1080" w:hanging="360"/>
        <w:jc w:val="both"/>
        <w:rPr>
          <w:sz w:val="24"/>
          <w:szCs w:val="24"/>
        </w:rPr>
      </w:pPr>
      <w:r w:rsidDel="00000000" w:rsidR="00000000" w:rsidRPr="00000000">
        <w:rPr>
          <w:sz w:val="24"/>
          <w:szCs w:val="24"/>
          <w:rtl w:val="0"/>
        </w:rPr>
        <w:t xml:space="preserve">All splits used random_state=42 to ensure reproducibility across experiments </w:t>
      </w:r>
    </w:p>
    <w:p w:rsidR="00000000" w:rsidDel="00000000" w:rsidP="00000000" w:rsidRDefault="00000000" w:rsidRPr="00000000" w14:paraId="00000089">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after="160" w:before="300" w:lineRule="auto"/>
        <w:jc w:val="both"/>
        <w:rPr>
          <w:b w:val="1"/>
          <w:bCs w:val="1"/>
          <w:sz w:val="34"/>
          <w:szCs w:val="34"/>
        </w:rPr>
      </w:pPr>
      <w:bookmarkStart w:colFirst="0" w:colLast="0" w:name="_i4vgbn11e88v" w:id="6"/>
      <w:bookmarkEnd w:id="6"/>
      <w:r w:rsidDel="00000000" w:rsidR="00000000" w:rsidRPr="00000000">
        <w:rPr>
          <w:b w:val="1"/>
          <w:bCs w:val="1"/>
          <w:sz w:val="34"/>
          <w:szCs w:val="34"/>
          <w:rtl w:val="0"/>
        </w:rPr>
        <w:t xml:space="preserve">TF-IDF Vectorization</w:t>
      </w:r>
    </w:p>
    <w:p w:rsidR="00000000" w:rsidDel="00000000" w:rsidP="00000000" w:rsidRDefault="00000000" w:rsidRPr="00000000" w14:paraId="0000008B">
      <w:pPr>
        <w:spacing w:after="100" w:before="100" w:lineRule="auto"/>
        <w:jc w:val="both"/>
        <w:rPr>
          <w:sz w:val="24"/>
          <w:szCs w:val="24"/>
        </w:rPr>
      </w:pPr>
      <w:r w:rsidDel="00000000" w:rsidR="00000000" w:rsidRPr="00000000">
        <w:rPr>
          <w:sz w:val="24"/>
          <w:szCs w:val="24"/>
          <w:rtl w:val="0"/>
        </w:rPr>
        <w:t xml:space="preserve">TF-IDF (Term Frequency — Inverse Document Frequency) Vectorization was used to convert preprocessed text into numerical features. TF-IDF assigns a score to each word based on how often it appears in a specific article (TF) balanced against how rare it is across all articles (IDF). The TfidfVectorizer was configured with max_features=5000 and stop_words='english'. The vectorizer was fitted only on training data (fit_transform) and applied to test data using transform only, preventing data leakage.</w:t>
      </w:r>
    </w:p>
    <w:p w:rsidR="00000000" w:rsidDel="00000000" w:rsidP="00000000" w:rsidRDefault="00000000" w:rsidRPr="00000000" w14:paraId="0000008C">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spacing w:after="160" w:before="300" w:lineRule="auto"/>
        <w:jc w:val="both"/>
        <w:rPr>
          <w:b w:val="1"/>
          <w:bCs w:val="1"/>
          <w:sz w:val="34"/>
          <w:szCs w:val="34"/>
        </w:rPr>
      </w:pPr>
      <w:bookmarkStart w:colFirst="0" w:colLast="0" w:name="_171id0amma2s" w:id="7"/>
      <w:bookmarkEnd w:id="7"/>
      <w:r w:rsidDel="00000000" w:rsidR="00000000" w:rsidRPr="00000000">
        <w:rPr>
          <w:b w:val="1"/>
          <w:bCs w:val="1"/>
          <w:sz w:val="34"/>
          <w:szCs w:val="34"/>
          <w:rtl w:val="0"/>
        </w:rPr>
        <w:t xml:space="preserve">Machine Learning Models</w:t>
      </w:r>
    </w:p>
    <w:p w:rsidR="00000000" w:rsidDel="00000000" w:rsidP="00000000" w:rsidRDefault="00000000" w:rsidRPr="00000000" w14:paraId="0000008E">
      <w:pPr>
        <w:spacing w:after="100" w:before="100" w:lineRule="auto"/>
        <w:jc w:val="both"/>
        <w:rPr>
          <w:sz w:val="24"/>
          <w:szCs w:val="24"/>
        </w:rPr>
      </w:pPr>
      <w:r w:rsidDel="00000000" w:rsidR="00000000" w:rsidRPr="00000000">
        <w:rPr>
          <w:sz w:val="24"/>
          <w:szCs w:val="24"/>
          <w:rtl w:val="0"/>
        </w:rPr>
        <w:t xml:space="preserve">Three models were trained and compared:</w:t>
      </w:r>
    </w:p>
    <w:p w:rsidR="00000000" w:rsidDel="00000000" w:rsidP="00000000" w:rsidRDefault="00000000" w:rsidRPr="00000000" w14:paraId="0000008F">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Logistic Regression: A statistical classification algorithm that calculates the probability of an article being real or fake using a weighted sum of TF-IDF features passed through a sigmoid function.</w:t>
      </w:r>
    </w:p>
    <w:p w:rsidR="00000000" w:rsidDel="00000000" w:rsidP="00000000" w:rsidRDefault="00000000" w:rsidRPr="00000000" w14:paraId="00000090">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Naive Bayes (MultinomialNB): A probabilistic classifier based on Bayes Theorem, specifically designed for text classification with TF-IDF features. Assumes all words are statistically independent.</w:t>
      </w:r>
    </w:p>
    <w:p w:rsidR="00000000" w:rsidDel="00000000" w:rsidP="00000000" w:rsidRDefault="00000000" w:rsidRPr="00000000" w14:paraId="00000091">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Decision Tree Classifier: Makes predictions by asking yes/no questions about TF-IDF word scores, building a flowchart of decisions during training. Uses random_state=42 for reproducibility.</w:t>
      </w:r>
    </w:p>
    <w:p w:rsidR="00000000" w:rsidDel="00000000" w:rsidP="00000000" w:rsidRDefault="00000000" w:rsidRPr="00000000" w14:paraId="00000092">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93">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94">
      <w:pPr>
        <w:pStyle w:val="Heading2"/>
        <w:keepNext w:val="0"/>
        <w:keepLines w:val="0"/>
        <w:spacing w:after="160" w:before="300" w:lineRule="auto"/>
        <w:jc w:val="both"/>
        <w:rPr>
          <w:b w:val="1"/>
          <w:bCs w:val="1"/>
          <w:sz w:val="34"/>
          <w:szCs w:val="34"/>
        </w:rPr>
      </w:pPr>
      <w:bookmarkStart w:colFirst="0" w:colLast="0" w:name="_2yrkgyg55qmq" w:id="8"/>
      <w:bookmarkEnd w:id="8"/>
      <w:r w:rsidDel="00000000" w:rsidR="00000000" w:rsidRPr="00000000">
        <w:rPr>
          <w:b w:val="1"/>
          <w:bCs w:val="1"/>
          <w:sz w:val="34"/>
          <w:szCs w:val="34"/>
          <w:rtl w:val="0"/>
        </w:rPr>
        <w:t xml:space="preserve">Model Evaluation Metrics</w:t>
      </w:r>
    </w:p>
    <w:p w:rsidR="00000000" w:rsidDel="00000000" w:rsidP="00000000" w:rsidRDefault="00000000" w:rsidRPr="00000000" w14:paraId="00000095">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Accuracy: Overall percentage of correct predictions</w:t>
      </w:r>
    </w:p>
    <w:p w:rsidR="00000000" w:rsidDel="00000000" w:rsidP="00000000" w:rsidRDefault="00000000" w:rsidRPr="00000000" w14:paraId="00000096">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Precision: Of all articles predicted as fake, what percentage were actually fake</w:t>
      </w:r>
    </w:p>
    <w:p w:rsidR="00000000" w:rsidDel="00000000" w:rsidP="00000000" w:rsidRDefault="00000000" w:rsidRPr="00000000" w14:paraId="00000097">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Recall: Of all actually fake articles, what percentage did the model correctly identify</w:t>
      </w:r>
    </w:p>
    <w:p w:rsidR="00000000" w:rsidDel="00000000" w:rsidP="00000000" w:rsidRDefault="00000000" w:rsidRPr="00000000" w14:paraId="00000098">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F1 Score: Harmonic mean of precision and recall</w:t>
      </w:r>
    </w:p>
    <w:p w:rsidR="00000000" w:rsidDel="00000000" w:rsidP="00000000" w:rsidRDefault="00000000" w:rsidRPr="00000000" w14:paraId="00000099">
      <w:pPr>
        <w:spacing w:after="60" w:before="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Confusion Matrix: Table showing True Positives, True Negatives, False Positives and False Negatives</w:t>
      </w:r>
    </w:p>
    <w:p w:rsidR="00000000" w:rsidDel="00000000" w:rsidP="00000000" w:rsidRDefault="00000000" w:rsidRPr="00000000" w14:paraId="0000009A">
      <w:pPr>
        <w:spacing w:after="60" w:before="60" w:lineRule="auto"/>
        <w:ind w:left="1080" w:hanging="360"/>
        <w:jc w:val="both"/>
        <w:rPr>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spacing w:after="160" w:before="300" w:lineRule="auto"/>
        <w:jc w:val="both"/>
        <w:rPr>
          <w:b w:val="1"/>
          <w:bCs w:val="1"/>
          <w:sz w:val="34"/>
          <w:szCs w:val="34"/>
        </w:rPr>
      </w:pPr>
      <w:bookmarkStart w:colFirst="0" w:colLast="0" w:name="_g7zpxngcg5o7" w:id="9"/>
      <w:bookmarkEnd w:id="9"/>
      <w:r w:rsidDel="00000000" w:rsidR="00000000" w:rsidRPr="00000000">
        <w:rPr>
          <w:b w:val="1"/>
          <w:bCs w:val="1"/>
          <w:sz w:val="34"/>
          <w:szCs w:val="34"/>
          <w:rtl w:val="0"/>
        </w:rPr>
        <w:t xml:space="preserve">Project Workflow</w:t>
      </w:r>
    </w:p>
    <w:p w:rsidR="00000000" w:rsidDel="00000000" w:rsidP="00000000" w:rsidRDefault="00000000" w:rsidRPr="00000000" w14:paraId="0000009C">
      <w:pPr>
        <w:spacing w:after="100" w:before="1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Dataset Download → Load CSVs → Assign Labels → Combine Dataset (44,898) → Remove Duplicates (38,646) → Text Preprocessing → EDA → Train-Test Split (7 splits) → TF-IDF Vectorization → Model Training (3 models) → Evaluation → Cross-Split Comparison → Conclusions → GitHub Upload</w:t>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rtl w:val="0"/>
        </w:rPr>
      </w:r>
    </w:p>
    <w:p w:rsidR="00000000" w:rsidDel="00000000" w:rsidP="00000000" w:rsidRDefault="00000000" w:rsidRPr="00000000" w14:paraId="000000A3">
      <w:pPr>
        <w:rPr>
          <w:sz w:val="30"/>
          <w:szCs w:val="30"/>
        </w:rPr>
      </w:pPr>
      <w:r w:rsidDel="00000000" w:rsidR="00000000" w:rsidRPr="00000000">
        <w:rPr>
          <w:rtl w:val="0"/>
        </w:rPr>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rtl w:val="0"/>
        </w:rPr>
      </w:r>
    </w:p>
    <w:p w:rsidR="00000000" w:rsidDel="00000000" w:rsidP="00000000" w:rsidRDefault="00000000" w:rsidRPr="00000000" w14:paraId="000000A6">
      <w:pPr>
        <w:rPr>
          <w:sz w:val="30"/>
          <w:szCs w:val="30"/>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rtl w:val="0"/>
        </w:rPr>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rtl w:val="0"/>
        </w:rPr>
      </w:r>
    </w:p>
    <w:p w:rsidR="00000000" w:rsidDel="00000000" w:rsidP="00000000" w:rsidRDefault="00000000" w:rsidRPr="00000000" w14:paraId="000000AB">
      <w:pPr>
        <w:rPr>
          <w:sz w:val="30"/>
          <w:szCs w:val="30"/>
        </w:rPr>
      </w:pP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rtl w:val="0"/>
        </w:rPr>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pStyle w:val="Heading1"/>
        <w:keepNext w:val="0"/>
        <w:keepLines w:val="0"/>
        <w:spacing w:after="200" w:lineRule="auto"/>
        <w:rPr>
          <w:b w:val="1"/>
          <w:bCs w:val="1"/>
          <w:sz w:val="46"/>
          <w:szCs w:val="46"/>
          <w:u w:val="single"/>
        </w:rPr>
      </w:pPr>
      <w:bookmarkStart w:colFirst="0" w:colLast="0" w:name="_xfmg9dwnprt6" w:id="10"/>
      <w:bookmarkEnd w:id="10"/>
      <w:r w:rsidDel="00000000" w:rsidR="00000000" w:rsidRPr="00000000">
        <w:rPr>
          <w:b w:val="1"/>
          <w:bCs w:val="1"/>
          <w:sz w:val="46"/>
          <w:szCs w:val="46"/>
          <w:u w:val="single"/>
          <w:rtl w:val="0"/>
        </w:rPr>
        <w:t xml:space="preserve">Data Analysis and Results:-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160" w:before="300" w:lineRule="auto"/>
        <w:rPr>
          <w:b w:val="1"/>
          <w:bCs w:val="1"/>
          <w:sz w:val="34"/>
          <w:szCs w:val="34"/>
        </w:rPr>
      </w:pPr>
      <w:bookmarkStart w:colFirst="0" w:colLast="0" w:name="_4sssw8z4pmwt" w:id="11"/>
      <w:bookmarkEnd w:id="11"/>
      <w:r w:rsidDel="00000000" w:rsidR="00000000" w:rsidRPr="00000000">
        <w:rPr>
          <w:b w:val="1"/>
          <w:bCs w:val="1"/>
          <w:sz w:val="34"/>
          <w:szCs w:val="34"/>
          <w:rtl w:val="0"/>
        </w:rPr>
        <w:t xml:space="preserve">Dataset Statistics After Preprocessing</w:t>
      </w:r>
    </w:p>
    <w:p w:rsidR="00000000" w:rsidDel="00000000" w:rsidP="00000000" w:rsidRDefault="00000000" w:rsidRPr="00000000" w14:paraId="000000B2">
      <w:pPr>
        <w:rPr/>
      </w:pPr>
      <w:r w:rsidDel="00000000" w:rsidR="00000000" w:rsidRPr="00000000">
        <w:rPr>
          <w:rtl w:val="0"/>
        </w:rPr>
        <w:t xml:space="preserv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B3">
            <w:pPr>
              <w:jc w:val="center"/>
              <w:rPr>
                <w:b w:val="1"/>
                <w:bCs w:val="1"/>
                <w:color w:val="ffffff"/>
                <w:sz w:val="26"/>
                <w:szCs w:val="26"/>
              </w:rPr>
            </w:pPr>
            <w:r w:rsidDel="00000000" w:rsidR="00000000" w:rsidRPr="00000000">
              <w:rPr>
                <w:b w:val="1"/>
                <w:bCs w:val="1"/>
                <w:color w:val="ffffff"/>
                <w:sz w:val="26"/>
                <w:szCs w:val="26"/>
                <w:rtl w:val="0"/>
              </w:rPr>
              <w:t xml:space="preserve">Metric</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B4">
            <w:pPr>
              <w:jc w:val="center"/>
              <w:rPr>
                <w:b w:val="1"/>
                <w:bCs w:val="1"/>
                <w:color w:val="ffffff"/>
                <w:sz w:val="26"/>
                <w:szCs w:val="26"/>
              </w:rPr>
            </w:pPr>
            <w:r w:rsidDel="00000000" w:rsidR="00000000" w:rsidRPr="00000000">
              <w:rPr>
                <w:b w:val="1"/>
                <w:bCs w:val="1"/>
                <w:color w:val="ffffff"/>
                <w:sz w:val="26"/>
                <w:szCs w:val="26"/>
                <w:rtl w:val="0"/>
              </w:rPr>
              <w:t xml:space="preserve">Value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5">
            <w:pPr>
              <w:jc w:val="center"/>
              <w:rPr>
                <w:sz w:val="26"/>
                <w:szCs w:val="26"/>
              </w:rPr>
            </w:pPr>
            <w:r w:rsidDel="00000000" w:rsidR="00000000" w:rsidRPr="00000000">
              <w:rPr>
                <w:sz w:val="26"/>
                <w:szCs w:val="26"/>
                <w:rtl w:val="0"/>
              </w:rPr>
              <w:t xml:space="preserve">Total articles before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6">
            <w:pPr>
              <w:jc w:val="center"/>
              <w:rPr>
                <w:sz w:val="26"/>
                <w:szCs w:val="26"/>
              </w:rPr>
            </w:pPr>
            <w:r w:rsidDel="00000000" w:rsidR="00000000" w:rsidRPr="00000000">
              <w:rPr>
                <w:sz w:val="26"/>
                <w:szCs w:val="26"/>
                <w:rtl w:val="0"/>
              </w:rPr>
              <w:t xml:space="preserve">44,898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7">
            <w:pPr>
              <w:jc w:val="center"/>
              <w:rPr>
                <w:sz w:val="26"/>
                <w:szCs w:val="26"/>
              </w:rPr>
            </w:pPr>
            <w:r w:rsidDel="00000000" w:rsidR="00000000" w:rsidRPr="00000000">
              <w:rPr>
                <w:sz w:val="26"/>
                <w:szCs w:val="26"/>
                <w:rtl w:val="0"/>
              </w:rPr>
              <w:t xml:space="preserve">Duplicate articles removed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8">
            <w:pPr>
              <w:jc w:val="center"/>
              <w:rPr>
                <w:sz w:val="26"/>
                <w:szCs w:val="26"/>
              </w:rPr>
            </w:pPr>
            <w:r w:rsidDel="00000000" w:rsidR="00000000" w:rsidRPr="00000000">
              <w:rPr>
                <w:sz w:val="26"/>
                <w:szCs w:val="26"/>
                <w:rtl w:val="0"/>
              </w:rPr>
              <w:t xml:space="preserve">6,252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9">
            <w:pPr>
              <w:jc w:val="center"/>
              <w:rPr>
                <w:sz w:val="26"/>
                <w:szCs w:val="26"/>
              </w:rPr>
            </w:pPr>
            <w:r w:rsidDel="00000000" w:rsidR="00000000" w:rsidRPr="00000000">
              <w:rPr>
                <w:sz w:val="26"/>
                <w:szCs w:val="26"/>
                <w:rtl w:val="0"/>
              </w:rPr>
              <w:t xml:space="preserve">Total articles after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A">
            <w:pPr>
              <w:jc w:val="center"/>
              <w:rPr>
                <w:sz w:val="26"/>
                <w:szCs w:val="26"/>
              </w:rPr>
            </w:pPr>
            <w:r w:rsidDel="00000000" w:rsidR="00000000" w:rsidRPr="00000000">
              <w:rPr>
                <w:sz w:val="26"/>
                <w:szCs w:val="26"/>
                <w:rtl w:val="0"/>
              </w:rPr>
              <w:t xml:space="preserve">38,646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B">
            <w:pPr>
              <w:jc w:val="center"/>
              <w:rPr>
                <w:sz w:val="26"/>
                <w:szCs w:val="26"/>
              </w:rPr>
            </w:pPr>
            <w:r w:rsidDel="00000000" w:rsidR="00000000" w:rsidRPr="00000000">
              <w:rPr>
                <w:sz w:val="26"/>
                <w:szCs w:val="26"/>
                <w:rtl w:val="0"/>
              </w:rPr>
              <w:t xml:space="preserve">Real news articles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C">
            <w:pPr>
              <w:jc w:val="center"/>
              <w:rPr>
                <w:sz w:val="26"/>
                <w:szCs w:val="26"/>
              </w:rPr>
            </w:pPr>
            <w:r w:rsidDel="00000000" w:rsidR="00000000" w:rsidRPr="00000000">
              <w:rPr>
                <w:sz w:val="26"/>
                <w:szCs w:val="26"/>
                <w:rtl w:val="0"/>
              </w:rPr>
              <w:t xml:space="preserve">21,192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D">
            <w:pPr>
              <w:jc w:val="center"/>
              <w:rPr>
                <w:sz w:val="26"/>
                <w:szCs w:val="26"/>
              </w:rPr>
            </w:pPr>
            <w:r w:rsidDel="00000000" w:rsidR="00000000" w:rsidRPr="00000000">
              <w:rPr>
                <w:sz w:val="26"/>
                <w:szCs w:val="26"/>
                <w:rtl w:val="0"/>
              </w:rPr>
              <w:t xml:space="preserve">Fake news articles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BE">
            <w:pPr>
              <w:jc w:val="center"/>
              <w:rPr>
                <w:sz w:val="26"/>
                <w:szCs w:val="26"/>
              </w:rPr>
            </w:pPr>
            <w:r w:rsidDel="00000000" w:rsidR="00000000" w:rsidRPr="00000000">
              <w:rPr>
                <w:sz w:val="26"/>
                <w:szCs w:val="26"/>
                <w:rtl w:val="0"/>
              </w:rPr>
              <w:t xml:space="preserve">17,454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F">
            <w:pPr>
              <w:jc w:val="center"/>
              <w:rPr>
                <w:sz w:val="26"/>
                <w:szCs w:val="26"/>
              </w:rPr>
            </w:pPr>
            <w:r w:rsidDel="00000000" w:rsidR="00000000" w:rsidRPr="00000000">
              <w:rPr>
                <w:sz w:val="26"/>
                <w:szCs w:val="26"/>
                <w:rtl w:val="0"/>
              </w:rPr>
              <w:t xml:space="preserve">Number of features (TF-IDF)</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0">
            <w:pPr>
              <w:jc w:val="center"/>
              <w:rPr>
                <w:sz w:val="26"/>
                <w:szCs w:val="26"/>
              </w:rPr>
            </w:pPr>
            <w:r w:rsidDel="00000000" w:rsidR="00000000" w:rsidRPr="00000000">
              <w:rPr>
                <w:sz w:val="26"/>
                <w:szCs w:val="26"/>
                <w:rtl w:val="0"/>
              </w:rPr>
              <w:t xml:space="preserve">5,000</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160" w:before="300" w:lineRule="auto"/>
        <w:rPr>
          <w:b w:val="1"/>
          <w:bCs w:val="1"/>
          <w:sz w:val="34"/>
          <w:szCs w:val="34"/>
        </w:rPr>
      </w:pPr>
      <w:bookmarkStart w:colFirst="0" w:colLast="0" w:name="_dpce1upqel0j" w:id="12"/>
      <w:bookmarkEnd w:id="12"/>
      <w:r w:rsidDel="00000000" w:rsidR="00000000" w:rsidRPr="00000000">
        <w:rPr>
          <w:b w:val="1"/>
          <w:bCs w:val="1"/>
          <w:sz w:val="34"/>
          <w:szCs w:val="34"/>
          <w:rtl w:val="0"/>
        </w:rPr>
        <w:t xml:space="preserve">Category Distribution</w:t>
      </w:r>
    </w:p>
    <w:p w:rsidR="00000000" w:rsidDel="00000000" w:rsidP="00000000" w:rsidRDefault="00000000" w:rsidRPr="00000000" w14:paraId="000000C4">
      <w:pPr>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C5">
            <w:pPr>
              <w:jc w:val="center"/>
              <w:rPr>
                <w:b w:val="1"/>
                <w:bCs w:val="1"/>
                <w:color w:val="ffffff"/>
                <w:sz w:val="26"/>
                <w:szCs w:val="26"/>
              </w:rPr>
            </w:pPr>
            <w:r w:rsidDel="00000000" w:rsidR="00000000" w:rsidRPr="00000000">
              <w:rPr>
                <w:b w:val="1"/>
                <w:bCs w:val="1"/>
                <w:color w:val="ffffff"/>
                <w:sz w:val="26"/>
                <w:szCs w:val="26"/>
                <w:rtl w:val="0"/>
              </w:rPr>
              <w:t xml:space="preserve">Category</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C6">
            <w:pPr>
              <w:jc w:val="center"/>
              <w:rPr>
                <w:b w:val="1"/>
                <w:bCs w:val="1"/>
                <w:color w:val="ffffff"/>
                <w:sz w:val="26"/>
                <w:szCs w:val="26"/>
              </w:rPr>
            </w:pPr>
            <w:r w:rsidDel="00000000" w:rsidR="00000000" w:rsidRPr="00000000">
              <w:rPr>
                <w:b w:val="1"/>
                <w:bCs w:val="1"/>
                <w:color w:val="ffffff"/>
                <w:sz w:val="26"/>
                <w:szCs w:val="26"/>
                <w:rtl w:val="0"/>
              </w:rPr>
              <w:t xml:space="preserve">Percentage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C7">
            <w:pPr>
              <w:jc w:val="center"/>
              <w:rPr>
                <w:sz w:val="26"/>
                <w:szCs w:val="26"/>
              </w:rPr>
            </w:pPr>
            <w:r w:rsidDel="00000000" w:rsidR="00000000" w:rsidRPr="00000000">
              <w:rPr>
                <w:sz w:val="26"/>
                <w:szCs w:val="26"/>
                <w:rtl w:val="0"/>
              </w:rPr>
              <w:t xml:space="preserve">politicsNews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C8">
            <w:pPr>
              <w:jc w:val="center"/>
              <w:rPr>
                <w:sz w:val="26"/>
                <w:szCs w:val="26"/>
              </w:rPr>
            </w:pPr>
            <w:r w:rsidDel="00000000" w:rsidR="00000000" w:rsidRPr="00000000">
              <w:rPr>
                <w:sz w:val="26"/>
                <w:szCs w:val="26"/>
                <w:rtl w:val="0"/>
              </w:rPr>
              <w:t xml:space="preserve">29.0%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9">
            <w:pPr>
              <w:jc w:val="center"/>
              <w:rPr>
                <w:sz w:val="26"/>
                <w:szCs w:val="26"/>
              </w:rPr>
            </w:pPr>
            <w:r w:rsidDel="00000000" w:rsidR="00000000" w:rsidRPr="00000000">
              <w:rPr>
                <w:sz w:val="26"/>
                <w:szCs w:val="26"/>
                <w:rtl w:val="0"/>
              </w:rPr>
              <w:t xml:space="preserve">worldnews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A">
            <w:pPr>
              <w:jc w:val="center"/>
              <w:rPr>
                <w:sz w:val="26"/>
                <w:szCs w:val="26"/>
              </w:rPr>
            </w:pPr>
            <w:r w:rsidDel="00000000" w:rsidR="00000000" w:rsidRPr="00000000">
              <w:rPr>
                <w:sz w:val="26"/>
                <w:szCs w:val="26"/>
                <w:rtl w:val="0"/>
              </w:rPr>
              <w:t xml:space="preserve">25.8%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CB">
            <w:pPr>
              <w:jc w:val="center"/>
              <w:rPr>
                <w:sz w:val="26"/>
                <w:szCs w:val="26"/>
              </w:rPr>
            </w:pPr>
            <w:r w:rsidDel="00000000" w:rsidR="00000000" w:rsidRPr="00000000">
              <w:rPr>
                <w:sz w:val="26"/>
                <w:szCs w:val="26"/>
                <w:rtl w:val="0"/>
              </w:rPr>
              <w:t xml:space="preserve">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CC">
            <w:pPr>
              <w:jc w:val="center"/>
              <w:rPr>
                <w:sz w:val="26"/>
                <w:szCs w:val="26"/>
              </w:rPr>
            </w:pPr>
            <w:r w:rsidDel="00000000" w:rsidR="00000000" w:rsidRPr="00000000">
              <w:rPr>
                <w:sz w:val="26"/>
                <w:szCs w:val="26"/>
                <w:rtl w:val="0"/>
              </w:rPr>
              <w:t xml:space="preserve">23.4%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D">
            <w:pPr>
              <w:jc w:val="center"/>
              <w:rPr>
                <w:sz w:val="26"/>
                <w:szCs w:val="26"/>
              </w:rPr>
            </w:pPr>
            <w:r w:rsidDel="00000000" w:rsidR="00000000" w:rsidRPr="00000000">
              <w:rPr>
                <w:sz w:val="26"/>
                <w:szCs w:val="26"/>
                <w:rtl w:val="0"/>
              </w:rPr>
              <w:t xml:space="preserve">politics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E">
            <w:pPr>
              <w:jc w:val="center"/>
              <w:rPr>
                <w:sz w:val="26"/>
                <w:szCs w:val="26"/>
              </w:rPr>
            </w:pPr>
            <w:r w:rsidDel="00000000" w:rsidR="00000000" w:rsidRPr="00000000">
              <w:rPr>
                <w:sz w:val="26"/>
                <w:szCs w:val="26"/>
                <w:rtl w:val="0"/>
              </w:rPr>
              <w:t xml:space="preserve">16.6%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CF">
            <w:pPr>
              <w:jc w:val="center"/>
              <w:rPr>
                <w:sz w:val="26"/>
                <w:szCs w:val="26"/>
              </w:rPr>
            </w:pPr>
            <w:r w:rsidDel="00000000" w:rsidR="00000000" w:rsidRPr="00000000">
              <w:rPr>
                <w:sz w:val="26"/>
                <w:szCs w:val="26"/>
                <w:rtl w:val="0"/>
              </w:rPr>
              <w:t xml:space="preserve">US_News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0">
            <w:pPr>
              <w:jc w:val="center"/>
              <w:rPr>
                <w:sz w:val="26"/>
                <w:szCs w:val="26"/>
              </w:rPr>
            </w:pPr>
            <w:r w:rsidDel="00000000" w:rsidR="00000000" w:rsidRPr="00000000">
              <w:rPr>
                <w:sz w:val="26"/>
                <w:szCs w:val="26"/>
                <w:rtl w:val="0"/>
              </w:rPr>
              <w:t xml:space="preserve">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1">
            <w:pPr>
              <w:jc w:val="center"/>
              <w:rPr>
                <w:sz w:val="26"/>
                <w:szCs w:val="26"/>
              </w:rPr>
            </w:pPr>
            <w:r w:rsidDel="00000000" w:rsidR="00000000" w:rsidRPr="00000000">
              <w:rPr>
                <w:sz w:val="26"/>
                <w:szCs w:val="26"/>
                <w:rtl w:val="0"/>
              </w:rPr>
              <w:t xml:space="preserve">left-news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2">
            <w:pPr>
              <w:jc w:val="center"/>
              <w:rPr>
                <w:sz w:val="26"/>
                <w:szCs w:val="26"/>
              </w:rPr>
            </w:pPr>
            <w:r w:rsidDel="00000000" w:rsidR="00000000" w:rsidRPr="00000000">
              <w:rPr>
                <w:sz w:val="26"/>
                <w:szCs w:val="26"/>
                <w:rtl w:val="0"/>
              </w:rPr>
              <w:t xml:space="preserve">1.3%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3">
            <w:pPr>
              <w:jc w:val="center"/>
              <w:rPr>
                <w:sz w:val="26"/>
                <w:szCs w:val="26"/>
              </w:rPr>
            </w:pPr>
            <w:r w:rsidDel="00000000" w:rsidR="00000000" w:rsidRPr="00000000">
              <w:rPr>
                <w:sz w:val="26"/>
                <w:szCs w:val="26"/>
                <w:rtl w:val="0"/>
              </w:rPr>
              <w:t xml:space="preserve">Government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D4">
            <w:pPr>
              <w:jc w:val="center"/>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pStyle w:val="Heading2"/>
        <w:keepNext w:val="0"/>
        <w:keepLines w:val="0"/>
        <w:spacing w:after="160" w:before="300" w:lineRule="auto"/>
        <w:rPr>
          <w:b w:val="1"/>
          <w:bCs w:val="1"/>
          <w:sz w:val="34"/>
          <w:szCs w:val="34"/>
        </w:rPr>
      </w:pPr>
      <w:bookmarkStart w:colFirst="0" w:colLast="0" w:name="_1e9e8vi5vy8k" w:id="13"/>
      <w:bookmarkEnd w:id="13"/>
      <w:r w:rsidDel="00000000" w:rsidR="00000000" w:rsidRPr="00000000">
        <w:rPr>
          <w:b w:val="1"/>
          <w:bCs w:val="1"/>
          <w:sz w:val="34"/>
          <w:szCs w:val="34"/>
          <w:rtl w:val="0"/>
        </w:rPr>
        <w:t xml:space="preserve">Model Performance Across All Splits</w:t>
      </w:r>
    </w:p>
    <w:p w:rsidR="00000000" w:rsidDel="00000000" w:rsidP="00000000" w:rsidRDefault="00000000" w:rsidRPr="00000000" w14:paraId="000000DF">
      <w:pPr>
        <w:spacing w:after="100" w:before="100" w:lineRule="auto"/>
        <w:jc w:val="both"/>
        <w:rPr>
          <w:sz w:val="24"/>
          <w:szCs w:val="24"/>
        </w:rPr>
      </w:pPr>
      <w:r w:rsidDel="00000000" w:rsidR="00000000" w:rsidRPr="00000000">
        <w:rPr>
          <w:sz w:val="24"/>
          <w:szCs w:val="24"/>
          <w:rtl w:val="0"/>
        </w:rPr>
        <w:t xml:space="preserve">All three models were evaluated across seven train-test splits from 80/20 to 50/50. The table below shows the complete results:</w:t>
      </w:r>
    </w:p>
    <w:p w:rsidR="00000000" w:rsidDel="00000000" w:rsidP="00000000" w:rsidRDefault="00000000" w:rsidRPr="00000000" w14:paraId="000000E0">
      <w:pPr>
        <w:rPr>
          <w:sz w:val="26"/>
          <w:szCs w:val="26"/>
        </w:rPr>
      </w:pPr>
      <w:r w:rsidDel="00000000" w:rsidR="00000000" w:rsidRPr="00000000">
        <w:rPr>
          <w:sz w:val="26"/>
          <w:szCs w:val="26"/>
          <w:rtl w:val="0"/>
        </w:rPr>
        <w:t xml:space="preserve"> </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50"/>
        <w:gridCol w:w="2250"/>
        <w:gridCol w:w="2250"/>
        <w:tblGridChange w:id="0">
          <w:tblGrid>
            <w:gridCol w:w="2235"/>
            <w:gridCol w:w="2250"/>
            <w:gridCol w:w="2250"/>
            <w:gridCol w:w="22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1">
            <w:pPr>
              <w:jc w:val="center"/>
              <w:rPr>
                <w:b w:val="1"/>
                <w:bCs w:val="1"/>
                <w:color w:val="ffffff"/>
                <w:sz w:val="20"/>
                <w:szCs w:val="20"/>
              </w:rPr>
            </w:pPr>
            <w:r w:rsidDel="00000000" w:rsidR="00000000" w:rsidRPr="00000000">
              <w:rPr>
                <w:b w:val="1"/>
                <w:bCs w:val="1"/>
                <w:color w:val="ffffff"/>
                <w:sz w:val="20"/>
                <w:szCs w:val="20"/>
                <w:rtl w:val="0"/>
              </w:rPr>
              <w:t xml:space="preserve">Split</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2">
            <w:pPr>
              <w:jc w:val="center"/>
              <w:rPr>
                <w:b w:val="1"/>
                <w:bCs w:val="1"/>
                <w:color w:val="ffffff"/>
                <w:sz w:val="20"/>
                <w:szCs w:val="20"/>
              </w:rPr>
            </w:pPr>
            <w:r w:rsidDel="00000000" w:rsidR="00000000" w:rsidRPr="00000000">
              <w:rPr>
                <w:b w:val="1"/>
                <w:bCs w:val="1"/>
                <w:color w:val="ffffff"/>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3">
            <w:pPr>
              <w:jc w:val="center"/>
              <w:rPr>
                <w:b w:val="1"/>
                <w:bCs w:val="1"/>
                <w:color w:val="ffffff"/>
                <w:sz w:val="20"/>
                <w:szCs w:val="20"/>
              </w:rPr>
            </w:pPr>
            <w:r w:rsidDel="00000000" w:rsidR="00000000" w:rsidRPr="00000000">
              <w:rPr>
                <w:b w:val="1"/>
                <w:bCs w:val="1"/>
                <w:color w:val="ffffff"/>
                <w:sz w:val="20"/>
                <w:szCs w:val="20"/>
                <w:rtl w:val="0"/>
              </w:rPr>
              <w:t xml:space="preserve">Accuracy (%)</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0E4">
            <w:pPr>
              <w:jc w:val="center"/>
              <w:rPr>
                <w:b w:val="1"/>
                <w:bCs w:val="1"/>
                <w:color w:val="ffffff"/>
                <w:sz w:val="20"/>
                <w:szCs w:val="20"/>
              </w:rPr>
            </w:pPr>
            <w:r w:rsidDel="00000000" w:rsidR="00000000" w:rsidRPr="00000000">
              <w:rPr>
                <w:b w:val="1"/>
                <w:bCs w:val="1"/>
                <w:color w:val="ffffff"/>
                <w:sz w:val="20"/>
                <w:szCs w:val="20"/>
                <w:rtl w:val="0"/>
              </w:rPr>
              <w:t xml:space="preserve">Precision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98.93%</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8">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9">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A">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94.46%</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C">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99.29%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3">
            <w:pPr>
              <w:jc w:val="center"/>
              <w:rPr>
                <w:sz w:val="24"/>
                <w:szCs w:val="24"/>
              </w:rPr>
            </w:pPr>
            <w:r w:rsidDel="00000000" w:rsidR="00000000" w:rsidRPr="00000000">
              <w:rPr>
                <w:sz w:val="24"/>
                <w:szCs w:val="24"/>
                <w:rtl w:val="0"/>
              </w:rPr>
              <w:t xml:space="preserve">98.87%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4">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5">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6">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7">
            <w:pPr>
              <w:jc w:val="center"/>
              <w:rPr>
                <w:sz w:val="24"/>
                <w:szCs w:val="24"/>
              </w:rPr>
            </w:pPr>
            <w:r w:rsidDel="00000000" w:rsidR="00000000" w:rsidRPr="00000000">
              <w:rPr>
                <w:sz w:val="24"/>
                <w:szCs w:val="24"/>
                <w:rtl w:val="0"/>
              </w:rPr>
              <w:t xml:space="preserve">94.35%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9">
            <w:pPr>
              <w:jc w:val="center"/>
              <w:rPr>
                <w:sz w:val="24"/>
                <w:szCs w:val="24"/>
              </w:rPr>
            </w:pPr>
            <w:r w:rsidDel="00000000" w:rsidR="00000000" w:rsidRPr="00000000">
              <w:rPr>
                <w:sz w:val="24"/>
                <w:szCs w:val="24"/>
                <w:rtl w:val="0"/>
              </w:rPr>
              <w:t xml:space="preserve">75/25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A">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B">
            <w:pPr>
              <w:jc w:val="center"/>
              <w:rPr>
                <w:sz w:val="24"/>
                <w:szCs w:val="24"/>
              </w:rPr>
            </w:pPr>
            <w:r w:rsidDel="00000000" w:rsidR="00000000" w:rsidRPr="00000000">
              <w:rPr>
                <w:sz w:val="24"/>
                <w:szCs w:val="24"/>
                <w:rtl w:val="0"/>
              </w:rPr>
              <w:t xml:space="preserve">99.25%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D">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E">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98.82%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jc w:val="center"/>
              <w:rPr>
                <w:sz w:val="24"/>
                <w:szCs w:val="24"/>
              </w:rPr>
            </w:pPr>
            <w:r w:rsidDel="00000000" w:rsidR="00000000" w:rsidRPr="00000000">
              <w:rPr>
                <w:sz w:val="24"/>
                <w:szCs w:val="24"/>
                <w:rtl w:val="0"/>
              </w:rPr>
              <w:t xml:space="preserve">94.29%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5">
            <w:pPr>
              <w:jc w:val="center"/>
              <w:rPr>
                <w:sz w:val="24"/>
                <w:szCs w:val="24"/>
              </w:rPr>
            </w:pPr>
            <w:r w:rsidDel="00000000" w:rsidR="00000000" w:rsidRPr="00000000">
              <w:rPr>
                <w:sz w:val="24"/>
                <w:szCs w:val="24"/>
                <w:rtl w:val="0"/>
              </w:rPr>
              <w:t xml:space="preserve">70/30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99.30%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98.81%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94.17%</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65/35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99.32%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98.81%</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94.17%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60/40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99.32%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98.71%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94.04%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55/45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99.34%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98.62%</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93.86%</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93%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50/50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99.34%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99%</w:t>
            </w:r>
          </w:p>
        </w:tc>
      </w:tr>
    </w:tbl>
    <w:p w:rsidR="00000000" w:rsidDel="00000000" w:rsidP="00000000" w:rsidRDefault="00000000" w:rsidRPr="00000000" w14:paraId="00000139">
      <w:pPr>
        <w:rPr>
          <w:sz w:val="26"/>
          <w:szCs w:val="26"/>
        </w:rPr>
      </w:pPr>
      <w:r w:rsidDel="00000000" w:rsidR="00000000" w:rsidRPr="00000000">
        <w:rPr>
          <w:sz w:val="26"/>
          <w:szCs w:val="26"/>
          <w:rtl w:val="0"/>
        </w:rPr>
        <w:t xml:space="preserve"> </w:t>
      </w:r>
    </w:p>
    <w:p w:rsidR="00000000" w:rsidDel="00000000" w:rsidP="00000000" w:rsidRDefault="00000000" w:rsidRPr="00000000" w14:paraId="0000013A">
      <w:pPr>
        <w:rPr>
          <w:sz w:val="26"/>
          <w:szCs w:val="26"/>
        </w:rPr>
      </w:pPr>
      <w:r w:rsidDel="00000000" w:rsidR="00000000" w:rsidRPr="00000000">
        <w:rPr>
          <w:rtl w:val="0"/>
        </w:rPr>
      </w:r>
    </w:p>
    <w:p w:rsidR="00000000" w:rsidDel="00000000" w:rsidP="00000000" w:rsidRDefault="00000000" w:rsidRPr="00000000" w14:paraId="0000013B">
      <w:pPr>
        <w:rPr>
          <w:sz w:val="26"/>
          <w:szCs w:val="26"/>
        </w:rPr>
      </w:pPr>
      <w:r w:rsidDel="00000000" w:rsidR="00000000" w:rsidRPr="00000000">
        <w:rPr>
          <w:rtl w:val="0"/>
        </w:rPr>
      </w:r>
    </w:p>
    <w:p w:rsidR="00000000" w:rsidDel="00000000" w:rsidP="00000000" w:rsidRDefault="00000000" w:rsidRPr="00000000" w14:paraId="0000013C">
      <w:pPr>
        <w:rPr>
          <w:sz w:val="26"/>
          <w:szCs w:val="26"/>
        </w:rPr>
      </w:pPr>
      <w:r w:rsidDel="00000000" w:rsidR="00000000" w:rsidRPr="00000000">
        <w:rPr>
          <w:rtl w:val="0"/>
        </w:rPr>
      </w:r>
    </w:p>
    <w:p w:rsidR="00000000" w:rsidDel="00000000" w:rsidP="00000000" w:rsidRDefault="00000000" w:rsidRPr="00000000" w14:paraId="0000013D">
      <w:pPr>
        <w:rPr>
          <w:sz w:val="26"/>
          <w:szCs w:val="26"/>
        </w:rPr>
      </w:pPr>
      <w:r w:rsidDel="00000000" w:rsidR="00000000" w:rsidRPr="00000000">
        <w:rPr>
          <w:rtl w:val="0"/>
        </w:rPr>
      </w:r>
    </w:p>
    <w:p w:rsidR="00000000" w:rsidDel="00000000" w:rsidP="00000000" w:rsidRDefault="00000000" w:rsidRPr="00000000" w14:paraId="0000013E">
      <w:pPr>
        <w:rPr>
          <w:sz w:val="26"/>
          <w:szCs w:val="26"/>
        </w:rPr>
      </w:pPr>
      <w:r w:rsidDel="00000000" w:rsidR="00000000" w:rsidRPr="00000000">
        <w:rPr>
          <w:rtl w:val="0"/>
        </w:rPr>
      </w:r>
    </w:p>
    <w:p w:rsidR="00000000" w:rsidDel="00000000" w:rsidP="00000000" w:rsidRDefault="00000000" w:rsidRPr="00000000" w14:paraId="0000013F">
      <w:pPr>
        <w:rPr>
          <w:sz w:val="26"/>
          <w:szCs w:val="26"/>
        </w:rPr>
      </w:pPr>
      <w:r w:rsidDel="00000000" w:rsidR="00000000" w:rsidRPr="00000000">
        <w:rPr>
          <w:rtl w:val="0"/>
        </w:rPr>
      </w:r>
    </w:p>
    <w:p w:rsidR="00000000" w:rsidDel="00000000" w:rsidP="00000000" w:rsidRDefault="00000000" w:rsidRPr="00000000" w14:paraId="00000140">
      <w:pPr>
        <w:rPr>
          <w:sz w:val="26"/>
          <w:szCs w:val="26"/>
        </w:rPr>
      </w:pP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sz w:val="26"/>
          <w:szCs w:val="26"/>
        </w:rPr>
      </w:pP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rtl w:val="0"/>
        </w:rPr>
      </w:r>
    </w:p>
    <w:p w:rsidR="00000000" w:rsidDel="00000000" w:rsidP="00000000" w:rsidRDefault="00000000" w:rsidRPr="00000000" w14:paraId="00000144">
      <w:pPr>
        <w:pStyle w:val="Heading2"/>
        <w:keepNext w:val="0"/>
        <w:keepLines w:val="0"/>
        <w:spacing w:after="160" w:before="300" w:lineRule="auto"/>
        <w:rPr>
          <w:b w:val="1"/>
          <w:bCs w:val="1"/>
          <w:sz w:val="38"/>
          <w:szCs w:val="38"/>
        </w:rPr>
      </w:pPr>
      <w:bookmarkStart w:colFirst="0" w:colLast="0" w:name="_glava3fn0d5" w:id="14"/>
      <w:bookmarkEnd w:id="14"/>
      <w:r w:rsidDel="00000000" w:rsidR="00000000" w:rsidRPr="00000000">
        <w:rPr>
          <w:b w:val="1"/>
          <w:bCs w:val="1"/>
          <w:sz w:val="38"/>
          <w:szCs w:val="38"/>
          <w:u w:val="single"/>
          <w:rtl w:val="0"/>
        </w:rPr>
        <w:t xml:space="preserve">I</w:t>
      </w:r>
      <w:r w:rsidDel="00000000" w:rsidR="00000000" w:rsidRPr="00000000">
        <w:rPr>
          <w:b w:val="1"/>
          <w:bCs w:val="1"/>
          <w:sz w:val="38"/>
          <w:szCs w:val="38"/>
          <w:rtl w:val="0"/>
        </w:rPr>
        <w:t xml:space="preserve">ndividual Model Analysis:</w:t>
      </w:r>
    </w:p>
    <w:p w:rsidR="00000000" w:rsidDel="00000000" w:rsidP="00000000" w:rsidRDefault="00000000" w:rsidRPr="00000000" w14:paraId="00000145">
      <w:pPr>
        <w:rPr>
          <w:sz w:val="26"/>
          <w:szCs w:val="26"/>
        </w:rPr>
      </w:pPr>
      <w:r w:rsidDel="00000000" w:rsidR="00000000" w:rsidRPr="00000000">
        <w:rPr>
          <w:sz w:val="26"/>
          <w:szCs w:val="26"/>
          <w:rtl w:val="0"/>
        </w:rPr>
        <w:t xml:space="preserve"> </w:t>
      </w:r>
    </w:p>
    <w:p w:rsidR="00000000" w:rsidDel="00000000" w:rsidP="00000000" w:rsidRDefault="00000000" w:rsidRPr="00000000" w14:paraId="00000146">
      <w:pPr>
        <w:pStyle w:val="Heading2"/>
        <w:keepNext w:val="0"/>
        <w:keepLines w:val="0"/>
        <w:spacing w:after="160" w:before="300" w:lineRule="auto"/>
        <w:rPr>
          <w:b w:val="1"/>
          <w:bCs w:val="1"/>
          <w:sz w:val="34"/>
          <w:szCs w:val="34"/>
        </w:rPr>
      </w:pPr>
      <w:bookmarkStart w:colFirst="0" w:colLast="0" w:name="_sd367u3nelfy" w:id="15"/>
      <w:bookmarkEnd w:id="15"/>
      <w:r w:rsidDel="00000000" w:rsidR="00000000" w:rsidRPr="00000000">
        <w:rPr>
          <w:b w:val="1"/>
          <w:bCs w:val="1"/>
          <w:sz w:val="34"/>
          <w:szCs w:val="34"/>
          <w:rtl w:val="0"/>
        </w:rPr>
        <w:t xml:space="preserve">Logistic Regression</w:t>
      </w:r>
    </w:p>
    <w:p w:rsidR="00000000" w:rsidDel="00000000" w:rsidP="00000000" w:rsidRDefault="00000000" w:rsidRPr="00000000" w14:paraId="00000147">
      <w:pPr>
        <w:spacing w:after="100" w:before="100" w:lineRule="auto"/>
        <w:jc w:val="both"/>
        <w:rPr>
          <w:sz w:val="26"/>
          <w:szCs w:val="26"/>
        </w:rPr>
      </w:pPr>
      <w:r w:rsidDel="00000000" w:rsidR="00000000" w:rsidRPr="00000000">
        <w:rPr>
          <w:sz w:val="26"/>
          <w:szCs w:val="26"/>
          <w:rtl w:val="0"/>
        </w:rPr>
        <w:t xml:space="preserve">Logistic Regression showed the most gradual and consistent decline of all three models. From 80/20 to 50/50, accuracy dropped by only 0.31% — from 98.93% to 98.62%. Precision remained fixed at 99% across every single split without exception. This extremely stable behavior demonstrates that Logistic Regression generalizes very well and does not depend heavily on the amount of training data.</w:t>
      </w:r>
    </w:p>
    <w:p w:rsidR="00000000" w:rsidDel="00000000" w:rsidP="00000000" w:rsidRDefault="00000000" w:rsidRPr="00000000" w14:paraId="00000148">
      <w:pPr>
        <w:rPr>
          <w:sz w:val="26"/>
          <w:szCs w:val="26"/>
        </w:rPr>
      </w:pPr>
      <w:r w:rsidDel="00000000" w:rsidR="00000000" w:rsidRPr="00000000">
        <w:rPr>
          <w:sz w:val="26"/>
          <w:szCs w:val="26"/>
          <w:rtl w:val="0"/>
        </w:rPr>
        <w:t xml:space="preserve"> </w:t>
      </w:r>
    </w:p>
    <w:p w:rsidR="00000000" w:rsidDel="00000000" w:rsidP="00000000" w:rsidRDefault="00000000" w:rsidRPr="00000000" w14:paraId="00000149">
      <w:pPr>
        <w:pStyle w:val="Heading2"/>
        <w:keepNext w:val="0"/>
        <w:keepLines w:val="0"/>
        <w:spacing w:after="160" w:before="300" w:lineRule="auto"/>
        <w:rPr>
          <w:b w:val="1"/>
          <w:bCs w:val="1"/>
          <w:sz w:val="34"/>
          <w:szCs w:val="34"/>
        </w:rPr>
      </w:pPr>
      <w:bookmarkStart w:colFirst="0" w:colLast="0" w:name="_78opl2i8v6un" w:id="16"/>
      <w:bookmarkEnd w:id="16"/>
      <w:r w:rsidDel="00000000" w:rsidR="00000000" w:rsidRPr="00000000">
        <w:rPr>
          <w:b w:val="1"/>
          <w:bCs w:val="1"/>
          <w:sz w:val="34"/>
          <w:szCs w:val="34"/>
          <w:rtl w:val="0"/>
        </w:rPr>
        <w:t xml:space="preserve">Naive Bayes</w:t>
      </w:r>
    </w:p>
    <w:p w:rsidR="00000000" w:rsidDel="00000000" w:rsidP="00000000" w:rsidRDefault="00000000" w:rsidRPr="00000000" w14:paraId="0000014A">
      <w:pPr>
        <w:spacing w:after="100" w:before="100" w:lineRule="auto"/>
        <w:jc w:val="both"/>
        <w:rPr>
          <w:sz w:val="26"/>
          <w:szCs w:val="26"/>
        </w:rPr>
      </w:pPr>
      <w:r w:rsidDel="00000000" w:rsidR="00000000" w:rsidRPr="00000000">
        <w:rPr>
          <w:sz w:val="26"/>
          <w:szCs w:val="26"/>
          <w:rtl w:val="0"/>
        </w:rPr>
        <w:t xml:space="preserve">Naive Bayes was the weakest and most affected model by reduced training data. Accuracy dropped by 0.60% from 80/20 to 50/50 — the largest drop of the three models. More significantly, at the 50/50 split its precision dropped from 94% to 93% — the only model to show a precision reduction across all tested splits. This is the closest thing to a breaking signal observed in this experiment. The independence assumption of Naive Bayes means it needs more training examples to build reliable probability estimates.</w:t>
      </w:r>
    </w:p>
    <w:p w:rsidR="00000000" w:rsidDel="00000000" w:rsidP="00000000" w:rsidRDefault="00000000" w:rsidRPr="00000000" w14:paraId="0000014B">
      <w:pPr>
        <w:rPr>
          <w:sz w:val="26"/>
          <w:szCs w:val="26"/>
        </w:rPr>
      </w:pPr>
      <w:r w:rsidDel="00000000" w:rsidR="00000000" w:rsidRPr="00000000">
        <w:rPr>
          <w:sz w:val="26"/>
          <w:szCs w:val="26"/>
          <w:rtl w:val="0"/>
        </w:rPr>
        <w:t xml:space="preserve"> </w:t>
      </w:r>
    </w:p>
    <w:p w:rsidR="00000000" w:rsidDel="00000000" w:rsidP="00000000" w:rsidRDefault="00000000" w:rsidRPr="00000000" w14:paraId="0000014C">
      <w:pPr>
        <w:pStyle w:val="Heading2"/>
        <w:keepNext w:val="0"/>
        <w:keepLines w:val="0"/>
        <w:spacing w:after="160" w:before="300" w:lineRule="auto"/>
        <w:rPr>
          <w:b w:val="1"/>
          <w:bCs w:val="1"/>
          <w:sz w:val="34"/>
          <w:szCs w:val="34"/>
        </w:rPr>
      </w:pPr>
      <w:bookmarkStart w:colFirst="0" w:colLast="0" w:name="_mv9mfooctj71" w:id="17"/>
      <w:bookmarkEnd w:id="17"/>
      <w:r w:rsidDel="00000000" w:rsidR="00000000" w:rsidRPr="00000000">
        <w:rPr>
          <w:b w:val="1"/>
          <w:bCs w:val="1"/>
          <w:sz w:val="34"/>
          <w:szCs w:val="34"/>
          <w:rtl w:val="0"/>
        </w:rPr>
        <w:t xml:space="preserve">Decision Tree</w:t>
      </w:r>
    </w:p>
    <w:p w:rsidR="00000000" w:rsidDel="00000000" w:rsidP="00000000" w:rsidRDefault="00000000" w:rsidRPr="00000000" w14:paraId="0000014D">
      <w:pPr>
        <w:spacing w:after="100" w:before="100" w:lineRule="auto"/>
        <w:jc w:val="both"/>
        <w:rPr>
          <w:sz w:val="26"/>
          <w:szCs w:val="26"/>
        </w:rPr>
      </w:pPr>
      <w:r w:rsidDel="00000000" w:rsidR="00000000" w:rsidRPr="00000000">
        <w:rPr>
          <w:sz w:val="26"/>
          <w:szCs w:val="26"/>
          <w:rtl w:val="0"/>
        </w:rPr>
        <w:t xml:space="preserve">Decision Tree was the most surprising result. Not only did it never drop in accuracy — it actually marginally improved as training data was reduced, going from 99.29% at 80/20 to 99.34% at 50/50. Precision remained fixed at 99% throughout every single split. This consistent high performance suggests that TF-IDF features provide extremely clean and strong decision boundaries for the tree to split on, even with limited training data.</w:t>
      </w:r>
    </w:p>
    <w:p w:rsidR="00000000" w:rsidDel="00000000" w:rsidP="00000000" w:rsidRDefault="00000000" w:rsidRPr="00000000" w14:paraId="0000014E">
      <w:pPr>
        <w:rPr>
          <w:sz w:val="26"/>
          <w:szCs w:val="26"/>
        </w:rPr>
      </w:pPr>
      <w:r w:rsidDel="00000000" w:rsidR="00000000" w:rsidRPr="00000000">
        <w:rPr>
          <w:sz w:val="26"/>
          <w:szCs w:val="26"/>
          <w:rtl w:val="0"/>
        </w:rPr>
        <w:t xml:space="preserve"> </w:t>
      </w:r>
    </w:p>
    <w:p w:rsidR="00000000" w:rsidDel="00000000" w:rsidP="00000000" w:rsidRDefault="00000000" w:rsidRPr="00000000" w14:paraId="0000014F">
      <w:pPr>
        <w:rPr>
          <w:sz w:val="26"/>
          <w:szCs w:val="26"/>
        </w:rPr>
      </w:pPr>
      <w:r w:rsidDel="00000000" w:rsidR="00000000" w:rsidRPr="00000000">
        <w:rPr>
          <w:rtl w:val="0"/>
        </w:rPr>
      </w:r>
    </w:p>
    <w:p w:rsidR="00000000" w:rsidDel="00000000" w:rsidP="00000000" w:rsidRDefault="00000000" w:rsidRPr="00000000" w14:paraId="00000150">
      <w:pPr>
        <w:rPr>
          <w:sz w:val="26"/>
          <w:szCs w:val="26"/>
        </w:rPr>
      </w:pPr>
      <w:r w:rsidDel="00000000" w:rsidR="00000000" w:rsidRPr="00000000">
        <w:rPr>
          <w:rtl w:val="0"/>
        </w:rPr>
      </w:r>
    </w:p>
    <w:p w:rsidR="00000000" w:rsidDel="00000000" w:rsidP="00000000" w:rsidRDefault="00000000" w:rsidRPr="00000000" w14:paraId="00000151">
      <w:pPr>
        <w:rPr>
          <w:sz w:val="26"/>
          <w:szCs w:val="26"/>
        </w:rPr>
      </w:pPr>
      <w:r w:rsidDel="00000000" w:rsidR="00000000" w:rsidRPr="00000000">
        <w:rPr>
          <w:rtl w:val="0"/>
        </w:rPr>
      </w:r>
    </w:p>
    <w:p w:rsidR="00000000" w:rsidDel="00000000" w:rsidP="00000000" w:rsidRDefault="00000000" w:rsidRPr="00000000" w14:paraId="00000152">
      <w:pPr>
        <w:rPr>
          <w:sz w:val="26"/>
          <w:szCs w:val="26"/>
        </w:rPr>
      </w:pP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rtl w:val="0"/>
        </w:rPr>
      </w:r>
    </w:p>
    <w:p w:rsidR="00000000" w:rsidDel="00000000" w:rsidP="00000000" w:rsidRDefault="00000000" w:rsidRPr="00000000" w14:paraId="00000154">
      <w:pPr>
        <w:rPr>
          <w:sz w:val="26"/>
          <w:szCs w:val="26"/>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rtl w:val="0"/>
        </w:rPr>
      </w:r>
    </w:p>
    <w:p w:rsidR="00000000" w:rsidDel="00000000" w:rsidP="00000000" w:rsidRDefault="00000000" w:rsidRPr="00000000" w14:paraId="00000156">
      <w:pPr>
        <w:pStyle w:val="Heading2"/>
        <w:keepNext w:val="0"/>
        <w:keepLines w:val="0"/>
        <w:spacing w:after="160" w:before="300" w:lineRule="auto"/>
        <w:rPr>
          <w:b w:val="1"/>
          <w:bCs w:val="1"/>
          <w:sz w:val="34"/>
          <w:szCs w:val="34"/>
        </w:rPr>
      </w:pPr>
      <w:bookmarkStart w:colFirst="0" w:colLast="0" w:name="_3gc7x72q6d32" w:id="18"/>
      <w:bookmarkEnd w:id="18"/>
      <w:r w:rsidDel="00000000" w:rsidR="00000000" w:rsidRPr="00000000">
        <w:rPr>
          <w:b w:val="1"/>
          <w:bCs w:val="1"/>
          <w:sz w:val="34"/>
          <w:szCs w:val="34"/>
          <w:rtl w:val="0"/>
        </w:rPr>
        <w:t xml:space="preserve">Breaking Point Analysis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00" w:before="100" w:lineRule="auto"/>
        <w:jc w:val="both"/>
        <w:rPr>
          <w:sz w:val="26"/>
          <w:szCs w:val="26"/>
        </w:rPr>
      </w:pPr>
      <w:r w:rsidDel="00000000" w:rsidR="00000000" w:rsidRPr="00000000">
        <w:rPr>
          <w:sz w:val="26"/>
          <w:szCs w:val="26"/>
          <w:rtl w:val="0"/>
        </w:rPr>
        <w:t xml:space="preserve">The key finding of the extended split experiment is that none of the three models truly failed or broke down even at the most extreme 50/50 split. All three models continued to perform well even when training and test data were exactly equal in size (19,323 articles each). However important differences in breaking tendency were observed:</w:t>
      </w:r>
    </w:p>
    <w:p w:rsidR="00000000" w:rsidDel="00000000" w:rsidP="00000000" w:rsidRDefault="00000000" w:rsidRPr="00000000" w14:paraId="00000159">
      <w:pPr>
        <w:spacing w:after="100" w:before="100" w:lineRule="auto"/>
        <w:jc w:val="both"/>
        <w:rPr>
          <w:sz w:val="26"/>
          <w:szCs w:val="26"/>
        </w:rPr>
      </w:pPr>
      <w:r w:rsidDel="00000000" w:rsidR="00000000" w:rsidRPr="00000000">
        <w:rPr>
          <w:rtl w:val="0"/>
        </w:rPr>
      </w:r>
    </w:p>
    <w:p w:rsidR="00000000" w:rsidDel="00000000" w:rsidP="00000000" w:rsidRDefault="00000000" w:rsidRPr="00000000" w14:paraId="0000015A">
      <w:pPr>
        <w:rPr>
          <w:sz w:val="26"/>
          <w:szCs w:val="26"/>
        </w:rPr>
      </w:pPr>
      <w:r w:rsidDel="00000000" w:rsidR="00000000" w:rsidRPr="00000000">
        <w:rPr>
          <w:sz w:val="26"/>
          <w:szCs w:val="26"/>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5B">
            <w:pPr>
              <w:jc w:val="center"/>
              <w:rPr>
                <w:b w:val="1"/>
                <w:bCs w:val="1"/>
                <w:color w:val="ffffff"/>
              </w:rPr>
            </w:pPr>
            <w:r w:rsidDel="00000000" w:rsidR="00000000" w:rsidRPr="00000000">
              <w:rPr>
                <w:b w:val="1"/>
                <w:bCs w:val="1"/>
                <w:color w:val="ffffff"/>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5C">
            <w:pPr>
              <w:jc w:val="center"/>
              <w:rPr>
                <w:b w:val="1"/>
                <w:bCs w:val="1"/>
                <w:color w:val="ffffff"/>
              </w:rPr>
            </w:pPr>
            <w:r w:rsidDel="00000000" w:rsidR="00000000" w:rsidRPr="00000000">
              <w:rPr>
                <w:b w:val="1"/>
                <w:bCs w:val="1"/>
                <w:color w:val="ffffff"/>
                <w:rtl w:val="0"/>
              </w:rPr>
              <w:t xml:space="preserve">Total Accuracy Drop</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5D">
            <w:pPr>
              <w:jc w:val="center"/>
              <w:rPr>
                <w:b w:val="1"/>
                <w:bCs w:val="1"/>
                <w:color w:val="ffffff"/>
              </w:rPr>
            </w:pPr>
            <w:r w:rsidDel="00000000" w:rsidR="00000000" w:rsidRPr="00000000">
              <w:rPr>
                <w:b w:val="1"/>
                <w:bCs w:val="1"/>
                <w:color w:val="ffffff"/>
                <w:rtl w:val="0"/>
              </w:rPr>
              <w:t xml:space="preserve">Precision Drop</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5E">
            <w:pPr>
              <w:jc w:val="center"/>
              <w:rPr>
                <w:b w:val="1"/>
                <w:bCs w:val="1"/>
                <w:color w:val="ffffff"/>
              </w:rPr>
            </w:pPr>
            <w:r w:rsidDel="00000000" w:rsidR="00000000" w:rsidRPr="00000000">
              <w:rPr>
                <w:b w:val="1"/>
                <w:bCs w:val="1"/>
                <w:color w:val="ffffff"/>
                <w:rtl w:val="0"/>
              </w:rPr>
              <w:t xml:space="preserve">Breaking Tendency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5F">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0">
            <w:pPr>
              <w:jc w:val="center"/>
              <w:rPr>
                <w:sz w:val="26"/>
                <w:szCs w:val="26"/>
              </w:rPr>
            </w:pPr>
            <w:r w:rsidDel="00000000" w:rsidR="00000000" w:rsidRPr="00000000">
              <w:rPr>
                <w:sz w:val="26"/>
                <w:szCs w:val="26"/>
                <w:rtl w:val="0"/>
              </w:rPr>
              <w:t xml:space="preserve">0.31%</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1">
            <w:pPr>
              <w:jc w:val="center"/>
              <w:rPr>
                <w:sz w:val="26"/>
                <w:szCs w:val="26"/>
              </w:rPr>
            </w:pPr>
            <w:r w:rsidDel="00000000" w:rsidR="00000000" w:rsidRPr="00000000">
              <w:rPr>
                <w:sz w:val="26"/>
                <w:szCs w:val="26"/>
                <w:rtl w:val="0"/>
              </w:rPr>
              <w:t xml:space="preserve">None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2">
            <w:pPr>
              <w:jc w:val="center"/>
              <w:rPr>
                <w:sz w:val="26"/>
                <w:szCs w:val="26"/>
              </w:rPr>
            </w:pPr>
            <w:r w:rsidDel="00000000" w:rsidR="00000000" w:rsidRPr="00000000">
              <w:rPr>
                <w:sz w:val="26"/>
                <w:szCs w:val="26"/>
                <w:rtl w:val="0"/>
              </w:rPr>
              <w:t xml:space="preserve">Most stable — very gradual decline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jc w:val="center"/>
              <w:rPr>
                <w:sz w:val="26"/>
                <w:szCs w:val="26"/>
              </w:rPr>
            </w:pPr>
            <w:r w:rsidDel="00000000" w:rsidR="00000000" w:rsidRPr="00000000">
              <w:rPr>
                <w:sz w:val="26"/>
                <w:szCs w:val="26"/>
                <w:rtl w:val="0"/>
              </w:rPr>
              <w:t xml:space="preserve">0.60%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jc w:val="center"/>
              <w:rPr>
                <w:sz w:val="26"/>
                <w:szCs w:val="26"/>
              </w:rPr>
            </w:pPr>
            <w:r w:rsidDel="00000000" w:rsidR="00000000" w:rsidRPr="00000000">
              <w:rPr>
                <w:rFonts w:ascii="Arial Unicode MS" w:cs="Arial Unicode MS" w:eastAsia="Arial Unicode MS" w:hAnsi="Arial Unicode MS"/>
                <w:sz w:val="26"/>
                <w:szCs w:val="26"/>
                <w:rtl w:val="0"/>
              </w:rPr>
              <w:t xml:space="preserve">94% → 93% at 50/50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jc w:val="center"/>
              <w:rPr>
                <w:sz w:val="26"/>
                <w:szCs w:val="26"/>
              </w:rPr>
            </w:pPr>
            <w:r w:rsidDel="00000000" w:rsidR="00000000" w:rsidRPr="00000000">
              <w:rPr>
                <w:sz w:val="26"/>
                <w:szCs w:val="26"/>
                <w:rtl w:val="0"/>
              </w:rPr>
              <w:t xml:space="preserve">First to show signs of breaking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7">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8">
            <w:pPr>
              <w:jc w:val="center"/>
              <w:rPr>
                <w:sz w:val="26"/>
                <w:szCs w:val="26"/>
              </w:rPr>
            </w:pPr>
            <w:r w:rsidDel="00000000" w:rsidR="00000000" w:rsidRPr="00000000">
              <w:rPr>
                <w:sz w:val="26"/>
                <w:szCs w:val="26"/>
                <w:rtl w:val="0"/>
              </w:rPr>
              <w:t xml:space="preserve">~0% (slight increase)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9">
            <w:pPr>
              <w:jc w:val="center"/>
              <w:rPr>
                <w:sz w:val="26"/>
                <w:szCs w:val="26"/>
              </w:rPr>
            </w:pPr>
            <w:r w:rsidDel="00000000" w:rsidR="00000000" w:rsidRPr="00000000">
              <w:rPr>
                <w:sz w:val="26"/>
                <w:szCs w:val="26"/>
                <w:rtl w:val="0"/>
              </w:rPr>
              <w:t xml:space="preserve">None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6A">
            <w:pPr>
              <w:jc w:val="center"/>
              <w:rPr>
                <w:sz w:val="26"/>
                <w:szCs w:val="26"/>
              </w:rPr>
            </w:pPr>
            <w:r w:rsidDel="00000000" w:rsidR="00000000" w:rsidRPr="00000000">
              <w:rPr>
                <w:sz w:val="26"/>
                <w:szCs w:val="26"/>
                <w:rtl w:val="0"/>
              </w:rPr>
              <w:t xml:space="preserve">No breaking point found</w:t>
            </w:r>
          </w:p>
        </w:tc>
      </w:tr>
    </w:tbl>
    <w:p w:rsidR="00000000" w:rsidDel="00000000" w:rsidP="00000000" w:rsidRDefault="00000000" w:rsidRPr="00000000" w14:paraId="0000016B">
      <w:pPr>
        <w:rPr>
          <w:sz w:val="24"/>
          <w:szCs w:val="24"/>
        </w:rPr>
      </w:pPr>
      <w:r w:rsidDel="00000000" w:rsidR="00000000" w:rsidRPr="00000000">
        <w:rPr>
          <w:sz w:val="24"/>
          <w:szCs w:val="24"/>
          <w:rtl w:val="0"/>
        </w:rPr>
        <w:t xml:space="preserve"> </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spacing w:after="100" w:before="100" w:lineRule="auto"/>
        <w:jc w:val="both"/>
        <w:rPr>
          <w:sz w:val="26"/>
          <w:szCs w:val="26"/>
        </w:rPr>
      </w:pPr>
      <w:r w:rsidDel="00000000" w:rsidR="00000000" w:rsidRPr="00000000">
        <w:rPr>
          <w:sz w:val="26"/>
          <w:szCs w:val="26"/>
          <w:rtl w:val="0"/>
        </w:rPr>
        <w:t xml:space="preserve">If splits were pushed beyond 50/50, Naive Bayes would likely be the first model to break, followed by Logistic Regression. Decision Tree showed no signs of breaking within the tested range.</w:t>
      </w:r>
    </w:p>
    <w:p w:rsidR="00000000" w:rsidDel="00000000" w:rsidP="00000000" w:rsidRDefault="00000000" w:rsidRPr="00000000" w14:paraId="0000016E">
      <w:pPr>
        <w:rPr>
          <w:sz w:val="26"/>
          <w:szCs w:val="26"/>
        </w:rPr>
      </w:pPr>
      <w:r w:rsidDel="00000000" w:rsidR="00000000" w:rsidRPr="00000000">
        <w:rPr>
          <w:sz w:val="26"/>
          <w:szCs w:val="26"/>
          <w:rtl w:val="0"/>
        </w:rPr>
        <w:t xml:space="preserve"> </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rtl w:val="0"/>
        </w:rPr>
      </w:r>
    </w:p>
    <w:p w:rsidR="00000000" w:rsidDel="00000000" w:rsidP="00000000" w:rsidRDefault="00000000" w:rsidRPr="00000000" w14:paraId="00000173">
      <w:pPr>
        <w:rPr>
          <w:sz w:val="26"/>
          <w:szCs w:val="26"/>
        </w:rPr>
      </w:pPr>
      <w:r w:rsidDel="00000000" w:rsidR="00000000" w:rsidRPr="00000000">
        <w:rPr>
          <w:rtl w:val="0"/>
        </w:rPr>
      </w:r>
    </w:p>
    <w:p w:rsidR="00000000" w:rsidDel="00000000" w:rsidP="00000000" w:rsidRDefault="00000000" w:rsidRPr="00000000" w14:paraId="00000174">
      <w:pPr>
        <w:rPr>
          <w:sz w:val="26"/>
          <w:szCs w:val="26"/>
        </w:rPr>
      </w:pPr>
      <w:r w:rsidDel="00000000" w:rsidR="00000000" w:rsidRPr="00000000">
        <w:rPr>
          <w:rtl w:val="0"/>
        </w:rPr>
      </w:r>
    </w:p>
    <w:p w:rsidR="00000000" w:rsidDel="00000000" w:rsidP="00000000" w:rsidRDefault="00000000" w:rsidRPr="00000000" w14:paraId="00000175">
      <w:pPr>
        <w:rPr>
          <w:sz w:val="26"/>
          <w:szCs w:val="26"/>
        </w:rPr>
      </w:pPr>
      <w:r w:rsidDel="00000000" w:rsidR="00000000" w:rsidRPr="00000000">
        <w:rPr>
          <w:rtl w:val="0"/>
        </w:rPr>
      </w:r>
    </w:p>
    <w:p w:rsidR="00000000" w:rsidDel="00000000" w:rsidP="00000000" w:rsidRDefault="00000000" w:rsidRPr="00000000" w14:paraId="00000176">
      <w:pPr>
        <w:rPr>
          <w:sz w:val="26"/>
          <w:szCs w:val="26"/>
        </w:rPr>
      </w:pPr>
      <w:r w:rsidDel="00000000" w:rsidR="00000000" w:rsidRPr="00000000">
        <w:rPr>
          <w:rtl w:val="0"/>
        </w:rPr>
      </w:r>
    </w:p>
    <w:p w:rsidR="00000000" w:rsidDel="00000000" w:rsidP="00000000" w:rsidRDefault="00000000" w:rsidRPr="00000000" w14:paraId="00000177">
      <w:pPr>
        <w:rPr>
          <w:sz w:val="26"/>
          <w:szCs w:val="26"/>
        </w:rPr>
      </w:pPr>
      <w:r w:rsidDel="00000000" w:rsidR="00000000" w:rsidRPr="00000000">
        <w:rPr>
          <w:rtl w:val="0"/>
        </w:rPr>
      </w:r>
    </w:p>
    <w:p w:rsidR="00000000" w:rsidDel="00000000" w:rsidP="00000000" w:rsidRDefault="00000000" w:rsidRPr="00000000" w14:paraId="00000178">
      <w:pPr>
        <w:rPr>
          <w:sz w:val="26"/>
          <w:szCs w:val="26"/>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rtl w:val="0"/>
        </w:rPr>
      </w:r>
    </w:p>
    <w:p w:rsidR="00000000" w:rsidDel="00000000" w:rsidP="00000000" w:rsidRDefault="00000000" w:rsidRPr="00000000" w14:paraId="0000017A">
      <w:pPr>
        <w:rPr>
          <w:sz w:val="26"/>
          <w:szCs w:val="26"/>
        </w:rPr>
      </w:pPr>
      <w:r w:rsidDel="00000000" w:rsidR="00000000" w:rsidRPr="00000000">
        <w:rPr>
          <w:rtl w:val="0"/>
        </w:rPr>
      </w:r>
    </w:p>
    <w:p w:rsidR="00000000" w:rsidDel="00000000" w:rsidP="00000000" w:rsidRDefault="00000000" w:rsidRPr="00000000" w14:paraId="0000017B">
      <w:pPr>
        <w:pStyle w:val="Heading2"/>
        <w:keepNext w:val="0"/>
        <w:keepLines w:val="0"/>
        <w:spacing w:after="160" w:before="300" w:lineRule="auto"/>
        <w:rPr>
          <w:b w:val="1"/>
          <w:bCs w:val="1"/>
          <w:sz w:val="34"/>
          <w:szCs w:val="34"/>
        </w:rPr>
      </w:pPr>
      <w:bookmarkStart w:colFirst="0" w:colLast="0" w:name="_la1b88777ysp" w:id="19"/>
      <w:bookmarkEnd w:id="19"/>
      <w:r w:rsidDel="00000000" w:rsidR="00000000" w:rsidRPr="00000000">
        <w:rPr>
          <w:b w:val="1"/>
          <w:bCs w:val="1"/>
          <w:sz w:val="34"/>
          <w:szCs w:val="34"/>
          <w:rtl w:val="0"/>
        </w:rPr>
        <w:t xml:space="preserve">80/20 Split — Detailed Evaluation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00" w:before="100" w:lineRule="auto"/>
        <w:jc w:val="both"/>
        <w:rPr>
          <w:sz w:val="26"/>
          <w:szCs w:val="26"/>
        </w:rPr>
      </w:pPr>
      <w:r w:rsidDel="00000000" w:rsidR="00000000" w:rsidRPr="00000000">
        <w:rPr>
          <w:sz w:val="26"/>
          <w:szCs w:val="26"/>
          <w:rtl w:val="0"/>
        </w:rPr>
        <w:t xml:space="preserve">The following table shows the detailed classification report for each model at the standard 80/20 split:</w:t>
      </w:r>
    </w:p>
    <w:p w:rsidR="00000000" w:rsidDel="00000000" w:rsidP="00000000" w:rsidRDefault="00000000" w:rsidRPr="00000000" w14:paraId="0000017E">
      <w:pPr>
        <w:rPr>
          <w:sz w:val="26"/>
          <w:szCs w:val="26"/>
        </w:rPr>
      </w:pPr>
      <w:r w:rsidDel="00000000" w:rsidR="00000000" w:rsidRPr="00000000">
        <w:rPr>
          <w:sz w:val="26"/>
          <w:szCs w:val="26"/>
          <w:rtl w:val="0"/>
        </w:rPr>
        <w:t xml:space="preserve"> </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85"/>
        <w:gridCol w:w="1515"/>
        <w:gridCol w:w="1485"/>
        <w:gridCol w:w="1485"/>
        <w:gridCol w:w="1500"/>
        <w:tblGridChange w:id="0">
          <w:tblGrid>
            <w:gridCol w:w="1515"/>
            <w:gridCol w:w="1485"/>
            <w:gridCol w:w="1515"/>
            <w:gridCol w:w="1485"/>
            <w:gridCol w:w="1485"/>
            <w:gridCol w:w="15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7F">
            <w:pPr>
              <w:jc w:val="center"/>
              <w:rPr>
                <w:b w:val="1"/>
                <w:bCs w:val="1"/>
                <w:color w:val="ffffff"/>
              </w:rPr>
            </w:pPr>
            <w:r w:rsidDel="00000000" w:rsidR="00000000" w:rsidRPr="00000000">
              <w:rPr>
                <w:b w:val="1"/>
                <w:bCs w:val="1"/>
                <w:color w:val="ffffff"/>
                <w:rtl w:val="0"/>
              </w:rPr>
              <w:t xml:space="preserve">Model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0">
            <w:pPr>
              <w:jc w:val="center"/>
              <w:rPr>
                <w:b w:val="1"/>
                <w:bCs w:val="1"/>
                <w:color w:val="ffffff"/>
              </w:rPr>
            </w:pPr>
            <w:r w:rsidDel="00000000" w:rsidR="00000000" w:rsidRPr="00000000">
              <w:rPr>
                <w:b w:val="1"/>
                <w:bCs w:val="1"/>
                <w:color w:val="ffffff"/>
                <w:rtl w:val="0"/>
              </w:rPr>
              <w:t xml:space="preserve">Class</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1">
            <w:pPr>
              <w:jc w:val="center"/>
              <w:rPr>
                <w:b w:val="1"/>
                <w:bCs w:val="1"/>
                <w:color w:val="ffffff"/>
              </w:rPr>
            </w:pPr>
            <w:r w:rsidDel="00000000" w:rsidR="00000000" w:rsidRPr="00000000">
              <w:rPr>
                <w:b w:val="1"/>
                <w:bCs w:val="1"/>
                <w:color w:val="ffffff"/>
                <w:rtl w:val="0"/>
              </w:rPr>
              <w:t xml:space="preserve">Precision</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2">
            <w:pPr>
              <w:jc w:val="center"/>
              <w:rPr>
                <w:b w:val="1"/>
                <w:bCs w:val="1"/>
                <w:color w:val="ffffff"/>
              </w:rPr>
            </w:pPr>
            <w:r w:rsidDel="00000000" w:rsidR="00000000" w:rsidRPr="00000000">
              <w:rPr>
                <w:b w:val="1"/>
                <w:bCs w:val="1"/>
                <w:color w:val="ffffff"/>
                <w:rtl w:val="0"/>
              </w:rPr>
              <w:t xml:space="preserve">Recall</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3">
            <w:pPr>
              <w:jc w:val="center"/>
              <w:rPr>
                <w:b w:val="1"/>
                <w:bCs w:val="1"/>
                <w:color w:val="ffffff"/>
              </w:rPr>
            </w:pPr>
            <w:r w:rsidDel="00000000" w:rsidR="00000000" w:rsidRPr="00000000">
              <w:rPr>
                <w:b w:val="1"/>
                <w:bCs w:val="1"/>
                <w:color w:val="ffffff"/>
                <w:rtl w:val="0"/>
              </w:rPr>
              <w:t xml:space="preserve">F1 Score</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84">
            <w:pPr>
              <w:jc w:val="center"/>
              <w:rPr>
                <w:b w:val="1"/>
                <w:bCs w:val="1"/>
                <w:color w:val="ffffff"/>
              </w:rPr>
            </w:pPr>
            <w:r w:rsidDel="00000000" w:rsidR="00000000" w:rsidRPr="00000000">
              <w:rPr>
                <w:b w:val="1"/>
                <w:bCs w:val="1"/>
                <w:color w:val="ffffff"/>
                <w:rtl w:val="0"/>
              </w:rPr>
              <w:t xml:space="preserve">Support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5">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6">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7">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8">
            <w:pPr>
              <w:jc w:val="center"/>
              <w:rPr>
                <w:sz w:val="26"/>
                <w:szCs w:val="26"/>
              </w:rPr>
            </w:pPr>
            <w:r w:rsidDel="00000000" w:rsidR="00000000" w:rsidRPr="00000000">
              <w:rPr>
                <w:sz w:val="26"/>
                <w:szCs w:val="26"/>
                <w:rtl w:val="0"/>
              </w:rPr>
              <w:t xml:space="preserve">0.98</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9">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8A">
            <w:pPr>
              <w:jc w:val="center"/>
              <w:rPr>
                <w:sz w:val="26"/>
                <w:szCs w:val="26"/>
              </w:rPr>
            </w:pPr>
            <w:r w:rsidDel="00000000" w:rsidR="00000000" w:rsidRPr="00000000">
              <w:rPr>
                <w:sz w:val="26"/>
                <w:szCs w:val="26"/>
                <w:rtl w:val="0"/>
              </w:rPr>
              <w:t xml:space="preserve">3,494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jc w:val="center"/>
              <w:rPr>
                <w:sz w:val="26"/>
                <w:szCs w:val="26"/>
              </w:rPr>
            </w:pPr>
            <w:r w:rsidDel="00000000" w:rsidR="00000000" w:rsidRPr="00000000">
              <w:rPr>
                <w:sz w:val="26"/>
                <w:szCs w:val="26"/>
                <w:rtl w:val="0"/>
              </w:rPr>
              <w:t xml:space="preserve">Logistic Regression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D">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E">
            <w:pPr>
              <w:jc w:val="center"/>
              <w:rPr>
                <w:sz w:val="26"/>
                <w:szCs w:val="26"/>
              </w:rPr>
            </w:pPr>
            <w:r w:rsidDel="00000000" w:rsidR="00000000" w:rsidRPr="00000000">
              <w:rPr>
                <w:sz w:val="26"/>
                <w:szCs w:val="26"/>
                <w:rtl w:val="0"/>
              </w:rPr>
              <w:t xml:space="preserve">1.00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F">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0">
            <w:pPr>
              <w:jc w:val="center"/>
              <w:rPr>
                <w:sz w:val="26"/>
                <w:szCs w:val="26"/>
              </w:rPr>
            </w:pPr>
            <w:r w:rsidDel="00000000" w:rsidR="00000000" w:rsidRPr="00000000">
              <w:rPr>
                <w:sz w:val="26"/>
                <w:szCs w:val="26"/>
                <w:rtl w:val="0"/>
              </w:rPr>
              <w:t xml:space="preserve">4,236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1">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2">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3">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4">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5">
            <w:pPr>
              <w:jc w:val="center"/>
              <w:rPr>
                <w:sz w:val="26"/>
                <w:szCs w:val="26"/>
              </w:rPr>
            </w:pPr>
            <w:r w:rsidDel="00000000" w:rsidR="00000000" w:rsidRPr="00000000">
              <w:rPr>
                <w:sz w:val="26"/>
                <w:szCs w:val="26"/>
                <w:rtl w:val="0"/>
              </w:rPr>
              <w:t xml:space="preserve">0.94</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6">
            <w:pPr>
              <w:jc w:val="center"/>
              <w:rPr>
                <w:sz w:val="26"/>
                <w:szCs w:val="26"/>
              </w:rPr>
            </w:pPr>
            <w:r w:rsidDel="00000000" w:rsidR="00000000" w:rsidRPr="00000000">
              <w:rPr>
                <w:sz w:val="26"/>
                <w:szCs w:val="26"/>
                <w:rtl w:val="0"/>
              </w:rPr>
              <w:t xml:space="preserve">3,494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7">
            <w:pPr>
              <w:jc w:val="center"/>
              <w:rPr>
                <w:sz w:val="26"/>
                <w:szCs w:val="26"/>
              </w:rPr>
            </w:pPr>
            <w:r w:rsidDel="00000000" w:rsidR="00000000" w:rsidRPr="00000000">
              <w:rPr>
                <w:sz w:val="26"/>
                <w:szCs w:val="26"/>
                <w:rtl w:val="0"/>
              </w:rPr>
              <w:t xml:space="preserve">Naive Bayes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B">
            <w:pPr>
              <w:jc w:val="center"/>
              <w:rPr>
                <w:sz w:val="26"/>
                <w:szCs w:val="26"/>
              </w:rPr>
            </w:pPr>
            <w:r w:rsidDel="00000000" w:rsidR="00000000" w:rsidRPr="00000000">
              <w:rPr>
                <w:sz w:val="26"/>
                <w:szCs w:val="26"/>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C">
            <w:pPr>
              <w:jc w:val="center"/>
              <w:rPr>
                <w:sz w:val="26"/>
                <w:szCs w:val="26"/>
              </w:rPr>
            </w:pPr>
            <w:r w:rsidDel="00000000" w:rsidR="00000000" w:rsidRPr="00000000">
              <w:rPr>
                <w:sz w:val="26"/>
                <w:szCs w:val="26"/>
                <w:rtl w:val="0"/>
              </w:rPr>
              <w:t xml:space="preserve">4,236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D">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E">
            <w:pPr>
              <w:jc w:val="center"/>
              <w:rPr>
                <w:sz w:val="26"/>
                <w:szCs w:val="26"/>
              </w:rPr>
            </w:pPr>
            <w:r w:rsidDel="00000000" w:rsidR="00000000" w:rsidRPr="00000000">
              <w:rPr>
                <w:sz w:val="26"/>
                <w:szCs w:val="26"/>
                <w:rtl w:val="0"/>
              </w:rPr>
              <w:t xml:space="preserve">Fake News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9F">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0">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1">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A2">
            <w:pPr>
              <w:jc w:val="center"/>
              <w:rPr>
                <w:sz w:val="26"/>
                <w:szCs w:val="26"/>
              </w:rPr>
            </w:pPr>
            <w:r w:rsidDel="00000000" w:rsidR="00000000" w:rsidRPr="00000000">
              <w:rPr>
                <w:sz w:val="26"/>
                <w:szCs w:val="26"/>
                <w:rtl w:val="0"/>
              </w:rPr>
              <w:t xml:space="preserve">3,494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3">
            <w:pPr>
              <w:jc w:val="center"/>
              <w:rPr>
                <w:sz w:val="26"/>
                <w:szCs w:val="26"/>
              </w:rPr>
            </w:pPr>
            <w:r w:rsidDel="00000000" w:rsidR="00000000" w:rsidRPr="00000000">
              <w:rPr>
                <w:sz w:val="26"/>
                <w:szCs w:val="26"/>
                <w:rtl w:val="0"/>
              </w:rPr>
              <w:t xml:space="preserve">Decision Tree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4">
            <w:pPr>
              <w:jc w:val="center"/>
              <w:rPr>
                <w:sz w:val="26"/>
                <w:szCs w:val="26"/>
              </w:rPr>
            </w:pPr>
            <w:r w:rsidDel="00000000" w:rsidR="00000000" w:rsidRPr="00000000">
              <w:rPr>
                <w:sz w:val="26"/>
                <w:szCs w:val="26"/>
                <w:rtl w:val="0"/>
              </w:rPr>
              <w:t xml:space="preserve">Real 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5">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6">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7">
            <w:pPr>
              <w:jc w:val="center"/>
              <w:rPr>
                <w:sz w:val="26"/>
                <w:szCs w:val="26"/>
              </w:rPr>
            </w:pPr>
            <w:r w:rsidDel="00000000" w:rsidR="00000000" w:rsidRPr="00000000">
              <w:rPr>
                <w:sz w:val="26"/>
                <w:szCs w:val="26"/>
                <w:rtl w:val="0"/>
              </w:rPr>
              <w:t xml:space="preserve">0.99</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8">
            <w:pPr>
              <w:jc w:val="center"/>
              <w:rPr>
                <w:sz w:val="26"/>
                <w:szCs w:val="26"/>
              </w:rPr>
            </w:pPr>
            <w:r w:rsidDel="00000000" w:rsidR="00000000" w:rsidRPr="00000000">
              <w:rPr>
                <w:sz w:val="26"/>
                <w:szCs w:val="26"/>
                <w:rtl w:val="0"/>
              </w:rPr>
              <w:t xml:space="preserve">4,236</w:t>
            </w:r>
          </w:p>
        </w:tc>
      </w:tr>
    </w:tbl>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rPr>
          <w:sz w:val="26"/>
          <w:szCs w:val="26"/>
        </w:rPr>
      </w:pPr>
      <w:r w:rsidDel="00000000" w:rsidR="00000000" w:rsidRPr="00000000">
        <w:rPr>
          <w:rtl w:val="0"/>
        </w:rPr>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rPr>
          <w:sz w:val="26"/>
          <w:szCs w:val="26"/>
        </w:rPr>
      </w:pPr>
      <w:r w:rsidDel="00000000" w:rsidR="00000000" w:rsidRPr="00000000">
        <w:rPr>
          <w:rtl w:val="0"/>
        </w:rPr>
      </w:r>
    </w:p>
    <w:p w:rsidR="00000000" w:rsidDel="00000000" w:rsidP="00000000" w:rsidRDefault="00000000" w:rsidRPr="00000000" w14:paraId="000001AD">
      <w:pPr>
        <w:rPr>
          <w:sz w:val="26"/>
          <w:szCs w:val="26"/>
        </w:rPr>
      </w:pPr>
      <w:r w:rsidDel="00000000" w:rsidR="00000000" w:rsidRPr="00000000">
        <w:rPr>
          <w:rtl w:val="0"/>
        </w:rPr>
      </w:r>
    </w:p>
    <w:p w:rsidR="00000000" w:rsidDel="00000000" w:rsidP="00000000" w:rsidRDefault="00000000" w:rsidRPr="00000000" w14:paraId="000001AE">
      <w:pPr>
        <w:rPr>
          <w:sz w:val="26"/>
          <w:szCs w:val="26"/>
        </w:rPr>
      </w:pP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rtl w:val="0"/>
        </w:rPr>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rPr>
          <w:sz w:val="26"/>
          <w:szCs w:val="26"/>
        </w:rPr>
      </w:pPr>
      <w:r w:rsidDel="00000000" w:rsidR="00000000" w:rsidRPr="00000000">
        <w:rPr>
          <w:rtl w:val="0"/>
        </w:rPr>
      </w:r>
    </w:p>
    <w:p w:rsidR="00000000" w:rsidDel="00000000" w:rsidP="00000000" w:rsidRDefault="00000000" w:rsidRPr="00000000" w14:paraId="000001B2">
      <w:pPr>
        <w:rPr>
          <w:sz w:val="26"/>
          <w:szCs w:val="26"/>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rtl w:val="0"/>
        </w:rPr>
      </w:r>
    </w:p>
    <w:p w:rsidR="00000000" w:rsidDel="00000000" w:rsidP="00000000" w:rsidRDefault="00000000" w:rsidRPr="00000000" w14:paraId="000001B4">
      <w:pPr>
        <w:rPr>
          <w:sz w:val="26"/>
          <w:szCs w:val="26"/>
        </w:rPr>
      </w:pPr>
      <w:r w:rsidDel="00000000" w:rsidR="00000000" w:rsidRPr="00000000">
        <w:rPr>
          <w:rtl w:val="0"/>
        </w:rPr>
      </w:r>
    </w:p>
    <w:p w:rsidR="00000000" w:rsidDel="00000000" w:rsidP="00000000" w:rsidRDefault="00000000" w:rsidRPr="00000000" w14:paraId="000001B5">
      <w:pPr>
        <w:rPr>
          <w:sz w:val="30"/>
          <w:szCs w:val="30"/>
        </w:rPr>
      </w:pPr>
      <w:r w:rsidDel="00000000" w:rsidR="00000000" w:rsidRPr="00000000">
        <w:rPr>
          <w:rtl w:val="0"/>
        </w:rPr>
      </w:r>
    </w:p>
    <w:p w:rsidR="00000000" w:rsidDel="00000000" w:rsidP="00000000" w:rsidRDefault="00000000" w:rsidRPr="00000000" w14:paraId="000001B6">
      <w:pPr>
        <w:rPr>
          <w:sz w:val="30"/>
          <w:szCs w:val="30"/>
        </w:rPr>
      </w:pP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rtl w:val="0"/>
        </w:rPr>
      </w:r>
    </w:p>
    <w:p w:rsidR="00000000" w:rsidDel="00000000" w:rsidP="00000000" w:rsidRDefault="00000000" w:rsidRPr="00000000" w14:paraId="000001B8">
      <w:pPr>
        <w:pStyle w:val="Heading1"/>
        <w:keepNext w:val="0"/>
        <w:keepLines w:val="0"/>
        <w:spacing w:after="200" w:lineRule="auto"/>
        <w:rPr>
          <w:b w:val="1"/>
          <w:bCs w:val="1"/>
          <w:sz w:val="46"/>
          <w:szCs w:val="46"/>
          <w:u w:val="single"/>
        </w:rPr>
      </w:pPr>
      <w:bookmarkStart w:colFirst="0" w:colLast="0" w:name="_qhqxvqntdu79" w:id="20"/>
      <w:bookmarkEnd w:id="20"/>
      <w:r w:rsidDel="00000000" w:rsidR="00000000" w:rsidRPr="00000000">
        <w:rPr>
          <w:b w:val="1"/>
          <w:bCs w:val="1"/>
          <w:sz w:val="46"/>
          <w:szCs w:val="46"/>
          <w:u w:val="single"/>
          <w:rtl w:val="0"/>
        </w:rPr>
        <w:t xml:space="preserve">Conclusion:-</w:t>
      </w:r>
    </w:p>
    <w:p w:rsidR="00000000" w:rsidDel="00000000" w:rsidP="00000000" w:rsidRDefault="00000000" w:rsidRPr="00000000" w14:paraId="000001B9">
      <w:pPr>
        <w:spacing w:after="100" w:before="100" w:lineRule="auto"/>
        <w:jc w:val="both"/>
        <w:rPr>
          <w:sz w:val="24"/>
          <w:szCs w:val="24"/>
        </w:rPr>
      </w:pPr>
      <w:r w:rsidDel="00000000" w:rsidR="00000000" w:rsidRPr="00000000">
        <w:rPr>
          <w:sz w:val="24"/>
          <w:szCs w:val="24"/>
          <w:rtl w:val="0"/>
        </w:rPr>
        <w:t xml:space="preserve">This project successfully built a fake news detection system using classical machine learning techniques, achieving outstanding results across all evaluated models and splits.</w:t>
      </w:r>
    </w:p>
    <w:p w:rsidR="00000000" w:rsidDel="00000000" w:rsidP="00000000" w:rsidRDefault="00000000" w:rsidRPr="00000000" w14:paraId="000001BA">
      <w:pPr>
        <w:rPr>
          <w:sz w:val="24"/>
          <w:szCs w:val="24"/>
        </w:rPr>
      </w:pPr>
      <w:r w:rsidDel="00000000" w:rsidR="00000000" w:rsidRPr="00000000">
        <w:rPr>
          <w:sz w:val="24"/>
          <w:szCs w:val="24"/>
          <w:rtl w:val="0"/>
        </w:rPr>
        <w:t xml:space="preserve">The most significant finding of this project is that none of the three models showed a true breaking point across seven train-test splits from 80/20 to 50/50. All three models maintained strong performance even with only 50% training data, demonstrating that TF-IDF features are extremely informative for this dataset and that the preprocessing pipeline was highly effective.</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sz w:val="24"/>
          <w:szCs w:val="24"/>
        </w:rPr>
      </w:pPr>
      <w:r w:rsidDel="00000000" w:rsidR="00000000" w:rsidRPr="00000000">
        <w:rPr>
          <w:sz w:val="24"/>
          <w:szCs w:val="24"/>
          <w:rtl w:val="0"/>
        </w:rPr>
        <w:t xml:space="preserve">Among the three models, Decision Tree achieved the highest accuracy (99.34%) and showed the most remarkable stability — its accuracy actually marginally improved as training data was reduced. Logistic Regression was the most consistent model, maintaining 99% precision across all seven splits with only a 0.31% accuracy drop. Naive Bayes was the most affected by reduced training data, showing the only precision drop observed across all splits (94% to 93% at 50/50), suggesting it would be the first to fail if splits were pushed beyond 50/50.</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sz w:val="24"/>
          <w:szCs w:val="24"/>
        </w:rPr>
      </w:pPr>
      <w:r w:rsidDel="00000000" w:rsidR="00000000" w:rsidRPr="00000000">
        <w:rPr>
          <w:sz w:val="24"/>
          <w:szCs w:val="24"/>
          <w:rtl w:val="0"/>
        </w:rPr>
        <w:t xml:space="preserve">For real-world deployment, Logistic Regression is recommended as the primary model due to its combination of high accuracy (98.62-98.93%), perfect precision consistency and high interpretability — the learned word weights can be directly examined to understand what linguistic patterns the model uses to distinguish fake from real news.</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spacing w:after="100" w:before="100" w:lineRule="auto"/>
        <w:jc w:val="both"/>
        <w:rPr>
          <w:sz w:val="24"/>
          <w:szCs w:val="24"/>
        </w:rPr>
      </w:pPr>
      <w:r w:rsidDel="00000000" w:rsidR="00000000" w:rsidRPr="00000000">
        <w:rPr>
          <w:sz w:val="24"/>
          <w:szCs w:val="24"/>
          <w:rtl w:val="0"/>
        </w:rPr>
        <w:t xml:space="preserve">An interesting insight from the data analysis is that fake news articles contained significantly more duplicates (6,027) compared to real news (225), which aligns with the real-world phenomenon of fake news being copy-pasted and redistributed across multiple unreliable sources. Additionally the dataset is dominated by political news (politicsNews and politics account for 45.6% of articles), reflecting the context in which it was originally collected — the 2016 US election period.</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spacing w:after="100" w:before="100" w:lineRule="auto"/>
        <w:jc w:val="both"/>
        <w:rPr>
          <w:sz w:val="24"/>
          <w:szCs w:val="24"/>
        </w:rPr>
      </w:pPr>
      <w:r w:rsidDel="00000000" w:rsidR="00000000" w:rsidRPr="00000000">
        <w:rPr>
          <w:sz w:val="24"/>
          <w:szCs w:val="24"/>
          <w:rtl w:val="0"/>
        </w:rPr>
        <w:t xml:space="preserve">Future work could include testing the models with even smaller training splits (40/60, 30/70) to definitively find the breaking point of each model, exploring deep learning approaches like BERT for comparison, extending the dataset to include more diverse categories such as sports, health and entertainment news, and building a real-time web application for fake news detection using the trained model.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sz w:val="30"/>
          <w:szCs w:val="30"/>
        </w:rPr>
      </w:pPr>
      <w:r w:rsidDel="00000000" w:rsidR="00000000" w:rsidRPr="00000000">
        <w:rPr>
          <w:rtl w:val="0"/>
        </w:rPr>
      </w:r>
    </w:p>
    <w:p w:rsidR="00000000" w:rsidDel="00000000" w:rsidP="00000000" w:rsidRDefault="00000000" w:rsidRPr="00000000" w14:paraId="000001C5">
      <w:pPr>
        <w:pStyle w:val="Heading1"/>
        <w:keepNext w:val="0"/>
        <w:keepLines w:val="0"/>
        <w:spacing w:after="200" w:lineRule="auto"/>
        <w:rPr>
          <w:b w:val="1"/>
          <w:bCs w:val="1"/>
          <w:sz w:val="46"/>
          <w:szCs w:val="46"/>
          <w:u w:val="single"/>
        </w:rPr>
      </w:pPr>
      <w:bookmarkStart w:colFirst="0" w:colLast="0" w:name="_xjg9u9mzj6ho" w:id="21"/>
      <w:bookmarkEnd w:id="21"/>
      <w:r w:rsidDel="00000000" w:rsidR="00000000" w:rsidRPr="00000000">
        <w:rPr>
          <w:b w:val="1"/>
          <w:bCs w:val="1"/>
          <w:sz w:val="46"/>
          <w:szCs w:val="46"/>
          <w:u w:val="single"/>
          <w:rtl w:val="0"/>
        </w:rPr>
        <w:t xml:space="preserve">Appendices:-</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pStyle w:val="Heading2"/>
        <w:keepNext w:val="0"/>
        <w:keepLines w:val="0"/>
        <w:spacing w:after="160" w:before="300" w:lineRule="auto"/>
        <w:rPr>
          <w:b w:val="1"/>
          <w:bCs w:val="1"/>
          <w:sz w:val="34"/>
          <w:szCs w:val="34"/>
        </w:rPr>
      </w:pPr>
      <w:bookmarkStart w:colFirst="0" w:colLast="0" w:name="_mwc10c9lql72" w:id="22"/>
      <w:bookmarkEnd w:id="22"/>
      <w:r w:rsidDel="00000000" w:rsidR="00000000" w:rsidRPr="00000000">
        <w:rPr>
          <w:b w:val="1"/>
          <w:bCs w:val="1"/>
          <w:sz w:val="34"/>
          <w:szCs w:val="34"/>
          <w:rtl w:val="0"/>
        </w:rPr>
        <w:t xml:space="preserve">Appendix A — GitHub Repository</w:t>
      </w:r>
    </w:p>
    <w:p w:rsidR="00000000" w:rsidDel="00000000" w:rsidP="00000000" w:rsidRDefault="00000000" w:rsidRPr="00000000" w14:paraId="000001C8">
      <w:pPr>
        <w:spacing w:after="100" w:before="100" w:lineRule="auto"/>
        <w:jc w:val="both"/>
        <w:rPr>
          <w:sz w:val="24"/>
          <w:szCs w:val="24"/>
        </w:rPr>
      </w:pPr>
      <w:r w:rsidDel="00000000" w:rsidR="00000000" w:rsidRPr="00000000">
        <w:rPr>
          <w:sz w:val="24"/>
          <w:szCs w:val="24"/>
          <w:rtl w:val="0"/>
        </w:rPr>
        <w:t xml:space="preserve">All project code, visualizations and results are available at:</w:t>
      </w:r>
    </w:p>
    <w:p w:rsidR="00000000" w:rsidDel="00000000" w:rsidP="00000000" w:rsidRDefault="00000000" w:rsidRPr="00000000" w14:paraId="000001C9">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CA">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pStyle w:val="Heading2"/>
        <w:keepNext w:val="0"/>
        <w:keepLines w:val="0"/>
        <w:spacing w:after="160" w:before="300" w:lineRule="auto"/>
        <w:rPr>
          <w:b w:val="1"/>
          <w:bCs w:val="1"/>
          <w:sz w:val="34"/>
          <w:szCs w:val="34"/>
        </w:rPr>
      </w:pPr>
      <w:bookmarkStart w:colFirst="0" w:colLast="0" w:name="_39milkqolou" w:id="23"/>
      <w:bookmarkEnd w:id="23"/>
      <w:r w:rsidDel="00000000" w:rsidR="00000000" w:rsidRPr="00000000">
        <w:rPr>
          <w:b w:val="1"/>
          <w:bCs w:val="1"/>
          <w:sz w:val="34"/>
          <w:szCs w:val="34"/>
          <w:rtl w:val="0"/>
        </w:rPr>
        <w:t xml:space="preserve">Appendix B — References</w:t>
      </w:r>
    </w:p>
    <w:p w:rsidR="00000000" w:rsidDel="00000000" w:rsidP="00000000" w:rsidRDefault="00000000" w:rsidRPr="00000000" w14:paraId="000001CD">
      <w:pPr>
        <w:spacing w:after="60" w:before="60" w:lineRule="auto"/>
        <w:ind w:left="1080" w:hanging="36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Clement Bisaillon — Fake and Real News Dataset, Kaggle. https://www.kaggle.com/datasets/clmentbisaillon/fake-and-real-news-dataset</w:t>
      </w:r>
    </w:p>
    <w:p w:rsidR="00000000" w:rsidDel="00000000" w:rsidP="00000000" w:rsidRDefault="00000000" w:rsidRPr="00000000" w14:paraId="000001CE">
      <w:pPr>
        <w:spacing w:after="60" w:before="60" w:lineRule="auto"/>
        <w:ind w:left="1080" w:hanging="36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Scikit-learn Documentation — TfidfVectorizer, LogisticRegression, MultinomialNB, DecisionTreeClassifier. https://scikit-learn.org/stable/</w:t>
      </w:r>
    </w:p>
    <w:p w:rsidR="00000000" w:rsidDel="00000000" w:rsidP="00000000" w:rsidRDefault="00000000" w:rsidRPr="00000000" w14:paraId="000001CF">
      <w:pPr>
        <w:spacing w:after="60" w:before="60" w:lineRule="auto"/>
        <w:ind w:left="1080" w:hanging="36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Pandas Documentation. https://pandas.pydata.org/docs/</w:t>
      </w:r>
    </w:p>
    <w:p w:rsidR="00000000" w:rsidDel="00000000" w:rsidP="00000000" w:rsidRDefault="00000000" w:rsidRPr="00000000" w14:paraId="000001D0">
      <w:pPr>
        <w:spacing w:after="60" w:before="60" w:lineRule="auto"/>
        <w:ind w:left="1080" w:hanging="36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Matplotlib Documentation. https://matplotlib.org/stable/</w:t>
      </w:r>
    </w:p>
    <w:p w:rsidR="00000000" w:rsidDel="00000000" w:rsidP="00000000" w:rsidRDefault="00000000" w:rsidRPr="00000000" w14:paraId="000001D1">
      <w:pPr>
        <w:spacing w:after="60" w:before="60" w:lineRule="auto"/>
        <w:ind w:left="1080" w:hanging="36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IDEAS TIH Summer Internship 2026 — Program Materials, Indian Statistical Institute Kolkata. </w:t>
      </w:r>
      <w:hyperlink r:id="rId6">
        <w:r w:rsidDel="00000000" w:rsidR="00000000" w:rsidRPr="00000000">
          <w:rPr>
            <w:color w:val="1155cc"/>
            <w:sz w:val="24"/>
            <w:szCs w:val="24"/>
            <w:u w:val="single"/>
            <w:rtl w:val="0"/>
          </w:rPr>
          <w:t xml:space="preserve">https://www.ideas-tih.org</w:t>
        </w:r>
      </w:hyperlink>
      <w:r w:rsidDel="00000000" w:rsidR="00000000" w:rsidRPr="00000000">
        <w:rPr>
          <w:rtl w:val="0"/>
        </w:rPr>
      </w:r>
    </w:p>
    <w:p w:rsidR="00000000" w:rsidDel="00000000" w:rsidP="00000000" w:rsidRDefault="00000000" w:rsidRPr="00000000" w14:paraId="000001D2">
      <w:pPr>
        <w:spacing w:after="60" w:before="60" w:lineRule="auto"/>
        <w:ind w:left="1080" w:hanging="360"/>
        <w:rPr>
          <w:sz w:val="24"/>
          <w:szCs w:val="24"/>
        </w:rPr>
      </w:pPr>
      <w:r w:rsidDel="00000000" w:rsidR="00000000" w:rsidRPr="00000000">
        <w:rPr>
          <w:rtl w:val="0"/>
        </w:rPr>
      </w:r>
    </w:p>
    <w:p w:rsidR="00000000" w:rsidDel="00000000" w:rsidP="00000000" w:rsidRDefault="00000000" w:rsidRPr="00000000" w14:paraId="000001D3">
      <w:pPr>
        <w:spacing w:after="60" w:before="60" w:lineRule="auto"/>
        <w:ind w:left="1080" w:hanging="360"/>
        <w:rPr>
          <w:sz w:val="24"/>
          <w:szCs w:val="24"/>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pStyle w:val="Heading2"/>
        <w:keepNext w:val="0"/>
        <w:keepLines w:val="0"/>
        <w:spacing w:after="160" w:before="300" w:lineRule="auto"/>
        <w:rPr>
          <w:b w:val="1"/>
          <w:bCs w:val="1"/>
          <w:sz w:val="34"/>
          <w:szCs w:val="34"/>
        </w:rPr>
      </w:pPr>
      <w:bookmarkStart w:colFirst="0" w:colLast="0" w:name="_9wnzm0kwj1fv" w:id="24"/>
      <w:bookmarkEnd w:id="24"/>
      <w:r w:rsidDel="00000000" w:rsidR="00000000" w:rsidRPr="00000000">
        <w:rPr>
          <w:b w:val="1"/>
          <w:bCs w:val="1"/>
          <w:sz w:val="34"/>
          <w:szCs w:val="34"/>
          <w:rtl w:val="0"/>
        </w:rPr>
        <w:t xml:space="preserve">Appendix C — Google Colab Notebook</w:t>
      </w:r>
    </w:p>
    <w:p w:rsidR="00000000" w:rsidDel="00000000" w:rsidP="00000000" w:rsidRDefault="00000000" w:rsidRPr="00000000" w14:paraId="000001D6">
      <w:pPr>
        <w:spacing w:after="100" w:before="100" w:lineRule="auto"/>
        <w:jc w:val="both"/>
        <w:rPr>
          <w:sz w:val="24"/>
          <w:szCs w:val="24"/>
        </w:rPr>
      </w:pPr>
      <w:r w:rsidDel="00000000" w:rsidR="00000000" w:rsidRPr="00000000">
        <w:rPr>
          <w:sz w:val="24"/>
          <w:szCs w:val="24"/>
          <w:rtl w:val="0"/>
        </w:rPr>
        <w:t xml:space="preserve">The complete Google Colab notebook with all code, outputs and visualizations is available at:</w:t>
      </w:r>
    </w:p>
    <w:p w:rsidR="00000000" w:rsidDel="00000000" w:rsidP="00000000" w:rsidRDefault="00000000" w:rsidRPr="00000000" w14:paraId="000001D7">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8">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9">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A">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B">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C">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D">
      <w:pPr>
        <w:spacing w:after="100" w:before="100" w:lineRule="auto"/>
        <w:jc w:val="both"/>
        <w:rPr>
          <w:sz w:val="24"/>
          <w:szCs w:val="24"/>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pStyle w:val="Heading2"/>
        <w:keepNext w:val="0"/>
        <w:keepLines w:val="0"/>
        <w:spacing w:after="160" w:before="300" w:lineRule="auto"/>
        <w:rPr>
          <w:b w:val="1"/>
          <w:bCs w:val="1"/>
          <w:sz w:val="34"/>
          <w:szCs w:val="34"/>
        </w:rPr>
      </w:pPr>
      <w:bookmarkStart w:colFirst="0" w:colLast="0" w:name="_1miu3y1o1rb9" w:id="25"/>
      <w:bookmarkEnd w:id="25"/>
      <w:r w:rsidDel="00000000" w:rsidR="00000000" w:rsidRPr="00000000">
        <w:rPr>
          <w:b w:val="1"/>
          <w:bCs w:val="1"/>
          <w:sz w:val="34"/>
          <w:szCs w:val="34"/>
          <w:rtl w:val="0"/>
        </w:rPr>
        <w:t xml:space="preserve">Appendix D — Dataset Information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E2">
            <w:pPr>
              <w:jc w:val="center"/>
              <w:rPr>
                <w:b w:val="1"/>
                <w:bCs w:val="1"/>
                <w:color w:val="ffffff"/>
                <w:sz w:val="28"/>
                <w:szCs w:val="28"/>
              </w:rPr>
            </w:pPr>
            <w:r w:rsidDel="00000000" w:rsidR="00000000" w:rsidRPr="00000000">
              <w:rPr>
                <w:b w:val="1"/>
                <w:bCs w:val="1"/>
                <w:color w:val="ffffff"/>
                <w:sz w:val="28"/>
                <w:szCs w:val="28"/>
                <w:rtl w:val="0"/>
              </w:rPr>
              <w:t xml:space="preserve">Item</w:t>
            </w:r>
          </w:p>
        </w:tc>
        <w:tc>
          <w:tcPr>
            <w:tcBorders>
              <w:top w:color="000000" w:space="0" w:sz="6" w:val="single"/>
              <w:left w:color="000000" w:space="0" w:sz="0" w:val="nil"/>
              <w:bottom w:color="000000" w:space="0" w:sz="6" w:val="single"/>
              <w:right w:color="000000" w:space="0" w:sz="6" w:val="single"/>
            </w:tcBorders>
            <w:shd w:fill="2e74b5" w:val="clear"/>
            <w:tcMar>
              <w:top w:w="0.0" w:type="dxa"/>
              <w:left w:w="20.0" w:type="dxa"/>
              <w:bottom w:w="0.0" w:type="dxa"/>
              <w:right w:w="20.0" w:type="dxa"/>
            </w:tcMar>
            <w:vAlign w:val="top"/>
          </w:tcPr>
          <w:p w:rsidR="00000000" w:rsidDel="00000000" w:rsidP="00000000" w:rsidRDefault="00000000" w:rsidRPr="00000000" w14:paraId="000001E3">
            <w:pPr>
              <w:jc w:val="center"/>
              <w:rPr>
                <w:b w:val="1"/>
                <w:bCs w:val="1"/>
                <w:color w:val="ffffff"/>
                <w:sz w:val="28"/>
                <w:szCs w:val="28"/>
              </w:rPr>
            </w:pPr>
            <w:r w:rsidDel="00000000" w:rsidR="00000000" w:rsidRPr="00000000">
              <w:rPr>
                <w:b w:val="1"/>
                <w:bCs w:val="1"/>
                <w:color w:val="ffffff"/>
                <w:sz w:val="28"/>
                <w:szCs w:val="28"/>
                <w:rtl w:val="0"/>
              </w:rPr>
              <w:t xml:space="preserve">Details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4">
            <w:pPr>
              <w:jc w:val="center"/>
              <w:rPr>
                <w:sz w:val="28"/>
                <w:szCs w:val="28"/>
              </w:rPr>
            </w:pPr>
            <w:r w:rsidDel="00000000" w:rsidR="00000000" w:rsidRPr="00000000">
              <w:rPr>
                <w:sz w:val="28"/>
                <w:szCs w:val="28"/>
                <w:rtl w:val="0"/>
              </w:rPr>
              <w:t xml:space="preserve">Dataset Name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5">
            <w:pPr>
              <w:jc w:val="center"/>
              <w:rPr>
                <w:sz w:val="28"/>
                <w:szCs w:val="28"/>
              </w:rPr>
            </w:pPr>
            <w:r w:rsidDel="00000000" w:rsidR="00000000" w:rsidRPr="00000000">
              <w:rPr>
                <w:sz w:val="28"/>
                <w:szCs w:val="28"/>
                <w:rtl w:val="0"/>
              </w:rPr>
              <w:t xml:space="preserve">Fake and Real News Dataset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jc w:val="center"/>
              <w:rPr>
                <w:sz w:val="28"/>
                <w:szCs w:val="28"/>
              </w:rPr>
            </w:pPr>
            <w:r w:rsidDel="00000000" w:rsidR="00000000" w:rsidRPr="00000000">
              <w:rPr>
                <w:sz w:val="28"/>
                <w:szCs w:val="28"/>
                <w:rtl w:val="0"/>
              </w:rPr>
              <w:t xml:space="preserve">Source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7">
            <w:pPr>
              <w:jc w:val="center"/>
              <w:rPr>
                <w:sz w:val="28"/>
                <w:szCs w:val="28"/>
              </w:rPr>
            </w:pPr>
            <w:r w:rsidDel="00000000" w:rsidR="00000000" w:rsidRPr="00000000">
              <w:rPr>
                <w:sz w:val="28"/>
                <w:szCs w:val="28"/>
                <w:rtl w:val="0"/>
              </w:rPr>
              <w:t xml:space="preserve">Kaggle — Clement Bisaillon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8">
            <w:pPr>
              <w:jc w:val="center"/>
              <w:rPr>
                <w:sz w:val="28"/>
                <w:szCs w:val="28"/>
              </w:rPr>
            </w:pPr>
            <w:r w:rsidDel="00000000" w:rsidR="00000000" w:rsidRPr="00000000">
              <w:rPr>
                <w:sz w:val="28"/>
                <w:szCs w:val="28"/>
                <w:rtl w:val="0"/>
              </w:rPr>
              <w:t xml:space="preserve">Real News Source</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9">
            <w:pPr>
              <w:jc w:val="center"/>
              <w:rPr>
                <w:sz w:val="28"/>
                <w:szCs w:val="28"/>
              </w:rPr>
            </w:pPr>
            <w:r w:rsidDel="00000000" w:rsidR="00000000" w:rsidRPr="00000000">
              <w:rPr>
                <w:sz w:val="28"/>
                <w:szCs w:val="28"/>
                <w:rtl w:val="0"/>
              </w:rPr>
              <w:t xml:space="preserve">Reuters News Agency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jc w:val="center"/>
              <w:rPr>
                <w:sz w:val="28"/>
                <w:szCs w:val="28"/>
              </w:rPr>
            </w:pPr>
            <w:r w:rsidDel="00000000" w:rsidR="00000000" w:rsidRPr="00000000">
              <w:rPr>
                <w:sz w:val="28"/>
                <w:szCs w:val="28"/>
                <w:rtl w:val="0"/>
              </w:rPr>
              <w:t xml:space="preserve">Fake News Source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B">
            <w:pPr>
              <w:jc w:val="center"/>
              <w:rPr>
                <w:sz w:val="28"/>
                <w:szCs w:val="28"/>
              </w:rPr>
            </w:pPr>
            <w:r w:rsidDel="00000000" w:rsidR="00000000" w:rsidRPr="00000000">
              <w:rPr>
                <w:sz w:val="28"/>
                <w:szCs w:val="28"/>
                <w:rtl w:val="0"/>
              </w:rPr>
              <w:t xml:space="preserve">Various unreliable sources (2016 US election)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C">
            <w:pPr>
              <w:jc w:val="center"/>
              <w:rPr>
                <w:sz w:val="28"/>
                <w:szCs w:val="28"/>
              </w:rPr>
            </w:pPr>
            <w:r w:rsidDel="00000000" w:rsidR="00000000" w:rsidRPr="00000000">
              <w:rPr>
                <w:sz w:val="28"/>
                <w:szCs w:val="28"/>
                <w:rtl w:val="0"/>
              </w:rPr>
              <w:t xml:space="preserve">Total Articles (before cleaning)</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ED">
            <w:pPr>
              <w:jc w:val="center"/>
              <w:rPr>
                <w:sz w:val="28"/>
                <w:szCs w:val="28"/>
              </w:rPr>
            </w:pPr>
            <w:r w:rsidDel="00000000" w:rsidR="00000000" w:rsidRPr="00000000">
              <w:rPr>
                <w:sz w:val="28"/>
                <w:szCs w:val="28"/>
                <w:rtl w:val="0"/>
              </w:rPr>
              <w:t xml:space="preserve">44,898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E">
            <w:pPr>
              <w:jc w:val="center"/>
              <w:rPr>
                <w:sz w:val="28"/>
                <w:szCs w:val="28"/>
              </w:rPr>
            </w:pPr>
            <w:r w:rsidDel="00000000" w:rsidR="00000000" w:rsidRPr="00000000">
              <w:rPr>
                <w:sz w:val="28"/>
                <w:szCs w:val="28"/>
                <w:rtl w:val="0"/>
              </w:rPr>
              <w:t xml:space="preserve">Total Articles (after cleaning)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F">
            <w:pPr>
              <w:jc w:val="center"/>
              <w:rPr>
                <w:sz w:val="28"/>
                <w:szCs w:val="28"/>
              </w:rPr>
            </w:pPr>
            <w:r w:rsidDel="00000000" w:rsidR="00000000" w:rsidRPr="00000000">
              <w:rPr>
                <w:sz w:val="28"/>
                <w:szCs w:val="28"/>
                <w:rtl w:val="0"/>
              </w:rPr>
              <w:t xml:space="preserve">38,646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F0">
            <w:pPr>
              <w:jc w:val="center"/>
              <w:rPr>
                <w:sz w:val="28"/>
                <w:szCs w:val="28"/>
              </w:rPr>
            </w:pPr>
            <w:r w:rsidDel="00000000" w:rsidR="00000000" w:rsidRPr="00000000">
              <w:rPr>
                <w:sz w:val="28"/>
                <w:szCs w:val="28"/>
                <w:rtl w:val="0"/>
              </w:rPr>
              <w:t xml:space="preserve">Number of Columns</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F1">
            <w:pPr>
              <w:jc w:val="center"/>
              <w:rPr>
                <w:sz w:val="28"/>
                <w:szCs w:val="28"/>
              </w:rPr>
            </w:pPr>
            <w:r w:rsidDel="00000000" w:rsidR="00000000" w:rsidRPr="00000000">
              <w:rPr>
                <w:sz w:val="28"/>
                <w:szCs w:val="28"/>
                <w:rtl w:val="0"/>
              </w:rPr>
              <w:t xml:space="preserve">5 (title, text, subject, date, label)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2">
            <w:pPr>
              <w:jc w:val="center"/>
              <w:rPr>
                <w:sz w:val="28"/>
                <w:szCs w:val="28"/>
              </w:rPr>
            </w:pPr>
            <w:r w:rsidDel="00000000" w:rsidR="00000000" w:rsidRPr="00000000">
              <w:rPr>
                <w:sz w:val="28"/>
                <w:szCs w:val="28"/>
                <w:rtl w:val="0"/>
              </w:rPr>
              <w:t xml:space="preserve">Number of Categories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3">
            <w:pPr>
              <w:jc w:val="center"/>
              <w:rPr>
                <w:sz w:val="28"/>
                <w:szCs w:val="28"/>
              </w:rPr>
            </w:pPr>
            <w:r w:rsidDel="00000000" w:rsidR="00000000" w:rsidRPr="00000000">
              <w:rPr>
                <w:sz w:val="28"/>
                <w:szCs w:val="28"/>
                <w:rtl w:val="0"/>
              </w:rPr>
              <w:t xml:space="preserve">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F4">
            <w:pPr>
              <w:jc w:val="center"/>
              <w:rPr>
                <w:sz w:val="28"/>
                <w:szCs w:val="28"/>
              </w:rPr>
            </w:pPr>
            <w:r w:rsidDel="00000000" w:rsidR="00000000" w:rsidRPr="00000000">
              <w:rPr>
                <w:sz w:val="28"/>
                <w:szCs w:val="28"/>
                <w:rtl w:val="0"/>
              </w:rPr>
              <w:t xml:space="preserve">Label 0</w:t>
            </w:r>
          </w:p>
        </w:tc>
        <w:tc>
          <w:tcPr>
            <w:tcBorders>
              <w:top w:color="000000" w:space="0" w:sz="0" w:val="nil"/>
              <w:left w:color="000000" w:space="0" w:sz="0" w:val="nil"/>
              <w:bottom w:color="000000" w:space="0" w:sz="6" w:val="single"/>
              <w:right w:color="000000" w:space="0" w:sz="6" w:val="single"/>
            </w:tcBorders>
            <w:shd w:fill="ebf3fb" w:val="clear"/>
            <w:tcMar>
              <w:top w:w="0.0" w:type="dxa"/>
              <w:left w:w="20.0" w:type="dxa"/>
              <w:bottom w:w="0.0" w:type="dxa"/>
              <w:right w:w="20.0" w:type="dxa"/>
            </w:tcMar>
            <w:vAlign w:val="top"/>
          </w:tcPr>
          <w:p w:rsidR="00000000" w:rsidDel="00000000" w:rsidP="00000000" w:rsidRDefault="00000000" w:rsidRPr="00000000" w14:paraId="000001F5">
            <w:pPr>
              <w:jc w:val="center"/>
              <w:rPr>
                <w:sz w:val="28"/>
                <w:szCs w:val="28"/>
              </w:rPr>
            </w:pPr>
            <w:r w:rsidDel="00000000" w:rsidR="00000000" w:rsidRPr="00000000">
              <w:rPr>
                <w:sz w:val="28"/>
                <w:szCs w:val="28"/>
                <w:rtl w:val="0"/>
              </w:rPr>
              <w:t xml:space="preserve">Fake News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6">
            <w:pPr>
              <w:jc w:val="center"/>
              <w:rPr>
                <w:sz w:val="28"/>
                <w:szCs w:val="28"/>
              </w:rPr>
            </w:pPr>
            <w:r w:rsidDel="00000000" w:rsidR="00000000" w:rsidRPr="00000000">
              <w:rPr>
                <w:sz w:val="28"/>
                <w:szCs w:val="28"/>
                <w:rtl w:val="0"/>
              </w:rPr>
              <w:t xml:space="preserve">Label 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7">
            <w:pPr>
              <w:jc w:val="center"/>
              <w:rPr>
                <w:sz w:val="28"/>
                <w:szCs w:val="28"/>
              </w:rPr>
            </w:pPr>
            <w:r w:rsidDel="00000000" w:rsidR="00000000" w:rsidRPr="00000000">
              <w:rPr>
                <w:sz w:val="28"/>
                <w:szCs w:val="28"/>
                <w:rtl w:val="0"/>
              </w:rPr>
              <w:t xml:space="preserve">Real News</w:t>
            </w:r>
          </w:p>
        </w:tc>
      </w:tr>
    </w:tbl>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deas-ti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