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D864C" w14:textId="2E72BDA5" w:rsidR="003F3B9A" w:rsidRDefault="003F3B9A" w:rsidP="005A4765">
      <w:pPr>
        <w:jc w:val="center"/>
      </w:pPr>
      <w:r>
        <w:t>Assignment</w:t>
      </w:r>
    </w:p>
    <w:p w14:paraId="78B11157" w14:textId="57D4BC53" w:rsidR="003F3B9A" w:rsidRDefault="003F3B9A" w:rsidP="003F3B9A">
      <w:pPr>
        <w:jc w:val="center"/>
      </w:pPr>
      <w:r>
        <w:t>Jeet Kumar</w:t>
      </w:r>
    </w:p>
    <w:p w14:paraId="7B3CE610" w14:textId="559AD361" w:rsidR="003F3B9A" w:rsidRDefault="00167616" w:rsidP="003F3B9A">
      <w:pPr>
        <w:jc w:val="center"/>
      </w:pPr>
      <w:r>
        <w:t>j</w:t>
      </w:r>
      <w:r w:rsidR="003F3B9A" w:rsidRPr="003F3B9A">
        <w:t>k32@hood.edu</w:t>
      </w:r>
    </w:p>
    <w:p w14:paraId="6D46B881" w14:textId="7B887815" w:rsidR="003F3B9A" w:rsidRDefault="003F3B9A" w:rsidP="003F3B9A">
      <w:pPr>
        <w:jc w:val="center"/>
      </w:pPr>
      <w:r>
        <w:t>Fall 2024</w:t>
      </w:r>
    </w:p>
    <w:p w14:paraId="023E8AE1" w14:textId="77777777" w:rsidR="006000B6" w:rsidRDefault="006000B6" w:rsidP="003F3B9A">
      <w:pPr>
        <w:jc w:val="center"/>
      </w:pPr>
    </w:p>
    <w:p w14:paraId="348FBCCC" w14:textId="103F6758" w:rsidR="003F3B9A" w:rsidRDefault="00600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1:</w:t>
      </w:r>
      <w:r w:rsidR="00AE13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434C">
        <w:rPr>
          <w:rFonts w:ascii="Times New Roman" w:hAnsi="Times New Roman" w:cs="Times New Roman"/>
          <w:sz w:val="24"/>
          <w:szCs w:val="24"/>
        </w:rPr>
        <w:t xml:space="preserve">In order to exploit and take over a web server, </w:t>
      </w:r>
      <w:r w:rsidR="00B612DA">
        <w:rPr>
          <w:rFonts w:ascii="Times New Roman" w:hAnsi="Times New Roman" w:cs="Times New Roman"/>
          <w:sz w:val="24"/>
          <w:szCs w:val="24"/>
        </w:rPr>
        <w:t xml:space="preserve">an SQL injection attack would be admissible. </w:t>
      </w:r>
      <w:r w:rsidR="00B413CA">
        <w:rPr>
          <w:rFonts w:ascii="Times New Roman" w:hAnsi="Times New Roman" w:cs="Times New Roman"/>
          <w:sz w:val="24"/>
          <w:szCs w:val="24"/>
        </w:rPr>
        <w:t xml:space="preserve">This involves the injection of malicious code into the input field of a web application to exploit and manipulate the database. </w:t>
      </w:r>
      <w:r w:rsidR="0054123C">
        <w:rPr>
          <w:rFonts w:ascii="Times New Roman" w:hAnsi="Times New Roman" w:cs="Times New Roman"/>
          <w:sz w:val="24"/>
          <w:szCs w:val="24"/>
        </w:rPr>
        <w:t>A</w:t>
      </w:r>
      <w:r w:rsidR="00B76B0E">
        <w:rPr>
          <w:rFonts w:ascii="Times New Roman" w:hAnsi="Times New Roman" w:cs="Times New Roman"/>
          <w:sz w:val="24"/>
          <w:szCs w:val="24"/>
        </w:rPr>
        <w:t xml:space="preserve">n attacker would identify the vulnerable input field like a search box or a username or password field and insert SQL queries as plaintext that will </w:t>
      </w:r>
      <w:r w:rsidR="00624212">
        <w:rPr>
          <w:rFonts w:ascii="Times New Roman" w:hAnsi="Times New Roman" w:cs="Times New Roman"/>
          <w:sz w:val="24"/>
          <w:szCs w:val="24"/>
        </w:rPr>
        <w:t xml:space="preserve">modify the query logic of the server. </w:t>
      </w:r>
      <w:r w:rsidR="000B026E">
        <w:rPr>
          <w:rFonts w:ascii="Times New Roman" w:hAnsi="Times New Roman" w:cs="Times New Roman"/>
          <w:sz w:val="24"/>
          <w:szCs w:val="24"/>
        </w:rPr>
        <w:t xml:space="preserve">For example, the attacker might input ‘ OR ‘1’ =’1 which will always return as true </w:t>
      </w:r>
      <w:r w:rsidR="00AF2773">
        <w:rPr>
          <w:rFonts w:ascii="Times New Roman" w:hAnsi="Times New Roman" w:cs="Times New Roman"/>
          <w:sz w:val="24"/>
          <w:szCs w:val="24"/>
        </w:rPr>
        <w:t xml:space="preserve">will bypass authentication without the proper input validation. </w:t>
      </w:r>
      <w:r w:rsidR="00D0797A">
        <w:rPr>
          <w:rFonts w:ascii="Times New Roman" w:hAnsi="Times New Roman" w:cs="Times New Roman"/>
          <w:sz w:val="24"/>
          <w:szCs w:val="24"/>
        </w:rPr>
        <w:t xml:space="preserve">If successful, this attack will lead to unauthorized access to sensitive data or the deletion of data </w:t>
      </w:r>
      <w:r w:rsidR="004E25D2">
        <w:rPr>
          <w:rFonts w:ascii="Times New Roman" w:hAnsi="Times New Roman" w:cs="Times New Roman"/>
          <w:sz w:val="24"/>
          <w:szCs w:val="24"/>
        </w:rPr>
        <w:t>as well as control of the server if the escalation of privileges is achieved.</w:t>
      </w:r>
    </w:p>
    <w:p w14:paraId="539EDADE" w14:textId="77777777" w:rsidR="00AE13D2" w:rsidRDefault="0038625B" w:rsidP="002D776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firewall attack, a Distributed Denial of Service (DDoS) will involve overwhelming </w:t>
      </w:r>
      <w:r w:rsidR="008E6DF2">
        <w:rPr>
          <w:rFonts w:ascii="Times New Roman" w:hAnsi="Times New Roman" w:cs="Times New Roman"/>
          <w:sz w:val="24"/>
          <w:szCs w:val="24"/>
        </w:rPr>
        <w:t>a firewall with a flood of traffic from zombies or botnets which have been compromised</w:t>
      </w:r>
      <w:r w:rsidR="00877248">
        <w:rPr>
          <w:rFonts w:ascii="Times New Roman" w:hAnsi="Times New Roman" w:cs="Times New Roman"/>
          <w:sz w:val="24"/>
          <w:szCs w:val="24"/>
        </w:rPr>
        <w:t xml:space="preserve">. The sudden mass of requests to the target firewall will </w:t>
      </w:r>
      <w:r w:rsidR="005A1B8F">
        <w:rPr>
          <w:rFonts w:ascii="Times New Roman" w:hAnsi="Times New Roman" w:cs="Times New Roman"/>
          <w:sz w:val="24"/>
          <w:szCs w:val="24"/>
        </w:rPr>
        <w:t xml:space="preserve">consume its resources and bandwidth, making it extremely difficult </w:t>
      </w:r>
      <w:r w:rsidR="003C3E6E">
        <w:rPr>
          <w:rFonts w:ascii="Times New Roman" w:hAnsi="Times New Roman" w:cs="Times New Roman"/>
          <w:sz w:val="24"/>
          <w:szCs w:val="24"/>
        </w:rPr>
        <w:t xml:space="preserve">to differentiate between real and fake requests. If administered correctly, this attack will </w:t>
      </w:r>
      <w:r w:rsidR="007C4C15">
        <w:rPr>
          <w:rFonts w:ascii="Times New Roman" w:hAnsi="Times New Roman" w:cs="Times New Roman"/>
          <w:sz w:val="24"/>
          <w:szCs w:val="24"/>
        </w:rPr>
        <w:t>delay or block genuine traffic</w:t>
      </w:r>
      <w:r w:rsidR="00AE13D2">
        <w:rPr>
          <w:rFonts w:ascii="Times New Roman" w:hAnsi="Times New Roman" w:cs="Times New Roman"/>
          <w:sz w:val="24"/>
          <w:szCs w:val="24"/>
        </w:rPr>
        <w:t xml:space="preserve"> and will compromise the availability of the security that the firewall provides.</w:t>
      </w:r>
    </w:p>
    <w:p w14:paraId="43AFFDBA" w14:textId="1C5FD21A" w:rsidR="00EE4E61" w:rsidRDefault="00BD63B7" w:rsidP="0050480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encrypted network attack, a </w:t>
      </w:r>
      <w:r w:rsidR="005D4BE9">
        <w:rPr>
          <w:rFonts w:ascii="Times New Roman" w:hAnsi="Times New Roman" w:cs="Times New Roman"/>
          <w:sz w:val="24"/>
          <w:szCs w:val="24"/>
        </w:rPr>
        <w:t xml:space="preserve">malicious proxy server would work very well. An attacker would </w:t>
      </w:r>
      <w:r w:rsidR="00BB3DD1">
        <w:rPr>
          <w:rFonts w:ascii="Times New Roman" w:hAnsi="Times New Roman" w:cs="Times New Roman"/>
          <w:sz w:val="24"/>
          <w:szCs w:val="24"/>
        </w:rPr>
        <w:t xml:space="preserve">implement a rogue proxy server that will sit in between the client and destination server. That proxy will </w:t>
      </w:r>
      <w:r w:rsidR="004E32E5">
        <w:rPr>
          <w:rFonts w:ascii="Times New Roman" w:hAnsi="Times New Roman" w:cs="Times New Roman"/>
          <w:sz w:val="24"/>
          <w:szCs w:val="24"/>
        </w:rPr>
        <w:t xml:space="preserve">intercept all communication between the two </w:t>
      </w:r>
      <w:r w:rsidR="003A3576">
        <w:rPr>
          <w:rFonts w:ascii="Times New Roman" w:hAnsi="Times New Roman" w:cs="Times New Roman"/>
          <w:sz w:val="24"/>
          <w:szCs w:val="24"/>
        </w:rPr>
        <w:t>servers</w:t>
      </w:r>
      <w:r w:rsidR="004E32E5">
        <w:rPr>
          <w:rFonts w:ascii="Times New Roman" w:hAnsi="Times New Roman" w:cs="Times New Roman"/>
          <w:sz w:val="24"/>
          <w:szCs w:val="24"/>
        </w:rPr>
        <w:t xml:space="preserve"> that is passing through the connection. </w:t>
      </w:r>
      <w:r w:rsidR="003A3576">
        <w:rPr>
          <w:rFonts w:ascii="Times New Roman" w:hAnsi="Times New Roman" w:cs="Times New Roman"/>
          <w:sz w:val="24"/>
          <w:szCs w:val="24"/>
        </w:rPr>
        <w:t xml:space="preserve">The proxy will then </w:t>
      </w:r>
      <w:r w:rsidR="00A718D5">
        <w:rPr>
          <w:rFonts w:ascii="Times New Roman" w:hAnsi="Times New Roman" w:cs="Times New Roman"/>
          <w:sz w:val="24"/>
          <w:szCs w:val="24"/>
        </w:rPr>
        <w:t>either be able to read the data if it is decrypted or it will use other methods like a certificate injection</w:t>
      </w:r>
      <w:r w:rsidR="00884ED7">
        <w:rPr>
          <w:rFonts w:ascii="Times New Roman" w:hAnsi="Times New Roman" w:cs="Times New Roman"/>
          <w:sz w:val="24"/>
          <w:szCs w:val="24"/>
        </w:rPr>
        <w:t xml:space="preserve">, generating a compromised trusted </w:t>
      </w:r>
      <w:r w:rsidR="001E271B">
        <w:rPr>
          <w:rFonts w:ascii="Times New Roman" w:hAnsi="Times New Roman" w:cs="Times New Roman"/>
          <w:sz w:val="24"/>
          <w:szCs w:val="24"/>
        </w:rPr>
        <w:t>certificate or CA that will be trusted by the client, or a TLS downgrade attack, which will</w:t>
      </w:r>
      <w:r w:rsidR="00EC1E1B">
        <w:rPr>
          <w:rFonts w:ascii="Times New Roman" w:hAnsi="Times New Roman" w:cs="Times New Roman"/>
          <w:sz w:val="24"/>
          <w:szCs w:val="24"/>
        </w:rPr>
        <w:t xml:space="preserve"> manipulate the TLS handshake </w:t>
      </w:r>
      <w:r w:rsidR="00504808">
        <w:rPr>
          <w:rFonts w:ascii="Times New Roman" w:hAnsi="Times New Roman" w:cs="Times New Roman"/>
          <w:sz w:val="24"/>
          <w:szCs w:val="24"/>
        </w:rPr>
        <w:t xml:space="preserve">to force the client and server to use a weaker encryption protocol. </w:t>
      </w:r>
      <w:r w:rsidR="00EE4E61">
        <w:rPr>
          <w:rFonts w:ascii="Times New Roman" w:hAnsi="Times New Roman" w:cs="Times New Roman"/>
          <w:sz w:val="24"/>
          <w:szCs w:val="24"/>
        </w:rPr>
        <w:t xml:space="preserve">The attacker will then </w:t>
      </w:r>
      <w:r w:rsidR="00504808">
        <w:rPr>
          <w:rFonts w:ascii="Times New Roman" w:hAnsi="Times New Roman" w:cs="Times New Roman"/>
          <w:sz w:val="24"/>
          <w:szCs w:val="24"/>
        </w:rPr>
        <w:t xml:space="preserve">gain the ability </w:t>
      </w:r>
      <w:r w:rsidR="00B314D7">
        <w:rPr>
          <w:rFonts w:ascii="Times New Roman" w:hAnsi="Times New Roman" w:cs="Times New Roman"/>
          <w:sz w:val="24"/>
          <w:szCs w:val="24"/>
        </w:rPr>
        <w:t xml:space="preserve">to read, intercept and modify encrypted traffic and then re-encrypt </w:t>
      </w:r>
      <w:r w:rsidR="005123AC">
        <w:rPr>
          <w:rFonts w:ascii="Times New Roman" w:hAnsi="Times New Roman" w:cs="Times New Roman"/>
          <w:sz w:val="24"/>
          <w:szCs w:val="24"/>
        </w:rPr>
        <w:t>the data to compromise the integrity of it.</w:t>
      </w:r>
    </w:p>
    <w:p w14:paraId="1F264FB4" w14:textId="3898A92C" w:rsidR="004E25D2" w:rsidRDefault="00AE13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335203" w14:textId="77777777" w:rsidR="006000B6" w:rsidRPr="003F3B9A" w:rsidRDefault="006000B6">
      <w:pPr>
        <w:rPr>
          <w:rFonts w:ascii="Times New Roman" w:hAnsi="Times New Roman" w:cs="Times New Roman"/>
          <w:sz w:val="24"/>
          <w:szCs w:val="24"/>
        </w:rPr>
      </w:pPr>
    </w:p>
    <w:p w14:paraId="1F841E10" w14:textId="29F70236" w:rsidR="007F36EB" w:rsidRPr="003F3B9A" w:rsidRDefault="007F36EB">
      <w:pPr>
        <w:rPr>
          <w:rFonts w:ascii="Times New Roman" w:hAnsi="Times New Roman" w:cs="Times New Roman"/>
          <w:sz w:val="24"/>
          <w:szCs w:val="24"/>
        </w:rPr>
      </w:pPr>
    </w:p>
    <w:sectPr w:rsidR="007F36EB" w:rsidRPr="003F3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9A"/>
    <w:rsid w:val="00041242"/>
    <w:rsid w:val="000B026E"/>
    <w:rsid w:val="00167616"/>
    <w:rsid w:val="001E271B"/>
    <w:rsid w:val="002D776C"/>
    <w:rsid w:val="0038625B"/>
    <w:rsid w:val="003A3576"/>
    <w:rsid w:val="003C3E6E"/>
    <w:rsid w:val="003F3B9A"/>
    <w:rsid w:val="003F5C64"/>
    <w:rsid w:val="0043466E"/>
    <w:rsid w:val="004E25D2"/>
    <w:rsid w:val="004E32E5"/>
    <w:rsid w:val="00504808"/>
    <w:rsid w:val="005123AC"/>
    <w:rsid w:val="0054123C"/>
    <w:rsid w:val="005A1B8F"/>
    <w:rsid w:val="005A4765"/>
    <w:rsid w:val="005D4BE9"/>
    <w:rsid w:val="006000B6"/>
    <w:rsid w:val="00624212"/>
    <w:rsid w:val="007C4C15"/>
    <w:rsid w:val="007F36EB"/>
    <w:rsid w:val="00877248"/>
    <w:rsid w:val="00884ED7"/>
    <w:rsid w:val="008E6DF2"/>
    <w:rsid w:val="00A718D5"/>
    <w:rsid w:val="00AE13D2"/>
    <w:rsid w:val="00AF2773"/>
    <w:rsid w:val="00B11C8E"/>
    <w:rsid w:val="00B314D7"/>
    <w:rsid w:val="00B413CA"/>
    <w:rsid w:val="00B612DA"/>
    <w:rsid w:val="00B76B0E"/>
    <w:rsid w:val="00BB3DD1"/>
    <w:rsid w:val="00BD63B7"/>
    <w:rsid w:val="00D01768"/>
    <w:rsid w:val="00D0797A"/>
    <w:rsid w:val="00D8434C"/>
    <w:rsid w:val="00EC1E1B"/>
    <w:rsid w:val="00EE4E61"/>
    <w:rsid w:val="00FC544A"/>
    <w:rsid w:val="00FD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9FDF"/>
  <w15:chartTrackingRefBased/>
  <w15:docId w15:val="{1C62DC4B-EDA6-4BEF-BE43-71CFDC30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B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37</cp:revision>
  <dcterms:created xsi:type="dcterms:W3CDTF">2024-11-11T16:55:00Z</dcterms:created>
  <dcterms:modified xsi:type="dcterms:W3CDTF">2024-11-11T17:22:00Z</dcterms:modified>
</cp:coreProperties>
</file>