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F19C" w14:textId="576020C6" w:rsidR="00656D05" w:rsidRDefault="00F17F98" w:rsidP="00F17F98">
      <w:pPr>
        <w:jc w:val="center"/>
      </w:pPr>
      <w:r>
        <w:rPr>
          <w:b/>
          <w:bCs/>
          <w:sz w:val="32"/>
          <w:szCs w:val="32"/>
          <w:u w:val="single"/>
        </w:rPr>
        <w:t>Reinforcement Learning</w:t>
      </w:r>
    </w:p>
    <w:p w14:paraId="2C64A7D7" w14:textId="2C87A14C" w:rsidR="00F17F98" w:rsidRDefault="00F17F98" w:rsidP="00F17F98"/>
    <w:p w14:paraId="6A43B14E" w14:textId="2E2F1864" w:rsidR="00F17F98" w:rsidRDefault="00F17F98" w:rsidP="00F17F98">
      <w:pPr>
        <w:pStyle w:val="ListParagraph"/>
        <w:numPr>
          <w:ilvl w:val="0"/>
          <w:numId w:val="1"/>
        </w:numPr>
      </w:pPr>
      <w:r>
        <w:t>Reinforcement learning is a powerful branch of machine learning based on rewarding desired behaviors and/or punishing undesired ones.</w:t>
      </w:r>
    </w:p>
    <w:p w14:paraId="6B0CA67D" w14:textId="49BCFCF0" w:rsidR="00F17F98" w:rsidRDefault="000A60E1" w:rsidP="00F17F98">
      <w:pPr>
        <w:pStyle w:val="ListParagraph"/>
        <w:numPr>
          <w:ilvl w:val="0"/>
          <w:numId w:val="1"/>
        </w:numPr>
      </w:pPr>
      <w:r>
        <w:t>In general, a reinforcement learning agent can perceive and interpret its environment, take actions, and learn through trial and error.</w:t>
      </w:r>
    </w:p>
    <w:p w14:paraId="4F808E71" w14:textId="173D7CD5" w:rsidR="000A60E1" w:rsidRDefault="000A60E1" w:rsidP="00F17F98">
      <w:pPr>
        <w:pStyle w:val="ListParagraph"/>
        <w:numPr>
          <w:ilvl w:val="0"/>
          <w:numId w:val="1"/>
        </w:numPr>
      </w:pPr>
      <w:r>
        <w:t>This method assigns positive values to the desired outcomes to encourage the agent and negative values to undesired actions.</w:t>
      </w:r>
    </w:p>
    <w:p w14:paraId="2CEABE7D" w14:textId="2066720E" w:rsidR="000A60E1" w:rsidRDefault="000A60E1" w:rsidP="00F17F98">
      <w:pPr>
        <w:pStyle w:val="ListParagraph"/>
        <w:numPr>
          <w:ilvl w:val="0"/>
          <w:numId w:val="1"/>
        </w:numPr>
      </w:pPr>
      <w:r>
        <w:t>This programs to agent to seek long-term and maximum overall reward to achieve an optimal solution.</w:t>
      </w:r>
    </w:p>
    <w:p w14:paraId="15323B83" w14:textId="0C113940" w:rsidR="000A60E1" w:rsidRDefault="000A60E1" w:rsidP="00F17F98">
      <w:pPr>
        <w:pStyle w:val="ListParagraph"/>
        <w:numPr>
          <w:ilvl w:val="0"/>
          <w:numId w:val="1"/>
        </w:numPr>
      </w:pPr>
      <w:r>
        <w:t>These long-term goals prevent the agent from stalling on lesser goals.</w:t>
      </w:r>
    </w:p>
    <w:p w14:paraId="202BA31C" w14:textId="1DE02B51" w:rsidR="000A60E1" w:rsidRDefault="000A60E1" w:rsidP="00F17F98">
      <w:pPr>
        <w:pStyle w:val="ListParagraph"/>
        <w:numPr>
          <w:ilvl w:val="0"/>
          <w:numId w:val="1"/>
        </w:numPr>
      </w:pPr>
      <w:r>
        <w:t>With time, the agent learns to avoid negative and seek the positive.</w:t>
      </w:r>
    </w:p>
    <w:p w14:paraId="3BEA78F9" w14:textId="493B7201" w:rsidR="000A60E1" w:rsidRDefault="000A60E1" w:rsidP="00F17F98">
      <w:pPr>
        <w:pStyle w:val="ListParagraph"/>
        <w:numPr>
          <w:ilvl w:val="0"/>
          <w:numId w:val="1"/>
        </w:numPr>
      </w:pPr>
      <w:r>
        <w:t>This learning method has been adopted in AI as a way of directing unsupervised machine learning through rewards and penalties.</w:t>
      </w:r>
    </w:p>
    <w:p w14:paraId="6718BAB8" w14:textId="7EB25AB1" w:rsidR="00F17F98" w:rsidRDefault="00F17F98" w:rsidP="00F17F98">
      <w:pPr>
        <w:pStyle w:val="ListParagraph"/>
        <w:numPr>
          <w:ilvl w:val="0"/>
          <w:numId w:val="1"/>
        </w:numPr>
      </w:pPr>
      <w:r>
        <w:t>It is used to solve interacting problems where the data observed up to time t is considered to decide which action to take for time t+1.</w:t>
      </w:r>
    </w:p>
    <w:p w14:paraId="3BB91E36" w14:textId="3AF7736D" w:rsidR="00F17F98" w:rsidRDefault="00F17F98" w:rsidP="00F17F98">
      <w:pPr>
        <w:pStyle w:val="ListParagraph"/>
        <w:numPr>
          <w:ilvl w:val="0"/>
          <w:numId w:val="1"/>
        </w:numPr>
      </w:pPr>
      <w:r>
        <w:t>It is also used for AI when training machines to perform tasks such as walking.</w:t>
      </w:r>
    </w:p>
    <w:p w14:paraId="4213E368" w14:textId="4360CDDF" w:rsidR="00DB462F" w:rsidRDefault="00DB462F" w:rsidP="00F17F98">
      <w:pPr>
        <w:pStyle w:val="ListParagraph"/>
        <w:numPr>
          <w:ilvl w:val="0"/>
          <w:numId w:val="1"/>
        </w:numPr>
      </w:pPr>
      <w:r>
        <w:t>We will be looking at two Reinforcement Learning Models:</w:t>
      </w:r>
    </w:p>
    <w:p w14:paraId="73C6AF76" w14:textId="7EF02EB7" w:rsidR="00DB462F" w:rsidRDefault="00DB462F" w:rsidP="00DB462F">
      <w:pPr>
        <w:pStyle w:val="ListParagraph"/>
        <w:numPr>
          <w:ilvl w:val="0"/>
          <w:numId w:val="2"/>
        </w:numPr>
      </w:pPr>
      <w:r>
        <w:t>Upper Confidence Bound (UCB)</w:t>
      </w:r>
    </w:p>
    <w:p w14:paraId="5F3D2E85" w14:textId="19510406" w:rsidR="00DB462F" w:rsidRPr="00F17F98" w:rsidRDefault="00DB462F" w:rsidP="00DB462F">
      <w:pPr>
        <w:pStyle w:val="ListParagraph"/>
        <w:numPr>
          <w:ilvl w:val="0"/>
          <w:numId w:val="2"/>
        </w:numPr>
      </w:pPr>
      <w:r>
        <w:t>Thompson Sampling</w:t>
      </w:r>
    </w:p>
    <w:sectPr w:rsidR="00DB462F" w:rsidRPr="00F1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C6769"/>
    <w:multiLevelType w:val="hybridMultilevel"/>
    <w:tmpl w:val="E7CC1ABC"/>
    <w:lvl w:ilvl="0" w:tplc="A782C2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E057F"/>
    <w:multiLevelType w:val="hybridMultilevel"/>
    <w:tmpl w:val="A670BC0C"/>
    <w:lvl w:ilvl="0" w:tplc="A8F2C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857307">
    <w:abstractNumId w:val="0"/>
  </w:num>
  <w:num w:numId="2" w16cid:durableId="244071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98"/>
    <w:rsid w:val="000A60E1"/>
    <w:rsid w:val="00656D05"/>
    <w:rsid w:val="00DB462F"/>
    <w:rsid w:val="00F1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2290D"/>
  <w15:chartTrackingRefBased/>
  <w15:docId w15:val="{A837DDDE-E7FE-844F-A4EC-279E8697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Yogendra Raithatha</dc:creator>
  <cp:keywords/>
  <dc:description/>
  <cp:lastModifiedBy>Jeet Yogendra Raithatha</cp:lastModifiedBy>
  <cp:revision>5</cp:revision>
  <dcterms:created xsi:type="dcterms:W3CDTF">2022-09-11T03:15:00Z</dcterms:created>
  <dcterms:modified xsi:type="dcterms:W3CDTF">2022-09-11T03:27:00Z</dcterms:modified>
</cp:coreProperties>
</file>