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13" w:rsidRDefault="00596613" w:rsidP="00596613"/>
    <w:p w:rsidR="00596613" w:rsidRDefault="00596613" w:rsidP="00596613">
      <w:r>
        <w:t>Finding value of 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6613" w:rsidTr="00416DB2">
        <w:tc>
          <w:tcPr>
            <w:tcW w:w="1803" w:type="dxa"/>
          </w:tcPr>
          <w:p w:rsidR="00596613" w:rsidRDefault="00596613" w:rsidP="00416DB2">
            <w:r>
              <w:t xml:space="preserve">     Value Of K</w:t>
            </w:r>
          </w:p>
        </w:tc>
        <w:tc>
          <w:tcPr>
            <w:tcW w:w="1803" w:type="dxa"/>
          </w:tcPr>
          <w:p w:rsidR="00596613" w:rsidRDefault="00596613" w:rsidP="00416DB2">
            <w:r>
              <w:t xml:space="preserve">      Hybrid NB</w:t>
            </w:r>
          </w:p>
        </w:tc>
        <w:tc>
          <w:tcPr>
            <w:tcW w:w="1803" w:type="dxa"/>
          </w:tcPr>
          <w:p w:rsidR="00596613" w:rsidRDefault="00596613" w:rsidP="00416DB2">
            <w:r>
              <w:t xml:space="preserve">       Hybrid LR</w:t>
            </w:r>
          </w:p>
        </w:tc>
        <w:tc>
          <w:tcPr>
            <w:tcW w:w="1803" w:type="dxa"/>
          </w:tcPr>
          <w:p w:rsidR="00596613" w:rsidRDefault="00596613" w:rsidP="00416DB2">
            <w:r>
              <w:t xml:space="preserve">    Hybrid KNN</w:t>
            </w:r>
          </w:p>
        </w:tc>
        <w:tc>
          <w:tcPr>
            <w:tcW w:w="1804" w:type="dxa"/>
          </w:tcPr>
          <w:p w:rsidR="00596613" w:rsidRDefault="00596613" w:rsidP="00416DB2">
            <w:r>
              <w:t xml:space="preserve">      Hybrid DT</w:t>
            </w:r>
          </w:p>
        </w:tc>
      </w:tr>
      <w:tr w:rsidR="00596613" w:rsidTr="00416DB2">
        <w:tc>
          <w:tcPr>
            <w:tcW w:w="1803" w:type="dxa"/>
          </w:tcPr>
          <w:p w:rsidR="00596613" w:rsidRDefault="00596613" w:rsidP="00416DB2">
            <w:r>
              <w:t xml:space="preserve">             3</w:t>
            </w:r>
          </w:p>
        </w:tc>
        <w:tc>
          <w:tcPr>
            <w:tcW w:w="1803" w:type="dxa"/>
          </w:tcPr>
          <w:p w:rsidR="00596613" w:rsidRDefault="00596613" w:rsidP="00416DB2">
            <w:r>
              <w:t xml:space="preserve">          61</w:t>
            </w:r>
            <w:r w:rsidR="00F35B25">
              <w:t>.</w:t>
            </w:r>
            <w:r>
              <w:t>08</w:t>
            </w:r>
            <w:r w:rsidR="00F35B25">
              <w:t>%</w:t>
            </w:r>
          </w:p>
        </w:tc>
        <w:tc>
          <w:tcPr>
            <w:tcW w:w="1803" w:type="dxa"/>
          </w:tcPr>
          <w:p w:rsidR="00596613" w:rsidRPr="008E1802" w:rsidRDefault="00596613" w:rsidP="00416DB2">
            <w:r w:rsidRPr="008E1802">
              <w:t xml:space="preserve">          73</w:t>
            </w:r>
            <w:r w:rsidR="00F35B25">
              <w:t>.</w:t>
            </w:r>
            <w:r w:rsidRPr="008E1802">
              <w:t>02</w:t>
            </w:r>
            <w:r w:rsidR="00F35B25">
              <w:t>%</w:t>
            </w:r>
          </w:p>
        </w:tc>
        <w:tc>
          <w:tcPr>
            <w:tcW w:w="1803" w:type="dxa"/>
          </w:tcPr>
          <w:p w:rsidR="00596613" w:rsidRDefault="00596613" w:rsidP="00416DB2">
            <w:r>
              <w:t xml:space="preserve">          62</w:t>
            </w:r>
            <w:r w:rsidR="00F35B25">
              <w:t>.</w:t>
            </w:r>
            <w:r>
              <w:t>38</w:t>
            </w:r>
            <w:r w:rsidR="00F35B25">
              <w:t>%</w:t>
            </w:r>
          </w:p>
        </w:tc>
        <w:tc>
          <w:tcPr>
            <w:tcW w:w="1804" w:type="dxa"/>
          </w:tcPr>
          <w:p w:rsidR="00596613" w:rsidRDefault="00596613" w:rsidP="00416DB2">
            <w:r>
              <w:t xml:space="preserve">          61</w:t>
            </w:r>
            <w:r w:rsidR="00F35B25">
              <w:t>.</w:t>
            </w:r>
            <w:r>
              <w:t>75</w:t>
            </w:r>
            <w:r w:rsidR="00F35B25">
              <w:t>%</w:t>
            </w:r>
          </w:p>
        </w:tc>
      </w:tr>
      <w:tr w:rsidR="00596613" w:rsidTr="00416DB2">
        <w:tc>
          <w:tcPr>
            <w:tcW w:w="1803" w:type="dxa"/>
          </w:tcPr>
          <w:p w:rsidR="00596613" w:rsidRPr="008E1802" w:rsidRDefault="00596613" w:rsidP="00416DB2">
            <w:pPr>
              <w:rPr>
                <w:b/>
              </w:rPr>
            </w:pPr>
            <w:r w:rsidRPr="008E1802">
              <w:rPr>
                <w:b/>
              </w:rPr>
              <w:t xml:space="preserve">             5</w:t>
            </w:r>
          </w:p>
        </w:tc>
        <w:tc>
          <w:tcPr>
            <w:tcW w:w="1803" w:type="dxa"/>
          </w:tcPr>
          <w:p w:rsidR="00596613" w:rsidRDefault="00F35B25" w:rsidP="00416DB2">
            <w:r>
              <w:t xml:space="preserve">         </w:t>
            </w:r>
            <w:r w:rsidR="00596613">
              <w:t>68</w:t>
            </w:r>
            <w:r>
              <w:t>.</w:t>
            </w:r>
            <w:r w:rsidR="00596613">
              <w:t>65</w:t>
            </w:r>
            <w:r>
              <w:t>%</w:t>
            </w:r>
          </w:p>
        </w:tc>
        <w:tc>
          <w:tcPr>
            <w:tcW w:w="1803" w:type="dxa"/>
          </w:tcPr>
          <w:p w:rsidR="00596613" w:rsidRPr="008E1802" w:rsidRDefault="00596613" w:rsidP="00416DB2">
            <w:pPr>
              <w:rPr>
                <w:b/>
              </w:rPr>
            </w:pPr>
            <w:r>
              <w:t xml:space="preserve">          </w:t>
            </w:r>
            <w:r w:rsidRPr="008E1802">
              <w:rPr>
                <w:b/>
              </w:rPr>
              <w:t>82</w:t>
            </w:r>
            <w:r w:rsidR="00F35B25">
              <w:rPr>
                <w:b/>
              </w:rPr>
              <w:t>.</w:t>
            </w:r>
            <w:r w:rsidRPr="008E1802">
              <w:rPr>
                <w:b/>
              </w:rPr>
              <w:t>41</w:t>
            </w:r>
            <w:r w:rsidR="00F35B25">
              <w:rPr>
                <w:b/>
              </w:rPr>
              <w:t>%</w:t>
            </w:r>
          </w:p>
        </w:tc>
        <w:tc>
          <w:tcPr>
            <w:tcW w:w="1803" w:type="dxa"/>
          </w:tcPr>
          <w:p w:rsidR="00596613" w:rsidRDefault="00596613" w:rsidP="00416DB2">
            <w:r>
              <w:t xml:space="preserve">          70</w:t>
            </w:r>
            <w:r w:rsidR="00F35B25">
              <w:t>.</w:t>
            </w:r>
            <w:r>
              <w:t>80</w:t>
            </w:r>
            <w:r w:rsidR="00F35B25">
              <w:t>%</w:t>
            </w:r>
            <w:r>
              <w:t xml:space="preserve"> </w:t>
            </w:r>
          </w:p>
        </w:tc>
        <w:tc>
          <w:tcPr>
            <w:tcW w:w="1804" w:type="dxa"/>
          </w:tcPr>
          <w:p w:rsidR="00596613" w:rsidRPr="008E1802" w:rsidRDefault="00596613" w:rsidP="00416DB2">
            <w:pPr>
              <w:rPr>
                <w:b/>
              </w:rPr>
            </w:pPr>
            <w:r w:rsidRPr="008E1802">
              <w:rPr>
                <w:b/>
              </w:rPr>
              <w:t xml:space="preserve">          67</w:t>
            </w:r>
            <w:r w:rsidR="00F35B25">
              <w:rPr>
                <w:b/>
              </w:rPr>
              <w:t>.</w:t>
            </w:r>
            <w:r w:rsidRPr="008E1802">
              <w:rPr>
                <w:b/>
              </w:rPr>
              <w:t>02</w:t>
            </w:r>
            <w:r w:rsidR="00F35B25">
              <w:rPr>
                <w:b/>
              </w:rPr>
              <w:t>%</w:t>
            </w:r>
            <w:r w:rsidRPr="008E1802">
              <w:rPr>
                <w:b/>
              </w:rPr>
              <w:t xml:space="preserve"> </w:t>
            </w:r>
          </w:p>
        </w:tc>
      </w:tr>
      <w:tr w:rsidR="00596613" w:rsidTr="00416DB2">
        <w:tc>
          <w:tcPr>
            <w:tcW w:w="1803" w:type="dxa"/>
          </w:tcPr>
          <w:p w:rsidR="00596613" w:rsidRDefault="00596613" w:rsidP="00416DB2">
            <w:r>
              <w:t xml:space="preserve">             7</w:t>
            </w:r>
          </w:p>
        </w:tc>
        <w:tc>
          <w:tcPr>
            <w:tcW w:w="1803" w:type="dxa"/>
          </w:tcPr>
          <w:p w:rsidR="00596613" w:rsidRPr="008E1802" w:rsidRDefault="00F35B25" w:rsidP="00416DB2">
            <w:pPr>
              <w:rPr>
                <w:b/>
              </w:rPr>
            </w:pPr>
            <w:r>
              <w:t xml:space="preserve">         </w:t>
            </w:r>
            <w:r w:rsidR="00596613" w:rsidRPr="008E1802">
              <w:rPr>
                <w:b/>
              </w:rPr>
              <w:t>69</w:t>
            </w:r>
            <w:r>
              <w:rPr>
                <w:b/>
              </w:rPr>
              <w:t>.</w:t>
            </w:r>
            <w:r w:rsidR="00596613" w:rsidRPr="008E1802">
              <w:rPr>
                <w:b/>
              </w:rPr>
              <w:t>47</w:t>
            </w:r>
            <w:r>
              <w:rPr>
                <w:b/>
              </w:rPr>
              <w:t>%</w:t>
            </w:r>
          </w:p>
        </w:tc>
        <w:tc>
          <w:tcPr>
            <w:tcW w:w="1803" w:type="dxa"/>
          </w:tcPr>
          <w:p w:rsidR="00596613" w:rsidRDefault="00596613" w:rsidP="00416DB2">
            <w:r>
              <w:t xml:space="preserve">          69</w:t>
            </w:r>
            <w:r w:rsidR="00F35B25">
              <w:t>.</w:t>
            </w:r>
            <w:r>
              <w:t>28</w:t>
            </w:r>
            <w:r w:rsidR="00F35B25">
              <w:t>%</w:t>
            </w:r>
          </w:p>
        </w:tc>
        <w:tc>
          <w:tcPr>
            <w:tcW w:w="1803" w:type="dxa"/>
          </w:tcPr>
          <w:p w:rsidR="00596613" w:rsidRDefault="00596613" w:rsidP="00416DB2">
            <w:r>
              <w:t xml:space="preserve">          60</w:t>
            </w:r>
            <w:r w:rsidR="00F35B25">
              <w:t>.</w:t>
            </w:r>
            <w:r>
              <w:t>61</w:t>
            </w:r>
            <w:r w:rsidR="00F35B25">
              <w:t>%</w:t>
            </w:r>
          </w:p>
        </w:tc>
        <w:tc>
          <w:tcPr>
            <w:tcW w:w="1804" w:type="dxa"/>
          </w:tcPr>
          <w:p w:rsidR="00596613" w:rsidRDefault="00596613" w:rsidP="00416DB2">
            <w:r>
              <w:t xml:space="preserve">          59</w:t>
            </w:r>
            <w:r w:rsidR="00F35B25">
              <w:t>.</w:t>
            </w:r>
            <w:r>
              <w:t>69</w:t>
            </w:r>
            <w:r w:rsidR="00F35B25">
              <w:t>%</w:t>
            </w:r>
          </w:p>
        </w:tc>
      </w:tr>
      <w:tr w:rsidR="00596613" w:rsidTr="00416DB2">
        <w:tc>
          <w:tcPr>
            <w:tcW w:w="1803" w:type="dxa"/>
          </w:tcPr>
          <w:p w:rsidR="00596613" w:rsidRDefault="00596613" w:rsidP="00416DB2">
            <w:r>
              <w:t xml:space="preserve">             9</w:t>
            </w:r>
          </w:p>
        </w:tc>
        <w:tc>
          <w:tcPr>
            <w:tcW w:w="1803" w:type="dxa"/>
          </w:tcPr>
          <w:p w:rsidR="00596613" w:rsidRPr="008E1802" w:rsidRDefault="00F35B25" w:rsidP="00416DB2">
            <w:r>
              <w:rPr>
                <w:b/>
              </w:rPr>
              <w:t xml:space="preserve">         </w:t>
            </w:r>
            <w:r w:rsidR="00596613" w:rsidRPr="008E1802">
              <w:t>63</w:t>
            </w:r>
            <w:r>
              <w:t>.</w:t>
            </w:r>
            <w:r w:rsidR="00596613" w:rsidRPr="008E1802">
              <w:t>06</w:t>
            </w:r>
            <w:r>
              <w:t>%</w:t>
            </w:r>
          </w:p>
        </w:tc>
        <w:tc>
          <w:tcPr>
            <w:tcW w:w="1803" w:type="dxa"/>
          </w:tcPr>
          <w:p w:rsidR="00596613" w:rsidRDefault="00596613" w:rsidP="00416DB2">
            <w:r>
              <w:t xml:space="preserve">          70</w:t>
            </w:r>
            <w:r w:rsidR="00F35B25">
              <w:t>.</w:t>
            </w:r>
            <w:r>
              <w:t>12</w:t>
            </w:r>
            <w:r w:rsidR="00F35B25">
              <w:t>%</w:t>
            </w:r>
          </w:p>
        </w:tc>
        <w:tc>
          <w:tcPr>
            <w:tcW w:w="1803" w:type="dxa"/>
          </w:tcPr>
          <w:p w:rsidR="00596613" w:rsidRPr="008E1802" w:rsidRDefault="00596613" w:rsidP="00416DB2">
            <w:pPr>
              <w:rPr>
                <w:b/>
              </w:rPr>
            </w:pPr>
            <w:r w:rsidRPr="008E1802">
              <w:rPr>
                <w:b/>
              </w:rPr>
              <w:t xml:space="preserve">          </w:t>
            </w:r>
            <w:r>
              <w:rPr>
                <w:b/>
              </w:rPr>
              <w:t>73</w:t>
            </w:r>
            <w:r w:rsidR="00F35B25">
              <w:rPr>
                <w:b/>
              </w:rPr>
              <w:t>.</w:t>
            </w:r>
            <w:r w:rsidRPr="008E1802">
              <w:rPr>
                <w:b/>
              </w:rPr>
              <w:t>32</w:t>
            </w:r>
            <w:r w:rsidR="00F35B25">
              <w:rPr>
                <w:b/>
              </w:rPr>
              <w:t>%</w:t>
            </w:r>
          </w:p>
        </w:tc>
        <w:tc>
          <w:tcPr>
            <w:tcW w:w="1804" w:type="dxa"/>
          </w:tcPr>
          <w:p w:rsidR="00596613" w:rsidRPr="008E1802" w:rsidRDefault="00596613" w:rsidP="00416DB2">
            <w:r w:rsidRPr="008E1802">
              <w:t xml:space="preserve">          63</w:t>
            </w:r>
            <w:r w:rsidR="00F35B25">
              <w:t>.</w:t>
            </w:r>
            <w:r w:rsidRPr="008E1802">
              <w:t>71</w:t>
            </w:r>
            <w:r w:rsidR="00F35B25">
              <w:t>%</w:t>
            </w:r>
          </w:p>
        </w:tc>
      </w:tr>
      <w:tr w:rsidR="00596613" w:rsidTr="00416DB2">
        <w:tc>
          <w:tcPr>
            <w:tcW w:w="1803" w:type="dxa"/>
          </w:tcPr>
          <w:p w:rsidR="00596613" w:rsidRDefault="00596613" w:rsidP="00416DB2">
            <w:r>
              <w:t xml:space="preserve">            11</w:t>
            </w:r>
          </w:p>
        </w:tc>
        <w:tc>
          <w:tcPr>
            <w:tcW w:w="1803" w:type="dxa"/>
          </w:tcPr>
          <w:p w:rsidR="00596613" w:rsidRDefault="00596613" w:rsidP="00F35B25">
            <w:r>
              <w:t xml:space="preserve">         54</w:t>
            </w:r>
            <w:r w:rsidR="00F35B25">
              <w:t>.</w:t>
            </w:r>
            <w:r>
              <w:t>10</w:t>
            </w:r>
            <w:r w:rsidR="00F35B25">
              <w:t>%</w:t>
            </w:r>
          </w:p>
        </w:tc>
        <w:tc>
          <w:tcPr>
            <w:tcW w:w="1803" w:type="dxa"/>
          </w:tcPr>
          <w:p w:rsidR="00596613" w:rsidRDefault="00596613" w:rsidP="00416DB2">
            <w:r>
              <w:t xml:space="preserve">          63</w:t>
            </w:r>
            <w:r w:rsidR="00F35B25">
              <w:t>.</w:t>
            </w:r>
            <w:r>
              <w:t>87</w:t>
            </w:r>
            <w:r w:rsidR="00F35B25">
              <w:t>%</w:t>
            </w:r>
          </w:p>
        </w:tc>
        <w:tc>
          <w:tcPr>
            <w:tcW w:w="1803" w:type="dxa"/>
          </w:tcPr>
          <w:p w:rsidR="00596613" w:rsidRDefault="00596613" w:rsidP="00416DB2">
            <w:r>
              <w:t xml:space="preserve">          56</w:t>
            </w:r>
            <w:r w:rsidR="00F35B25">
              <w:t>.</w:t>
            </w:r>
            <w:r>
              <w:t>44</w:t>
            </w:r>
            <w:r w:rsidR="00F35B25">
              <w:t>%</w:t>
            </w:r>
          </w:p>
        </w:tc>
        <w:tc>
          <w:tcPr>
            <w:tcW w:w="1804" w:type="dxa"/>
          </w:tcPr>
          <w:p w:rsidR="00596613" w:rsidRDefault="00596613" w:rsidP="00416DB2">
            <w:r>
              <w:t xml:space="preserve">          54</w:t>
            </w:r>
            <w:r w:rsidR="00F35B25">
              <w:t>.</w:t>
            </w:r>
            <w:r>
              <w:t>82</w:t>
            </w:r>
            <w:r w:rsidR="00F35B25">
              <w:t>%</w:t>
            </w:r>
          </w:p>
        </w:tc>
      </w:tr>
    </w:tbl>
    <w:p w:rsidR="00596613" w:rsidRDefault="00596613" w:rsidP="00596613"/>
    <w:p w:rsidR="00596613" w:rsidRDefault="00596613" w:rsidP="00A9623B"/>
    <w:p w:rsidR="00D03F18" w:rsidRDefault="00A9623B" w:rsidP="00A9623B">
      <w:r>
        <w:t>Taking value of k=5, normal vs hybrid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001"/>
        <w:gridCol w:w="979"/>
        <w:gridCol w:w="1032"/>
        <w:gridCol w:w="1042"/>
        <w:gridCol w:w="1032"/>
        <w:gridCol w:w="956"/>
        <w:gridCol w:w="1049"/>
        <w:gridCol w:w="956"/>
        <w:gridCol w:w="1032"/>
      </w:tblGrid>
      <w:tr w:rsidR="00A9623B" w:rsidTr="00416DB2">
        <w:trPr>
          <w:trHeight w:val="557"/>
        </w:trPr>
        <w:tc>
          <w:tcPr>
            <w:tcW w:w="1008" w:type="dxa"/>
          </w:tcPr>
          <w:p w:rsidR="00A9623B" w:rsidRDefault="00A9623B" w:rsidP="00416DB2">
            <w:r>
              <w:t>NO. Of Iteration</w:t>
            </w:r>
          </w:p>
        </w:tc>
        <w:tc>
          <w:tcPr>
            <w:tcW w:w="1008" w:type="dxa"/>
          </w:tcPr>
          <w:p w:rsidR="00A9623B" w:rsidRDefault="00A9623B" w:rsidP="00416DB2">
            <w:r>
              <w:t xml:space="preserve">HYBRID </w:t>
            </w:r>
          </w:p>
          <w:p w:rsidR="00A9623B" w:rsidRDefault="00A9623B" w:rsidP="00416DB2">
            <w:r>
              <w:t>NB</w:t>
            </w:r>
          </w:p>
        </w:tc>
        <w:tc>
          <w:tcPr>
            <w:tcW w:w="1009" w:type="dxa"/>
          </w:tcPr>
          <w:p w:rsidR="00A9623B" w:rsidRDefault="00A9623B" w:rsidP="00416DB2">
            <w:r>
              <w:t>NORMAL</w:t>
            </w:r>
          </w:p>
          <w:p w:rsidR="00A9623B" w:rsidRDefault="00A9623B" w:rsidP="00416DB2">
            <w:r>
              <w:t>NB</w:t>
            </w:r>
          </w:p>
        </w:tc>
        <w:tc>
          <w:tcPr>
            <w:tcW w:w="1009" w:type="dxa"/>
          </w:tcPr>
          <w:p w:rsidR="00A9623B" w:rsidRPr="00596613" w:rsidRDefault="00A9623B" w:rsidP="00416DB2">
            <w:pPr>
              <w:rPr>
                <w:b/>
              </w:rPr>
            </w:pPr>
            <w:r w:rsidRPr="00596613">
              <w:rPr>
                <w:b/>
              </w:rPr>
              <w:t xml:space="preserve">HYBRID </w:t>
            </w:r>
          </w:p>
          <w:p w:rsidR="00A9623B" w:rsidRDefault="00A9623B" w:rsidP="00416DB2">
            <w:r w:rsidRPr="00596613">
              <w:rPr>
                <w:b/>
              </w:rPr>
              <w:t>LR</w:t>
            </w:r>
          </w:p>
        </w:tc>
        <w:tc>
          <w:tcPr>
            <w:tcW w:w="1009" w:type="dxa"/>
          </w:tcPr>
          <w:p w:rsidR="00A9623B" w:rsidRDefault="00A9623B" w:rsidP="00416DB2">
            <w:r>
              <w:t>NORMAL</w:t>
            </w:r>
          </w:p>
          <w:p w:rsidR="00A9623B" w:rsidRDefault="00A9623B" w:rsidP="00416DB2">
            <w:r>
              <w:t>LR</w:t>
            </w:r>
          </w:p>
        </w:tc>
        <w:tc>
          <w:tcPr>
            <w:tcW w:w="1009" w:type="dxa"/>
          </w:tcPr>
          <w:p w:rsidR="00A9623B" w:rsidRDefault="00A9623B" w:rsidP="00416DB2">
            <w:r>
              <w:t>HYBRID</w:t>
            </w:r>
          </w:p>
          <w:p w:rsidR="00A9623B" w:rsidRDefault="00A9623B" w:rsidP="00416DB2">
            <w:r>
              <w:t>KNN</w:t>
            </w:r>
          </w:p>
        </w:tc>
        <w:tc>
          <w:tcPr>
            <w:tcW w:w="1009" w:type="dxa"/>
          </w:tcPr>
          <w:p w:rsidR="00A9623B" w:rsidRDefault="00A9623B" w:rsidP="00416DB2">
            <w:r>
              <w:t>NORMAL</w:t>
            </w:r>
          </w:p>
          <w:p w:rsidR="00A9623B" w:rsidRDefault="00A9623B" w:rsidP="00416DB2">
            <w:r>
              <w:t>KNN</w:t>
            </w:r>
          </w:p>
        </w:tc>
        <w:tc>
          <w:tcPr>
            <w:tcW w:w="1009" w:type="dxa"/>
          </w:tcPr>
          <w:p w:rsidR="00A9623B" w:rsidRDefault="00A9623B" w:rsidP="00416DB2">
            <w:r>
              <w:t>HYBRID</w:t>
            </w:r>
          </w:p>
          <w:p w:rsidR="00A9623B" w:rsidRDefault="00A9623B" w:rsidP="00416DB2">
            <w:r>
              <w:t>DT</w:t>
            </w:r>
          </w:p>
        </w:tc>
        <w:tc>
          <w:tcPr>
            <w:tcW w:w="1009" w:type="dxa"/>
          </w:tcPr>
          <w:p w:rsidR="00A9623B" w:rsidRDefault="00A9623B" w:rsidP="00416DB2">
            <w:r>
              <w:t>NORMAL DT</w:t>
            </w:r>
          </w:p>
        </w:tc>
      </w:tr>
      <w:tr w:rsidR="00596613" w:rsidTr="00416DB2">
        <w:trPr>
          <w:trHeight w:val="306"/>
        </w:trPr>
        <w:tc>
          <w:tcPr>
            <w:tcW w:w="1008" w:type="dxa"/>
          </w:tcPr>
          <w:p w:rsidR="00A9623B" w:rsidRDefault="007A1FCC" w:rsidP="00416DB2">
            <w:r>
              <w:t xml:space="preserve">      </w:t>
            </w:r>
            <w:r w:rsidR="00A9623B">
              <w:t>1</w:t>
            </w:r>
          </w:p>
        </w:tc>
        <w:tc>
          <w:tcPr>
            <w:tcW w:w="1008" w:type="dxa"/>
          </w:tcPr>
          <w:tbl>
            <w:tblPr>
              <w:tblW w:w="85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"/>
            </w:tblGrid>
            <w:tr w:rsidR="00A9623B" w:rsidRPr="00BC3646" w:rsidTr="00416DB2">
              <w:trPr>
                <w:trHeight w:val="285"/>
              </w:trPr>
              <w:tc>
                <w:tcPr>
                  <w:tcW w:w="855" w:type="dxa"/>
                  <w:vAlign w:val="center"/>
                  <w:hideMark/>
                </w:tcPr>
                <w:p w:rsidR="00A9623B" w:rsidRPr="00BC3646" w:rsidRDefault="00A9623B" w:rsidP="00416D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BC3646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82</w:t>
                  </w:r>
                  <w:r w:rsidR="005613B2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.</w:t>
                  </w:r>
                  <w:r w:rsidRPr="00BC3646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07</w:t>
                  </w:r>
                  <w:r w:rsidR="005613B2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%</w:t>
                  </w:r>
                </w:p>
              </w:tc>
            </w:tr>
          </w:tbl>
          <w:p w:rsidR="00A9623B" w:rsidRDefault="00A9623B" w:rsidP="00416DB2"/>
        </w:tc>
        <w:tc>
          <w:tcPr>
            <w:tcW w:w="1009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A3535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79</w:t>
            </w:r>
            <w:r w:rsidR="005613B2">
              <w:t>.</w:t>
            </w:r>
            <w:r w:rsidRPr="000100F0">
              <w:t>52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7368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67</w:t>
            </w:r>
            <w:r w:rsidR="005613B2">
              <w:t>.</w:t>
            </w:r>
            <w:r w:rsidRPr="000100F0">
              <w:t>24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>
              <w:t>73</w:t>
            </w:r>
            <w:r w:rsidR="005613B2">
              <w:t>.</w:t>
            </w:r>
            <w:r>
              <w:t>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>
              <w:t>63</w:t>
            </w:r>
            <w:r w:rsidR="005613B2">
              <w:t>.</w:t>
            </w:r>
            <w:r>
              <w:t>79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A9623B" w:rsidTr="00416DB2">
        <w:trPr>
          <w:trHeight w:val="286"/>
        </w:trPr>
        <w:tc>
          <w:tcPr>
            <w:tcW w:w="1008" w:type="dxa"/>
          </w:tcPr>
          <w:p w:rsidR="00A9623B" w:rsidRDefault="007A1FCC" w:rsidP="00416DB2">
            <w:r>
              <w:t xml:space="preserve">      </w:t>
            </w:r>
            <w:r w:rsidR="00A9623B">
              <w:t>2</w:t>
            </w:r>
          </w:p>
        </w:tc>
        <w:tc>
          <w:tcPr>
            <w:tcW w:w="1008" w:type="dxa"/>
          </w:tcPr>
          <w:p w:rsidR="00A9623B" w:rsidRDefault="00A9623B" w:rsidP="00416DB2"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A3535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79</w:t>
            </w:r>
            <w:r w:rsidR="005613B2">
              <w:t>.</w:t>
            </w:r>
            <w:r w:rsidRPr="000100F0">
              <w:t>52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67</w:t>
            </w:r>
            <w:r w:rsidR="005613B2">
              <w:t>.</w:t>
            </w:r>
            <w:r w:rsidRPr="000100F0">
              <w:t>24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7C591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A9623B" w:rsidTr="00416DB2">
        <w:trPr>
          <w:trHeight w:val="306"/>
        </w:trPr>
        <w:tc>
          <w:tcPr>
            <w:tcW w:w="1008" w:type="dxa"/>
          </w:tcPr>
          <w:p w:rsidR="00A9623B" w:rsidRDefault="007A1FCC" w:rsidP="00416DB2">
            <w:r>
              <w:t xml:space="preserve">      </w:t>
            </w:r>
            <w:r w:rsidR="00A9623B">
              <w:t>3</w:t>
            </w:r>
          </w:p>
        </w:tc>
        <w:tc>
          <w:tcPr>
            <w:tcW w:w="1008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A3535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79</w:t>
            </w:r>
            <w:r w:rsidR="005613B2">
              <w:t>.</w:t>
            </w:r>
            <w:r w:rsidRPr="000100F0">
              <w:t>52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67</w:t>
            </w:r>
            <w:r w:rsidR="005613B2">
              <w:t>.</w:t>
            </w:r>
            <w:r w:rsidRPr="000100F0">
              <w:t>24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0100F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02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7C591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A9623B" w:rsidTr="00416DB2">
        <w:trPr>
          <w:trHeight w:val="306"/>
        </w:trPr>
        <w:tc>
          <w:tcPr>
            <w:tcW w:w="1008" w:type="dxa"/>
          </w:tcPr>
          <w:p w:rsidR="00A9623B" w:rsidRDefault="007A1FCC" w:rsidP="00416DB2">
            <w:r>
              <w:t xml:space="preserve">      </w:t>
            </w:r>
            <w:r w:rsidR="00A9623B">
              <w:t>4</w:t>
            </w:r>
          </w:p>
        </w:tc>
        <w:tc>
          <w:tcPr>
            <w:tcW w:w="1008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A3535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5613B2">
            <w:r w:rsidRPr="000100F0">
              <w:t>79</w:t>
            </w:r>
            <w:r w:rsidR="005613B2">
              <w:t>.</w:t>
            </w:r>
            <w:r w:rsidRPr="000100F0">
              <w:t>52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67</w:t>
            </w:r>
            <w:r w:rsidR="005613B2">
              <w:t>.</w:t>
            </w:r>
            <w:r w:rsidRPr="000100F0">
              <w:t>24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0100F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7C591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A9623B" w:rsidTr="00416DB2">
        <w:trPr>
          <w:trHeight w:val="286"/>
        </w:trPr>
        <w:tc>
          <w:tcPr>
            <w:tcW w:w="1008" w:type="dxa"/>
          </w:tcPr>
          <w:p w:rsidR="00A9623B" w:rsidRDefault="007A1FCC" w:rsidP="00416DB2">
            <w:r>
              <w:t xml:space="preserve">      </w:t>
            </w:r>
            <w:r w:rsidR="00A9623B">
              <w:t>5</w:t>
            </w:r>
          </w:p>
        </w:tc>
        <w:tc>
          <w:tcPr>
            <w:tcW w:w="1008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A3535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79</w:t>
            </w:r>
            <w:r w:rsidR="005613B2">
              <w:t>.</w:t>
            </w:r>
            <w:r w:rsidRPr="000100F0">
              <w:t>52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67</w:t>
            </w:r>
            <w:r w:rsidR="005613B2">
              <w:t>.</w:t>
            </w:r>
            <w:r w:rsidRPr="000100F0">
              <w:t>24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0100F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7C591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93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A9623B" w:rsidTr="00416DB2">
        <w:trPr>
          <w:trHeight w:val="306"/>
        </w:trPr>
        <w:tc>
          <w:tcPr>
            <w:tcW w:w="1008" w:type="dxa"/>
          </w:tcPr>
          <w:p w:rsidR="00A9623B" w:rsidRDefault="007A1FCC" w:rsidP="00416DB2">
            <w:r>
              <w:t xml:space="preserve">      </w:t>
            </w:r>
            <w:r w:rsidR="00A9623B">
              <w:t>6</w:t>
            </w:r>
          </w:p>
        </w:tc>
        <w:tc>
          <w:tcPr>
            <w:tcW w:w="1008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A3535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79</w:t>
            </w:r>
            <w:r w:rsidR="005613B2">
              <w:t>.</w:t>
            </w:r>
            <w:r w:rsidRPr="000100F0">
              <w:t>52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0100F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67</w:t>
            </w:r>
            <w:r w:rsidR="005613B2">
              <w:t>.</w:t>
            </w:r>
            <w:r w:rsidRPr="000100F0">
              <w:t>24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0100F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7C591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A9623B" w:rsidTr="00416DB2">
        <w:trPr>
          <w:trHeight w:val="286"/>
        </w:trPr>
        <w:tc>
          <w:tcPr>
            <w:tcW w:w="1008" w:type="dxa"/>
          </w:tcPr>
          <w:p w:rsidR="00A9623B" w:rsidRDefault="007A1FCC" w:rsidP="00416DB2">
            <w:r>
              <w:t xml:space="preserve">      </w:t>
            </w:r>
            <w:r w:rsidR="00A9623B">
              <w:t>7</w:t>
            </w:r>
          </w:p>
        </w:tc>
        <w:tc>
          <w:tcPr>
            <w:tcW w:w="1008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A3535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0.83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79</w:t>
            </w:r>
            <w:r w:rsidR="005613B2">
              <w:t>.</w:t>
            </w:r>
            <w:r w:rsidRPr="000100F0">
              <w:t>52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67</w:t>
            </w:r>
            <w:r w:rsidR="005613B2">
              <w:t>.</w:t>
            </w:r>
            <w:r w:rsidRPr="000100F0">
              <w:t>24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0100F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7C591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93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A9623B" w:rsidTr="00416DB2">
        <w:trPr>
          <w:trHeight w:val="306"/>
        </w:trPr>
        <w:tc>
          <w:tcPr>
            <w:tcW w:w="1008" w:type="dxa"/>
          </w:tcPr>
          <w:p w:rsidR="00A9623B" w:rsidRDefault="007A1FCC" w:rsidP="00416DB2">
            <w:r>
              <w:t xml:space="preserve">      </w:t>
            </w:r>
            <w:r w:rsidR="00A9623B">
              <w:t>8</w:t>
            </w:r>
          </w:p>
        </w:tc>
        <w:tc>
          <w:tcPr>
            <w:tcW w:w="1008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07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A3535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79</w:t>
            </w:r>
            <w:r w:rsidR="005613B2">
              <w:t>.</w:t>
            </w:r>
            <w:r w:rsidRPr="000100F0">
              <w:t>52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67</w:t>
            </w:r>
            <w:r w:rsidR="005613B2">
              <w:t>.</w:t>
            </w:r>
            <w:r w:rsidRPr="000100F0">
              <w:t>24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0100F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7C591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06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5613B2" w:rsidTr="00416DB2">
        <w:trPr>
          <w:trHeight w:val="306"/>
        </w:trPr>
        <w:tc>
          <w:tcPr>
            <w:tcW w:w="1008" w:type="dxa"/>
          </w:tcPr>
          <w:p w:rsidR="00A9623B" w:rsidRDefault="007A1FCC" w:rsidP="00416DB2">
            <w:r>
              <w:t xml:space="preserve">      </w:t>
            </w:r>
            <w:r w:rsidR="00A9623B">
              <w:t>9</w:t>
            </w:r>
          </w:p>
        </w:tc>
        <w:tc>
          <w:tcPr>
            <w:tcW w:w="1008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87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A3535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79</w:t>
            </w:r>
            <w:r w:rsidR="005613B2">
              <w:t>.</w:t>
            </w:r>
            <w:r w:rsidRPr="000100F0">
              <w:t>52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67</w:t>
            </w:r>
            <w:r w:rsidR="005613B2">
              <w:t>.</w:t>
            </w:r>
            <w:r w:rsidRPr="000100F0">
              <w:t>24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0100F0" w:rsidRDefault="005613B2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="00A9623B"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061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7C591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5613B2" w:rsidTr="00416DB2">
        <w:trPr>
          <w:trHeight w:val="306"/>
        </w:trPr>
        <w:tc>
          <w:tcPr>
            <w:tcW w:w="1008" w:type="dxa"/>
          </w:tcPr>
          <w:p w:rsidR="00A9623B" w:rsidRDefault="007A1FCC" w:rsidP="00416DB2">
            <w:r>
              <w:t xml:space="preserve">     </w:t>
            </w:r>
            <w:r w:rsidR="00A9623B">
              <w:t>10</w:t>
            </w:r>
          </w:p>
        </w:tc>
        <w:tc>
          <w:tcPr>
            <w:tcW w:w="1008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79</w:t>
            </w:r>
            <w:r w:rsidR="005613B2">
              <w:t>.</w:t>
            </w:r>
            <w:r w:rsidRPr="000100F0">
              <w:t>52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t>67</w:t>
            </w:r>
            <w:r w:rsidR="005613B2">
              <w:t>.</w:t>
            </w:r>
            <w:r w:rsidRPr="000100F0">
              <w:t>24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0100F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00F0">
              <w:rPr>
                <w:rFonts w:ascii="Calibri" w:eastAsia="Times New Roman" w:hAnsi="Calibri" w:cs="Calibri"/>
                <w:color w:val="000000"/>
                <w:lang w:eastAsia="en-IN"/>
              </w:rPr>
              <w:t>6941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7C5910" w:rsidRDefault="00A9623B" w:rsidP="00416DB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7C5910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5613B2" w:rsidTr="00416DB2">
        <w:trPr>
          <w:trHeight w:val="306"/>
        </w:trPr>
        <w:tc>
          <w:tcPr>
            <w:tcW w:w="1008" w:type="dxa"/>
          </w:tcPr>
          <w:p w:rsidR="00A9623B" w:rsidRDefault="00A9623B" w:rsidP="00416DB2">
            <w:r>
              <w:t>Average</w:t>
            </w:r>
          </w:p>
        </w:tc>
        <w:tc>
          <w:tcPr>
            <w:tcW w:w="1008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71</w:t>
            </w:r>
            <w:r w:rsidR="005613B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BC3646" w:rsidRDefault="00A9623B" w:rsidP="00416DB2">
            <w:pPr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68</w:t>
            </w:r>
            <w:r w:rsidR="005613B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A35350" w:rsidRDefault="00A9623B" w:rsidP="00416DB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6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82</w:t>
            </w:r>
            <w:r w:rsidR="005613B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 w:rsidRPr="00BC364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25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0100F0" w:rsidRDefault="00A9623B" w:rsidP="00416DB2">
            <w:pPr>
              <w:rPr>
                <w:b/>
              </w:rPr>
            </w:pPr>
            <w:r w:rsidRPr="000100F0">
              <w:rPr>
                <w:b/>
              </w:rPr>
              <w:t>79</w:t>
            </w:r>
            <w:r w:rsidR="005613B2">
              <w:rPr>
                <w:b/>
              </w:rPr>
              <w:t>.</w:t>
            </w:r>
            <w:r w:rsidRPr="000100F0">
              <w:rPr>
                <w:b/>
              </w:rPr>
              <w:t>52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Default="00A9623B" w:rsidP="00416DB2">
            <w:r w:rsidRPr="000100F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73</w:t>
            </w:r>
            <w:r w:rsidR="005613B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 w:rsidRPr="000100F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13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0100F0" w:rsidRDefault="00A9623B" w:rsidP="00416DB2">
            <w:pPr>
              <w:rPr>
                <w:b/>
              </w:rPr>
            </w:pPr>
            <w:r w:rsidRPr="000100F0">
              <w:rPr>
                <w:b/>
              </w:rPr>
              <w:t>0.67</w:t>
            </w:r>
            <w:r w:rsidR="005613B2">
              <w:rPr>
                <w:b/>
              </w:rPr>
              <w:t>.</w:t>
            </w:r>
            <w:r w:rsidRPr="000100F0">
              <w:rPr>
                <w:b/>
              </w:rPr>
              <w:t>24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0100F0" w:rsidRDefault="00A9623B" w:rsidP="00416DB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100F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7055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009" w:type="dxa"/>
          </w:tcPr>
          <w:p w:rsidR="00A9623B" w:rsidRPr="007C5910" w:rsidRDefault="00A9623B" w:rsidP="00416DB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bookmarkStart w:id="0" w:name="_GoBack"/>
            <w:bookmarkEnd w:id="0"/>
            <w:r w:rsidRPr="007C591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</w:t>
            </w:r>
            <w:r w:rsidR="005613B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  <w:r w:rsidRPr="007C591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  <w:r w:rsidR="005613B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</w:tbl>
    <w:p w:rsidR="00596613" w:rsidRDefault="00596613" w:rsidP="00A9623B"/>
    <w:p w:rsidR="00596613" w:rsidRDefault="00596613" w:rsidP="00A9623B">
      <w:r>
        <w:t>Result for HYBRID LR with k=5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B4C40" w:rsidTr="00CB4C40">
        <w:tc>
          <w:tcPr>
            <w:tcW w:w="1502" w:type="dxa"/>
          </w:tcPr>
          <w:p w:rsidR="00CB4C40" w:rsidRDefault="00CB4C40" w:rsidP="00A9623B">
            <w:r>
              <w:t xml:space="preserve">   MODEL</w:t>
            </w:r>
          </w:p>
        </w:tc>
        <w:tc>
          <w:tcPr>
            <w:tcW w:w="1502" w:type="dxa"/>
          </w:tcPr>
          <w:p w:rsidR="00CB4C40" w:rsidRDefault="00CB4C40" w:rsidP="00A9623B">
            <w:r>
              <w:t xml:space="preserve">   ACCURECY </w:t>
            </w:r>
          </w:p>
          <w:p w:rsidR="00CB4C40" w:rsidRDefault="00CB4C40" w:rsidP="00A9623B">
            <w:r>
              <w:t xml:space="preserve">       SCORE</w:t>
            </w:r>
          </w:p>
        </w:tc>
        <w:tc>
          <w:tcPr>
            <w:tcW w:w="1503" w:type="dxa"/>
          </w:tcPr>
          <w:p w:rsidR="00CB4C40" w:rsidRDefault="00CB4C40" w:rsidP="00A9623B">
            <w:r>
              <w:t xml:space="preserve">  PRECISION</w:t>
            </w:r>
          </w:p>
          <w:p w:rsidR="00CB4C40" w:rsidRDefault="00CB4C40" w:rsidP="00A9623B">
            <w:r>
              <w:t xml:space="preserve">     SCORE</w:t>
            </w:r>
          </w:p>
        </w:tc>
        <w:tc>
          <w:tcPr>
            <w:tcW w:w="1503" w:type="dxa"/>
          </w:tcPr>
          <w:p w:rsidR="00CB4C40" w:rsidRDefault="00CB4C40" w:rsidP="00A9623B">
            <w:r>
              <w:t xml:space="preserve">      RECALL</w:t>
            </w:r>
          </w:p>
          <w:p w:rsidR="00CB4C40" w:rsidRDefault="00CB4C40" w:rsidP="00A9623B">
            <w:r>
              <w:t xml:space="preserve">      SCORE</w:t>
            </w:r>
          </w:p>
        </w:tc>
        <w:tc>
          <w:tcPr>
            <w:tcW w:w="1503" w:type="dxa"/>
          </w:tcPr>
          <w:p w:rsidR="00CB4C40" w:rsidRDefault="00CB4C40" w:rsidP="00A9623B">
            <w:r>
              <w:t xml:space="preserve">    F1 SCORE</w:t>
            </w:r>
          </w:p>
        </w:tc>
        <w:tc>
          <w:tcPr>
            <w:tcW w:w="1503" w:type="dxa"/>
          </w:tcPr>
          <w:p w:rsidR="00CB4C40" w:rsidRDefault="00CB4C40" w:rsidP="00A9623B">
            <w:r>
              <w:t xml:space="preserve"> CONFUSION</w:t>
            </w:r>
          </w:p>
          <w:p w:rsidR="00CB4C40" w:rsidRDefault="00CB4C40" w:rsidP="00A9623B">
            <w:r>
              <w:t xml:space="preserve">     MATRIX</w:t>
            </w:r>
          </w:p>
        </w:tc>
      </w:tr>
      <w:tr w:rsidR="00CB4C40" w:rsidTr="00CB4C40">
        <w:tc>
          <w:tcPr>
            <w:tcW w:w="1502" w:type="dxa"/>
          </w:tcPr>
          <w:p w:rsidR="00A63731" w:rsidRDefault="00A63731" w:rsidP="00A9623B">
            <w:r>
              <w:t xml:space="preserve">     </w:t>
            </w:r>
            <w:r w:rsidR="004A588F">
              <w:t xml:space="preserve"> Naïve</w:t>
            </w:r>
          </w:p>
          <w:p w:rsidR="004A588F" w:rsidRDefault="00A63731" w:rsidP="00A9623B">
            <w:r>
              <w:t xml:space="preserve">     </w:t>
            </w:r>
            <w:r w:rsidR="004A588F">
              <w:t xml:space="preserve"> B</w:t>
            </w:r>
            <w:r w:rsidR="004A588F" w:rsidRPr="004A588F">
              <w:t>ayes</w:t>
            </w:r>
          </w:p>
        </w:tc>
        <w:tc>
          <w:tcPr>
            <w:tcW w:w="1502" w:type="dxa"/>
          </w:tcPr>
          <w:p w:rsidR="00CB4C40" w:rsidRDefault="00385A6B" w:rsidP="00A9623B">
            <w:r>
              <w:t xml:space="preserve">       </w:t>
            </w:r>
            <w:r>
              <w:t>65.76%</w:t>
            </w:r>
          </w:p>
        </w:tc>
        <w:tc>
          <w:tcPr>
            <w:tcW w:w="1503" w:type="dxa"/>
          </w:tcPr>
          <w:p w:rsidR="00CB4C40" w:rsidRDefault="00385A6B" w:rsidP="00A9623B">
            <w:r>
              <w:t xml:space="preserve">       </w:t>
            </w:r>
            <w:r>
              <w:t>80.66%</w:t>
            </w:r>
          </w:p>
        </w:tc>
        <w:tc>
          <w:tcPr>
            <w:tcW w:w="1503" w:type="dxa"/>
          </w:tcPr>
          <w:p w:rsidR="00CB4C40" w:rsidRDefault="00385A6B" w:rsidP="00A9623B">
            <w:r>
              <w:t xml:space="preserve">       </w:t>
            </w:r>
            <w:r>
              <w:t>49.79%</w:t>
            </w:r>
          </w:p>
        </w:tc>
        <w:tc>
          <w:tcPr>
            <w:tcW w:w="1503" w:type="dxa"/>
          </w:tcPr>
          <w:p w:rsidR="00CB4C40" w:rsidRDefault="00385A6B" w:rsidP="00A9623B">
            <w:r>
              <w:t xml:space="preserve">       </w:t>
            </w:r>
            <w:r>
              <w:t>58.94%</w:t>
            </w:r>
          </w:p>
        </w:tc>
        <w:tc>
          <w:tcPr>
            <w:tcW w:w="1503" w:type="dxa"/>
          </w:tcPr>
          <w:p w:rsidR="00385A6B" w:rsidRDefault="00385A6B" w:rsidP="00385A6B">
            <w:r>
              <w:t>[[46  6]</w:t>
            </w:r>
          </w:p>
          <w:p w:rsidR="00CB4C40" w:rsidRDefault="00385A6B" w:rsidP="00385A6B">
            <w:r>
              <w:t xml:space="preserve"> [39 25]]</w:t>
            </w:r>
          </w:p>
        </w:tc>
      </w:tr>
      <w:tr w:rsidR="00CB4C40" w:rsidTr="00CB4C40">
        <w:tc>
          <w:tcPr>
            <w:tcW w:w="1502" w:type="dxa"/>
          </w:tcPr>
          <w:p w:rsidR="004A588F" w:rsidRDefault="004A588F" w:rsidP="00A9623B">
            <w:r>
              <w:t xml:space="preserve">     </w:t>
            </w:r>
            <w:r w:rsidRPr="004A588F">
              <w:t>Logistic</w:t>
            </w:r>
            <w:r>
              <w:t xml:space="preserve"> </w:t>
            </w:r>
          </w:p>
          <w:p w:rsidR="00CB4C40" w:rsidRDefault="004A588F" w:rsidP="00A9623B">
            <w:r>
              <w:t xml:space="preserve"> </w:t>
            </w:r>
            <w:r w:rsidRPr="004A588F">
              <w:t>Regression</w:t>
            </w:r>
          </w:p>
        </w:tc>
        <w:tc>
          <w:tcPr>
            <w:tcW w:w="1502" w:type="dxa"/>
          </w:tcPr>
          <w:p w:rsidR="00CB4C40" w:rsidRDefault="00A63731" w:rsidP="00A9623B">
            <w:r>
              <w:t xml:space="preserve">       </w:t>
            </w:r>
            <w:r w:rsidR="001A54F0">
              <w:t>83.71</w:t>
            </w:r>
            <w:r>
              <w:t>%</w:t>
            </w:r>
          </w:p>
        </w:tc>
        <w:tc>
          <w:tcPr>
            <w:tcW w:w="1503" w:type="dxa"/>
          </w:tcPr>
          <w:p w:rsidR="00CB4C40" w:rsidRDefault="00A63731" w:rsidP="00A9623B">
            <w:r>
              <w:t xml:space="preserve">       </w:t>
            </w:r>
            <w:r>
              <w:t>87.42%</w:t>
            </w:r>
          </w:p>
        </w:tc>
        <w:tc>
          <w:tcPr>
            <w:tcW w:w="1503" w:type="dxa"/>
          </w:tcPr>
          <w:p w:rsidR="00CB4C40" w:rsidRPr="00A63731" w:rsidRDefault="00A63731" w:rsidP="00A9623B">
            <w:r>
              <w:t xml:space="preserve">       </w:t>
            </w:r>
            <w:r>
              <w:t>72.74%</w:t>
            </w:r>
          </w:p>
        </w:tc>
        <w:tc>
          <w:tcPr>
            <w:tcW w:w="1503" w:type="dxa"/>
          </w:tcPr>
          <w:p w:rsidR="00CB4C40" w:rsidRDefault="00A63731" w:rsidP="00A9623B">
            <w:r>
              <w:t xml:space="preserve">       </w:t>
            </w:r>
            <w:r>
              <w:t>78.32%</w:t>
            </w:r>
          </w:p>
        </w:tc>
        <w:tc>
          <w:tcPr>
            <w:tcW w:w="1503" w:type="dxa"/>
          </w:tcPr>
          <w:p w:rsidR="001A54F0" w:rsidRDefault="001A54F0" w:rsidP="001A54F0">
            <w:r>
              <w:t>[[54 11]</w:t>
            </w:r>
          </w:p>
          <w:p w:rsidR="00CB4C40" w:rsidRDefault="001A54F0" w:rsidP="001A54F0">
            <w:r>
              <w:t xml:space="preserve"> [ 9 42]]</w:t>
            </w:r>
          </w:p>
        </w:tc>
      </w:tr>
      <w:tr w:rsidR="00CB4C40" w:rsidTr="00CB4C40">
        <w:tc>
          <w:tcPr>
            <w:tcW w:w="1502" w:type="dxa"/>
          </w:tcPr>
          <w:p w:rsidR="004A588F" w:rsidRDefault="004A588F" w:rsidP="00A9623B">
            <w:r>
              <w:t xml:space="preserve">   </w:t>
            </w:r>
            <w:r w:rsidRPr="004A588F">
              <w:t>K</w:t>
            </w:r>
            <w:r>
              <w:t xml:space="preserve"> Nearest</w:t>
            </w:r>
          </w:p>
          <w:p w:rsidR="00CB4C40" w:rsidRDefault="004A588F" w:rsidP="00A9623B">
            <w:r>
              <w:t xml:space="preserve"> </w:t>
            </w:r>
            <w:r w:rsidR="00A63731" w:rsidRPr="004A588F">
              <w:t>Neighbours</w:t>
            </w:r>
          </w:p>
        </w:tc>
        <w:tc>
          <w:tcPr>
            <w:tcW w:w="1502" w:type="dxa"/>
          </w:tcPr>
          <w:p w:rsidR="00CB4C40" w:rsidRDefault="0054751F" w:rsidP="00A9623B">
            <w:r>
              <w:t xml:space="preserve">       </w:t>
            </w:r>
            <w:r>
              <w:t>72.02%</w:t>
            </w:r>
          </w:p>
        </w:tc>
        <w:tc>
          <w:tcPr>
            <w:tcW w:w="1503" w:type="dxa"/>
          </w:tcPr>
          <w:p w:rsidR="00CB4C40" w:rsidRDefault="0054751F" w:rsidP="00A9623B">
            <w:r>
              <w:t xml:space="preserve">       </w:t>
            </w:r>
            <w:r>
              <w:t>71.96%</w:t>
            </w:r>
          </w:p>
        </w:tc>
        <w:tc>
          <w:tcPr>
            <w:tcW w:w="1503" w:type="dxa"/>
          </w:tcPr>
          <w:p w:rsidR="00CB4C40" w:rsidRDefault="0054751F" w:rsidP="00A9623B">
            <w:r>
              <w:t xml:space="preserve">       </w:t>
            </w:r>
            <w:r>
              <w:t>66.03%</w:t>
            </w:r>
          </w:p>
        </w:tc>
        <w:tc>
          <w:tcPr>
            <w:tcW w:w="1503" w:type="dxa"/>
          </w:tcPr>
          <w:p w:rsidR="00CB4C40" w:rsidRDefault="0054751F" w:rsidP="00A9623B">
            <w:r>
              <w:t xml:space="preserve">       </w:t>
            </w:r>
            <w:r>
              <w:t>68.47%</w:t>
            </w:r>
          </w:p>
        </w:tc>
        <w:tc>
          <w:tcPr>
            <w:tcW w:w="1503" w:type="dxa"/>
          </w:tcPr>
          <w:p w:rsidR="0054751F" w:rsidRDefault="0054751F" w:rsidP="0054751F">
            <w:r>
              <w:t>[[36 18]</w:t>
            </w:r>
          </w:p>
          <w:p w:rsidR="00CB4C40" w:rsidRDefault="0054751F" w:rsidP="0054751F">
            <w:r>
              <w:t xml:space="preserve"> [20 42]]</w:t>
            </w:r>
          </w:p>
        </w:tc>
      </w:tr>
      <w:tr w:rsidR="00CB4C40" w:rsidTr="00CB4C40">
        <w:tc>
          <w:tcPr>
            <w:tcW w:w="1502" w:type="dxa"/>
          </w:tcPr>
          <w:p w:rsidR="004A588F" w:rsidRDefault="004A588F" w:rsidP="00A9623B">
            <w:r>
              <w:t xml:space="preserve">     </w:t>
            </w:r>
            <w:r w:rsidRPr="004A588F">
              <w:t>Decision</w:t>
            </w:r>
          </w:p>
          <w:p w:rsidR="00CB4C40" w:rsidRDefault="004A588F" w:rsidP="00A9623B">
            <w:r>
              <w:t xml:space="preserve">        </w:t>
            </w:r>
            <w:r w:rsidRPr="004A588F">
              <w:t>Tree</w:t>
            </w:r>
          </w:p>
        </w:tc>
        <w:tc>
          <w:tcPr>
            <w:tcW w:w="1502" w:type="dxa"/>
          </w:tcPr>
          <w:p w:rsidR="00CB4C40" w:rsidRDefault="0054751F" w:rsidP="00A9623B">
            <w:r>
              <w:t xml:space="preserve">       </w:t>
            </w:r>
            <w:r>
              <w:t>66.80%</w:t>
            </w:r>
          </w:p>
        </w:tc>
        <w:tc>
          <w:tcPr>
            <w:tcW w:w="1503" w:type="dxa"/>
          </w:tcPr>
          <w:p w:rsidR="00CB4C40" w:rsidRDefault="0054751F" w:rsidP="00A9623B">
            <w:r>
              <w:t xml:space="preserve">       </w:t>
            </w:r>
            <w:r>
              <w:t>68.63%</w:t>
            </w:r>
          </w:p>
        </w:tc>
        <w:tc>
          <w:tcPr>
            <w:tcW w:w="1503" w:type="dxa"/>
          </w:tcPr>
          <w:p w:rsidR="00CB4C40" w:rsidRDefault="0054751F" w:rsidP="00A9623B">
            <w:r>
              <w:t xml:space="preserve">       </w:t>
            </w:r>
            <w:r>
              <w:t>69.01%</w:t>
            </w:r>
          </w:p>
        </w:tc>
        <w:tc>
          <w:tcPr>
            <w:tcW w:w="1503" w:type="dxa"/>
          </w:tcPr>
          <w:p w:rsidR="00CB4C40" w:rsidRDefault="0054751F" w:rsidP="00A9623B">
            <w:r>
              <w:t xml:space="preserve">       </w:t>
            </w:r>
            <w:r>
              <w:t>68.24%</w:t>
            </w:r>
          </w:p>
        </w:tc>
        <w:tc>
          <w:tcPr>
            <w:tcW w:w="1503" w:type="dxa"/>
          </w:tcPr>
          <w:p w:rsidR="0054751F" w:rsidRDefault="0054751F" w:rsidP="0054751F">
            <w:r>
              <w:t>[[29 22]</w:t>
            </w:r>
          </w:p>
          <w:p w:rsidR="00CB4C40" w:rsidRDefault="0054751F" w:rsidP="0054751F">
            <w:r>
              <w:t xml:space="preserve"> [25 40]]</w:t>
            </w:r>
          </w:p>
        </w:tc>
      </w:tr>
    </w:tbl>
    <w:p w:rsidR="00DC2E80" w:rsidRPr="00A9623B" w:rsidRDefault="00DC2E80" w:rsidP="00A9623B"/>
    <w:sectPr w:rsidR="00DC2E80" w:rsidRPr="00A96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46"/>
    <w:rsid w:val="000100F0"/>
    <w:rsid w:val="00072E4D"/>
    <w:rsid w:val="001A54F0"/>
    <w:rsid w:val="00385A6B"/>
    <w:rsid w:val="003A0EAF"/>
    <w:rsid w:val="003B3412"/>
    <w:rsid w:val="003C1C33"/>
    <w:rsid w:val="0041067E"/>
    <w:rsid w:val="004A588F"/>
    <w:rsid w:val="0054751F"/>
    <w:rsid w:val="005613B2"/>
    <w:rsid w:val="00596613"/>
    <w:rsid w:val="007A1FCC"/>
    <w:rsid w:val="007C5910"/>
    <w:rsid w:val="008E1802"/>
    <w:rsid w:val="00A35350"/>
    <w:rsid w:val="00A63731"/>
    <w:rsid w:val="00A9623B"/>
    <w:rsid w:val="00BC3646"/>
    <w:rsid w:val="00CB4C40"/>
    <w:rsid w:val="00D03F18"/>
    <w:rsid w:val="00DC2E80"/>
    <w:rsid w:val="00EA0754"/>
    <w:rsid w:val="00F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3685B-7BC3-4884-BDD3-05FF071E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jeet_5338@outlook.com</dc:creator>
  <cp:keywords/>
  <dc:description/>
  <cp:lastModifiedBy>jeet_5338@outlook.com</cp:lastModifiedBy>
  <cp:revision>34</cp:revision>
  <dcterms:created xsi:type="dcterms:W3CDTF">2019-05-14T08:19:00Z</dcterms:created>
  <dcterms:modified xsi:type="dcterms:W3CDTF">2019-05-14T09:56:00Z</dcterms:modified>
</cp:coreProperties>
</file>