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22A16" w14:textId="77777777" w:rsidR="002F2D43" w:rsidRPr="002F2D43" w:rsidRDefault="002F2D43" w:rsidP="002F2D43">
      <w:pPr>
        <w:rPr>
          <w:lang w:val="en-AU"/>
        </w:rPr>
      </w:pPr>
      <w:r w:rsidRPr="002F2D43">
        <w:rPr>
          <w:lang w:val="en-AU"/>
        </w:rPr>
        <w:t>Principle SRE</w:t>
      </w:r>
    </w:p>
    <w:p w14:paraId="72C574B7" w14:textId="77777777" w:rsidR="002F2D43" w:rsidRPr="002F2D43" w:rsidRDefault="002F2D43" w:rsidP="002F2D43">
      <w:pPr>
        <w:rPr>
          <w:lang w:val="en-AU"/>
        </w:rPr>
      </w:pPr>
    </w:p>
    <w:p w14:paraId="1C1B91E2" w14:textId="77777777" w:rsidR="002F2D43" w:rsidRPr="002F2D43" w:rsidRDefault="002F2D43" w:rsidP="002F2D43">
      <w:pPr>
        <w:rPr>
          <w:lang w:val="en-AU"/>
        </w:rPr>
      </w:pPr>
      <w:r w:rsidRPr="002F2D43">
        <w:rPr>
          <w:b/>
          <w:bCs/>
          <w:lang w:val="en-AU"/>
        </w:rPr>
        <w:t xml:space="preserve">Organization: </w:t>
      </w:r>
      <w:r w:rsidRPr="002F2D43">
        <w:rPr>
          <w:lang w:val="en-AU"/>
        </w:rPr>
        <w:t>At CommBank, we never lose sight of the role we play in other people’s financial wellbeing. Our focus is to help people and businesses move forward to progress. To make the right financial decisions and achieve their dreams, targets, and aspirations. Regardless of where you work within our organisation, your initiative, talent, ideas, and energy all contribute to the impact that we can make with our work. Together we can achieve great things.</w:t>
      </w:r>
    </w:p>
    <w:p w14:paraId="68B85940" w14:textId="77777777" w:rsidR="002F2D43" w:rsidRPr="002F2D43" w:rsidRDefault="002F2D43" w:rsidP="002F2D43">
      <w:pPr>
        <w:rPr>
          <w:lang w:val="en-AU"/>
        </w:rPr>
      </w:pPr>
      <w:r w:rsidRPr="002F2D43">
        <w:rPr>
          <w:b/>
          <w:bCs/>
          <w:lang w:val="en-AU"/>
        </w:rPr>
        <w:t xml:space="preserve">Job Title: </w:t>
      </w:r>
      <w:r w:rsidRPr="002F2D43">
        <w:rPr>
          <w:lang w:val="en-AU"/>
        </w:rPr>
        <w:t>Principal Site Reliability Engineer</w:t>
      </w:r>
    </w:p>
    <w:p w14:paraId="0344D767" w14:textId="77777777" w:rsidR="002F2D43" w:rsidRPr="002F2D43" w:rsidRDefault="002F2D43" w:rsidP="002F2D43">
      <w:pPr>
        <w:rPr>
          <w:lang w:val="en-AU"/>
        </w:rPr>
      </w:pPr>
      <w:r w:rsidRPr="002F2D43">
        <w:rPr>
          <w:b/>
          <w:bCs/>
          <w:lang w:val="en-AU"/>
        </w:rPr>
        <w:t xml:space="preserve">Location: </w:t>
      </w:r>
      <w:r w:rsidRPr="002F2D43">
        <w:rPr>
          <w:lang w:val="en-AU"/>
        </w:rPr>
        <w:t xml:space="preserve">Manyata Tech </w:t>
      </w:r>
      <w:proofErr w:type="gramStart"/>
      <w:r w:rsidRPr="002F2D43">
        <w:rPr>
          <w:lang w:val="en-AU"/>
        </w:rPr>
        <w:t>Park ,</w:t>
      </w:r>
      <w:proofErr w:type="gramEnd"/>
      <w:r w:rsidRPr="002F2D43">
        <w:rPr>
          <w:lang w:val="en-AU"/>
        </w:rPr>
        <w:t xml:space="preserve"> Bangalore</w:t>
      </w:r>
    </w:p>
    <w:p w14:paraId="03083428" w14:textId="77777777" w:rsidR="002F2D43" w:rsidRPr="002F2D43" w:rsidRDefault="002F2D43" w:rsidP="002F2D43">
      <w:pPr>
        <w:rPr>
          <w:lang w:val="en-AU"/>
        </w:rPr>
      </w:pPr>
      <w:r w:rsidRPr="002F2D43">
        <w:rPr>
          <w:b/>
          <w:bCs/>
          <w:lang w:val="en-AU"/>
        </w:rPr>
        <w:t xml:space="preserve">Business &amp; Team: </w:t>
      </w:r>
      <w:r w:rsidRPr="002F2D43">
        <w:rPr>
          <w:lang w:val="en-AU"/>
        </w:rPr>
        <w:t>CTO</w:t>
      </w:r>
    </w:p>
    <w:p w14:paraId="6CC59CAD" w14:textId="77777777" w:rsidR="002F2D43" w:rsidRPr="002F2D43" w:rsidRDefault="002F2D43" w:rsidP="002F2D43">
      <w:pPr>
        <w:rPr>
          <w:lang w:val="en-AU"/>
        </w:rPr>
      </w:pPr>
      <w:r w:rsidRPr="002F2D43">
        <w:rPr>
          <w:b/>
          <w:bCs/>
          <w:lang w:val="en-AU"/>
        </w:rPr>
        <w:t>Impact &amp; contribution:</w:t>
      </w:r>
    </w:p>
    <w:p w14:paraId="741887E2" w14:textId="77777777" w:rsidR="002F2D43" w:rsidRPr="002F2D43" w:rsidRDefault="002F2D43" w:rsidP="002F2D43">
      <w:pPr>
        <w:rPr>
          <w:lang w:val="en-AU"/>
        </w:rPr>
      </w:pPr>
      <w:r w:rsidRPr="002F2D43">
        <w:rPr>
          <w:lang w:val="en-AU"/>
        </w:rPr>
        <w:t>Here, you’ll thrive. You’ll be supported when faced with challenges and empowered to tackle new opportunities. We’re hiring engineers from across Australia and have opened technology hubs in Melbourne and Perth. We really love working here, and we think you will too.</w:t>
      </w:r>
      <w:r w:rsidRPr="002F2D43">
        <w:rPr>
          <w:rFonts w:ascii="Arial" w:hAnsi="Arial" w:cs="Arial"/>
          <w:lang w:val="en-AU"/>
        </w:rPr>
        <w:t>  </w:t>
      </w:r>
    </w:p>
    <w:p w14:paraId="6C21E927" w14:textId="77777777" w:rsidR="002F2D43" w:rsidRPr="002F2D43" w:rsidRDefault="002F2D43" w:rsidP="002F2D43">
      <w:pPr>
        <w:rPr>
          <w:lang w:val="en-AU"/>
        </w:rPr>
      </w:pPr>
      <w:r w:rsidRPr="002F2D43">
        <w:rPr>
          <w:b/>
          <w:bCs/>
          <w:lang w:val="en-AU"/>
        </w:rPr>
        <w:t>Roles &amp; Responsibilities:</w:t>
      </w:r>
    </w:p>
    <w:p w14:paraId="6BFA6757" w14:textId="77777777" w:rsidR="002F2D43" w:rsidRPr="002F2D43" w:rsidRDefault="002F2D43" w:rsidP="002F2D43">
      <w:pPr>
        <w:numPr>
          <w:ilvl w:val="0"/>
          <w:numId w:val="1"/>
        </w:numPr>
        <w:rPr>
          <w:lang w:val="en-AU"/>
        </w:rPr>
      </w:pPr>
      <w:r w:rsidRPr="002F2D43">
        <w:rPr>
          <w:lang w:val="en-AU"/>
        </w:rPr>
        <w:t>You are passionate about SRE and systems engineering</w:t>
      </w:r>
    </w:p>
    <w:p w14:paraId="005B5D49" w14:textId="77777777" w:rsidR="002F2D43" w:rsidRPr="002F2D43" w:rsidRDefault="002F2D43" w:rsidP="002F2D43">
      <w:pPr>
        <w:numPr>
          <w:ilvl w:val="0"/>
          <w:numId w:val="1"/>
        </w:numPr>
        <w:rPr>
          <w:lang w:val="en-AU"/>
        </w:rPr>
      </w:pPr>
      <w:r w:rsidRPr="002F2D43">
        <w:rPr>
          <w:lang w:val="en-AU"/>
        </w:rPr>
        <w:t>We are undergoing one of Australia’s largest digital transformations</w:t>
      </w:r>
    </w:p>
    <w:p w14:paraId="4C16638E" w14:textId="77777777" w:rsidR="002F2D43" w:rsidRPr="002F2D43" w:rsidRDefault="002F2D43" w:rsidP="002F2D43">
      <w:pPr>
        <w:numPr>
          <w:ilvl w:val="0"/>
          <w:numId w:val="1"/>
        </w:numPr>
        <w:rPr>
          <w:lang w:val="en-AU"/>
        </w:rPr>
      </w:pPr>
      <w:r w:rsidRPr="002F2D43">
        <w:rPr>
          <w:lang w:val="en-AU"/>
        </w:rPr>
        <w:t>Together we can reimagine banking for millions of customers</w:t>
      </w:r>
    </w:p>
    <w:p w14:paraId="11F6149C" w14:textId="77777777" w:rsidR="002F2D43" w:rsidRPr="002F2D43" w:rsidRDefault="002F2D43" w:rsidP="002F2D43">
      <w:pPr>
        <w:numPr>
          <w:ilvl w:val="0"/>
          <w:numId w:val="1"/>
        </w:numPr>
        <w:rPr>
          <w:lang w:val="en-AU"/>
        </w:rPr>
      </w:pPr>
      <w:r w:rsidRPr="002F2D43">
        <w:rPr>
          <w:lang w:val="en-AU"/>
        </w:rPr>
        <w:t xml:space="preserve">Do work </w:t>
      </w:r>
      <w:proofErr w:type="gramStart"/>
      <w:r w:rsidRPr="002F2D43">
        <w:rPr>
          <w:lang w:val="en-AU"/>
        </w:rPr>
        <w:t>that matters</w:t>
      </w:r>
      <w:proofErr w:type="gramEnd"/>
    </w:p>
    <w:p w14:paraId="28815441" w14:textId="77777777" w:rsidR="002F2D43" w:rsidRPr="002F2D43" w:rsidRDefault="002F2D43" w:rsidP="002F2D43">
      <w:pPr>
        <w:numPr>
          <w:ilvl w:val="0"/>
          <w:numId w:val="1"/>
        </w:numPr>
        <w:rPr>
          <w:lang w:val="en-AU"/>
        </w:rPr>
      </w:pPr>
      <w:r w:rsidRPr="002F2D43">
        <w:rPr>
          <w:lang w:val="en-AU"/>
        </w:rPr>
        <w:t>We use a broad range of tools, languages, and frameworks. We don’t expect you to know them all but experience or exposure with some of these (or equivalents) will set you up for success in this team</w:t>
      </w:r>
    </w:p>
    <w:p w14:paraId="048A0235" w14:textId="77777777" w:rsidR="002F2D43" w:rsidRPr="002F2D43" w:rsidRDefault="002F2D43" w:rsidP="002F2D43">
      <w:pPr>
        <w:numPr>
          <w:ilvl w:val="0"/>
          <w:numId w:val="1"/>
        </w:numPr>
        <w:rPr>
          <w:lang w:val="en-AU"/>
        </w:rPr>
      </w:pPr>
      <w:r w:rsidRPr="002F2D43">
        <w:rPr>
          <w:lang w:val="en-AU"/>
        </w:rPr>
        <w:t>Software engineering, expert in at least one Programming language (e.g., Golang, Python)</w:t>
      </w:r>
    </w:p>
    <w:p w14:paraId="3D834E65" w14:textId="77777777" w:rsidR="002F2D43" w:rsidRPr="002F2D43" w:rsidRDefault="002F2D43" w:rsidP="002F2D43">
      <w:pPr>
        <w:rPr>
          <w:lang w:val="en-AU"/>
        </w:rPr>
      </w:pPr>
      <w:r w:rsidRPr="002F2D43">
        <w:rPr>
          <w:b/>
          <w:bCs/>
          <w:lang w:val="en-AU"/>
        </w:rPr>
        <w:t xml:space="preserve">Essential Skills: </w:t>
      </w:r>
    </w:p>
    <w:p w14:paraId="716359CC" w14:textId="77777777" w:rsidR="002F2D43" w:rsidRPr="002F2D43" w:rsidRDefault="002F2D43" w:rsidP="002F2D43">
      <w:pPr>
        <w:numPr>
          <w:ilvl w:val="0"/>
          <w:numId w:val="2"/>
        </w:numPr>
        <w:rPr>
          <w:lang w:val="en-AU"/>
        </w:rPr>
      </w:pPr>
      <w:r w:rsidRPr="002F2D43">
        <w:rPr>
          <w:lang w:val="en-AU"/>
        </w:rPr>
        <w:t xml:space="preserve">Strong experience with modern software development practices using tools such as git for source control, and CI/CD tools such as TeamCity, Jenkins, Octopus Deploy or similar; Strong public cloud experience in </w:t>
      </w:r>
      <w:proofErr w:type="gramStart"/>
      <w:r w:rsidRPr="002F2D43">
        <w:rPr>
          <w:lang w:val="en-AU"/>
        </w:rPr>
        <w:t>AWS ,</w:t>
      </w:r>
      <w:proofErr w:type="gramEnd"/>
      <w:r w:rsidRPr="002F2D43">
        <w:rPr>
          <w:lang w:val="en-AU"/>
        </w:rPr>
        <w:t xml:space="preserve"> GCP or Azure</w:t>
      </w:r>
    </w:p>
    <w:p w14:paraId="0B78D089" w14:textId="77777777" w:rsidR="002F2D43" w:rsidRPr="002F2D43" w:rsidRDefault="002F2D43" w:rsidP="002F2D43">
      <w:pPr>
        <w:numPr>
          <w:ilvl w:val="0"/>
          <w:numId w:val="2"/>
        </w:numPr>
        <w:rPr>
          <w:lang w:val="en-AU"/>
        </w:rPr>
      </w:pPr>
      <w:r w:rsidRPr="002F2D43">
        <w:rPr>
          <w:lang w:val="en-AU"/>
        </w:rPr>
        <w:lastRenderedPageBreak/>
        <w:t>14+ years of experience in above skills</w:t>
      </w:r>
    </w:p>
    <w:p w14:paraId="34E4E120" w14:textId="77777777" w:rsidR="002F2D43" w:rsidRPr="002F2D43" w:rsidRDefault="002F2D43" w:rsidP="002F2D43">
      <w:pPr>
        <w:numPr>
          <w:ilvl w:val="0"/>
          <w:numId w:val="2"/>
        </w:numPr>
        <w:rPr>
          <w:lang w:val="en-AU"/>
        </w:rPr>
      </w:pPr>
      <w:r w:rsidRPr="002F2D43">
        <w:rPr>
          <w:lang w:val="en-AU"/>
        </w:rPr>
        <w:t>Experience leading teams of engineers driving outcomes using observability tools such as Prometheus, Grafana, AWS CloudWatch, Splunk, AppDynamics</w:t>
      </w:r>
    </w:p>
    <w:p w14:paraId="4B9D5BCC" w14:textId="77777777" w:rsidR="002F2D43" w:rsidRPr="002F2D43" w:rsidRDefault="002F2D43" w:rsidP="002F2D43">
      <w:pPr>
        <w:numPr>
          <w:ilvl w:val="0"/>
          <w:numId w:val="2"/>
        </w:numPr>
        <w:rPr>
          <w:lang w:val="en-AU"/>
        </w:rPr>
      </w:pPr>
      <w:r w:rsidRPr="002F2D43">
        <w:rPr>
          <w:lang w:val="en-AU"/>
        </w:rPr>
        <w:t>Extensive and in-depth knowledge of Linux internals, networking, containers, and troubleshooting</w:t>
      </w:r>
    </w:p>
    <w:p w14:paraId="6ED76C69" w14:textId="77777777" w:rsidR="002F2D43" w:rsidRPr="002F2D43" w:rsidRDefault="002F2D43" w:rsidP="002F2D43">
      <w:pPr>
        <w:numPr>
          <w:ilvl w:val="0"/>
          <w:numId w:val="2"/>
        </w:numPr>
        <w:rPr>
          <w:lang w:val="en-AU"/>
        </w:rPr>
      </w:pPr>
      <w:r w:rsidRPr="002F2D43">
        <w:rPr>
          <w:lang w:val="en-AU"/>
        </w:rPr>
        <w:t>Experience in applying SRE Practices in large organisations and excellent Communication and Problem-Solving skill</w:t>
      </w:r>
    </w:p>
    <w:p w14:paraId="5966E70A" w14:textId="77777777" w:rsidR="002F2D43" w:rsidRPr="002F2D43" w:rsidRDefault="002F2D43" w:rsidP="002F2D43">
      <w:pPr>
        <w:numPr>
          <w:ilvl w:val="0"/>
          <w:numId w:val="2"/>
        </w:numPr>
        <w:rPr>
          <w:lang w:val="en-AU"/>
        </w:rPr>
      </w:pPr>
      <w:r w:rsidRPr="002F2D43">
        <w:rPr>
          <w:lang w:val="en-AU"/>
        </w:rPr>
        <w:t>Working with us:</w:t>
      </w:r>
      <w:r w:rsidRPr="002F2D43">
        <w:rPr>
          <w:rFonts w:ascii="Arial" w:hAnsi="Arial" w:cs="Arial"/>
          <w:lang w:val="en-AU"/>
        </w:rPr>
        <w:t> </w:t>
      </w:r>
      <w:r w:rsidRPr="002F2D43">
        <w:rPr>
          <w:lang w:val="en-AU"/>
        </w:rPr>
        <w:t>Whether you’re passionate about customer service, driven by data, or called by creativity, a career with CommBank is for you.</w:t>
      </w:r>
      <w:r w:rsidRPr="002F2D43">
        <w:rPr>
          <w:rFonts w:ascii="Arial" w:hAnsi="Arial" w:cs="Arial"/>
          <w:lang w:val="en-AU"/>
        </w:rPr>
        <w:t>   </w:t>
      </w:r>
    </w:p>
    <w:p w14:paraId="5BBA3DE0" w14:textId="77777777" w:rsidR="002F2D43" w:rsidRPr="002F2D43" w:rsidRDefault="002F2D43" w:rsidP="002F2D43">
      <w:pPr>
        <w:rPr>
          <w:lang w:val="en-AU"/>
        </w:rPr>
      </w:pPr>
      <w:r w:rsidRPr="002F2D43">
        <w:rPr>
          <w:b/>
          <w:bCs/>
          <w:lang w:val="en-AU"/>
        </w:rPr>
        <w:t xml:space="preserve">Education Qualifications: </w:t>
      </w:r>
      <w:r w:rsidRPr="002F2D43">
        <w:rPr>
          <w:lang w:val="en-AU"/>
        </w:rPr>
        <w:t>Bachelor’s degree in engineering in Computer Science/Information Technology</w:t>
      </w:r>
    </w:p>
    <w:p w14:paraId="060C1277" w14:textId="77777777" w:rsidR="00942319" w:rsidRPr="002F2D43" w:rsidRDefault="00942319">
      <w:pPr>
        <w:rPr>
          <w:lang w:val="en-AU"/>
        </w:rPr>
      </w:pPr>
    </w:p>
    <w:sectPr w:rsidR="00942319" w:rsidRPr="002F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264"/>
    <w:multiLevelType w:val="multilevel"/>
    <w:tmpl w:val="92CE4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132AF"/>
    <w:multiLevelType w:val="multilevel"/>
    <w:tmpl w:val="67860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16767992">
    <w:abstractNumId w:val="1"/>
    <w:lvlOverride w:ilvl="0"/>
    <w:lvlOverride w:ilvl="1"/>
    <w:lvlOverride w:ilvl="2"/>
    <w:lvlOverride w:ilvl="3"/>
    <w:lvlOverride w:ilvl="4"/>
    <w:lvlOverride w:ilvl="5"/>
    <w:lvlOverride w:ilvl="6"/>
    <w:lvlOverride w:ilvl="7"/>
    <w:lvlOverride w:ilvl="8"/>
  </w:num>
  <w:num w:numId="2" w16cid:durableId="153985726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43"/>
    <w:rsid w:val="002F2D43"/>
    <w:rsid w:val="003B5EF5"/>
    <w:rsid w:val="00942319"/>
    <w:rsid w:val="00AB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D7DD"/>
  <w15:chartTrackingRefBased/>
  <w15:docId w15:val="{CDDD31ED-48B7-4514-B6D6-99DF42E3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D43"/>
    <w:rPr>
      <w:rFonts w:eastAsiaTheme="majorEastAsia" w:cstheme="majorBidi"/>
      <w:color w:val="272727" w:themeColor="text1" w:themeTint="D8"/>
    </w:rPr>
  </w:style>
  <w:style w:type="paragraph" w:styleId="Title">
    <w:name w:val="Title"/>
    <w:basedOn w:val="Normal"/>
    <w:next w:val="Normal"/>
    <w:link w:val="TitleChar"/>
    <w:uiPriority w:val="10"/>
    <w:qFormat/>
    <w:rsid w:val="002F2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D43"/>
    <w:pPr>
      <w:spacing w:before="160"/>
      <w:jc w:val="center"/>
    </w:pPr>
    <w:rPr>
      <w:i/>
      <w:iCs/>
      <w:color w:val="404040" w:themeColor="text1" w:themeTint="BF"/>
    </w:rPr>
  </w:style>
  <w:style w:type="character" w:customStyle="1" w:styleId="QuoteChar">
    <w:name w:val="Quote Char"/>
    <w:basedOn w:val="DefaultParagraphFont"/>
    <w:link w:val="Quote"/>
    <w:uiPriority w:val="29"/>
    <w:rsid w:val="002F2D43"/>
    <w:rPr>
      <w:i/>
      <w:iCs/>
      <w:color w:val="404040" w:themeColor="text1" w:themeTint="BF"/>
    </w:rPr>
  </w:style>
  <w:style w:type="paragraph" w:styleId="ListParagraph">
    <w:name w:val="List Paragraph"/>
    <w:basedOn w:val="Normal"/>
    <w:uiPriority w:val="34"/>
    <w:qFormat/>
    <w:rsid w:val="002F2D43"/>
    <w:pPr>
      <w:ind w:left="720"/>
      <w:contextualSpacing/>
    </w:pPr>
  </w:style>
  <w:style w:type="character" w:styleId="IntenseEmphasis">
    <w:name w:val="Intense Emphasis"/>
    <w:basedOn w:val="DefaultParagraphFont"/>
    <w:uiPriority w:val="21"/>
    <w:qFormat/>
    <w:rsid w:val="002F2D43"/>
    <w:rPr>
      <w:i/>
      <w:iCs/>
      <w:color w:val="0F4761" w:themeColor="accent1" w:themeShade="BF"/>
    </w:rPr>
  </w:style>
  <w:style w:type="paragraph" w:styleId="IntenseQuote">
    <w:name w:val="Intense Quote"/>
    <w:basedOn w:val="Normal"/>
    <w:next w:val="Normal"/>
    <w:link w:val="IntenseQuoteChar"/>
    <w:uiPriority w:val="30"/>
    <w:qFormat/>
    <w:rsid w:val="002F2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D43"/>
    <w:rPr>
      <w:i/>
      <w:iCs/>
      <w:color w:val="0F4761" w:themeColor="accent1" w:themeShade="BF"/>
    </w:rPr>
  </w:style>
  <w:style w:type="character" w:styleId="IntenseReference">
    <w:name w:val="Intense Reference"/>
    <w:basedOn w:val="DefaultParagraphFont"/>
    <w:uiPriority w:val="32"/>
    <w:qFormat/>
    <w:rsid w:val="002F2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197289">
      <w:bodyDiv w:val="1"/>
      <w:marLeft w:val="0"/>
      <w:marRight w:val="0"/>
      <w:marTop w:val="0"/>
      <w:marBottom w:val="0"/>
      <w:divBdr>
        <w:top w:val="none" w:sz="0" w:space="0" w:color="auto"/>
        <w:left w:val="none" w:sz="0" w:space="0" w:color="auto"/>
        <w:bottom w:val="none" w:sz="0" w:space="0" w:color="auto"/>
        <w:right w:val="none" w:sz="0" w:space="0" w:color="auto"/>
      </w:divBdr>
    </w:div>
    <w:div w:id="154594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Patil</dc:creator>
  <cp:keywords/>
  <dc:description/>
  <cp:lastModifiedBy>Shivani Patil</cp:lastModifiedBy>
  <cp:revision>1</cp:revision>
  <dcterms:created xsi:type="dcterms:W3CDTF">2025-03-25T06:57:00Z</dcterms:created>
  <dcterms:modified xsi:type="dcterms:W3CDTF">2025-03-25T06:57:00Z</dcterms:modified>
</cp:coreProperties>
</file>