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bidi w:val="false"/>
        <w:jc w:val="center"/>
        <w:rPr>
          <w:rFonts w:ascii="Open Sans Regular" w:eastAsia="Open Sans Regular" w:hAnsi="Open Sans Regular" w:cs="Open Sans Regular"/>
          <w:b w:val="false"/>
          <w:i w:val="false"/>
          <w:color w:val="000000"/>
          <w:sz w:val="24"/>
        </w:rPr>
      </w:pPr>
      <w:r>
        <w:drawing>
          <wp:inline distT="0" distR="0" distB="0" distL="0">
            <wp:extent cx="3219450" cy="63817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3219450" cy="638175"/>
                    </a:xfrm>
                    <a:prstGeom prst="rect">
                      <a:avLst/>
                    </a:prstGeom>
                  </pic:spPr>
                </pic:pic>
              </a:graphicData>
            </a:graphic>
          </wp:inline>
        </w:drawing>
      </w:r>
    </w:p>
    <w:p>
      <w:pPr>
        <w:pStyle w:val="Normal"/>
        <w:pBdr/>
        <w:bidi w:val="false"/>
        <w:spacing w:line="264" w:before="240"/>
        <w:jc w:val="center"/>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Zoho Schools Entrance Test of Aptitude</w:t>
      </w:r>
    </w:p>
    <w:p>
      <w:pPr>
        <w:pStyle w:val="Normal"/>
        <w:pBdr/>
        <w:bidi w:val="false"/>
        <w:spacing w:line="240" w:lineRule="auto"/>
        <w:jc w:val="center"/>
        <w:rPr>
          <w:rFonts w:ascii="Open Sans Regular" w:eastAsia="Open Sans Regular" w:hAnsi="Open Sans Regular" w:cs="Open Sans Regular"/>
          <w:b w:val="false"/>
          <w:i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(ZETA)</w:t>
      </w:r>
    </w:p>
    <w:p>
      <w:pPr>
        <w:pStyle w:val="Normal"/>
        <w:pBdr/>
        <w:bidi w:val="false"/>
        <w:spacing w:line="240" w:lineRule="auto"/>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before="240"/>
        <w:ind w:hanging="0"/>
        <w:jc w:val="both"/>
        <w:rPr>
          <w:rFonts w:ascii="Open Sans Bold" w:eastAsia="Open Sans Bold" w:hAnsi="Open Sans Bold" w:cs="Open Sans Bold"/>
          <w:b w:val="true"/>
          <w:color w:val="000000"/>
          <w:sz w:val="24"/>
        </w:rPr>
      </w:pPr>
      <w:r>
        <w:rPr>
          <w:rFonts w:ascii="Open Sans Bold" w:eastAsia="Open Sans Bold" w:hAnsi="Open Sans Bold" w:cs="Open Sans Bold"/>
          <w:b w:val="true"/>
          <w:i w:val="false"/>
          <w:strike w:val="false"/>
          <w:color w:val="000000"/>
          <w:spacing w:val="0"/>
          <w:sz w:val="24"/>
          <w:u w:val="none"/>
          <w:shd w:fill="auto" w:val="clear" w:color="auto"/>
        </w:rPr>
        <w:t xml:space="preserve">Time - 50 minutes </w:t>
      </w:r>
      <w:r>
        <w:rPr>
          <w:rFonts w:ascii="Open Sans Bold" w:eastAsia="Open Sans Bold" w:hAnsi="Open Sans Bold" w:cs="Open Sans Bold"/>
          <w:b w:val="true"/>
          <w:sz w:val="24"/>
        </w:rPr>
        <w:tab/>
      </w:r>
      <w:r>
        <w:rPr>
          <w:rFonts w:ascii="Open Sans Bold" w:eastAsia="Open Sans Bold" w:hAnsi="Open Sans Bold" w:cs="Open Sans Bold"/>
          <w:b w:val="true"/>
          <w:sz w:val="24"/>
        </w:rPr>
        <w:tab/>
      </w:r>
      <w:r>
        <w:rPr>
          <w:rFonts w:ascii="Open Sans Bold" w:eastAsia="Open Sans Bold" w:hAnsi="Open Sans Bold" w:cs="Open Sans Bold"/>
          <w:b w:val="true"/>
          <w:sz w:val="24"/>
        </w:rPr>
        <w:tab/>
      </w:r>
      <w:r>
        <w:rPr>
          <w:rFonts w:ascii="Open Sans Bold" w:eastAsia="Open Sans Bold" w:hAnsi="Open Sans Bold" w:cs="Open Sans Bold"/>
          <w:b w:val="true"/>
          <w:sz w:val="24"/>
        </w:rPr>
        <w:tab/>
      </w:r>
      <w:r>
        <w:rPr>
          <w:rFonts w:ascii="Open Sans Bold" w:eastAsia="Open Sans Bold" w:hAnsi="Open Sans Bold" w:cs="Open Sans Bold"/>
          <w:b w:val="true"/>
          <w:sz w:val="24"/>
        </w:rPr>
        <w:tab/>
      </w:r>
      <w:r>
        <w:rPr>
          <w:rFonts w:ascii="Open Sans Bold" w:eastAsia="Open Sans Bold" w:hAnsi="Open Sans Bold" w:cs="Open Sans Bold"/>
          <w:b w:val="true"/>
          <w:sz w:val="24"/>
        </w:rPr>
        <w:tab/>
      </w:r>
      <w:r>
        <w:rPr>
          <w:rFonts w:ascii="Open Sans Bold" w:eastAsia="Open Sans Bold" w:hAnsi="Open Sans Bold" w:cs="Open Sans Bold"/>
          <w:b w:val="true"/>
          <w:i w:val="false"/>
          <w:strike w:val="false"/>
          <w:color w:val="000000"/>
          <w:spacing w:val="0"/>
          <w:sz w:val="24"/>
          <w:u w:val="none"/>
          <w:shd w:fill="auto" w:val="clear" w:color="auto"/>
        </w:rPr>
        <w:t>Maximum Marks - 50</w:t>
      </w:r>
    </w:p>
    <w:p>
      <w:pPr>
        <w:pStyle w:val="Normal"/>
        <w:pBdr/>
        <w:bidi w:val="false"/>
        <w:spacing w:line="264" w:before="244"/>
        <w:jc w:val="both"/>
        <w:rPr>
          <w:rFonts w:ascii="Open Sans Bold" w:eastAsia="Open Sans Bold" w:hAnsi="Open Sans Bold" w:cs="Open Sans Bold"/>
          <w:b w:val="true"/>
          <w:i w:val="false"/>
          <w:strike w:val="false"/>
          <w:color w:val="000000"/>
          <w:spacing w:val="0"/>
          <w:sz w:val="24"/>
          <w:u w:val="none"/>
          <w:shd w:fill="auto" w:val="clear" w:color="auto"/>
        </w:rPr>
      </w:pPr>
    </w:p>
    <w:p>
      <w:pPr>
        <w:pStyle w:val="Normal"/>
        <w:pBdr/>
        <w:bidi w:val="false"/>
        <w:spacing w:line="264" w:before="244"/>
        <w:jc w:val="both"/>
        <w:rPr>
          <w:rFonts w:ascii="Open Sans Bold" w:eastAsia="Open Sans Bold" w:hAnsi="Open Sans Bold" w:cs="Open Sans Bold"/>
          <w:b w:val="true"/>
          <w:color w:val="000000"/>
          <w:sz w:val="24"/>
        </w:rPr>
      </w:pPr>
      <w:r>
        <w:rPr>
          <w:rFonts w:ascii="Open Sans Bold" w:eastAsia="Open Sans Bold" w:hAnsi="Open Sans Bold" w:cs="Open Sans Bold"/>
          <w:b w:val="true"/>
          <w:i w:val="false"/>
          <w:strike w:val="false"/>
          <w:color w:val="000000"/>
          <w:spacing w:val="0"/>
          <w:sz w:val="24"/>
          <w:u w:val="none"/>
          <w:shd w:fill="auto" w:val="clear" w:color="auto"/>
        </w:rPr>
        <w:t>General Instructions:</w:t>
      </w:r>
    </w:p>
    <w:p>
      <w:pPr>
        <w:pStyle w:val="Normal"/>
        <w:pBdr/>
        <w:bidi w:val="false"/>
        <w:spacing w:line="264" w:before="244"/>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numPr>
          <w:ilvl w:val="0"/>
          <w:numId w:val="21"/>
        </w:numPr>
        <w:pBdr/>
        <w:bidi w:val="false"/>
        <w:spacing w:line="264" w:before="244"/>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 xml:space="preserve">Please write your name, ZETA ID and </w:t>
      </w:r>
      <w:r>
        <w:rPr>
          <w:rFonts w:ascii="Open Sans Regular" w:eastAsia="Open Sans Regular" w:hAnsi="Open Sans Regular" w:cs="Open Sans Regular"/>
          <w:b w:val="false"/>
          <w:i w:val="false"/>
          <w:strike w:val="false"/>
          <w:color w:val="151515"/>
          <w:spacing w:val="0"/>
          <w:sz w:val="24"/>
          <w:u w:val="none"/>
          <w:shd w:fill="auto" w:val="clear" w:color="auto"/>
        </w:rPr>
        <w:t>mobile number</w:t>
      </w:r>
      <w:r>
        <w:rPr>
          <w:rFonts w:ascii="Open Sans Regular" w:eastAsia="Open Sans Regular" w:hAnsi="Open Sans Regular" w:cs="Open Sans Regular"/>
          <w:b w:val="false"/>
          <w:i w:val="false"/>
          <w:strike w:val="false"/>
          <w:color w:val="000000"/>
          <w:spacing w:val="0"/>
          <w:sz w:val="24"/>
          <w:u w:val="none"/>
          <w:shd w:fill="auto" w:val="clear" w:color="auto"/>
        </w:rPr>
        <w:t xml:space="preserve"> on the answer sheet.</w:t>
      </w:r>
    </w:p>
    <w:p>
      <w:pPr>
        <w:pStyle w:val="Normal"/>
        <w:pBdr/>
        <w:bidi w:val="false"/>
        <w:spacing w:line="264" w:after="201" w:before="240"/>
        <w:ind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 xml:space="preserve">உங்கள் பெயர், ZETA ID மற்றும் தொலைபேசி எண் ஆகியவற்றை </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auto" w:val="clear" w:color="auto"/>
        </w:rPr>
        <w:t xml:space="preserve">பிழையில்லாமல் நிரப்பவும். </w:t>
      </w:r>
    </w:p>
    <w:p>
      <w:pPr>
        <w:pStyle w:val="Normal"/>
        <w:numPr>
          <w:ilvl w:val="0"/>
          <w:numId w:val="21"/>
        </w:numPr>
        <w:pBdr/>
        <w:bidi w:val="false"/>
        <w:spacing w:line="264" w:before="244"/>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While marking your answers darken the circle which is the best correct answer.</w:t>
      </w:r>
    </w:p>
    <w:p>
      <w:pPr>
        <w:pStyle w:val="Normal"/>
        <w:pBdr/>
        <w:bidi w:val="false"/>
        <w:spacing w:line="264" w:after="201" w:before="240"/>
        <w:ind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விடைத்தாளில உங்கள் விடையை நிரப்பும்பொழுது சரியான விடைக்கான குமிழை அடர்த்தியாக</w:t>
      </w:r>
      <w:r>
        <w:rPr>
          <w:rFonts w:ascii="Open Sans Regular" w:eastAsia="Open Sans Regular" w:hAnsi="Open Sans Regular" w:cs="Open Sans Regular"/>
          <w:b w:val="false"/>
          <w:i w:val="false"/>
          <w:strike w:val="false"/>
          <w:color w:val="000000"/>
          <w:spacing w:val="0"/>
          <w:sz w:val="24"/>
          <w:u w:val="none"/>
          <w:shd w:fill="auto" w:val="clear" w:color="auto"/>
        </w:rPr>
        <w:t xml:space="preserve"> நிரப்பவும்.</w:t>
      </w:r>
    </w:p>
    <w:p>
      <w:pPr>
        <w:pStyle w:val="Normal"/>
        <w:numPr>
          <w:ilvl w:val="0"/>
          <w:numId w:val="21"/>
        </w:numPr>
        <w:pBdr/>
        <w:bidi w:val="false"/>
        <w:spacing w:line="264" w:before="244"/>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Answer all the questions.</w:t>
      </w:r>
    </w:p>
    <w:p>
      <w:pPr>
        <w:pStyle w:val="Normal"/>
        <w:pBdr/>
        <w:bidi w:val="false"/>
        <w:spacing w:line="264" w:after="201" w:before="240"/>
        <w:ind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வினாத்தாளில் உள்ள அனைத்து கேள்விகளுக்கும் விடையளிக்கவும்.</w:t>
      </w:r>
    </w:p>
    <w:p>
      <w:pPr>
        <w:pStyle w:val="Normal"/>
        <w:numPr>
          <w:ilvl w:val="0"/>
          <w:numId w:val="21"/>
        </w:numPr>
        <w:pBdr/>
        <w:bidi w:val="false"/>
        <w:spacing w:line="264" w:before="244"/>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Do not write anything on the question paper.</w:t>
      </w:r>
    </w:p>
    <w:p>
      <w:pPr>
        <w:pStyle w:val="Normal"/>
        <w:pBdr/>
        <w:bidi w:val="false"/>
        <w:spacing w:line="264" w:before="240"/>
        <w:ind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வினாத்தாளில் எந்த ஒரு குறிப்பையும் செய்யவேண்டாம்.</w:t>
      </w:r>
    </w:p>
    <w:p>
      <w:pPr>
        <w:pStyle w:val="Normal"/>
        <w:numPr>
          <w:ilvl w:val="0"/>
          <w:numId w:val="21"/>
        </w:numPr>
        <w:pBdr/>
        <w:bidi w:val="false"/>
        <w:spacing w:line="264" w:before="244"/>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Use blue/black ball pens to shade the answer sheet.</w:t>
      </w:r>
    </w:p>
    <w:p>
      <w:pPr>
        <w:pStyle w:val="Normal"/>
        <w:pBdr/>
        <w:bidi w:val="false"/>
        <w:spacing w:line="264" w:after="201" w:before="240"/>
        <w:ind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விடைத்தாளை நிரப்ப கருப்பு அல்லது நீலநிற பால்பாயிண்ட் பேனாவை பயன்படுத்தவும்.</w:t>
      </w:r>
    </w:p>
    <w:p>
      <w:pPr>
        <w:pStyle w:val="Normal"/>
        <w:pBdr/>
        <w:shd w:fill="FFFFFF" w:val="clear" w:color="auto"/>
        <w:bidi w:val="false"/>
        <w:spacing w:line="264"/>
        <w:jc w:val="both"/>
        <w:rPr>
          <w:rFonts w:ascii="Open Sans Regular" w:eastAsia="Open Sans Regular" w:hAnsi="Open Sans Regular" w:cs="Open Sans Regular"/>
          <w:b w:val="false"/>
          <w:i w:val="false"/>
          <w:color w:val="000000"/>
          <w:spacing w:val="0"/>
          <w:sz w:val="24"/>
          <w:u w:val="single"/>
          <w:shd w:fill="FFFFFF" w:val="clear" w:color="auto"/>
        </w:rPr>
      </w:pPr>
    </w:p>
    <w:p>
      <w:pPr>
        <w:pStyle w:val="Normal"/>
        <w:pBdr/>
        <w:shd w:fill="FFFFFF" w:val="clear" w:color="auto"/>
        <w:bidi w:val="false"/>
        <w:spacing w:line="264"/>
        <w:jc w:val="both"/>
        <w:rPr>
          <w:rFonts w:ascii="Open Sans Regular" w:eastAsia="Open Sans Regular" w:hAnsi="Open Sans Regular" w:cs="Open Sans Regular"/>
          <w:b w:val="false"/>
          <w:i w:val="false"/>
          <w:color w:val="000000"/>
          <w:spacing w:val="0"/>
          <w:sz w:val="24"/>
          <w:u w:val="single"/>
          <w:shd w:fill="FFFFFF" w:val="clear" w:color="auto"/>
        </w:rPr>
      </w:pPr>
    </w:p>
    <w:p>
      <w:pPr>
        <w:pStyle w:val="Normal"/>
        <w:pBdr/>
        <w:shd w:fill="FFFFFF" w:val="clear" w:color="auto"/>
        <w:bidi w:val="false"/>
        <w:spacing w:line="264"/>
        <w:jc w:val="center"/>
        <w:rPr>
          <w:rFonts w:ascii="Open Sans Regular" w:eastAsia="Open Sans Regular" w:hAnsi="Open Sans Regular" w:cs="Open Sans Regular"/>
          <w:b w:val="false"/>
          <w:i w:val="false"/>
          <w:color w:val="000000"/>
          <w:spacing w:val="0"/>
          <w:sz w:val="24"/>
          <w:u w:val="single"/>
          <w:shd w:fill="FFFFFF" w:val="clear" w:color="auto"/>
        </w:rPr>
      </w:pPr>
    </w:p>
    <w:p>
      <w:pPr>
        <w:pStyle w:val="Normal"/>
        <w:pBdr/>
        <w:shd w:fill="FFFFFF" w:val="clear" w:color="auto"/>
        <w:bidi w:val="false"/>
        <w:spacing w:line="264"/>
        <w:jc w:val="center"/>
        <w:rPr>
          <w:rFonts w:ascii="Open Sans Regular" w:eastAsia="Open Sans Regular" w:hAnsi="Open Sans Regular" w:cs="Open Sans Regular"/>
          <w:b w:val="false"/>
          <w:i w:val="false"/>
          <w:color w:val="000000"/>
          <w:spacing w:val="0"/>
          <w:sz w:val="24"/>
          <w:u w:val="single"/>
          <w:shd w:fill="FFFFFF" w:val="clear" w:color="auto"/>
        </w:rPr>
      </w:pPr>
    </w:p>
    <w:p>
      <w:pPr>
        <w:pStyle w:val="Normal"/>
        <w:pBdr/>
        <w:shd w:fill="FFFFFF" w:val="clear" w:color="auto"/>
        <w:bidi w:val="false"/>
        <w:spacing w:line="264"/>
        <w:jc w:val="center"/>
        <w:rPr>
          <w:rFonts w:ascii="Open Sans Bold" w:eastAsia="Open Sans Bold" w:hAnsi="Open Sans Bold" w:cs="Open Sans Bold"/>
          <w:b w:val="true"/>
          <w:i w:val="false"/>
          <w:color w:val="000000"/>
          <w:sz w:val="24"/>
        </w:rPr>
      </w:pPr>
      <w:r>
        <w:rPr>
          <w:rFonts w:ascii="Open Sans Bold" w:eastAsia="Open Sans Bold" w:hAnsi="Open Sans Bold" w:cs="Open Sans Bold"/>
          <w:b w:val="true"/>
          <w:i w:val="false"/>
          <w:color w:val="000000"/>
          <w:spacing w:val="0"/>
          <w:sz w:val="24"/>
          <w:u w:val="single"/>
          <w:shd w:fill="FFFFFF" w:val="clear" w:color="auto"/>
        </w:rPr>
        <w:t>Part - 1</w:t>
      </w:r>
    </w:p>
    <w:p>
      <w:pPr>
        <w:pStyle w:val="Normal"/>
        <w:pBdr/>
        <w:bidi w:val="false"/>
        <w:jc w:val="center"/>
        <w:rPr>
          <w:rFonts w:ascii="Open Sans Bold" w:eastAsia="Open Sans Bold" w:hAnsi="Open Sans Bold" w:cs="Open Sans Bold"/>
          <w:b w:val="true"/>
          <w:i w:val="false"/>
          <w:sz w:val="24"/>
        </w:rPr>
      </w:pPr>
      <w:r>
        <w:rPr>
          <w:rFonts w:ascii="Open Sans Bold" w:eastAsia="Open Sans Bold" w:hAnsi="Open Sans Bold" w:cs="Open Sans Bold"/>
          <w:b w:val="true"/>
          <w:i w:val="false"/>
          <w:color w:val="000000"/>
          <w:spacing w:val="0"/>
          <w:sz w:val="24"/>
          <w:u w:val="single"/>
          <w:shd w:fill="FFFFFF" w:val="clear" w:color="auto"/>
        </w:rPr>
        <w:t>(Each question carries TWO marks)</w:t>
      </w:r>
    </w:p>
    <w:p>
      <w:pPr>
        <w:pBdr/>
        <w:jc w:val="both"/>
        <w:rPr>
          <w:rFonts w:ascii="Open Sans Regular" w:eastAsia="Open Sans Regular" w:hAnsi="Open Sans Regular" w:cs="Open Sans Regular"/>
          <w:b w:val="false"/>
          <w:i w:val="false"/>
          <w:sz w:val="24"/>
        </w:rPr>
      </w:pPr>
    </w:p>
    <w:p>
      <w:pPr>
        <w:pStyle w:val="Normal"/>
        <w:numPr>
          <w:ilvl w:val="0"/>
          <w:numId w:val="26"/>
        </w:numPr>
        <w:pBdr/>
        <w:bidi w:val="false"/>
        <w:spacing w:line="288" w:lineRule="auto" w:after="0" w:before="240"/>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color w:val="000000"/>
          <w:sz w:val="24"/>
          <w:shd w:fill="FFFFFF" w:val="clear" w:color="auto"/>
        </w:rPr>
        <w:t>Students Anitha, Bala, Cynthia, David, Evana, and Flora are arranged in that order in a circle. They start counting: Anitha first, then Bala, and so forth. When the number contains a 7 as a digit (such as 47) or is a multiple of 7 that person leaves the circle and the counting continues. Who is the last one present in the circle?</w:t>
      </w:r>
    </w:p>
    <w:p>
      <w:pPr>
        <w:pStyle w:val="Normal"/>
        <w:pBdr/>
        <w:bidi w:val="false"/>
        <w:spacing w:line="288" w:lineRule="auto" w:before="240"/>
        <w:ind w:hanging="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மாணவர்கள் அனிதா, பாலா, சிந்தியா, டேவிட், இவானா, ஃப்ளோரா ஆகியோர் அந்த வரிசையில் வட்டமாக நிற்கவைக்கப்பட்டுள்ளார்கள். அவர்கள் எண்ணத் தொடங்குகிறார்கள்: முதலில் அனிதா, பிறகு பாலா, மற்றும் அனைவரும். எண் 7 ஐ இலக்கமாகக் கொண்டிருக்கும்போது (47 போன்றவை) அல்லது 7 இன் மடங்காக இருந்தால், அந்த நபர் வட்டத்தை விட்டு வெளியேறி, எண்ணும் பணி மீண்டும் தொடர்கிறது எனில்  வட்டத்தில் இறுதியாக இருப்பவர் யார்?</w:t>
      </w: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(a) Anitha</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(b) Bala</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(c) Evana</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(d) David</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numPr>
          <w:ilvl w:val="0"/>
          <w:numId w:val="26"/>
        </w:numPr>
        <w:pBdr/>
        <w:bidi w:val="false"/>
        <w:spacing w:after="0"/>
        <w:ind w:hanging="36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 xml:space="preserve">What percentage of the figure is shaded? </w:t>
      </w: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கொடுக்கப்பட்டுள்ள படத்தில் எத்தனை சதவிகிதம் நிழலிடப்பட்டுள்ளது?</w:t>
      </w:r>
    </w:p>
    <w:p>
      <w:pPr>
        <w:pStyle w:val="Normal"/>
        <w:pBdr/>
        <w:bidi w:val="false"/>
        <w:ind w:hanging="0" w:left="720"/>
        <w:jc w:val="center"/>
        <w:rPr>
          <w:rFonts w:ascii="Open Sans Regular" w:eastAsia="Open Sans Regular" w:hAnsi="Open Sans Regular" w:cs="Open Sans Regular"/>
          <w:b w:val="false"/>
          <w:i w:val="false"/>
          <w:strike w:val="false"/>
          <w:color w:val="000000"/>
          <w:spacing w:val="0"/>
          <w:sz w:val="24"/>
          <w:u w:val="none"/>
          <w:shd w:fill="FFFFFF" w:val="clear" w:color="auto"/>
        </w:rPr>
      </w:pPr>
      <w:r>
        <w:drawing>
          <wp:inline distT="0" distR="0" distB="0" distL="0">
            <wp:extent cx="2333625" cy="1828800"/>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2333625" cy="1828800"/>
                    </a:xfrm>
                    <a:prstGeom prst="rect">
                      <a:avLst/>
                    </a:prstGeom>
                  </pic:spPr>
                </pic:pic>
              </a:graphicData>
            </a:graphic>
          </wp:inline>
        </w:drawing>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 xml:space="preserve">(a)  50  </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(b) 52.25</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(c)  62.5</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(d) 60</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numPr>
          <w:ilvl w:val="0"/>
          <w:numId w:val="26"/>
        </w:numPr>
        <w:pBdr/>
        <w:bidi w:val="false"/>
        <w:spacing w:line="288" w:lineRule="auto" w:after="0" w:before="240"/>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All the six faces of a cube are colored with six different colors – black, brown, green, blue, red and white. Red face is opposite to the black face. Green face is between red and black faces. Blue face is adjacent to white face. Brown face is adjacent to blue face. Red face is at the bottom. What is the color of the face opposite to brown?</w:t>
      </w:r>
    </w:p>
    <w:p>
      <w:pPr>
        <w:pStyle w:val="Normal"/>
        <w:pBdr/>
        <w:bidi w:val="false"/>
        <w:spacing w:line="288" w:lineRule="auto" w:before="240"/>
        <w:ind w:hanging="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FFFFFF" w:val="clear" w:color="auto"/>
        </w:rPr>
        <w:t>ஒரு கனசதுரத்தின் ஆறு முகங்களும் கருப்பு, பழுப்பு, பச்சை, நீலம், சிவப்பு மற்றும் வெள்ளை ஆகிய ஆறு வெவ்வேறு வண்ணங்களைக் கொண்டுள்ளன. சிவப்பு முகம் கருப்பு முகத்திற்கு எதிரே உள்ளது. பச்சை முகம் சிவப்பு மற்றும் கருப்பு முகங்களுக்கு இடையில் உள்ளது. நீல முகம் வெள்ளை முகத்திற்கு அருகில் உள்ளது. பழுப்பு நிற முகம் நீல முகத்திற்கு அருகில் உள்ளது. சிவப்பு முகம் கீழே உள்ளது. பழுப்பு நிறத்திற்கு எதிர் முகத்தின் நிறம் என்ன?</w:t>
      </w:r>
    </w:p>
    <w:p>
      <w:pPr>
        <w:pStyle w:val="Normal"/>
        <w:pBdr/>
        <w:bidi w:val="false"/>
        <w:spacing w:line="240" w:before="240"/>
        <w:ind w:hanging="0" w:left="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(a)  white</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(b) green</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(c)  black</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(d) blue</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numPr>
          <w:ilvl w:val="0"/>
          <w:numId w:val="26"/>
        </w:numPr>
        <w:pBdr/>
        <w:bidi w:val="false"/>
        <w:ind w:hanging="36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The sum of the first hundred positive odd numbers is deducted from the sum of the first hundred positive even numbers. What is the result?</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shd w:fill="F8F9FA" w:val="clear" w:color="auto"/>
        <w:bidi w:val="false"/>
        <w:spacing w:line="288" w:lineRule="auto"/>
        <w:ind w:left="720"/>
        <w:rPr>
          <w:rFonts w:ascii="Open Sans Regular" w:eastAsia="Open Sans Regular" w:hAnsi="Open Sans Regular" w:cs="Open Sans Regular"/>
          <w:b w:val="false"/>
          <w:color w:val="202124"/>
          <w:sz w:val="24"/>
        </w:rPr>
      </w:pPr>
      <w:r>
        <w:rPr>
          <w:rFonts w:ascii="Open Sans Regular" w:eastAsia="Open Sans Regular" w:hAnsi="Open Sans Regular" w:cs="Open Sans Regular"/>
          <w:b w:val="false"/>
          <w:i w:val="false"/>
          <w:strike w:val="false"/>
          <w:color w:val="000000"/>
          <w:spacing w:val="0"/>
          <w:sz w:val="24"/>
          <w:u w:val="none"/>
          <w:shd w:fill="FFFFFF" w:val="clear" w:color="auto"/>
        </w:rPr>
        <w:t xml:space="preserve">முதல் நூறு நேர்மறை ஒற்றைப்படை எண்களின் கூட்டுத்தொகையை முதல் நூறு  </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நேர்மறை </w:t>
      </w:r>
      <w:r>
        <w:rPr>
          <w:rFonts w:ascii="Open Sans Regular" w:eastAsia="Open Sans Regular" w:hAnsi="Open Sans Regular" w:cs="Open Sans Regular"/>
          <w:b w:val="false"/>
          <w:i w:val="false"/>
          <w:strike w:val="false"/>
          <w:color w:val="000000"/>
          <w:spacing w:val="0"/>
          <w:sz w:val="24"/>
          <w:u w:val="none"/>
          <w:shd w:fill="FFFFFF" w:val="clear" w:color="auto"/>
        </w:rPr>
        <w:t>இரட்டைப்படை  எண்களின் கூட்டுத்தொகையில் இருந்து கழித்தால் வரும்  எண் யாது?</w:t>
      </w: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(a) 100</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(b) 150</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(c) 10100</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(d) 151510</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numPr>
          <w:ilvl w:val="0"/>
          <w:numId w:val="26"/>
        </w:numPr>
        <w:pBdr/>
        <w:bidi w:val="false"/>
        <w:ind w:hanging="36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Find the missing number.</w:t>
      </w:r>
    </w:p>
    <w:p>
      <w:pPr>
        <w:pStyle w:val="Normal"/>
        <w:pBdr/>
        <w:bidi w:val="false"/>
        <w:ind w:firstLine="72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விடுபட்ட எண்ணைக் கண்டறியவும்</w:t>
      </w:r>
    </w:p>
    <w:p>
      <w:pPr>
        <w:pStyle w:val="Normal"/>
        <w:pBdr/>
        <w:bidi w:val="false"/>
        <w:ind w:firstLine="72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center"/>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sz w:val="24"/>
        </w:rPr>
        <w:tab/>
      </w:r>
      <w:r>
        <w:drawing>
          <wp:inline distT="0" distR="0" distB="0" distL="0">
            <wp:extent cx="3532418" cy="1071562"/>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3532418" cy="1071562"/>
                    </a:xfrm>
                    <a:prstGeom prst="rect">
                      <a:avLst/>
                    </a:prstGeom>
                  </pic:spPr>
                </pic:pic>
              </a:graphicData>
            </a:graphic>
          </wp:inline>
        </w:drawing>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sz w:val="24"/>
        </w:rPr>
        <w:t xml:space="preserve">(a) </w:t>
      </w:r>
      <w:r>
        <w:rPr>
          <w:rFonts w:ascii="Open Sans Regular" w:eastAsia="Open Sans Regular" w:hAnsi="Open Sans Regular" w:cs="Open Sans Regular"/>
          <w:b w:val="false"/>
          <w:i w:val="false"/>
          <w:color w:val="000000"/>
          <w:spacing w:val="0"/>
          <w:sz w:val="24"/>
          <w:shd w:fill="auto" w:val="clear" w:color="auto"/>
        </w:rPr>
        <w:t>19</w:t>
      </w:r>
      <w:r>
        <w:rPr>
          <w:rFonts w:ascii="Open Sans Regular" w:eastAsia="Open Sans Regular" w:hAnsi="Open Sans Regular" w:cs="Open Sans Regular"/>
          <w:b w:val="false"/>
          <w:sz w:val="24"/>
        </w:rPr>
        <w:t xml:space="preserve">      </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sz w:val="24"/>
        </w:rPr>
        <w:t xml:space="preserve"> </w:t>
      </w:r>
      <w:r>
        <w:rPr>
          <w:rFonts w:ascii="Open Sans Regular" w:eastAsia="Open Sans Regular" w:hAnsi="Open Sans Regular" w:cs="Open Sans Regular"/>
          <w:b w:val="false"/>
          <w:i w:val="false"/>
          <w:color w:val="000000"/>
          <w:spacing w:val="0"/>
          <w:sz w:val="24"/>
          <w:shd w:fill="auto" w:val="clear" w:color="auto"/>
        </w:rPr>
        <w:t>(b)</w:t>
      </w:r>
      <w:r>
        <w:rPr>
          <w:rFonts w:ascii="Open Sans Regular" w:eastAsia="Open Sans Regular" w:hAnsi="Open Sans Regular" w:cs="Open Sans Regular"/>
          <w:b w:val="false"/>
          <w:sz w:val="24"/>
        </w:rPr>
        <w:t xml:space="preserve"> </w:t>
      </w:r>
      <w:r>
        <w:rPr>
          <w:rFonts w:ascii="Open Sans Regular" w:eastAsia="Open Sans Regular" w:hAnsi="Open Sans Regular" w:cs="Open Sans Regular"/>
          <w:b w:val="false"/>
          <w:i w:val="false"/>
          <w:color w:val="000000"/>
          <w:spacing w:val="0"/>
          <w:sz w:val="24"/>
          <w:shd w:fill="auto" w:val="clear" w:color="auto"/>
        </w:rPr>
        <w:t>24</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i w:val="false"/>
          <w:color w:val="000000"/>
          <w:spacing w:val="0"/>
          <w:sz w:val="24"/>
          <w:shd w:fill="auto" w:val="clear" w:color="auto"/>
        </w:rPr>
        <w:t xml:space="preserve">(c) </w:t>
      </w:r>
      <w:r>
        <w:rPr>
          <w:rFonts w:ascii="Open Sans Regular" w:eastAsia="Open Sans Regular" w:hAnsi="Open Sans Regular" w:cs="Open Sans Regular"/>
          <w:b w:val="false"/>
          <w:i w:val="false"/>
          <w:strike w:val="false"/>
          <w:color w:val="000000"/>
          <w:spacing w:val="0"/>
          <w:sz w:val="24"/>
          <w:u w:val="none"/>
          <w:shd w:fill="auto" w:val="clear" w:color="auto"/>
        </w:rPr>
        <w:t>22</w:t>
      </w:r>
      <w:r>
        <w:rPr>
          <w:rFonts w:ascii="Open Sans Regular" w:eastAsia="Open Sans Regular" w:hAnsi="Open Sans Regular" w:cs="Open Sans Regular"/>
          <w:b w:val="false"/>
          <w:sz w:val="24"/>
        </w:rPr>
        <w:t xml:space="preserve">      </w:t>
      </w:r>
      <w:r>
        <w:rPr>
          <w:rFonts w:ascii="Open Sans Regular" w:eastAsia="Open Sans Regular" w:hAnsi="Open Sans Regular" w:cs="Open Sans Regular"/>
          <w:b w:val="false"/>
          <w:sz w:val="24"/>
        </w:rPr>
        <w:tab/>
      </w:r>
      <w:r>
        <w:rPr>
          <w:rFonts w:ascii="Open Sans Regular" w:eastAsia="Open Sans Regular" w:hAnsi="Open Sans Regular" w:cs="Open Sans Regular"/>
          <w:b w:val="false"/>
          <w:i w:val="false"/>
          <w:color w:val="000000"/>
          <w:spacing w:val="0"/>
          <w:sz w:val="24"/>
          <w:shd w:fill="auto" w:val="clear" w:color="auto"/>
        </w:rPr>
        <w:t>(d)</w:t>
      </w:r>
      <w:r>
        <w:rPr>
          <w:rFonts w:ascii="Open Sans Regular" w:eastAsia="Open Sans Regular" w:hAnsi="Open Sans Regular" w:cs="Open Sans Regular"/>
          <w:b w:val="false"/>
          <w:sz w:val="24"/>
        </w:rPr>
        <w:t xml:space="preserve"> </w:t>
      </w:r>
      <w:r>
        <w:rPr>
          <w:rFonts w:ascii="Open Sans Regular" w:eastAsia="Open Sans Regular" w:hAnsi="Open Sans Regular" w:cs="Open Sans Regular"/>
          <w:b w:val="false"/>
          <w:i w:val="false"/>
          <w:strike w:val="false"/>
          <w:color w:val="000000"/>
          <w:spacing w:val="0"/>
          <w:sz w:val="24"/>
          <w:u w:val="none"/>
          <w:shd w:fill="auto" w:val="clear" w:color="auto"/>
        </w:rPr>
        <w:t>20</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shd w:fill="FFFFFF" w:val="clear" w:color="auto"/>
        <w:bidi w:val="false"/>
        <w:spacing w:line="264"/>
        <w:jc w:val="center"/>
        <w:rPr>
          <w:rFonts w:ascii="Open Sans Bold" w:eastAsia="Open Sans Bold" w:hAnsi="Open Sans Bold" w:cs="Open Sans Bold"/>
          <w:b w:val="true"/>
          <w:i w:val="false"/>
          <w:color w:val="000000"/>
          <w:sz w:val="24"/>
        </w:rPr>
      </w:pPr>
      <w:r>
        <w:rPr>
          <w:rFonts w:ascii="Open Sans Bold" w:eastAsia="Open Sans Bold" w:hAnsi="Open Sans Bold" w:cs="Open Sans Bold"/>
          <w:b w:val="true"/>
          <w:i w:val="false"/>
          <w:color w:val="000000"/>
          <w:spacing w:val="0"/>
          <w:sz w:val="24"/>
          <w:u w:val="single"/>
          <w:shd w:fill="FFFFFF" w:val="clear" w:color="auto"/>
        </w:rPr>
        <w:t>Part - 2</w:t>
      </w:r>
    </w:p>
    <w:p>
      <w:pPr>
        <w:pStyle w:val="Normal"/>
        <w:pBdr/>
        <w:bidi w:val="false"/>
        <w:ind w:hanging="0" w:left="0"/>
        <w:jc w:val="center"/>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Bold" w:eastAsia="Open Sans Bold" w:hAnsi="Open Sans Bold" w:cs="Open Sans Bold"/>
          <w:b w:val="true"/>
          <w:i w:val="false"/>
          <w:color w:val="000000"/>
          <w:spacing w:val="0"/>
          <w:sz w:val="24"/>
          <w:u w:val="single"/>
          <w:shd w:fill="FFFFFF" w:val="clear" w:color="auto"/>
        </w:rPr>
        <w:t>(Each question carries THREE marks)</w:t>
      </w:r>
    </w:p>
    <w:p>
      <w:pPr>
        <w:pBdr/>
        <w:jc w:val="both"/>
        <w:rPr>
          <w:rFonts w:ascii="Open Sans Regular" w:eastAsia="Open Sans Regular" w:hAnsi="Open Sans Regular" w:cs="Open Sans Regular"/>
          <w:b w:val="false"/>
          <w:i w:val="false"/>
          <w:sz w:val="24"/>
        </w:rPr>
      </w:pPr>
    </w:p>
    <w:p>
      <w:pPr>
        <w:pStyle w:val="Normal"/>
        <w:numPr>
          <w:ilvl w:val="0"/>
          <w:numId w:val="26"/>
        </w:numPr>
        <w:pBdr/>
        <w:bidi w:val="false"/>
        <w:spacing w:line="240" w:after="0" w:before="240"/>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The combined age of Sudha and Devi is 25. Two years ago, Sudha was twice  as old as Devi. How old will Sudha be when Devi is 10?</w:t>
      </w:r>
    </w:p>
    <w:p>
      <w:pPr>
        <w:pStyle w:val="Normal"/>
        <w:pBdr/>
        <w:bidi w:val="false"/>
        <w:spacing w:line="240" w:before="240"/>
        <w:ind w:hanging="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 xml:space="preserve">சுதா மற்றும் தேவி  இருவரின் வயதின் கூட்டுத்தொகை 25. இரண்டு வருடங்களுக்கு முன்பு சுதாவின் வயது  தேவியின் வயதை போல் இரண்டு மடங்காக இருந்தது எனில், தேவிக்கு 10 வயது இருக்கும்போது சுதாவின் வயது என்னவாக இருக்கும்? </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numPr>
          <w:ilvl w:val="0"/>
          <w:numId w:val="26"/>
        </w:numPr>
        <w:pBdr/>
        <w:bidi w:val="false"/>
        <w:ind w:hanging="360" w:left="720"/>
        <w:jc w:val="both"/>
        <w:rPr>
          <w:rFonts w:ascii="Open Sans Regular" w:eastAsia="Open Sans Regular" w:hAnsi="Open Sans Regular" w:cs="Open Sans Regular"/>
          <w:b w:val="false"/>
          <w:i w:val="false"/>
          <w:strike w:val="false"/>
          <w:color w:val="000000"/>
          <w:spacing w:val="0"/>
          <w:sz w:val="24"/>
          <w:u w:val="none"/>
          <w:shd w:fill="auto"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 xml:space="preserve">The 5-digit number </w:t>
      </w:r>
      <w:r>
        <w:rPr>
          <w:rFonts w:ascii="Open Sans Regular" w:eastAsia="Open Sans Regular" w:hAnsi="Open Sans Regular" w:cs="Open Sans Regular"/>
          <w:b w:val="false"/>
          <w:i w:val="false"/>
          <w:color w:val="000000"/>
          <w:spacing w:val="0"/>
          <w:sz w:val="24"/>
          <w:u w:val="single"/>
          <w:shd w:fill="FFFFFF" w:val="clear" w:color="auto"/>
        </w:rPr>
        <w:t>2</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i w:val="false"/>
          <w:color w:val="000000"/>
          <w:spacing w:val="0"/>
          <w:sz w:val="24"/>
          <w:u w:val="single"/>
          <w:shd w:fill="FFFFFF" w:val="clear" w:color="auto"/>
        </w:rPr>
        <w:t>0</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i w:val="false"/>
          <w:color w:val="000000"/>
          <w:spacing w:val="0"/>
          <w:sz w:val="24"/>
          <w:u w:val="single"/>
          <w:shd w:fill="FFFFFF" w:val="clear" w:color="auto"/>
        </w:rPr>
        <w:t>1</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i w:val="false"/>
          <w:color w:val="000000"/>
          <w:spacing w:val="0"/>
          <w:sz w:val="24"/>
          <w:u w:val="single"/>
          <w:shd w:fill="FFFFFF" w:val="clear" w:color="auto"/>
        </w:rPr>
        <w:t>8</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i w:val="false"/>
          <w:color w:val="000000"/>
          <w:spacing w:val="0"/>
          <w:sz w:val="24"/>
          <w:u w:val="single"/>
          <w:shd w:fill="FFFFFF" w:val="clear" w:color="auto"/>
        </w:rPr>
        <w:t>X</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 is divisible by 9</w:t>
      </w:r>
      <w:r>
        <w:rPr>
          <w:rFonts w:ascii="Open Sans Regular" w:eastAsia="Open Sans Regular" w:hAnsi="Open Sans Regular" w:cs="Open Sans Regular"/>
          <w:b w:val="false"/>
          <w:i w:val="false"/>
          <w:strike w:val="false"/>
          <w:color w:val="000000"/>
          <w:spacing w:val="0"/>
          <w:sz w:val="24"/>
          <w:u w:val="none"/>
          <w:shd w:fill="FFFFFF" w:val="clear" w:color="auto"/>
        </w:rPr>
        <w:t>. What is the remainder when this number is divided by 8?</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auto" w:val="clear" w:color="auto"/>
        </w:rPr>
      </w:pPr>
      <w:r>
        <w:rPr>
          <w:rFonts w:ascii="Open Sans Regular" w:eastAsia="Open Sans Regular" w:hAnsi="Open Sans Regular" w:cs="Open Sans Regular"/>
          <w:b w:val="false"/>
          <w:i w:val="false"/>
          <w:color w:val="000000"/>
          <w:spacing w:val="0"/>
          <w:sz w:val="24"/>
          <w:u w:val="single"/>
          <w:shd w:fill="FFFFFF" w:val="clear" w:color="auto"/>
        </w:rPr>
        <w:t>2</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i w:val="false"/>
          <w:color w:val="000000"/>
          <w:spacing w:val="0"/>
          <w:sz w:val="24"/>
          <w:u w:val="single"/>
          <w:shd w:fill="FFFFFF" w:val="clear" w:color="auto"/>
        </w:rPr>
        <w:t>0</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i w:val="false"/>
          <w:color w:val="000000"/>
          <w:spacing w:val="0"/>
          <w:sz w:val="24"/>
          <w:u w:val="single"/>
          <w:shd w:fill="FFFFFF" w:val="clear" w:color="auto"/>
        </w:rPr>
        <w:t>1</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i w:val="false"/>
          <w:color w:val="000000"/>
          <w:spacing w:val="0"/>
          <w:sz w:val="24"/>
          <w:u w:val="single"/>
          <w:shd w:fill="FFFFFF" w:val="clear" w:color="auto"/>
        </w:rPr>
        <w:t>8</w:t>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r>
        <w:rPr>
          <w:rFonts w:ascii="Open Sans Regular" w:eastAsia="Open Sans Regular" w:hAnsi="Open Sans Regular" w:cs="Open Sans Regular"/>
          <w:b w:val="false"/>
          <w:i w:val="false"/>
          <w:color w:val="000000"/>
          <w:spacing w:val="0"/>
          <w:sz w:val="24"/>
          <w:u w:val="single"/>
          <w:shd w:fill="FFFFFF" w:val="clear" w:color="auto"/>
        </w:rPr>
        <w:t>X</w:t>
      </w:r>
      <w:r>
        <w:rPr>
          <w:rFonts w:ascii="Open Sans Regular" w:eastAsia="Open Sans Regular" w:hAnsi="Open Sans Regular" w:cs="Open Sans Regular"/>
          <w:b w:val="false"/>
          <w:i w:val="false"/>
          <w:strike w:val="false"/>
          <w:color w:val="000000"/>
          <w:spacing w:val="0"/>
          <w:sz w:val="24"/>
          <w:u w:val="none"/>
          <w:shd w:fill="auto" w:val="clear" w:color="auto"/>
        </w:rPr>
        <w:t xml:space="preserve"> ஒன்பதால் வகுப்படக்கூடிய ஐந்து இலக்க எண்ணாகும். அதே எண்ணானது எட்டால் வகுப்பட்டால் வரும் மீதி என்ன ?</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numPr>
          <w:ilvl w:val="0"/>
          <w:numId w:val="26"/>
        </w:numPr>
        <w:pBdr/>
        <w:bidi w:val="false"/>
        <w:ind w:hanging="360" w:left="720"/>
        <w:jc w:val="both"/>
        <w:rPr>
          <w:rFonts w:ascii="Open Sans Regular" w:eastAsia="Open Sans Regular" w:hAnsi="Open Sans Regular" w:cs="Open Sans Regular"/>
          <w:b w:val="false"/>
          <w:i w:val="false"/>
          <w:strike w:val="false"/>
          <w:color w:val="000000"/>
          <w:spacing w:val="0"/>
          <w:sz w:val="24"/>
          <w:u w:val="none"/>
          <w:shd w:fill="auto" w:val="clear" w:color="auto"/>
        </w:rPr>
      </w:pPr>
      <w:r>
        <w:rPr>
          <w:rFonts w:ascii="Open Sans Regular" w:eastAsia="Open Sans Regular" w:hAnsi="Open Sans Regular" w:cs="Open Sans Regular"/>
          <w:b w:val="false"/>
          <w:color w:val="000000"/>
          <w:sz w:val="24"/>
          <w:shd w:fill="FFFFFF" w:val="clear" w:color="auto"/>
        </w:rPr>
        <w:t>Sukanya wants to display seven different pieces of art side by side.</w:t>
      </w:r>
      <w:r>
        <w:br/>
      </w:r>
      <w:r>
        <w:rPr>
          <w:rFonts w:ascii="Open Sans Regular" w:eastAsia="Open Sans Regular" w:hAnsi="Open Sans Regular" w:cs="Open Sans Regular"/>
          <w:b w:val="false"/>
          <w:color w:val="000000"/>
          <w:sz w:val="24"/>
          <w:shd w:fill="FFFFFF" w:val="clear" w:color="auto"/>
        </w:rPr>
        <w:t>She has one top favourite among them, and wants to always display that item in the middle of the row. How many different ways can she display the artworks?</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auto" w:val="clear" w:color="auto"/>
        </w:rPr>
      </w:pPr>
      <w:r>
        <w:rPr>
          <w:rFonts w:ascii="Open Sans Regular" w:eastAsia="Open Sans Regular" w:hAnsi="Open Sans Regular" w:cs="Open Sans Regular"/>
          <w:b w:val="false"/>
          <w:i w:val="false"/>
          <w:strike w:val="false"/>
          <w:color w:val="000000"/>
          <w:spacing w:val="0"/>
          <w:sz w:val="24"/>
          <w:u w:val="none"/>
          <w:shd w:fill="auto" w:val="clear" w:color="auto"/>
        </w:rPr>
        <w:t xml:space="preserve">சுகன்யா ஏழு வெவ்வேறு ஓவியங்களை அருகருகே காட்சிப்படுத்த </w:t>
      </w:r>
      <w:r>
        <w:rPr>
          <w:rFonts w:ascii="Open Sans Regular" w:eastAsia="Open Sans Regular" w:hAnsi="Open Sans Regular" w:cs="Open Sans Regular"/>
          <w:b w:val="false"/>
          <w:i w:val="false"/>
          <w:strike w:val="false"/>
          <w:color w:val="000000"/>
          <w:spacing w:val="0"/>
          <w:sz w:val="24"/>
          <w:u w:val="none"/>
          <w:shd w:fill="auto" w:val="clear" w:color="auto"/>
        </w:rPr>
        <w:tab/>
      </w:r>
      <w:r>
        <w:rPr>
          <w:rFonts w:ascii="Open Sans Regular" w:eastAsia="Open Sans Regular" w:hAnsi="Open Sans Regular" w:cs="Open Sans Regular"/>
          <w:b w:val="false"/>
          <w:i w:val="false"/>
          <w:strike w:val="false"/>
          <w:color w:val="000000"/>
          <w:spacing w:val="0"/>
          <w:sz w:val="24"/>
          <w:u w:val="none"/>
          <w:shd w:fill="auto" w:val="clear" w:color="auto"/>
        </w:rPr>
        <w:t>விரும்புகிறார். அவற்றுள் அவளுக்கு மிகவும் பிடித்தமான ஒரு ஓவியம் ஒன்று உள்ளது, அந்த ஓவியத்தை எப்போதும் வரிசையின் நடுவில் காட்சிப்படுத்த விரும்புகிறாள் என்றால் அவளால் அந்த ஓவியங்களை எத்தனை விதங்களில் காட்சிப்படுத்த முடியும்?</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numPr>
          <w:ilvl w:val="0"/>
          <w:numId w:val="26"/>
        </w:numPr>
        <w:pBdr/>
        <w:bidi w:val="false"/>
        <w:ind w:hanging="36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A bookstore has five distinct Harry Potter books on display. What is the probability that the twin sisters who visit the bookstore will choose (each independently) to buy the same book?</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auto"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 xml:space="preserve">ஒரு புத்தகக் கடையில் ஐந்து வெவ்வேறு ஹாரி பாட்டர் புத்தகங்கள் காட்சிக்கு வைக்கப்பட்டுள்ளன. புத்தகக் கடைக்குச் செல்லும் இரட்டை சகோதரிகள், </w:t>
      </w:r>
      <w:r>
        <w:rPr>
          <w:rFonts w:ascii="Open Sans Regular" w:eastAsia="Open Sans Regular" w:hAnsi="Open Sans Regular" w:cs="Open Sans Regular"/>
          <w:b w:val="false"/>
          <w:i w:val="false"/>
          <w:strike w:val="false"/>
          <w:color w:val="000000"/>
          <w:spacing w:val="0"/>
          <w:sz w:val="24"/>
          <w:u w:val="none"/>
          <w:shd w:fill="FFFFFF" w:val="clear" w:color="auto"/>
        </w:rPr>
        <w:t>ஒரே புத்தகத்தை வாங்க</w:t>
      </w:r>
      <w:r>
        <w:rPr>
          <w:rFonts w:ascii="Open Sans Regular" w:eastAsia="Open Sans Regular" w:hAnsi="Open Sans Regular" w:cs="Open Sans Regular"/>
          <w:b w:val="false"/>
          <w:i w:val="false"/>
          <w:strike w:val="false"/>
          <w:color w:val="000000"/>
          <w:spacing w:val="0"/>
          <w:sz w:val="24"/>
          <w:u w:val="none"/>
          <w:shd w:fill="FFFFFF" w:val="clear" w:color="auto"/>
        </w:rPr>
        <w:t>(ஒவ்வொருவரும் தனித்தனியாக) தேர்வு செய்வதற்கான நிகழ்தகவு என்ன?</w:t>
      </w: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numPr>
          <w:ilvl w:val="0"/>
          <w:numId w:val="26"/>
        </w:numPr>
        <w:pBdr/>
        <w:bidi w:val="false"/>
        <w:spacing w:line="288" w:lineRule="auto" w:after="0" w:before="240"/>
        <w:ind w:hanging="360" w:left="720"/>
        <w:jc w:val="both"/>
        <w:rPr>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 xml:space="preserve">On April 1st, Allen started his exam preparation for the upcoming entrance test. </w:t>
      </w:r>
      <w:r>
        <w:rPr>
          <w:rFonts w:ascii="Open Sans Regular" w:eastAsia="Open Sans Regular" w:hAnsi="Open Sans Regular" w:cs="Open Sans Regular"/>
          <w:b w:val="false"/>
          <w:i w:val="false"/>
          <w:strike w:val="false"/>
          <w:color w:val="000000"/>
          <w:spacing w:val="0"/>
          <w:sz w:val="24"/>
          <w:u w:val="none"/>
          <w:shd w:fill="auto" w:val="clear" w:color="auto"/>
        </w:rPr>
        <w:t>Everyday he solves twice as many problems as the previous day. On which day will he solve sixteen times as many problems</w:t>
      </w:r>
      <w:r>
        <w:rPr>
          <w:rFonts w:ascii="Open Sans Regular" w:eastAsia="Open Sans Regular" w:hAnsi="Open Sans Regular" w:cs="Open Sans Regular"/>
          <w:b w:val="false"/>
          <w:i w:val="false"/>
          <w:strike w:val="false"/>
          <w:color w:val="000000"/>
          <w:spacing w:val="0"/>
          <w:sz w:val="24"/>
          <w:u w:val="none"/>
          <w:shd w:fill="auto" w:val="clear" w:color="auto"/>
        </w:rPr>
        <w:t xml:space="preserve"> as he did on the third day if he worked out one problem on the first day?</w:t>
      </w:r>
    </w:p>
    <w:p>
      <w:pPr>
        <w:pStyle w:val="Normal"/>
        <w:pBdr/>
        <w:bidi w:val="false"/>
        <w:spacing w:line="288" w:lineRule="auto" w:before="240"/>
        <w:ind w:hanging="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 xml:space="preserve">ஏப்ரல் 1ஆம் தேதி, ஆலன் வரவிருக்கும் நுழைவுத் தேர்வுக்கான தேர்வுத் தயாரிப்பைத் தொடங்கினார். ஒவ்வொரு நாளும் அவர் முந்தைய நாளை விட இரண்டு மடங்கு </w:t>
      </w:r>
      <w:r>
        <w:rPr>
          <w:rFonts w:ascii="Open Sans Regular" w:eastAsia="Open Sans Regular" w:hAnsi="Open Sans Regular" w:cs="Open Sans Regular"/>
          <w:b w:val="false"/>
          <w:i w:val="false"/>
          <w:strike w:val="false"/>
          <w:color w:val="000000"/>
          <w:spacing w:val="0"/>
          <w:sz w:val="24"/>
          <w:u w:val="none"/>
          <w:shd w:fill="auto" w:val="clear" w:color="auto"/>
        </w:rPr>
        <w:t>கேள்விகளுக்கு  பதிலளிக்கிறார் . முதல் நாளில் ஒரு கேள்விக்கு விடை கண்டுபிடிக்கத் தொடங்கினார் எனில், மூன்றாம் நாளில் செய்ததை விட பதினாறு மடங்கு கேள்விகளுக்கு எந்த நாளில் விடையளிப்பார்?</w:t>
      </w: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shd w:fill="FFFFFF" w:val="clear" w:color="auto"/>
        <w:bidi w:val="false"/>
        <w:spacing w:line="264"/>
        <w:jc w:val="center"/>
        <w:rPr>
          <w:rFonts w:ascii="Open Sans Bold" w:eastAsia="Open Sans Bold" w:hAnsi="Open Sans Bold" w:cs="Open Sans Bold"/>
          <w:b w:val="true"/>
          <w:i w:val="false"/>
          <w:color w:val="000000"/>
          <w:spacing w:val="0"/>
          <w:sz w:val="24"/>
          <w:u w:val="single"/>
          <w:shd w:fill="FFFFFF" w:val="clear" w:color="auto"/>
        </w:rPr>
      </w:pPr>
      <w:r>
        <w:rPr>
          <w:rFonts w:ascii="Open Sans Bold" w:eastAsia="Open Sans Bold" w:hAnsi="Open Sans Bold" w:cs="Open Sans Bold"/>
          <w:b w:val="true"/>
          <w:i w:val="false"/>
          <w:color w:val="000000"/>
          <w:spacing w:val="0"/>
          <w:sz w:val="24"/>
          <w:u w:val="single"/>
          <w:shd w:fill="FFFFFF" w:val="clear" w:color="auto"/>
        </w:rPr>
        <w:t>Part - 3</w:t>
      </w:r>
    </w:p>
    <w:p>
      <w:pPr>
        <w:pStyle w:val="Normal"/>
        <w:pBdr/>
        <w:bidi w:val="false"/>
        <w:ind w:hanging="0" w:left="0"/>
        <w:jc w:val="center"/>
        <w:rPr>
          <w:rFonts w:ascii="Open Sans Regular" w:eastAsia="Open Sans Regular" w:hAnsi="Open Sans Regular" w:cs="Open Sans Regular"/>
          <w:b w:val="false"/>
          <w:i w:val="false"/>
          <w:strike w:val="false"/>
          <w:color w:val="000000"/>
          <w:spacing w:val="0"/>
          <w:sz w:val="24"/>
          <w:u w:val="none"/>
          <w:shd w:fill="auto" w:val="clear" w:color="auto"/>
        </w:rPr>
      </w:pPr>
      <w:r>
        <w:rPr>
          <w:rFonts w:ascii="Open Sans Bold" w:eastAsia="Open Sans Bold" w:hAnsi="Open Sans Bold" w:cs="Open Sans Bold"/>
          <w:b w:val="true"/>
          <w:i w:val="false"/>
          <w:sz w:val="24"/>
        </w:rPr>
        <w:tab/>
      </w:r>
      <w:r>
        <w:rPr>
          <w:rFonts w:ascii="Open Sans Bold" w:eastAsia="Open Sans Bold" w:hAnsi="Open Sans Bold" w:cs="Open Sans Bold"/>
          <w:b w:val="true"/>
          <w:i w:val="false"/>
          <w:color w:val="000000"/>
          <w:spacing w:val="0"/>
          <w:sz w:val="24"/>
          <w:u w:val="single"/>
          <w:shd w:fill="FFFFFF" w:val="clear" w:color="auto"/>
        </w:rPr>
        <w:t>Each question carries FIVE marks</w:t>
      </w: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numPr>
          <w:ilvl w:val="0"/>
          <w:numId w:val="26"/>
        </w:numPr>
        <w:pBdr/>
        <w:bidi w:val="false"/>
        <w:ind w:hanging="360" w:left="720"/>
        <w:jc w:val="both"/>
        <w:rPr>
          <w:rFonts w:ascii="Open Sans Regular" w:eastAsia="Open Sans Regular" w:hAnsi="Open Sans Regular" w:cs="Open Sans Regular"/>
          <w:b w:val="false"/>
          <w:i w:val="false"/>
          <w:strike w:val="false"/>
          <w:color w:val="000000"/>
          <w:spacing w:val="0"/>
          <w:sz w:val="24"/>
          <w:u w:val="none"/>
          <w:shd w:fill="auto" w:val="clear" w:color="auto"/>
        </w:rPr>
      </w:pPr>
      <w:r>
        <w:rPr>
          <w:rFonts w:ascii="Open Sans Regular" w:eastAsia="Open Sans Regular" w:hAnsi="Open Sans Regular" w:cs="Open Sans Regular"/>
          <w:b w:val="false"/>
          <w:color w:val="000000"/>
          <w:sz w:val="24"/>
        </w:rPr>
        <w:t xml:space="preserve"> The priest distributed 210 laddus equally among the devotees at the temple. If  there had been 5 more devotees, each would have received one laddu less. How many devotees were there in the temple?</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auto" w:val="clear" w:color="auto"/>
        </w:rPr>
        <w:t>பூசாரி கோவிலில் உள்ள பக்தர்களுக்கு 210 லட்டுகளை சமமாக விநியோகித்தார். மேலும் 5 பக்தர்கள் இருந்திருந்தால் ஒவ்வொருவருக்கும் ஒரு லட்டு குறைவாக கிடைத்திருக்கும். கோவிலில் எத்தனை பக்தர்கள் இருந்தனர்?</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auto" w:val="clear" w:color="auto"/>
        </w:rPr>
      </w:pPr>
      <w:r>
        <w:rPr>
          <w:rFonts w:ascii="Open Sans Regular" w:eastAsia="Open Sans Regular" w:hAnsi="Open Sans Regular" w:cs="Open Sans Regular"/>
          <w:b w:val="false"/>
          <w:sz w:val="24"/>
        </w:rPr>
        <w:tab/>
      </w:r>
    </w:p>
    <w:p>
      <w:pPr>
        <w:pStyle w:val="Normal"/>
        <w:numPr>
          <w:ilvl w:val="0"/>
          <w:numId w:val="26"/>
        </w:numPr>
        <w:pBdr/>
        <w:bidi w:val="false"/>
        <w:ind w:hanging="36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A new football team has a head coach, an assistant coach, and some players. The average age of all the members of the team is 20, the head coach is 48 years old, and the average age of the assistant coach and the players is 16. How many players are currently on the team?</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720"/>
        <w:jc w:val="both"/>
        <w:rPr>
          <w:rFonts w:ascii="Open Sans Regular" w:eastAsia="Open Sans Regular" w:hAnsi="Open Sans Regular" w:cs="Open Sans Regular"/>
          <w:b w:val="false"/>
          <w:i w:val="false"/>
          <w:strike w:val="false"/>
          <w:color w:val="000000"/>
          <w:spacing w:val="0"/>
          <w:sz w:val="24"/>
          <w:u w:val="non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ஒரு புதிய கால்பந்து அணியில் தலைமை பயிற்சியாளர், உதவி பயிற்சியாளர் மற்றும் சில வீரர்கள் உள்ளனர். அணியில் உள்ள அனைவரின் சராசரி வயது 20, தலைமை பயிற்சியாளரின் வயது 48 , உதவி பயிற்சியாளர் மற்றும் வீரர்களின் சராசரி வயது 16  எனில்  தற்போது அணியில் எத்தனை வீரர்கள் உள்ளனர்?</w:t>
      </w:r>
    </w:p>
    <w:p>
      <w:pPr>
        <w:pStyle w:val="Normal"/>
        <w:numPr>
          <w:ilvl w:val="0"/>
          <w:numId w:val="26"/>
        </w:numPr>
        <w:pBdr/>
        <w:bidi w:val="false"/>
        <w:spacing w:line="288" w:lineRule="auto" w:after="0" w:before="240"/>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 xml:space="preserve">Rajesh spent Rs. 1500 on a few items. Out of the money spent on purchases, Rs. 150 went towards paying sales tax on taxable items. Calculate the amount spent on the tax-free items if the sales tax was 12%. </w:t>
      </w:r>
    </w:p>
    <w:p>
      <w:pPr>
        <w:pStyle w:val="Normal"/>
        <w:pBdr/>
        <w:bidi w:val="false"/>
        <w:spacing w:line="288" w:lineRule="auto" w:before="240"/>
        <w:ind w:hanging="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ராஜேஷ் ஒரு சில பொருள்களை வாங்குவதில் ரூ. 1500 செலவு செய்தார். செலவு செய்த மொத்த தொகையில் அவர் வரி விதிக்கக்கூடிய பொருட்களின் விற்பனை வரிக்காக          ரூ. 150  கொடுத்தார். விற்பனை வரி 12% இருந்தால் வரி இல்லாத பொருட்களுக்காக ராஜேஷ் எவ்வளவு பணம் செலவு செய்தார்?</w:t>
      </w:r>
    </w:p>
    <w:p>
      <w:pPr>
        <w:pStyle w:val="Normal"/>
        <w:numPr>
          <w:ilvl w:val="0"/>
          <w:numId w:val="26"/>
        </w:numPr>
        <w:pBdr/>
        <w:bidi w:val="false"/>
        <w:spacing w:line="288" w:lineRule="auto" w:after="0" w:before="240"/>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 xml:space="preserve">In a bakery, all of the cakes kept for sale are either a vanilla or pineapple flavor. If 36 vanilla cakes are sold and 36 pineapple cakes are added </w:t>
      </w:r>
      <w:r>
        <w:rPr>
          <w:rFonts w:ascii="Open Sans Regular" w:eastAsia="Open Sans Regular" w:hAnsi="Open Sans Regular" w:cs="Open Sans Regular"/>
          <w:b w:val="false"/>
          <w:i w:val="false"/>
          <w:strike w:val="false"/>
          <w:color w:val="000000"/>
          <w:spacing w:val="0"/>
          <w:sz w:val="24"/>
          <w:u w:val="none"/>
          <w:shd w:fill="auto" w:val="clear" w:color="auto"/>
        </w:rPr>
        <w:t xml:space="preserve">are added to the rack, there will be an equal number of vanilla and pineapple. If 8 pineapple cakes are sold and 8 vanilla cakes are added </w:t>
      </w:r>
      <w:r>
        <w:rPr>
          <w:rFonts w:ascii="Open Sans Regular" w:eastAsia="Open Sans Regular" w:hAnsi="Open Sans Regular" w:cs="Open Sans Regular"/>
          <w:b w:val="false"/>
          <w:i w:val="false"/>
          <w:strike w:val="false"/>
          <w:color w:val="000000"/>
          <w:spacing w:val="0"/>
          <w:sz w:val="24"/>
          <w:u w:val="none"/>
          <w:shd w:fill="auto" w:val="clear" w:color="auto"/>
        </w:rPr>
        <w:t>are added to the rack, vanilla cakes are twice as pineapple cakes. How many vanilla cakes were at the bakery before any cake was sold?</w:t>
      </w:r>
    </w:p>
    <w:p>
      <w:pPr>
        <w:pStyle w:val="Normal"/>
        <w:pBdr/>
        <w:bidi w:val="false"/>
        <w:spacing w:line="288" w:lineRule="auto" w:before="240"/>
        <w:ind w:hanging="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ஒரு பேக்கரியில், கேக்குகள் அனைத்தும் வனிலா அல்லது அன்னாசி சுவையில் இருந்தன. 36 வனிலா</w:t>
      </w:r>
      <w:r>
        <w:rPr>
          <w:rFonts w:ascii="Open Sans Regular" w:eastAsia="Open Sans Regular" w:hAnsi="Open Sans Regular" w:cs="Open Sans Regular"/>
          <w:b w:val="false"/>
          <w:i w:val="false"/>
          <w:strike w:val="false"/>
          <w:color w:val="000000"/>
          <w:spacing w:val="0"/>
          <w:sz w:val="24"/>
          <w:u w:val="none"/>
          <w:shd w:fill="auto" w:val="clear" w:color="auto"/>
        </w:rPr>
        <w:t xml:space="preserve"> கேக்குகள் விற்கப்பட்டு 36 அன்னாசி கேக்குகள் சேர்க்கப்பட்டால், இரண்டு கேக்குகளும் சம எண்ணிக்கையில் இருந்தன. 8 அன்னாசி கேக்குகள் விற்கப்பட்டு, 8 </w:t>
      </w:r>
      <w:r>
        <w:rPr>
          <w:rFonts w:ascii="Open Sans Regular" w:eastAsia="Open Sans Regular" w:hAnsi="Open Sans Regular" w:cs="Open Sans Regular"/>
          <w:b w:val="false"/>
          <w:i w:val="false"/>
          <w:strike w:val="false"/>
          <w:color w:val="000000"/>
          <w:spacing w:val="0"/>
          <w:sz w:val="24"/>
          <w:u w:val="none"/>
          <w:shd w:fill="auto" w:val="clear" w:color="auto"/>
        </w:rPr>
        <w:t xml:space="preserve">வனிலா கேக்குகள் சேர்க்கப்பட்டால், வனிலா </w:t>
      </w:r>
      <w:r>
        <w:rPr>
          <w:rFonts w:ascii="Open Sans Regular" w:eastAsia="Open Sans Regular" w:hAnsi="Open Sans Regular" w:cs="Open Sans Regular"/>
          <w:b w:val="false"/>
          <w:i w:val="false"/>
          <w:strike w:val="false"/>
          <w:color w:val="000000"/>
          <w:spacing w:val="0"/>
          <w:sz w:val="24"/>
          <w:u w:val="none"/>
          <w:shd w:fill="auto" w:val="clear" w:color="auto"/>
        </w:rPr>
        <w:t xml:space="preserve">கேக்குகள் அன்னாசி கேக்குகளை விட இரண்டு மடங்கு அதிகமாக இருந்தன. கேக்குகள் விற்கப்படுவதற்கு முன்பு பேக்கரியில் மொத்தம் எத்தனை </w:t>
      </w:r>
      <w:r>
        <w:rPr>
          <w:rFonts w:ascii="Open Sans Regular" w:eastAsia="Open Sans Regular" w:hAnsi="Open Sans Regular" w:cs="Open Sans Regular"/>
          <w:b w:val="false"/>
          <w:i w:val="false"/>
          <w:strike w:val="false"/>
          <w:color w:val="000000"/>
          <w:spacing w:val="0"/>
          <w:sz w:val="24"/>
          <w:u w:val="none"/>
          <w:shd w:fill="auto" w:val="clear" w:color="auto"/>
        </w:rPr>
        <w:t>வனிலா கேக்குகள் இருந்தன?</w:t>
      </w:r>
      <w:r>
        <w:rPr>
          <w:rFonts w:ascii="Open Sans Regular" w:eastAsia="Open Sans Regular" w:hAnsi="Open Sans Regular" w:cs="Open Sans Regular"/>
          <w:b w:val="false"/>
          <w:sz w:val="24"/>
        </w:rPr>
        <w:tab/>
      </w:r>
    </w:p>
    <w:p>
      <w:pPr>
        <w:pStyle w:val="Normal"/>
        <w:numPr>
          <w:ilvl w:val="0"/>
          <w:numId w:val="26"/>
        </w:numPr>
        <w:pBdr/>
        <w:bidi w:val="false"/>
        <w:spacing w:line="288" w:lineRule="auto" w:after="0" w:before="240"/>
        <w:ind w:hanging="360"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FFFFFF" w:val="clear" w:color="auto"/>
        </w:rPr>
        <w:t xml:space="preserve">What is the value of the following expression? </w:t>
      </w:r>
    </w:p>
    <w:p>
      <w:pPr>
        <w:pStyle w:val="Normal"/>
        <w:pBdr/>
        <w:bidi w:val="false"/>
        <w:spacing w:line="288" w:lineRule="auto" w:before="240"/>
        <w:ind w:firstLine="720" w:left="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FFFFFF" w:val="clear" w:color="auto"/>
        </w:rPr>
        <w:t>கீழே உள்ள வெளிப்பாட்டின் மதிப்பு என்ன?</w:t>
      </w:r>
    </w:p>
    <w:p>
      <w:pPr>
        <w:pStyle w:val="Normal"/>
        <w:pBdr/>
        <w:bidi w:val="false"/>
        <w:spacing w:line="240" w:before="240"/>
        <w:ind w:hanging="0" w:left="720"/>
        <w:jc w:val="both"/>
        <w:rPr>
          <w:rFonts w:ascii="Open Sans Regular" w:eastAsia="Open Sans Regular" w:hAnsi="Open Sans Regular" w:cs="Open Sans Regular"/>
          <w:b w:val="false"/>
          <w:color w:val="000000"/>
          <w:sz w:val="24"/>
        </w:rPr>
      </w:pPr>
      <w:r>
        <w:drawing>
          <wp:inline distT="0" distR="1714500" distB="0" distL="1714500">
            <wp:extent cx="2324100" cy="333375"/>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2324100" cy="333375"/>
                    </a:xfrm>
                    <a:prstGeom prst="rect">
                      <a:avLst/>
                    </a:prstGeom>
                  </pic:spPr>
                </pic:pic>
              </a:graphicData>
            </a:graphic>
          </wp:inline>
        </w:drawing>
      </w: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color w:val="000000"/>
          <w:spacing w:val="0"/>
          <w:sz w:val="24"/>
          <w:u w:val="single"/>
          <w:shd w:fill="FFFFFF" w:val="clear" w:color="auto"/>
        </w:rPr>
      </w:pPr>
    </w:p>
    <w:p>
      <w:pPr>
        <w:pStyle w:val="Normal"/>
        <w:pBdr/>
        <w:shd w:fill="FFFFFF" w:val="clear" w:color="auto"/>
        <w:bidi w:val="false"/>
        <w:spacing w:after="120" w:before="120"/>
        <w:jc w:val="both"/>
        <w:rPr>
          <w:rFonts w:ascii="Open Sans Regular" w:eastAsia="Open Sans Regular" w:hAnsi="Open Sans Regular" w:cs="Open Sans Regular"/>
          <w:b w:val="false"/>
          <w:color w:val="000000"/>
          <w:sz w:val="24"/>
        </w:rPr>
      </w:pPr>
    </w:p>
    <w:p>
      <w:pPr>
        <w:pStyle w:val="Normal"/>
        <w:pBdr/>
        <w:bidi w:val="false"/>
        <w:ind w:hanging="0" w:left="0"/>
        <w:jc w:val="both"/>
        <w:rPr>
          <w:rFonts w:ascii="Open Sans Regular" w:eastAsia="Open Sans Regular" w:hAnsi="Open Sans Regular" w:cs="Open Sans Regular"/>
          <w:b w:val="false"/>
          <w:i w:val="false"/>
          <w:color w:val="000000"/>
          <w:spacing w:val="0"/>
          <w:sz w:val="24"/>
          <w:u w:val="single"/>
          <w:shd w:fill="FFFFFF" w:val="clear" w:color="auto"/>
        </w:rPr>
      </w:pPr>
    </w:p>
    <w:p>
      <w:pPr>
        <w:pStyle w:val="Normal"/>
        <w:pBdr/>
        <w:bidi w:val="false"/>
        <w:ind w:hanging="0" w:left="0"/>
        <w:jc w:val="both"/>
        <w:rPr>
          <w:rFonts w:ascii="Open Sans Regular" w:eastAsia="Open Sans Regular" w:hAnsi="Open Sans Regular" w:cs="Open Sans Regular"/>
          <w:b w:val="false"/>
          <w:i w:val="false"/>
          <w:color w:val="000000"/>
          <w:spacing w:val="0"/>
          <w:sz w:val="24"/>
          <w:u w:val="single"/>
          <w:shd w:fill="FFFFFF" w:val="clear" w:color="auto"/>
        </w:rPr>
      </w:pPr>
      <w:r>
        <w:rPr>
          <w:rFonts w:ascii="Open Sans Regular" w:eastAsia="Open Sans Regular" w:hAnsi="Open Sans Regular" w:cs="Open Sans Regular"/>
          <w:b w:val="false"/>
          <w:i w:val="false"/>
          <w:strike w:val="false"/>
          <w:color w:val="000000"/>
          <w:spacing w:val="0"/>
          <w:sz w:val="24"/>
          <w:u w:val="none"/>
          <w:shd w:fill="FFFFFF" w:val="clear" w:color="auto"/>
        </w:rPr>
        <w:t xml:space="preserve">            </w:t>
      </w: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strike w:val="false"/>
          <w:color w:val="000000"/>
          <w:spacing w:val="0"/>
          <w:sz w:val="24"/>
          <w:u w:val="none"/>
          <w:shd w:fill="FFFFFF" w:val="clear" w:color="auto"/>
        </w:rPr>
      </w:pPr>
    </w:p>
    <w:p>
      <w:pPr>
        <w:pStyle w:val="Normal"/>
        <w:pBdr/>
        <w:bidi w:val="false"/>
        <w:ind w:hanging="0" w:left="0"/>
        <w:jc w:val="both"/>
        <w:rPr>
          <w:rFonts w:ascii="Open Sans Regular" w:eastAsia="Open Sans Regular" w:hAnsi="Open Sans Regular" w:cs="Open Sans Regular"/>
          <w:b w:val="false"/>
          <w:i w:val="false"/>
          <w:color w:val="000000"/>
          <w:spacing w:val="0"/>
          <w:sz w:val="24"/>
          <w:u w:val="single"/>
          <w:shd w:fill="FFFFFF" w:val="clear" w:color="auto"/>
        </w:rPr>
      </w:pPr>
    </w:p>
    <w:p>
      <w:pPr>
        <w:pStyle w:val="Normal"/>
        <w:pBdr/>
        <w:bidi w:val="false"/>
        <w:ind w:hanging="0" w:left="0"/>
        <w:jc w:val="both"/>
        <w:rPr>
          <w:rFonts w:ascii="Open Sans Regular" w:eastAsia="Open Sans Regular" w:hAnsi="Open Sans Regular" w:cs="Open Sans Regular"/>
          <w:b w:val="false"/>
          <w:i w:val="false"/>
          <w:color w:val="000000"/>
          <w:spacing w:val="0"/>
          <w:sz w:val="24"/>
          <w:u w:val="single"/>
          <w:shd w:fill="FFFFFF" w:val="clear" w:color="auto"/>
        </w:rPr>
      </w:pPr>
    </w:p>
    <w:p>
      <w:pPr>
        <w:pStyle w:val="Normal"/>
        <w:pBdr/>
        <w:bidi w:val="false"/>
        <w:ind w:hanging="0" w:left="0"/>
        <w:jc w:val="both"/>
        <w:rPr>
          <w:rFonts w:ascii="Open Sans Regular" w:eastAsia="Open Sans Regular" w:hAnsi="Open Sans Regular" w:cs="Open Sans Regular"/>
          <w:b w:val="false"/>
          <w:i w:val="false"/>
          <w:color w:val="000000"/>
          <w:spacing w:val="0"/>
          <w:sz w:val="24"/>
          <w:u w:val="single"/>
          <w:shd w:fill="FFFFFF"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i w:val="false"/>
          <w:strike w:val="false"/>
          <w:color w:val="000000"/>
          <w:spacing w:val="0"/>
          <w:sz w:val="24"/>
          <w:u w:val="none"/>
          <w:shd w:fill="auto" w:val="clear" w:color="auto"/>
        </w:rPr>
      </w:pPr>
    </w:p>
    <w:p>
      <w:pPr>
        <w:pStyle w:val="Normal"/>
        <w:pBdr/>
        <w:bidi w:val="false"/>
        <w:spacing w:line="264" w:after="201" w:before="240"/>
        <w:ind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Correct way of marking the answer (சரியான விதத்தில் விடை அளிக்கும் முறை):-</w:t>
      </w:r>
    </w:p>
    <w:p>
      <w:pPr>
        <w:pStyle w:val="Normal"/>
        <w:pBdr/>
        <w:bidi w:val="false"/>
        <w:spacing w:line="264" w:before="240"/>
        <w:ind w:firstLine="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color w:val="000000"/>
          <w:spacing w:val="0"/>
          <w:sz w:val="24"/>
          <w:u w:val="single"/>
          <w:shd w:fill="auto" w:val="clear" w:color="auto"/>
        </w:rPr>
        <w:t>Q.No: 1 – Q.No : 5</w:t>
      </w:r>
    </w:p>
    <w:p>
      <w:pPr>
        <w:pStyle w:val="Normal"/>
        <w:pBdr/>
        <w:bidi w:val="false"/>
        <w:spacing w:line="264" w:before="240"/>
        <w:ind w:hanging="0" w:left="2160"/>
        <w:jc w:val="both"/>
        <w:rPr>
          <w:rFonts w:ascii="Open Sans Regular" w:eastAsia="Open Sans Regular" w:hAnsi="Open Sans Regular" w:cs="Open Sans Regular"/>
          <w:b w:val="false"/>
          <w:color w:val="000000"/>
          <w:sz w:val="24"/>
        </w:rPr>
      </w:pPr>
      <w:r>
        <w:drawing>
          <wp:inline distT="0" distR="0" distB="0" distL="0">
            <wp:extent cx="1085850" cy="417081"/>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1085850" cy="417081"/>
                    </a:xfrm>
                    <a:prstGeom prst="rect">
                      <a:avLst/>
                    </a:prstGeom>
                  </pic:spPr>
                </pic:pic>
              </a:graphicData>
            </a:graphic>
          </wp:inline>
        </w:drawing>
      </w:r>
    </w:p>
    <w:p>
      <w:pPr>
        <w:pStyle w:val="Normal"/>
        <w:pBdr/>
        <w:bidi w:val="false"/>
        <w:spacing w:line="264" w:before="240"/>
        <w:ind w:firstLine="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color w:val="000000"/>
          <w:spacing w:val="0"/>
          <w:sz w:val="24"/>
          <w:u w:val="single"/>
          <w:shd w:fill="auto" w:val="clear" w:color="auto"/>
        </w:rPr>
        <w:t>Q.No : 6 – Q.No : 15</w:t>
      </w:r>
    </w:p>
    <w:p>
      <w:pPr>
        <w:pStyle w:val="Normal"/>
        <w:pBdr/>
        <w:bidi w:val="false"/>
        <w:spacing w:line="264" w:before="240"/>
        <w:ind w:firstLine="720" w:left="1440"/>
        <w:jc w:val="both"/>
        <w:rPr>
          <w:rFonts w:ascii="Open Sans Regular" w:eastAsia="Open Sans Regular" w:hAnsi="Open Sans Regular" w:cs="Open Sans Regular"/>
          <w:b w:val="false"/>
          <w:color w:val="000000"/>
          <w:sz w:val="24"/>
        </w:rPr>
      </w:pPr>
      <w:r>
        <w:drawing>
          <wp:inline distT="0" distR="0" distB="0" distL="0">
            <wp:extent cx="809625" cy="1929184"/>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809625" cy="1929184"/>
                    </a:xfrm>
                    <a:prstGeom prst="rect">
                      <a:avLst/>
                    </a:prstGeom>
                  </pic:spPr>
                </pic:pic>
              </a:graphicData>
            </a:graphic>
          </wp:inline>
        </w:drawing>
      </w:r>
      <w:r>
        <w:rPr>
          <w:rFonts w:ascii="Open Sans Regular" w:eastAsia="Open Sans Regular" w:hAnsi="Open Sans Regular" w:cs="Open Sans Regular"/>
          <w:b w:val="false"/>
          <w:sz w:val="24"/>
        </w:rPr>
        <w:tab/>
      </w:r>
    </w:p>
    <w:p>
      <w:pPr>
        <w:pStyle w:val="Normal"/>
        <w:pBdr/>
        <w:bidi w:val="false"/>
        <w:spacing w:line="264" w:after="201" w:before="240"/>
        <w:ind w:left="720"/>
        <w:jc w:val="both"/>
        <w:rPr>
          <w:rFonts w:ascii="Open Sans Regular" w:eastAsia="Open Sans Regular" w:hAnsi="Open Sans Regular" w:cs="Open Sans Regular"/>
          <w:b w:val="false"/>
          <w:color w:val="000000"/>
          <w:sz w:val="24"/>
        </w:rPr>
      </w:pPr>
      <w:r>
        <w:rPr>
          <w:rFonts w:ascii="Open Sans Regular" w:eastAsia="Open Sans Regular" w:hAnsi="Open Sans Regular" w:cs="Open Sans Regular"/>
          <w:b w:val="false"/>
          <w:i w:val="false"/>
          <w:strike w:val="false"/>
          <w:color w:val="000000"/>
          <w:spacing w:val="0"/>
          <w:sz w:val="24"/>
          <w:u w:val="none"/>
          <w:shd w:fill="auto" w:val="clear" w:color="auto"/>
        </w:rPr>
        <w:t>Incorrect way of marking the answer ( தவறான விதத்தில் விடை அளிக்கும் முறை)-</w:t>
      </w:r>
    </w:p>
    <w:p>
      <w:pPr>
        <w:pStyle w:val="Normal"/>
        <w:pBdr/>
        <w:bidi w:val="false"/>
        <w:spacing w:line="264" w:after="201" w:before="240"/>
        <w:ind w:firstLine="720" w:left="720"/>
        <w:jc w:val="both"/>
        <w:rPr>
          <w:rFonts w:ascii="Open Sans Regular" w:eastAsia="Open Sans Regular" w:hAnsi="Open Sans Regular" w:cs="Open Sans Regular"/>
          <w:b w:val="false"/>
          <w:color w:val="000000"/>
          <w:sz w:val="24"/>
        </w:rPr>
      </w:pPr>
      <w:r>
        <w:drawing>
          <wp:inline distT="0" distR="0" distB="0" distL="0">
            <wp:extent cx="1033462" cy="388519"/>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1033462" cy="388519"/>
                    </a:xfrm>
                    <a:prstGeom prst="rect">
                      <a:avLst/>
                    </a:prstGeom>
                  </pic:spPr>
                </pic:pic>
              </a:graphicData>
            </a:graphic>
          </wp:inline>
        </w:drawing>
      </w:r>
      <w:r>
        <w:drawing>
          <wp:inline distT="0" distR="0" distB="0" distL="0">
            <wp:extent cx="998696" cy="381181"/>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998696" cy="381181"/>
                    </a:xfrm>
                    <a:prstGeom prst="rect">
                      <a:avLst/>
                    </a:prstGeom>
                  </pic:spPr>
                </pic:pic>
              </a:graphicData>
            </a:graphic>
          </wp:inline>
        </w:drawing>
      </w:r>
      <w:r>
        <w:drawing>
          <wp:inline distT="0" distR="0" distB="0" distL="0">
            <wp:extent cx="1023451" cy="388752"/>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alphaModFix amt="100000"/>
                    </a:blip>
                    <a:stretch>
                      <a:fillRect/>
                    </a:stretch>
                  </pic:blipFill>
                  <pic:spPr>
                    <a:xfrm>
                      <a:off x="0" y="0"/>
                      <a:ext cx="1023451" cy="388752"/>
                    </a:xfrm>
                    <a:prstGeom prst="rect">
                      <a:avLst/>
                    </a:prstGeom>
                  </pic:spPr>
                </pic:pic>
              </a:graphicData>
            </a:graphic>
          </wp:inline>
        </w:drawing>
      </w:r>
      <w:r>
        <w:drawing>
          <wp:inline distT="0" distR="0" distB="0" distL="0">
            <wp:extent cx="999172" cy="384297"/>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alphaModFix amt="100000"/>
                    </a:blip>
                    <a:stretch>
                      <a:fillRect/>
                    </a:stretch>
                  </pic:blipFill>
                  <pic:spPr>
                    <a:xfrm>
                      <a:off x="0" y="0"/>
                      <a:ext cx="999172" cy="384297"/>
                    </a:xfrm>
                    <a:prstGeom prst="rect">
                      <a:avLst/>
                    </a:prstGeom>
                  </pic:spPr>
                </pic:pic>
              </a:graphicData>
            </a:graphic>
          </wp:inline>
        </w:drawing>
      </w:r>
    </w:p>
    <w:p>
      <w:pPr>
        <w:pStyle w:val="Normal"/>
        <w:pBdr/>
        <w:bidi w:val="false"/>
        <w:spacing w:line="264" w:after="201" w:before="240"/>
        <w:ind w:firstLine="720" w:left="1440"/>
        <w:jc w:val="both"/>
        <w:rPr>
          <w:rFonts w:ascii="Open Sans Regular" w:eastAsia="Open Sans Regular" w:hAnsi="Open Sans Regular" w:cs="Open Sans Regular"/>
          <w:b w:val="false"/>
          <w:color w:val="000000"/>
          <w:sz w:val="24"/>
        </w:rPr>
      </w:pPr>
      <w:r>
        <w:drawing>
          <wp:inline distT="0" distR="0" distB="0" distL="0">
            <wp:extent cx="863065" cy="2059124"/>
            <wp:docPr id="11"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16">
                      <a:alphaModFix amt="100000"/>
                    </a:blip>
                    <a:stretch>
                      <a:fillRect/>
                    </a:stretch>
                  </pic:blipFill>
                  <pic:spPr>
                    <a:xfrm>
                      <a:off x="0" y="0"/>
                      <a:ext cx="863065" cy="2059124"/>
                    </a:xfrm>
                    <a:prstGeom prst="rect">
                      <a:avLst/>
                    </a:prstGeom>
                  </pic:spPr>
                </pic:pic>
              </a:graphicData>
            </a:graphic>
          </wp:inline>
        </w:drawing>
      </w:r>
    </w:p>
    <w:p>
      <w:pPr>
        <w:pStyle w:val="Normal"/>
        <w:pBdr/>
        <w:bidi w:val="false"/>
        <w:ind w:hanging="0" w:left="0"/>
        <w:jc w:val="both"/>
        <w:rPr>
          <w:rFonts w:ascii="Open Sans Regular" w:eastAsia="Open Sans Regular" w:hAnsi="Open Sans Regular" w:cs="Open Sans Regular"/>
          <w:b w:val="false"/>
          <w:i w:val="false"/>
          <w:color w:val="000000"/>
          <w:spacing w:val="0"/>
          <w:sz w:val="24"/>
          <w:u w:val="single"/>
          <w:shd w:fill="FFFFFF" w:val="clear" w:color="auto"/>
        </w:rPr>
      </w:pPr>
    </w:p>
    <w:sectPr>
      <w:headerReference r:id="rId17" w:type="default"/>
      <w:footerReference r:id="rId1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b8fe6d70-6512-4ed4-aef1-281082209e13" w:fontKey="{00000000-0000-0000-0000-000000000000}" w:subsetted="0"/>
  </w:font>
  <w:font w:name="Open Sans Regular">
    <w:embedRegular r:id="rId7b3b0251-7db4-48bd-97e7-678618d4da09" w:fontKey="{00000000-0000-0000-0000-000000000000}" w:subsetted="0"/>
  </w:font>
  <w:font w:name="Open Sans Bold">
    <w:embedBold r:id="rIdd707a548-c410-45f2-a219-57b6a74fe1b1"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5200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4082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4114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4229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4"/>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4350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5397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2791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2"/>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6002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9288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464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7490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229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1913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8320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1248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9115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3"/>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2268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8699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1471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5316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4233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7"/>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7648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51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374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5270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4910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6"/>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332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5"/>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158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0046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8185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52006"/>
  </w:num>
  <w:num w:numId="2">
    <w:abstractNumId w:val="440820"/>
  </w:num>
  <w:num w:numId="3">
    <w:abstractNumId w:val="841149"/>
  </w:num>
  <w:num w:numId="4">
    <w:abstractNumId w:val="542295"/>
  </w:num>
  <w:num w:numId="5">
    <w:abstractNumId w:val="443502"/>
  </w:num>
  <w:num w:numId="7">
    <w:abstractNumId w:val="153978"/>
  </w:num>
  <w:num w:numId="8">
    <w:abstractNumId w:val="127919"/>
  </w:num>
  <w:num w:numId="9">
    <w:abstractNumId w:val="260024"/>
  </w:num>
  <w:num w:numId="10">
    <w:abstractNumId w:val="692880"/>
  </w:num>
  <w:num w:numId="11">
    <w:abstractNumId w:val="646486"/>
  </w:num>
  <w:num w:numId="12">
    <w:abstractNumId w:val="874903"/>
  </w:num>
  <w:num w:numId="13">
    <w:abstractNumId w:val="722925"/>
  </w:num>
  <w:num w:numId="14">
    <w:abstractNumId w:val="719131"/>
  </w:num>
  <w:num w:numId="15">
    <w:abstractNumId w:val="283207"/>
  </w:num>
  <w:num w:numId="16">
    <w:abstractNumId w:val="712484"/>
  </w:num>
  <w:num w:numId="17">
    <w:abstractNumId w:val="991152"/>
  </w:num>
  <w:num w:numId="18">
    <w:abstractNumId w:val="922685"/>
  </w:num>
  <w:num w:numId="19">
    <w:abstractNumId w:val="886992"/>
  </w:num>
  <w:num w:numId="20">
    <w:abstractNumId w:val="314717"/>
  </w:num>
  <w:num w:numId="21">
    <w:abstractNumId w:val="353164"/>
  </w:num>
  <w:num w:numId="22">
    <w:abstractNumId w:val="542330"/>
  </w:num>
  <w:num w:numId="23">
    <w:abstractNumId w:val="976486"/>
  </w:num>
  <w:num w:numId="24">
    <w:abstractNumId w:val="795109"/>
  </w:num>
  <w:num w:numId="25">
    <w:abstractNumId w:val="937425"/>
  </w:num>
  <w:num w:numId="26">
    <w:abstractNumId w:val="952708"/>
  </w:num>
  <w:num w:numId="27">
    <w:abstractNumId w:val="649109"/>
  </w:num>
  <w:num w:numId="28">
    <w:abstractNumId w:val="23326"/>
  </w:num>
  <w:num w:numId="29">
    <w:abstractNumId w:val="11588"/>
  </w:num>
  <w:num w:numId="30">
    <w:abstractNumId w:val="200460"/>
  </w:num>
  <w:num w:numId="31">
    <w:abstractNumId w:val="18185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default="1">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 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media/image8.png" Type="http://schemas.openxmlformats.org/officeDocument/2006/relationships/image"/>
<Relationship Id="rId14" Target="media/image9.png" Type="http://schemas.openxmlformats.org/officeDocument/2006/relationships/image"/>
<Relationship Id="rId15" Target="media/image10.png" Type="http://schemas.openxmlformats.org/officeDocument/2006/relationships/image"/>
<Relationship Id="rId16" Target="media/image11.png" Type="http://schemas.openxmlformats.org/officeDocument/2006/relationships/image"/>
<Relationship Id="rId17" Target="header1.xml" Type="http://schemas.openxmlformats.org/officeDocument/2006/relationships/header"/>
<Relationship Id="rId18"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7b3b0251-7db4-48bd-97e7-678618d4da09" Target="fonts/opensansregular.ttf" Type="http://schemas.openxmlformats.org/officeDocument/2006/relationships/font"/>
<Relationship Id="rIdb8fe6d70-6512-4ed4-aef1-281082209e13" Target="fonts/robotoregular.ttf" Type="http://schemas.openxmlformats.org/officeDocument/2006/relationships/font"/>
<Relationship Id="rIdd707a548-c410-45f2-a219-57b6a74fe1b1" Target="fonts/opensansbold.ttf" Type="http://schemas.openxmlformats.org/officeDocument/2006/relationships/font"/>
</Relationships>

</file>

<file path=word/theme/theme1.xml><?xml version="1.0" encoding="utf-8"?>
<a:theme xmlns:a="http://schemas.openxmlformats.org/drawingml/2006/main" name="1681287088089">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2023-04-12T08:11:28Z</dcterms:created>
  <dc:creator>Uma Maheswari Vythianathan</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