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320" w:rsidRPr="00322320" w:rsidRDefault="00322320" w:rsidP="00617D82">
      <w:pPr>
        <w:shd w:val="clear" w:color="auto" w:fill="FFFFFF"/>
        <w:spacing w:after="0" w:line="240" w:lineRule="auto"/>
        <w:jc w:val="center"/>
        <w:outlineLvl w:val="0"/>
        <w:rPr>
          <w:rFonts w:ascii="Georgia" w:eastAsia="Times New Roman" w:hAnsi="Georgia" w:cs="Times New Roman"/>
          <w:kern w:val="36"/>
          <w:sz w:val="52"/>
          <w:szCs w:val="63"/>
          <w:lang w:eastAsia="en-IN"/>
        </w:rPr>
      </w:pPr>
      <w:r w:rsidRPr="00322320">
        <w:rPr>
          <w:rFonts w:ascii="Georgia" w:eastAsia="Times New Roman" w:hAnsi="Georgia" w:cs="Times New Roman"/>
          <w:kern w:val="36"/>
          <w:sz w:val="52"/>
          <w:szCs w:val="63"/>
          <w:lang w:eastAsia="en-IN"/>
        </w:rPr>
        <w:t>Machine Learning</w:t>
      </w:r>
      <w:r w:rsidRPr="00322320">
        <w:rPr>
          <w:rFonts w:ascii="Times New Roman" w:eastAsia="Times New Roman" w:hAnsi="Times New Roman" w:cs="Times New Roman"/>
          <w:kern w:val="36"/>
          <w:sz w:val="52"/>
          <w:szCs w:val="63"/>
          <w:lang w:eastAsia="en-IN"/>
        </w:rPr>
        <w:t> </w:t>
      </w:r>
      <w:r w:rsidRPr="00322320">
        <w:rPr>
          <w:rFonts w:ascii="Georgia" w:eastAsia="Times New Roman" w:hAnsi="Georgia" w:cs="Georgia"/>
          <w:kern w:val="36"/>
          <w:sz w:val="52"/>
          <w:szCs w:val="63"/>
          <w:lang w:eastAsia="en-IN"/>
        </w:rPr>
        <w:t>—</w:t>
      </w:r>
      <w:r w:rsidRPr="00322320">
        <w:rPr>
          <w:rFonts w:ascii="Times New Roman" w:eastAsia="Times New Roman" w:hAnsi="Times New Roman" w:cs="Times New Roman"/>
          <w:kern w:val="36"/>
          <w:sz w:val="52"/>
          <w:szCs w:val="63"/>
          <w:lang w:eastAsia="en-IN"/>
        </w:rPr>
        <w:t> </w:t>
      </w:r>
      <w:r w:rsidRPr="00322320">
        <w:rPr>
          <w:rFonts w:ascii="Georgia" w:eastAsia="Times New Roman" w:hAnsi="Georgia" w:cs="Georgia"/>
          <w:kern w:val="36"/>
          <w:sz w:val="52"/>
          <w:szCs w:val="63"/>
          <w:lang w:eastAsia="en-IN"/>
        </w:rPr>
        <w:t>Probability</w:t>
      </w:r>
      <w:r w:rsidRPr="00322320">
        <w:rPr>
          <w:rFonts w:ascii="Georgia" w:eastAsia="Times New Roman" w:hAnsi="Georgia" w:cs="Times New Roman"/>
          <w:kern w:val="36"/>
          <w:sz w:val="52"/>
          <w:szCs w:val="63"/>
          <w:lang w:eastAsia="en-IN"/>
        </w:rPr>
        <w:t xml:space="preserve"> &amp; Statistics</w:t>
      </w:r>
    </w:p>
    <w:p w:rsidR="00322320" w:rsidRPr="00322320" w:rsidRDefault="00322320" w:rsidP="00322320">
      <w:pPr>
        <w:spacing w:after="100" w:line="240" w:lineRule="auto"/>
        <w:rPr>
          <w:rFonts w:ascii="Times New Roman" w:eastAsia="Times New Roman" w:hAnsi="Times New Roman" w:cs="Times New Roman"/>
          <w:sz w:val="20"/>
          <w:szCs w:val="24"/>
          <w:lang w:eastAsia="en-IN"/>
        </w:rPr>
      </w:pPr>
    </w:p>
    <w:p w:rsidR="00322320" w:rsidRDefault="00322320" w:rsidP="00322320">
      <w:pPr>
        <w:shd w:val="clear" w:color="auto" w:fill="FFFFFF"/>
        <w:spacing w:after="0" w:line="240" w:lineRule="auto"/>
        <w:rPr>
          <w:rFonts w:ascii="Georgia" w:eastAsia="Times New Roman" w:hAnsi="Georgia" w:cs="Times New Roman"/>
          <w:i/>
          <w:iCs/>
          <w:color w:val="00B050"/>
          <w:spacing w:val="-3"/>
          <w:sz w:val="32"/>
          <w:lang w:eastAsia="en-IN"/>
        </w:rPr>
      </w:pPr>
      <w:r w:rsidRPr="00617D82">
        <w:rPr>
          <w:rFonts w:ascii="Georgia" w:eastAsia="Times New Roman" w:hAnsi="Georgia" w:cs="Times New Roman"/>
          <w:i/>
          <w:iCs/>
          <w:color w:val="00B050"/>
          <w:spacing w:val="-3"/>
          <w:sz w:val="32"/>
          <w:lang w:eastAsia="en-IN"/>
        </w:rPr>
        <w:t>Probability deals with predicting the likelihood of future events</w:t>
      </w:r>
      <w:r w:rsidRPr="00322320">
        <w:rPr>
          <w:rFonts w:ascii="Georgia" w:eastAsia="Times New Roman" w:hAnsi="Georgia" w:cs="Times New Roman"/>
          <w:i/>
          <w:iCs/>
          <w:spacing w:val="-3"/>
          <w:sz w:val="40"/>
          <w:lang w:eastAsia="en-IN"/>
        </w:rPr>
        <w:t xml:space="preserve">, </w:t>
      </w:r>
      <w:r w:rsidRPr="00617D82">
        <w:rPr>
          <w:rFonts w:ascii="Georgia" w:eastAsia="Times New Roman" w:hAnsi="Georgia" w:cs="Times New Roman"/>
          <w:i/>
          <w:iCs/>
          <w:color w:val="943634" w:themeColor="accent2" w:themeShade="BF"/>
          <w:spacing w:val="-3"/>
          <w:sz w:val="32"/>
          <w:lang w:eastAsia="en-IN"/>
        </w:rPr>
        <w:t>while statistics involves the analysis of the frequency of past events</w:t>
      </w:r>
      <w:r w:rsidRPr="00617D82">
        <w:rPr>
          <w:rFonts w:ascii="Georgia" w:eastAsia="Times New Roman" w:hAnsi="Georgia" w:cs="Times New Roman"/>
          <w:i/>
          <w:iCs/>
          <w:color w:val="00B050"/>
          <w:spacing w:val="-3"/>
          <w:sz w:val="32"/>
          <w:lang w:eastAsia="en-IN"/>
        </w:rPr>
        <w:t>.</w:t>
      </w:r>
    </w:p>
    <w:p w:rsidR="00DE4A59" w:rsidRDefault="00DE4A59" w:rsidP="00322320">
      <w:pPr>
        <w:shd w:val="clear" w:color="auto" w:fill="FFFFFF"/>
        <w:spacing w:after="0" w:line="240" w:lineRule="auto"/>
        <w:rPr>
          <w:rFonts w:ascii="Georgia" w:eastAsia="Times New Roman" w:hAnsi="Georgia" w:cs="Times New Roman"/>
          <w:i/>
          <w:iCs/>
          <w:color w:val="00B050"/>
          <w:spacing w:val="-3"/>
          <w:sz w:val="32"/>
          <w:lang w:eastAsia="en-IN"/>
        </w:rPr>
      </w:pPr>
    </w:p>
    <w:p w:rsidR="00A44270" w:rsidRPr="00A44270" w:rsidRDefault="00A44270" w:rsidP="00A44270">
      <w:pPr>
        <w:pStyle w:val="Heading2"/>
      </w:pPr>
      <w:r w:rsidRPr="00A44270">
        <w:t>Definition</w:t>
      </w:r>
      <w:r>
        <w:t>s</w:t>
      </w:r>
      <w:r w:rsidRPr="00A44270">
        <w:t>:</w:t>
      </w:r>
    </w:p>
    <w:p w:rsidR="00A44270" w:rsidRPr="00A44270" w:rsidRDefault="00A44270" w:rsidP="00A44270">
      <w:pPr>
        <w:pStyle w:val="Heading3"/>
      </w:pPr>
      <w:r w:rsidRPr="00A44270">
        <w:t>1. Random Experiment:</w:t>
      </w:r>
    </w:p>
    <w:p w:rsidR="00A44270" w:rsidRPr="00894E72" w:rsidRDefault="00A44270" w:rsidP="00894E72">
      <w:pPr>
        <w:pStyle w:val="ListParagraph"/>
        <w:numPr>
          <w:ilvl w:val="0"/>
          <w:numId w:val="4"/>
        </w:numPr>
        <w:shd w:val="clear" w:color="auto" w:fill="FFFFFF"/>
        <w:spacing w:after="0" w:line="240" w:lineRule="auto"/>
        <w:rPr>
          <w:rFonts w:eastAsia="Times New Roman" w:cs="Times New Roman"/>
          <w:i/>
          <w:iCs/>
          <w:color w:val="002060"/>
          <w:spacing w:val="-3"/>
          <w:sz w:val="24"/>
          <w:lang w:eastAsia="en-IN"/>
        </w:rPr>
      </w:pPr>
      <w:r w:rsidRPr="00894E72">
        <w:rPr>
          <w:rFonts w:eastAsia="Times New Roman" w:cs="Times New Roman"/>
          <w:i/>
          <w:iCs/>
          <w:color w:val="002060"/>
          <w:spacing w:val="-3"/>
          <w:sz w:val="24"/>
          <w:lang w:eastAsia="en-IN"/>
        </w:rPr>
        <w:t>Experiment that results in different outcomes despite being seemingly similar conditions.</w:t>
      </w:r>
    </w:p>
    <w:p w:rsidR="00A44270" w:rsidRPr="00A44270" w:rsidRDefault="00A44270" w:rsidP="00A44270">
      <w:pPr>
        <w:shd w:val="clear" w:color="auto" w:fill="FFFFFF"/>
        <w:spacing w:after="0" w:line="240" w:lineRule="auto"/>
        <w:rPr>
          <w:rFonts w:eastAsia="Times New Roman" w:cs="Times New Roman"/>
          <w:i/>
          <w:iCs/>
          <w:color w:val="002060"/>
          <w:spacing w:val="-3"/>
          <w:sz w:val="24"/>
          <w:lang w:eastAsia="en-IN"/>
        </w:rPr>
      </w:pPr>
      <w:r w:rsidRPr="00A44270">
        <w:rPr>
          <w:rFonts w:eastAsia="Times New Roman" w:cs="Times New Roman"/>
          <w:i/>
          <w:iCs/>
          <w:color w:val="002060"/>
          <w:spacing w:val="-3"/>
          <w:sz w:val="24"/>
          <w:lang w:eastAsia="en-IN"/>
        </w:rPr>
        <w:t>Ex: Tossing of a coin, throwing of a dice, rainfall amount</w:t>
      </w:r>
    </w:p>
    <w:p w:rsidR="00A44270" w:rsidRPr="00A44270" w:rsidRDefault="00A44270" w:rsidP="00A44270">
      <w:pPr>
        <w:shd w:val="clear" w:color="auto" w:fill="FFFFFF"/>
        <w:spacing w:after="0" w:line="240" w:lineRule="auto"/>
        <w:rPr>
          <w:rFonts w:ascii="Georgia" w:eastAsia="Times New Roman" w:hAnsi="Georgia" w:cs="Times New Roman"/>
          <w:i/>
          <w:iCs/>
          <w:color w:val="00B050"/>
          <w:spacing w:val="-3"/>
          <w:sz w:val="32"/>
          <w:lang w:eastAsia="en-IN"/>
        </w:rPr>
      </w:pPr>
    </w:p>
    <w:p w:rsidR="00A44270" w:rsidRDefault="00A44270" w:rsidP="00A44270">
      <w:pPr>
        <w:shd w:val="clear" w:color="auto" w:fill="FFFFFF"/>
        <w:spacing w:after="0" w:line="240" w:lineRule="auto"/>
        <w:rPr>
          <w:rFonts w:ascii="Georgia" w:eastAsia="Times New Roman" w:hAnsi="Georgia" w:cs="Times New Roman"/>
          <w:i/>
          <w:iCs/>
          <w:color w:val="00B050"/>
          <w:spacing w:val="-3"/>
          <w:sz w:val="32"/>
          <w:lang w:eastAsia="en-IN"/>
        </w:rPr>
      </w:pPr>
      <w:r w:rsidRPr="00A44270">
        <w:rPr>
          <w:rFonts w:ascii="Times New Roman" w:eastAsia="Times New Roman" w:hAnsi="Times New Roman" w:cs="Times New Roman"/>
          <w:b/>
          <w:bCs/>
          <w:sz w:val="27"/>
          <w:szCs w:val="27"/>
          <w:lang w:eastAsia="en-IN"/>
        </w:rPr>
        <w:t>2. Sample space</w:t>
      </w:r>
      <w:r w:rsidRPr="00A44270">
        <w:rPr>
          <w:rFonts w:ascii="Georgia" w:eastAsia="Times New Roman" w:hAnsi="Georgia" w:cs="Times New Roman"/>
          <w:i/>
          <w:iCs/>
          <w:color w:val="00B050"/>
          <w:spacing w:val="-3"/>
          <w:sz w:val="32"/>
          <w:lang w:eastAsia="en-IN"/>
        </w:rPr>
        <w:t xml:space="preserve"> </w:t>
      </w:r>
    </w:p>
    <w:p w:rsidR="00A44270" w:rsidRDefault="00A44270" w:rsidP="00A44270">
      <w:pPr>
        <w:shd w:val="clear" w:color="auto" w:fill="FFFFFF"/>
        <w:spacing w:after="0" w:line="240" w:lineRule="auto"/>
        <w:rPr>
          <w:rFonts w:eastAsia="Times New Roman" w:cs="Times New Roman"/>
          <w:i/>
          <w:iCs/>
          <w:color w:val="002060"/>
          <w:spacing w:val="-3"/>
          <w:sz w:val="24"/>
          <w:lang w:eastAsia="en-IN"/>
        </w:rPr>
      </w:pPr>
    </w:p>
    <w:p w:rsidR="00A44270" w:rsidRPr="00894E72" w:rsidRDefault="00A44270" w:rsidP="00894E72">
      <w:pPr>
        <w:pStyle w:val="ListParagraph"/>
        <w:numPr>
          <w:ilvl w:val="0"/>
          <w:numId w:val="3"/>
        </w:numPr>
        <w:shd w:val="clear" w:color="auto" w:fill="FFFFFF"/>
        <w:spacing w:after="0" w:line="240" w:lineRule="auto"/>
        <w:rPr>
          <w:rFonts w:eastAsia="Times New Roman" w:cs="Times New Roman"/>
          <w:i/>
          <w:iCs/>
          <w:color w:val="002060"/>
          <w:spacing w:val="-3"/>
          <w:sz w:val="24"/>
          <w:lang w:eastAsia="en-IN"/>
        </w:rPr>
      </w:pPr>
      <w:r w:rsidRPr="00894E72">
        <w:rPr>
          <w:rFonts w:eastAsia="Times New Roman" w:cs="Times New Roman"/>
          <w:i/>
          <w:iCs/>
          <w:color w:val="002060"/>
          <w:spacing w:val="-3"/>
          <w:sz w:val="24"/>
          <w:lang w:eastAsia="en-IN"/>
        </w:rPr>
        <w:t>set of all possible outcomes of a random experiment.</w:t>
      </w:r>
    </w:p>
    <w:p w:rsidR="00A44270" w:rsidRPr="00A44270" w:rsidRDefault="00A44270" w:rsidP="00A44270">
      <w:pPr>
        <w:shd w:val="clear" w:color="auto" w:fill="FFFFFF"/>
        <w:spacing w:after="0" w:line="240" w:lineRule="auto"/>
        <w:rPr>
          <w:rFonts w:eastAsia="Times New Roman" w:cs="Times New Roman"/>
          <w:i/>
          <w:iCs/>
          <w:color w:val="002060"/>
          <w:spacing w:val="-3"/>
          <w:sz w:val="24"/>
          <w:lang w:eastAsia="en-IN"/>
        </w:rPr>
      </w:pPr>
      <w:r w:rsidRPr="00A44270">
        <w:rPr>
          <w:rFonts w:eastAsia="Times New Roman" w:cs="Times New Roman"/>
          <w:i/>
          <w:iCs/>
          <w:color w:val="002060"/>
          <w:spacing w:val="-3"/>
          <w:sz w:val="24"/>
          <w:lang w:eastAsia="en-IN"/>
        </w:rPr>
        <w:t>Ex: Tossing a coin. S={H,T}</w:t>
      </w:r>
    </w:p>
    <w:p w:rsidR="00A44270" w:rsidRPr="00A44270" w:rsidRDefault="0010451E" w:rsidP="00A44270">
      <w:pPr>
        <w:shd w:val="clear" w:color="auto" w:fill="FFFFFF"/>
        <w:spacing w:after="0" w:line="240" w:lineRule="auto"/>
        <w:rPr>
          <w:rFonts w:eastAsia="Times New Roman" w:cs="Times New Roman"/>
          <w:i/>
          <w:iCs/>
          <w:color w:val="002060"/>
          <w:spacing w:val="-3"/>
          <w:sz w:val="24"/>
          <w:lang w:eastAsia="en-IN"/>
        </w:rPr>
      </w:pPr>
      <w:r>
        <w:rPr>
          <w:rFonts w:eastAsia="Times New Roman" w:cs="Times New Roman"/>
          <w:i/>
          <w:iCs/>
          <w:color w:val="002060"/>
          <w:spacing w:val="-3"/>
          <w:sz w:val="24"/>
          <w:lang w:eastAsia="en-IN"/>
        </w:rPr>
        <w:t xml:space="preserve">or </w:t>
      </w:r>
      <w:r w:rsidR="00A44270">
        <w:rPr>
          <w:rFonts w:eastAsia="Times New Roman" w:cs="Times New Roman"/>
          <w:i/>
          <w:iCs/>
          <w:color w:val="002060"/>
          <w:spacing w:val="-3"/>
          <w:sz w:val="24"/>
          <w:lang w:eastAsia="en-IN"/>
        </w:rPr>
        <w:t>Tossing a Coin</w:t>
      </w:r>
      <w:r w:rsidR="00A44270" w:rsidRPr="00A44270">
        <w:rPr>
          <w:rFonts w:eastAsia="Times New Roman" w:cs="Times New Roman"/>
          <w:i/>
          <w:iCs/>
          <w:color w:val="002060"/>
          <w:spacing w:val="-3"/>
          <w:sz w:val="24"/>
          <w:lang w:eastAsia="en-IN"/>
        </w:rPr>
        <w:t xml:space="preserve"> twice S={HH,HT,TH,TT}</w:t>
      </w:r>
    </w:p>
    <w:p w:rsidR="00A44270" w:rsidRPr="00A44270" w:rsidRDefault="00A44270" w:rsidP="00A44270">
      <w:pPr>
        <w:shd w:val="clear" w:color="auto" w:fill="FFFFFF"/>
        <w:spacing w:after="0" w:line="240" w:lineRule="auto"/>
        <w:rPr>
          <w:rFonts w:eastAsia="Times New Roman" w:cs="Times New Roman"/>
          <w:i/>
          <w:iCs/>
          <w:color w:val="002060"/>
          <w:spacing w:val="-3"/>
          <w:sz w:val="24"/>
          <w:lang w:eastAsia="en-IN"/>
        </w:rPr>
      </w:pPr>
      <w:r w:rsidRPr="00A44270">
        <w:rPr>
          <w:rFonts w:eastAsia="Times New Roman" w:cs="Times New Roman"/>
          <w:i/>
          <w:iCs/>
          <w:color w:val="002060"/>
          <w:spacing w:val="-3"/>
          <w:sz w:val="24"/>
          <w:lang w:eastAsia="en-IN"/>
        </w:rPr>
        <w:t>* The sample space we choose depends on the purpose of analysis</w:t>
      </w:r>
    </w:p>
    <w:p w:rsidR="00A44270" w:rsidRPr="00A44270" w:rsidRDefault="00A44270" w:rsidP="00A44270">
      <w:pPr>
        <w:shd w:val="clear" w:color="auto" w:fill="FFFFFF"/>
        <w:spacing w:after="0" w:line="240" w:lineRule="auto"/>
        <w:rPr>
          <w:rFonts w:eastAsia="Times New Roman" w:cs="Times New Roman"/>
          <w:i/>
          <w:iCs/>
          <w:color w:val="002060"/>
          <w:spacing w:val="-3"/>
          <w:sz w:val="24"/>
          <w:lang w:eastAsia="en-IN"/>
        </w:rPr>
      </w:pPr>
      <w:r w:rsidRPr="00A44270">
        <w:rPr>
          <w:rFonts w:eastAsia="Times New Roman" w:cs="Times New Roman"/>
          <w:i/>
          <w:iCs/>
          <w:color w:val="002060"/>
          <w:spacing w:val="-3"/>
          <w:sz w:val="24"/>
          <w:lang w:eastAsia="en-IN"/>
        </w:rPr>
        <w:t>S={</w:t>
      </w:r>
      <w:proofErr w:type="spellStart"/>
      <w:r w:rsidRPr="00A44270">
        <w:rPr>
          <w:rFonts w:eastAsia="Times New Roman" w:cs="Times New Roman"/>
          <w:i/>
          <w:iCs/>
          <w:color w:val="002060"/>
          <w:spacing w:val="-3"/>
          <w:sz w:val="24"/>
          <w:lang w:eastAsia="en-IN"/>
        </w:rPr>
        <w:t>low,medium,high</w:t>
      </w:r>
      <w:proofErr w:type="spellEnd"/>
      <w:r w:rsidRPr="00A44270">
        <w:rPr>
          <w:rFonts w:eastAsia="Times New Roman" w:cs="Times New Roman"/>
          <w:i/>
          <w:iCs/>
          <w:color w:val="002060"/>
          <w:spacing w:val="-3"/>
          <w:sz w:val="24"/>
          <w:lang w:eastAsia="en-IN"/>
        </w:rPr>
        <w:t>)OR</w:t>
      </w:r>
    </w:p>
    <w:p w:rsidR="00A44270" w:rsidRPr="00A44270" w:rsidRDefault="00A44270" w:rsidP="00A44270">
      <w:pPr>
        <w:shd w:val="clear" w:color="auto" w:fill="FFFFFF"/>
        <w:spacing w:after="0" w:line="240" w:lineRule="auto"/>
        <w:rPr>
          <w:rFonts w:eastAsia="Times New Roman" w:cs="Times New Roman"/>
          <w:i/>
          <w:iCs/>
          <w:color w:val="002060"/>
          <w:spacing w:val="-3"/>
          <w:sz w:val="24"/>
          <w:lang w:eastAsia="en-IN"/>
        </w:rPr>
      </w:pPr>
      <w:r w:rsidRPr="00A44270">
        <w:rPr>
          <w:rFonts w:eastAsia="Times New Roman" w:cs="Times New Roman"/>
          <w:i/>
          <w:iCs/>
          <w:color w:val="002060"/>
          <w:spacing w:val="-3"/>
          <w:sz w:val="24"/>
          <w:lang w:eastAsia="en-IN"/>
        </w:rPr>
        <w:t>S={satisfactory, unsatisfactory}</w:t>
      </w:r>
    </w:p>
    <w:p w:rsidR="00A44270" w:rsidRPr="00A44270" w:rsidRDefault="00A44270" w:rsidP="00A44270">
      <w:pPr>
        <w:shd w:val="clear" w:color="auto" w:fill="FFFFFF"/>
        <w:spacing w:after="0" w:line="240" w:lineRule="auto"/>
        <w:rPr>
          <w:rFonts w:ascii="Georgia" w:eastAsia="Times New Roman" w:hAnsi="Georgia" w:cs="Times New Roman"/>
          <w:i/>
          <w:iCs/>
          <w:color w:val="00B050"/>
          <w:spacing w:val="-3"/>
          <w:sz w:val="32"/>
          <w:lang w:eastAsia="en-IN"/>
        </w:rPr>
      </w:pPr>
    </w:p>
    <w:p w:rsidR="00A44270" w:rsidRDefault="00A44270" w:rsidP="00A44270">
      <w:pPr>
        <w:shd w:val="clear" w:color="auto" w:fill="FFFFFF"/>
        <w:spacing w:after="0" w:line="240" w:lineRule="auto"/>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3. </w:t>
      </w:r>
      <w:r w:rsidRPr="00A44270">
        <w:rPr>
          <w:rFonts w:ascii="Times New Roman" w:eastAsia="Times New Roman" w:hAnsi="Times New Roman" w:cs="Times New Roman"/>
          <w:b/>
          <w:bCs/>
          <w:sz w:val="27"/>
          <w:szCs w:val="27"/>
          <w:lang w:eastAsia="en-IN"/>
        </w:rPr>
        <w:t>Random variable:</w:t>
      </w:r>
    </w:p>
    <w:p w:rsidR="00894E72" w:rsidRPr="00A44270" w:rsidRDefault="00894E72" w:rsidP="00A44270">
      <w:pPr>
        <w:shd w:val="clear" w:color="auto" w:fill="FFFFFF"/>
        <w:spacing w:after="0" w:line="240" w:lineRule="auto"/>
        <w:rPr>
          <w:rFonts w:ascii="Georgia" w:eastAsia="Times New Roman" w:hAnsi="Georgia" w:cs="Times New Roman"/>
          <w:i/>
          <w:iCs/>
          <w:color w:val="00B050"/>
          <w:spacing w:val="-3"/>
          <w:sz w:val="32"/>
          <w:lang w:eastAsia="en-IN"/>
        </w:rPr>
      </w:pPr>
    </w:p>
    <w:p w:rsidR="00A44270" w:rsidRPr="00894E72" w:rsidRDefault="00A44270" w:rsidP="00894E72">
      <w:pPr>
        <w:pStyle w:val="ListParagraph"/>
        <w:numPr>
          <w:ilvl w:val="0"/>
          <w:numId w:val="2"/>
        </w:numPr>
        <w:shd w:val="clear" w:color="auto" w:fill="FFFFFF"/>
        <w:spacing w:after="0" w:line="240" w:lineRule="auto"/>
        <w:rPr>
          <w:rFonts w:eastAsia="Times New Roman" w:cs="Times New Roman"/>
          <w:i/>
          <w:iCs/>
          <w:color w:val="002060"/>
          <w:spacing w:val="-3"/>
          <w:sz w:val="24"/>
          <w:lang w:eastAsia="en-IN"/>
        </w:rPr>
      </w:pPr>
      <w:r w:rsidRPr="00894E72">
        <w:rPr>
          <w:rFonts w:eastAsia="Times New Roman" w:cs="Times New Roman"/>
          <w:i/>
          <w:iCs/>
          <w:color w:val="002060"/>
          <w:spacing w:val="-3"/>
          <w:sz w:val="24"/>
          <w:lang w:eastAsia="en-IN"/>
        </w:rPr>
        <w:t>Useful to denote outcomes of random experiments by number</w:t>
      </w:r>
    </w:p>
    <w:p w:rsidR="00A44270" w:rsidRPr="00894E72" w:rsidRDefault="00A44270" w:rsidP="00894E72">
      <w:pPr>
        <w:pStyle w:val="ListParagraph"/>
        <w:numPr>
          <w:ilvl w:val="0"/>
          <w:numId w:val="2"/>
        </w:numPr>
        <w:shd w:val="clear" w:color="auto" w:fill="FFFFFF"/>
        <w:spacing w:after="0" w:line="240" w:lineRule="auto"/>
        <w:rPr>
          <w:rFonts w:eastAsia="Times New Roman" w:cs="Times New Roman"/>
          <w:i/>
          <w:iCs/>
          <w:color w:val="002060"/>
          <w:spacing w:val="-3"/>
          <w:sz w:val="24"/>
          <w:lang w:eastAsia="en-IN"/>
        </w:rPr>
      </w:pPr>
      <w:r w:rsidRPr="00894E72">
        <w:rPr>
          <w:rFonts w:eastAsia="Times New Roman" w:cs="Times New Roman"/>
          <w:i/>
          <w:iCs/>
          <w:color w:val="002060"/>
          <w:spacing w:val="-3"/>
          <w:sz w:val="24"/>
          <w:lang w:eastAsia="en-IN"/>
        </w:rPr>
        <w:t>Can be done even for categorical outcomes</w:t>
      </w:r>
    </w:p>
    <w:p w:rsidR="00A44270" w:rsidRPr="00894E72" w:rsidRDefault="00A44270" w:rsidP="00894E72">
      <w:pPr>
        <w:pStyle w:val="ListParagraph"/>
        <w:numPr>
          <w:ilvl w:val="0"/>
          <w:numId w:val="2"/>
        </w:numPr>
        <w:shd w:val="clear" w:color="auto" w:fill="FFFFFF"/>
        <w:spacing w:after="0" w:line="240" w:lineRule="auto"/>
        <w:rPr>
          <w:rFonts w:eastAsia="Times New Roman" w:cs="Times New Roman"/>
          <w:i/>
          <w:iCs/>
          <w:color w:val="002060"/>
          <w:spacing w:val="-3"/>
          <w:sz w:val="24"/>
          <w:lang w:eastAsia="en-IN"/>
        </w:rPr>
      </w:pPr>
      <w:r w:rsidRPr="00894E72">
        <w:rPr>
          <w:rFonts w:eastAsia="Times New Roman" w:cs="Times New Roman"/>
          <w:i/>
          <w:iCs/>
          <w:color w:val="002060"/>
          <w:spacing w:val="-3"/>
          <w:sz w:val="24"/>
          <w:lang w:eastAsia="en-IN"/>
        </w:rPr>
        <w:t>The variable that associates a number with an outcome of a random experiment is called a random variable --&gt;R,Z</w:t>
      </w:r>
    </w:p>
    <w:p w:rsidR="00A44270" w:rsidRPr="00A44270" w:rsidRDefault="00A44270" w:rsidP="00A44270">
      <w:pPr>
        <w:shd w:val="clear" w:color="auto" w:fill="FFFFFF"/>
        <w:spacing w:after="0" w:line="240" w:lineRule="auto"/>
        <w:rPr>
          <w:rFonts w:eastAsia="Times New Roman" w:cs="Times New Roman"/>
          <w:i/>
          <w:iCs/>
          <w:color w:val="002060"/>
          <w:spacing w:val="-3"/>
          <w:sz w:val="24"/>
          <w:lang w:eastAsia="en-IN"/>
        </w:rPr>
      </w:pPr>
      <w:r w:rsidRPr="00A44270">
        <w:rPr>
          <w:rFonts w:eastAsia="Times New Roman" w:cs="Times New Roman"/>
          <w:i/>
          <w:iCs/>
          <w:color w:val="002060"/>
          <w:spacing w:val="-3"/>
          <w:sz w:val="24"/>
          <w:lang w:eastAsia="en-IN"/>
        </w:rPr>
        <w:t>Notation - The random variable is denoted by a capital letter(</w:t>
      </w:r>
      <w:proofErr w:type="spellStart"/>
      <w:r w:rsidRPr="00A44270">
        <w:rPr>
          <w:rFonts w:eastAsia="Times New Roman" w:cs="Times New Roman"/>
          <w:i/>
          <w:iCs/>
          <w:color w:val="002060"/>
          <w:spacing w:val="-3"/>
          <w:sz w:val="24"/>
          <w:lang w:eastAsia="en-IN"/>
        </w:rPr>
        <w:t>e.g</w:t>
      </w:r>
      <w:proofErr w:type="spellEnd"/>
      <w:r w:rsidRPr="00A44270">
        <w:rPr>
          <w:rFonts w:eastAsia="Times New Roman" w:cs="Times New Roman"/>
          <w:i/>
          <w:iCs/>
          <w:color w:val="002060"/>
          <w:spacing w:val="-3"/>
          <w:sz w:val="24"/>
          <w:lang w:eastAsia="en-IN"/>
        </w:rPr>
        <w:t>, X) and its value is denoted by a small letter (</w:t>
      </w:r>
      <w:r w:rsidR="00894E72" w:rsidRPr="00A44270">
        <w:rPr>
          <w:rFonts w:eastAsia="Times New Roman" w:cs="Times New Roman"/>
          <w:i/>
          <w:iCs/>
          <w:color w:val="002060"/>
          <w:spacing w:val="-3"/>
          <w:sz w:val="24"/>
          <w:lang w:eastAsia="en-IN"/>
        </w:rPr>
        <w:t>e.g.</w:t>
      </w:r>
      <w:r w:rsidRPr="00A44270">
        <w:rPr>
          <w:rFonts w:eastAsia="Times New Roman" w:cs="Times New Roman"/>
          <w:i/>
          <w:iCs/>
          <w:color w:val="002060"/>
          <w:spacing w:val="-3"/>
          <w:sz w:val="24"/>
          <w:lang w:eastAsia="en-IN"/>
        </w:rPr>
        <w:t>, x)</w:t>
      </w:r>
    </w:p>
    <w:p w:rsidR="00A44270" w:rsidRPr="00A44270" w:rsidRDefault="00A44270" w:rsidP="00A44270">
      <w:pPr>
        <w:shd w:val="clear" w:color="auto" w:fill="FFFFFF"/>
        <w:spacing w:after="0" w:line="240" w:lineRule="auto"/>
        <w:rPr>
          <w:rFonts w:ascii="Georgia" w:eastAsia="Times New Roman" w:hAnsi="Georgia" w:cs="Times New Roman"/>
          <w:i/>
          <w:iCs/>
          <w:color w:val="00B050"/>
          <w:spacing w:val="-3"/>
          <w:sz w:val="32"/>
          <w:lang w:eastAsia="en-IN"/>
        </w:rPr>
      </w:pPr>
    </w:p>
    <w:p w:rsidR="00A44270" w:rsidRPr="00D57DD7" w:rsidRDefault="00D57DD7" w:rsidP="00A44270">
      <w:pPr>
        <w:shd w:val="clear" w:color="auto" w:fill="FFFFFF"/>
        <w:spacing w:after="0" w:line="240" w:lineRule="auto"/>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4. Probability Distributions</w:t>
      </w:r>
    </w:p>
    <w:p w:rsidR="00A44270" w:rsidRPr="00D57DD7" w:rsidRDefault="00A44270" w:rsidP="00D57DD7">
      <w:pPr>
        <w:pStyle w:val="ListParagraph"/>
        <w:numPr>
          <w:ilvl w:val="0"/>
          <w:numId w:val="2"/>
        </w:numPr>
        <w:shd w:val="clear" w:color="auto" w:fill="FFFFFF"/>
        <w:spacing w:after="0" w:line="240" w:lineRule="auto"/>
        <w:rPr>
          <w:rFonts w:eastAsia="Times New Roman" w:cs="Times New Roman"/>
          <w:i/>
          <w:iCs/>
          <w:color w:val="002060"/>
          <w:spacing w:val="-3"/>
          <w:sz w:val="24"/>
          <w:lang w:eastAsia="en-IN"/>
        </w:rPr>
      </w:pPr>
      <w:r w:rsidRPr="00D57DD7">
        <w:rPr>
          <w:rFonts w:eastAsia="Times New Roman" w:cs="Times New Roman"/>
          <w:i/>
          <w:iCs/>
          <w:color w:val="002060"/>
          <w:spacing w:val="-3"/>
          <w:sz w:val="24"/>
          <w:lang w:eastAsia="en-IN"/>
        </w:rPr>
        <w:t>A probability distribution tells us how likely a random variable is to take each of its possible states.</w:t>
      </w:r>
    </w:p>
    <w:p w:rsidR="00A44270" w:rsidRPr="00A44270" w:rsidRDefault="00D57DD7" w:rsidP="00D57DD7">
      <w:pPr>
        <w:pStyle w:val="Heading4"/>
      </w:pPr>
      <w:r>
        <w:t>Two types of PD</w:t>
      </w:r>
    </w:p>
    <w:p w:rsidR="00A44270" w:rsidRPr="00A44270" w:rsidRDefault="00A44270" w:rsidP="00D57DD7">
      <w:pPr>
        <w:pStyle w:val="Heading5"/>
        <w:rPr>
          <w:rFonts w:eastAsia="Times New Roman"/>
          <w:lang w:eastAsia="en-IN"/>
        </w:rPr>
      </w:pPr>
      <w:r w:rsidRPr="00A44270">
        <w:rPr>
          <w:rFonts w:eastAsia="Times New Roman"/>
          <w:lang w:eastAsia="en-IN"/>
        </w:rPr>
        <w:t>1. Discrete Random variable(RV)</w:t>
      </w:r>
    </w:p>
    <w:p w:rsidR="00A44270" w:rsidRPr="00D57DD7" w:rsidRDefault="00A44270" w:rsidP="00D57DD7">
      <w:pPr>
        <w:pStyle w:val="ListParagraph"/>
        <w:numPr>
          <w:ilvl w:val="0"/>
          <w:numId w:val="2"/>
        </w:numPr>
        <w:shd w:val="clear" w:color="auto" w:fill="FFFFFF"/>
        <w:spacing w:after="0" w:line="240" w:lineRule="auto"/>
        <w:rPr>
          <w:rFonts w:eastAsia="Times New Roman" w:cs="Times New Roman"/>
          <w:i/>
          <w:iCs/>
          <w:color w:val="002060"/>
          <w:spacing w:val="-3"/>
          <w:sz w:val="24"/>
          <w:lang w:eastAsia="en-IN"/>
        </w:rPr>
      </w:pPr>
      <w:r w:rsidRPr="00D57DD7">
        <w:rPr>
          <w:rFonts w:eastAsia="Times New Roman" w:cs="Times New Roman"/>
          <w:i/>
          <w:iCs/>
          <w:color w:val="002060"/>
          <w:spacing w:val="-3"/>
          <w:sz w:val="24"/>
          <w:lang w:eastAsia="en-IN"/>
        </w:rPr>
        <w:t>has finite or countable range</w:t>
      </w:r>
    </w:p>
    <w:p w:rsidR="00A44270" w:rsidRPr="00D57DD7" w:rsidRDefault="00A44270" w:rsidP="00D57DD7">
      <w:pPr>
        <w:pStyle w:val="ListParagraph"/>
        <w:numPr>
          <w:ilvl w:val="0"/>
          <w:numId w:val="2"/>
        </w:numPr>
        <w:shd w:val="clear" w:color="auto" w:fill="FFFFFF"/>
        <w:spacing w:after="0" w:line="240" w:lineRule="auto"/>
        <w:rPr>
          <w:rFonts w:eastAsia="Times New Roman" w:cs="Times New Roman"/>
          <w:i/>
          <w:iCs/>
          <w:color w:val="002060"/>
          <w:spacing w:val="-3"/>
          <w:sz w:val="24"/>
          <w:lang w:eastAsia="en-IN"/>
        </w:rPr>
      </w:pPr>
      <w:r w:rsidRPr="00D57DD7">
        <w:rPr>
          <w:rFonts w:eastAsia="Times New Roman" w:cs="Times New Roman"/>
          <w:i/>
          <w:iCs/>
          <w:color w:val="002060"/>
          <w:spacing w:val="-3"/>
          <w:sz w:val="24"/>
          <w:lang w:eastAsia="en-IN"/>
        </w:rPr>
        <w:lastRenderedPageBreak/>
        <w:t xml:space="preserve">Ex: no of typographical errors, no of diagnostic </w:t>
      </w:r>
      <w:proofErr w:type="spellStart"/>
      <w:r w:rsidRPr="00D57DD7">
        <w:rPr>
          <w:rFonts w:eastAsia="Times New Roman" w:cs="Times New Roman"/>
          <w:i/>
          <w:iCs/>
          <w:color w:val="002060"/>
          <w:spacing w:val="-3"/>
          <w:sz w:val="24"/>
          <w:lang w:eastAsia="en-IN"/>
        </w:rPr>
        <w:t>erros</w:t>
      </w:r>
      <w:proofErr w:type="spellEnd"/>
      <w:r w:rsidRPr="00D57DD7">
        <w:rPr>
          <w:rFonts w:eastAsia="Times New Roman" w:cs="Times New Roman"/>
          <w:i/>
          <w:iCs/>
          <w:color w:val="002060"/>
          <w:spacing w:val="-3"/>
          <w:sz w:val="24"/>
          <w:lang w:eastAsia="en-IN"/>
        </w:rPr>
        <w:t>, etc</w:t>
      </w:r>
    </w:p>
    <w:p w:rsidR="00DE4A59" w:rsidRDefault="00A44270" w:rsidP="00DE4A59">
      <w:pPr>
        <w:pStyle w:val="ListParagraph"/>
        <w:numPr>
          <w:ilvl w:val="0"/>
          <w:numId w:val="2"/>
        </w:numPr>
        <w:shd w:val="clear" w:color="auto" w:fill="FFFFFF"/>
        <w:spacing w:after="0" w:line="240" w:lineRule="auto"/>
        <w:rPr>
          <w:rFonts w:eastAsia="Times New Roman" w:cs="Times New Roman"/>
          <w:i/>
          <w:iCs/>
          <w:color w:val="002060"/>
          <w:spacing w:val="-3"/>
          <w:sz w:val="24"/>
          <w:lang w:eastAsia="en-IN"/>
        </w:rPr>
      </w:pPr>
      <w:r w:rsidRPr="00D57DD7">
        <w:rPr>
          <w:rFonts w:eastAsia="Times New Roman" w:cs="Times New Roman"/>
          <w:i/>
          <w:iCs/>
          <w:color w:val="002060"/>
          <w:spacing w:val="-3"/>
          <w:sz w:val="24"/>
          <w:lang w:eastAsia="en-IN"/>
        </w:rPr>
        <w:t>Probability measured by Probability Mass Function (PMF)</w:t>
      </w:r>
    </w:p>
    <w:p w:rsidR="00DE4A59" w:rsidRPr="00DE4A59" w:rsidRDefault="00DE4A59" w:rsidP="00DE4A59">
      <w:pPr>
        <w:pStyle w:val="Heading5"/>
        <w:rPr>
          <w:rFonts w:asciiTheme="minorHAnsi" w:eastAsia="Times New Roman" w:hAnsiTheme="minorHAnsi"/>
          <w:color w:val="002060"/>
          <w:sz w:val="24"/>
          <w:lang w:eastAsia="en-IN"/>
        </w:rPr>
      </w:pPr>
      <w:r w:rsidRPr="00DE4A59">
        <w:rPr>
          <w:rFonts w:eastAsia="Times New Roman"/>
          <w:lang w:eastAsia="en-IN"/>
        </w:rPr>
        <w:t>PMF:</w:t>
      </w:r>
    </w:p>
    <w:p w:rsidR="00DE4A59" w:rsidRPr="00DE4A59" w:rsidRDefault="00DE4A59" w:rsidP="00DE4A59">
      <w:pPr>
        <w:pStyle w:val="ListParagraph"/>
        <w:numPr>
          <w:ilvl w:val="0"/>
          <w:numId w:val="2"/>
        </w:numPr>
        <w:shd w:val="clear" w:color="auto" w:fill="FFFFFF"/>
        <w:spacing w:after="0" w:line="240" w:lineRule="auto"/>
        <w:rPr>
          <w:rFonts w:eastAsia="Times New Roman" w:cs="Times New Roman"/>
          <w:i/>
          <w:iCs/>
          <w:color w:val="002060"/>
          <w:spacing w:val="-3"/>
          <w:sz w:val="24"/>
          <w:lang w:eastAsia="en-IN"/>
        </w:rPr>
      </w:pPr>
      <w:r w:rsidRPr="00DE4A59">
        <w:rPr>
          <w:rFonts w:eastAsia="Times New Roman" w:cs="Times New Roman"/>
          <w:i/>
          <w:iCs/>
          <w:color w:val="002060"/>
          <w:spacing w:val="-3"/>
          <w:sz w:val="24"/>
          <w:lang w:eastAsia="en-IN"/>
        </w:rPr>
        <w:t xml:space="preserve">List of </w:t>
      </w:r>
      <w:proofErr w:type="spellStart"/>
      <w:r w:rsidRPr="00DE4A59">
        <w:rPr>
          <w:rFonts w:eastAsia="Times New Roman" w:cs="Times New Roman"/>
          <w:i/>
          <w:iCs/>
          <w:color w:val="002060"/>
          <w:spacing w:val="-3"/>
          <w:sz w:val="24"/>
          <w:lang w:eastAsia="en-IN"/>
        </w:rPr>
        <w:t>possibble</w:t>
      </w:r>
      <w:proofErr w:type="spellEnd"/>
      <w:r w:rsidRPr="00DE4A59">
        <w:rPr>
          <w:rFonts w:eastAsia="Times New Roman" w:cs="Times New Roman"/>
          <w:i/>
          <w:iCs/>
          <w:color w:val="002060"/>
          <w:spacing w:val="-3"/>
          <w:sz w:val="24"/>
          <w:lang w:eastAsia="en-IN"/>
        </w:rPr>
        <w:t xml:space="preserve"> values with their probabilities</w:t>
      </w:r>
    </w:p>
    <w:p w:rsidR="00DE4A59" w:rsidRPr="00DE4A59" w:rsidRDefault="00DE4A59" w:rsidP="00DE4A59">
      <w:pPr>
        <w:pStyle w:val="ListParagraph"/>
        <w:numPr>
          <w:ilvl w:val="0"/>
          <w:numId w:val="2"/>
        </w:numPr>
        <w:shd w:val="clear" w:color="auto" w:fill="FFFFFF"/>
        <w:spacing w:after="0" w:line="240" w:lineRule="auto"/>
        <w:rPr>
          <w:rFonts w:eastAsia="Times New Roman" w:cs="Times New Roman"/>
          <w:i/>
          <w:iCs/>
          <w:color w:val="002060"/>
          <w:spacing w:val="-3"/>
          <w:sz w:val="24"/>
          <w:lang w:eastAsia="en-IN"/>
        </w:rPr>
      </w:pPr>
      <w:r w:rsidRPr="00DE4A59">
        <w:rPr>
          <w:rFonts w:eastAsia="Times New Roman" w:cs="Times New Roman"/>
          <w:i/>
          <w:iCs/>
          <w:color w:val="002060"/>
          <w:spacing w:val="-3"/>
          <w:sz w:val="24"/>
          <w:lang w:eastAsia="en-IN"/>
        </w:rPr>
        <w:t xml:space="preserve"> P should have some value for each output</w:t>
      </w:r>
    </w:p>
    <w:p w:rsidR="00DE4A59" w:rsidRPr="00DE4A59" w:rsidRDefault="00DE4A59" w:rsidP="00DE4A59">
      <w:pPr>
        <w:pStyle w:val="ListParagraph"/>
        <w:numPr>
          <w:ilvl w:val="0"/>
          <w:numId w:val="2"/>
        </w:numPr>
        <w:shd w:val="clear" w:color="auto" w:fill="FFFFFF"/>
        <w:spacing w:after="0" w:line="240" w:lineRule="auto"/>
        <w:rPr>
          <w:rFonts w:eastAsia="Times New Roman" w:cs="Times New Roman"/>
          <w:i/>
          <w:iCs/>
          <w:color w:val="002060"/>
          <w:spacing w:val="-3"/>
          <w:sz w:val="24"/>
          <w:lang w:eastAsia="en-IN"/>
        </w:rPr>
      </w:pPr>
      <w:r w:rsidRPr="00DE4A59">
        <w:rPr>
          <w:rFonts w:eastAsia="Times New Roman" w:cs="Times New Roman"/>
          <w:i/>
          <w:iCs/>
          <w:color w:val="002060"/>
          <w:spacing w:val="-3"/>
          <w:sz w:val="24"/>
          <w:lang w:eastAsia="en-IN"/>
        </w:rPr>
        <w:t xml:space="preserve"> Whole sample must be covered</w:t>
      </w:r>
    </w:p>
    <w:p w:rsidR="00DE4A59" w:rsidRPr="00DE4A59" w:rsidRDefault="00DE4A59" w:rsidP="00DE4A59">
      <w:pPr>
        <w:pStyle w:val="ListParagraph"/>
        <w:numPr>
          <w:ilvl w:val="0"/>
          <w:numId w:val="2"/>
        </w:numPr>
        <w:shd w:val="clear" w:color="auto" w:fill="FFFFFF"/>
        <w:spacing w:after="0" w:line="240" w:lineRule="auto"/>
        <w:rPr>
          <w:rFonts w:eastAsia="Times New Roman" w:cs="Times New Roman"/>
          <w:i/>
          <w:iCs/>
          <w:color w:val="002060"/>
          <w:spacing w:val="-3"/>
          <w:sz w:val="24"/>
          <w:lang w:eastAsia="en-IN"/>
        </w:rPr>
      </w:pPr>
      <w:r w:rsidRPr="00DE4A59">
        <w:rPr>
          <w:rFonts w:eastAsia="Times New Roman" w:cs="Times New Roman"/>
          <w:i/>
          <w:iCs/>
          <w:color w:val="002060"/>
          <w:spacing w:val="-3"/>
          <w:sz w:val="24"/>
          <w:lang w:eastAsia="en-IN"/>
        </w:rPr>
        <w:t xml:space="preserve"> 0&lt;=P(X=x)&lt;=1</w:t>
      </w:r>
    </w:p>
    <w:p w:rsidR="00DE4A59" w:rsidRPr="00DE4A59" w:rsidRDefault="00DE4A59" w:rsidP="00DE4A59">
      <w:pPr>
        <w:pStyle w:val="ListParagraph"/>
        <w:numPr>
          <w:ilvl w:val="0"/>
          <w:numId w:val="2"/>
        </w:numPr>
        <w:shd w:val="clear" w:color="auto" w:fill="FFFFFF"/>
        <w:spacing w:after="0" w:line="240" w:lineRule="auto"/>
        <w:rPr>
          <w:rFonts w:eastAsia="Times New Roman" w:cs="Times New Roman"/>
          <w:i/>
          <w:iCs/>
          <w:color w:val="002060"/>
          <w:spacing w:val="-3"/>
          <w:sz w:val="24"/>
          <w:lang w:eastAsia="en-IN"/>
        </w:rPr>
      </w:pPr>
      <w:r w:rsidRPr="00DE4A59">
        <w:rPr>
          <w:rFonts w:eastAsia="Times New Roman" w:cs="Times New Roman"/>
          <w:i/>
          <w:iCs/>
          <w:color w:val="002060"/>
          <w:spacing w:val="-3"/>
          <w:sz w:val="24"/>
          <w:lang w:eastAsia="en-IN"/>
        </w:rPr>
        <w:t xml:space="preserve"> Summation of x in X P(X=x under </w:t>
      </w:r>
      <w:proofErr w:type="spellStart"/>
      <w:r w:rsidRPr="00DE4A59">
        <w:rPr>
          <w:rFonts w:eastAsia="Times New Roman" w:cs="Times New Roman"/>
          <w:i/>
          <w:iCs/>
          <w:color w:val="002060"/>
          <w:spacing w:val="-3"/>
          <w:sz w:val="24"/>
          <w:lang w:eastAsia="en-IN"/>
        </w:rPr>
        <w:t>i</w:t>
      </w:r>
      <w:proofErr w:type="spellEnd"/>
      <w:r w:rsidRPr="00DE4A59">
        <w:rPr>
          <w:rFonts w:eastAsia="Times New Roman" w:cs="Times New Roman"/>
          <w:i/>
          <w:iCs/>
          <w:color w:val="002060"/>
          <w:spacing w:val="-3"/>
          <w:sz w:val="24"/>
          <w:lang w:eastAsia="en-IN"/>
        </w:rPr>
        <w:t>)=1=1/k (</w:t>
      </w:r>
      <w:proofErr w:type="spellStart"/>
      <w:r w:rsidRPr="00DE4A59">
        <w:rPr>
          <w:rFonts w:eastAsia="Times New Roman" w:cs="Times New Roman"/>
          <w:i/>
          <w:iCs/>
          <w:color w:val="002060"/>
          <w:spacing w:val="-3"/>
          <w:sz w:val="24"/>
          <w:lang w:eastAsia="en-IN"/>
        </w:rPr>
        <w:t>i</w:t>
      </w:r>
      <w:proofErr w:type="spellEnd"/>
      <w:r w:rsidRPr="00DE4A59">
        <w:rPr>
          <w:rFonts w:eastAsia="Times New Roman" w:cs="Times New Roman"/>
          <w:i/>
          <w:iCs/>
          <w:color w:val="002060"/>
          <w:spacing w:val="-3"/>
          <w:sz w:val="24"/>
          <w:lang w:eastAsia="en-IN"/>
        </w:rPr>
        <w:t xml:space="preserve"> is 1,2,3...k)</w:t>
      </w:r>
    </w:p>
    <w:p w:rsidR="00A44270" w:rsidRPr="00A44270" w:rsidRDefault="00A44270" w:rsidP="00A44270">
      <w:pPr>
        <w:shd w:val="clear" w:color="auto" w:fill="FFFFFF"/>
        <w:spacing w:after="0" w:line="240" w:lineRule="auto"/>
        <w:rPr>
          <w:rFonts w:ascii="Georgia" w:eastAsia="Times New Roman" w:hAnsi="Georgia" w:cs="Times New Roman"/>
          <w:i/>
          <w:iCs/>
          <w:color w:val="00B050"/>
          <w:spacing w:val="-3"/>
          <w:sz w:val="32"/>
          <w:lang w:eastAsia="en-IN"/>
        </w:rPr>
      </w:pPr>
    </w:p>
    <w:p w:rsidR="00A44270" w:rsidRPr="00D57DD7" w:rsidRDefault="00D57DD7" w:rsidP="00D57DD7">
      <w:pPr>
        <w:pStyle w:val="Heading5"/>
        <w:rPr>
          <w:rFonts w:eastAsia="Times New Roman"/>
          <w:lang w:eastAsia="en-IN"/>
        </w:rPr>
      </w:pPr>
      <w:r>
        <w:rPr>
          <w:rFonts w:eastAsia="Times New Roman"/>
          <w:lang w:eastAsia="en-IN"/>
        </w:rPr>
        <w:t xml:space="preserve">2. </w:t>
      </w:r>
      <w:r w:rsidRPr="00D57DD7">
        <w:rPr>
          <w:rFonts w:eastAsia="Times New Roman"/>
          <w:lang w:eastAsia="en-IN"/>
        </w:rPr>
        <w:t>Continuous</w:t>
      </w:r>
      <w:r w:rsidR="00A44270" w:rsidRPr="00D57DD7">
        <w:rPr>
          <w:rFonts w:eastAsia="Times New Roman"/>
          <w:lang w:eastAsia="en-IN"/>
        </w:rPr>
        <w:t xml:space="preserve"> Random Variable(RV)</w:t>
      </w:r>
    </w:p>
    <w:p w:rsidR="00A44270" w:rsidRPr="00D57DD7" w:rsidRDefault="00A44270" w:rsidP="00D57DD7">
      <w:pPr>
        <w:pStyle w:val="ListParagraph"/>
        <w:numPr>
          <w:ilvl w:val="0"/>
          <w:numId w:val="2"/>
        </w:numPr>
        <w:shd w:val="clear" w:color="auto" w:fill="FFFFFF"/>
        <w:spacing w:after="0" w:line="240" w:lineRule="auto"/>
        <w:rPr>
          <w:rFonts w:eastAsia="Times New Roman" w:cs="Times New Roman"/>
          <w:i/>
          <w:iCs/>
          <w:color w:val="002060"/>
          <w:spacing w:val="-3"/>
          <w:sz w:val="24"/>
          <w:lang w:eastAsia="en-IN"/>
        </w:rPr>
      </w:pPr>
      <w:r w:rsidRPr="00D57DD7">
        <w:rPr>
          <w:rFonts w:eastAsia="Times New Roman" w:cs="Times New Roman"/>
          <w:i/>
          <w:iCs/>
          <w:color w:val="002060"/>
          <w:spacing w:val="-3"/>
          <w:sz w:val="24"/>
          <w:lang w:eastAsia="en-IN"/>
        </w:rPr>
        <w:t>Has real number interval for its range</w:t>
      </w:r>
    </w:p>
    <w:p w:rsidR="00A44270" w:rsidRPr="00D57DD7" w:rsidRDefault="00A44270" w:rsidP="00D57DD7">
      <w:pPr>
        <w:pStyle w:val="ListParagraph"/>
        <w:numPr>
          <w:ilvl w:val="0"/>
          <w:numId w:val="2"/>
        </w:numPr>
        <w:shd w:val="clear" w:color="auto" w:fill="FFFFFF"/>
        <w:spacing w:after="0" w:line="240" w:lineRule="auto"/>
        <w:rPr>
          <w:rFonts w:eastAsia="Times New Roman" w:cs="Times New Roman"/>
          <w:i/>
          <w:iCs/>
          <w:color w:val="002060"/>
          <w:spacing w:val="-3"/>
          <w:sz w:val="24"/>
          <w:lang w:eastAsia="en-IN"/>
        </w:rPr>
      </w:pPr>
      <w:r w:rsidRPr="00D57DD7">
        <w:rPr>
          <w:rFonts w:eastAsia="Times New Roman" w:cs="Times New Roman"/>
          <w:i/>
          <w:iCs/>
          <w:color w:val="002060"/>
          <w:spacing w:val="-3"/>
          <w:sz w:val="24"/>
          <w:lang w:eastAsia="en-IN"/>
        </w:rPr>
        <w:t>Ex: Temperature, pressure, voltage, height, current, etc</w:t>
      </w:r>
    </w:p>
    <w:p w:rsidR="00A44270" w:rsidRPr="00DE4A59" w:rsidRDefault="00A44270" w:rsidP="00A44270">
      <w:pPr>
        <w:pStyle w:val="ListParagraph"/>
        <w:numPr>
          <w:ilvl w:val="0"/>
          <w:numId w:val="2"/>
        </w:numPr>
        <w:shd w:val="clear" w:color="auto" w:fill="FFFFFF"/>
        <w:spacing w:after="0" w:line="240" w:lineRule="auto"/>
        <w:rPr>
          <w:rFonts w:eastAsia="Times New Roman" w:cs="Times New Roman"/>
          <w:i/>
          <w:iCs/>
          <w:color w:val="002060"/>
          <w:spacing w:val="-3"/>
          <w:sz w:val="24"/>
          <w:lang w:eastAsia="en-IN"/>
        </w:rPr>
      </w:pPr>
      <w:r w:rsidRPr="00D57DD7">
        <w:rPr>
          <w:rFonts w:eastAsia="Times New Roman" w:cs="Times New Roman"/>
          <w:i/>
          <w:iCs/>
          <w:color w:val="002060"/>
          <w:spacing w:val="-3"/>
          <w:sz w:val="24"/>
          <w:lang w:eastAsia="en-IN"/>
        </w:rPr>
        <w:t>Probability measured by Probability Density Function(PDF)</w:t>
      </w:r>
    </w:p>
    <w:p w:rsidR="00A44270" w:rsidRPr="00DE4A59" w:rsidRDefault="00A44270" w:rsidP="00DE4A59">
      <w:pPr>
        <w:pStyle w:val="Heading5"/>
        <w:rPr>
          <w:rFonts w:eastAsia="Times New Roman"/>
          <w:lang w:eastAsia="en-IN"/>
        </w:rPr>
      </w:pPr>
      <w:r w:rsidRPr="00DE4A59">
        <w:rPr>
          <w:rFonts w:eastAsia="Times New Roman"/>
          <w:lang w:eastAsia="en-IN"/>
        </w:rPr>
        <w:t>PDF:</w:t>
      </w:r>
    </w:p>
    <w:p w:rsidR="00A44270" w:rsidRPr="00DE4A59" w:rsidRDefault="00A44270" w:rsidP="00DE4A59">
      <w:pPr>
        <w:pStyle w:val="ListParagraph"/>
        <w:numPr>
          <w:ilvl w:val="0"/>
          <w:numId w:val="2"/>
        </w:numPr>
        <w:shd w:val="clear" w:color="auto" w:fill="FFFFFF"/>
        <w:spacing w:after="0" w:line="240" w:lineRule="auto"/>
        <w:rPr>
          <w:rFonts w:eastAsia="Times New Roman" w:cs="Times New Roman"/>
          <w:i/>
          <w:iCs/>
          <w:color w:val="002060"/>
          <w:spacing w:val="-3"/>
          <w:sz w:val="24"/>
          <w:lang w:eastAsia="en-IN"/>
        </w:rPr>
      </w:pPr>
      <w:r w:rsidRPr="00DE4A59">
        <w:rPr>
          <w:rFonts w:eastAsia="Times New Roman" w:cs="Times New Roman"/>
          <w:i/>
          <w:iCs/>
          <w:color w:val="002060"/>
          <w:spacing w:val="-3"/>
          <w:sz w:val="24"/>
          <w:lang w:eastAsia="en-IN"/>
        </w:rPr>
        <w:t>Probability per unit length</w:t>
      </w:r>
    </w:p>
    <w:p w:rsidR="00A44270" w:rsidRPr="00DE4A59" w:rsidRDefault="00A44270" w:rsidP="00DE4A59">
      <w:pPr>
        <w:pStyle w:val="ListParagraph"/>
        <w:numPr>
          <w:ilvl w:val="0"/>
          <w:numId w:val="2"/>
        </w:numPr>
        <w:shd w:val="clear" w:color="auto" w:fill="FFFFFF"/>
        <w:spacing w:after="0" w:line="240" w:lineRule="auto"/>
        <w:rPr>
          <w:rFonts w:eastAsia="Times New Roman" w:cs="Times New Roman"/>
          <w:i/>
          <w:iCs/>
          <w:color w:val="002060"/>
          <w:spacing w:val="-3"/>
          <w:sz w:val="24"/>
          <w:lang w:eastAsia="en-IN"/>
        </w:rPr>
      </w:pPr>
      <w:r w:rsidRPr="00DE4A59">
        <w:rPr>
          <w:rFonts w:eastAsia="Times New Roman" w:cs="Times New Roman"/>
          <w:i/>
          <w:iCs/>
          <w:color w:val="002060"/>
          <w:spacing w:val="-3"/>
          <w:sz w:val="24"/>
          <w:lang w:eastAsia="en-IN"/>
        </w:rPr>
        <w:t>Like a distributed load</w:t>
      </w:r>
    </w:p>
    <w:p w:rsidR="00A44270" w:rsidRPr="00DE4A59" w:rsidRDefault="00A44270" w:rsidP="00DE4A59">
      <w:pPr>
        <w:pStyle w:val="ListParagraph"/>
        <w:numPr>
          <w:ilvl w:val="0"/>
          <w:numId w:val="2"/>
        </w:numPr>
        <w:shd w:val="clear" w:color="auto" w:fill="FFFFFF"/>
        <w:spacing w:after="0" w:line="240" w:lineRule="auto"/>
        <w:rPr>
          <w:rFonts w:eastAsia="Times New Roman" w:cs="Times New Roman"/>
          <w:i/>
          <w:iCs/>
          <w:color w:val="002060"/>
          <w:spacing w:val="-3"/>
          <w:sz w:val="24"/>
          <w:lang w:eastAsia="en-IN"/>
        </w:rPr>
      </w:pPr>
      <w:r w:rsidRPr="00DE4A59">
        <w:rPr>
          <w:rFonts w:eastAsia="Times New Roman" w:cs="Times New Roman"/>
          <w:i/>
          <w:iCs/>
          <w:color w:val="002060"/>
          <w:spacing w:val="-3"/>
          <w:sz w:val="24"/>
          <w:lang w:eastAsia="en-IN"/>
        </w:rPr>
        <w:t xml:space="preserve">Normalized </w:t>
      </w:r>
      <w:proofErr w:type="spellStart"/>
      <w:r w:rsidRPr="00DE4A59">
        <w:rPr>
          <w:rFonts w:eastAsia="Times New Roman" w:cs="Times New Roman"/>
          <w:i/>
          <w:iCs/>
          <w:color w:val="002060"/>
          <w:spacing w:val="-3"/>
          <w:sz w:val="24"/>
          <w:lang w:eastAsia="en-IN"/>
        </w:rPr>
        <w:t>instagram</w:t>
      </w:r>
      <w:proofErr w:type="spellEnd"/>
      <w:r w:rsidRPr="00DE4A59">
        <w:rPr>
          <w:rFonts w:eastAsia="Times New Roman" w:cs="Times New Roman"/>
          <w:i/>
          <w:iCs/>
          <w:color w:val="002060"/>
          <w:spacing w:val="-3"/>
          <w:sz w:val="24"/>
          <w:lang w:eastAsia="en-IN"/>
        </w:rPr>
        <w:t xml:space="preserve"> approximates a probability density function</w:t>
      </w:r>
    </w:p>
    <w:p w:rsidR="009C0D23" w:rsidRDefault="009C0D23" w:rsidP="00322320">
      <w:pPr>
        <w:shd w:val="clear" w:color="auto" w:fill="FFFFFF"/>
        <w:spacing w:after="0" w:line="240" w:lineRule="auto"/>
        <w:rPr>
          <w:rFonts w:ascii="Georgia" w:eastAsia="Times New Roman" w:hAnsi="Georgia" w:cs="Times New Roman"/>
          <w:i/>
          <w:iCs/>
          <w:color w:val="00B050"/>
          <w:spacing w:val="-3"/>
          <w:sz w:val="32"/>
          <w:lang w:eastAsia="en-IN"/>
        </w:rPr>
      </w:pPr>
    </w:p>
    <w:p w:rsidR="009C0D23" w:rsidRDefault="009C0D23" w:rsidP="00322320">
      <w:pPr>
        <w:shd w:val="clear" w:color="auto" w:fill="FFFFFF"/>
        <w:spacing w:after="0" w:line="240" w:lineRule="auto"/>
        <w:rPr>
          <w:rFonts w:ascii="Georgia" w:eastAsia="Times New Roman" w:hAnsi="Georgia" w:cs="Times New Roman"/>
          <w:b/>
          <w:i/>
          <w:iCs/>
          <w:color w:val="002060"/>
          <w:spacing w:val="-3"/>
          <w:sz w:val="32"/>
          <w:lang w:eastAsia="en-IN"/>
        </w:rPr>
      </w:pPr>
      <w:r w:rsidRPr="009C0D23">
        <w:rPr>
          <w:rFonts w:ascii="Georgia" w:eastAsia="Times New Roman" w:hAnsi="Georgia" w:cs="Times New Roman"/>
          <w:b/>
          <w:i/>
          <w:iCs/>
          <w:color w:val="002060"/>
          <w:spacing w:val="-3"/>
          <w:sz w:val="32"/>
          <w:lang w:eastAsia="en-IN"/>
        </w:rPr>
        <w:t>Rules of Probability:</w:t>
      </w:r>
    </w:p>
    <w:p w:rsidR="005B0650" w:rsidRDefault="005B0650" w:rsidP="00322320">
      <w:pPr>
        <w:shd w:val="clear" w:color="auto" w:fill="FFFFFF"/>
        <w:spacing w:after="0" w:line="240" w:lineRule="auto"/>
        <w:rPr>
          <w:rFonts w:ascii="Georgia" w:eastAsia="Times New Roman" w:hAnsi="Georgia" w:cs="Times New Roman"/>
          <w:i/>
          <w:iCs/>
          <w:color w:val="00B050"/>
          <w:spacing w:val="-3"/>
          <w:sz w:val="32"/>
          <w:lang w:eastAsia="en-IN"/>
        </w:rPr>
      </w:pPr>
    </w:p>
    <w:p w:rsidR="009C0D23" w:rsidRDefault="00B93D1F" w:rsidP="009C0D23">
      <w:pPr>
        <w:shd w:val="clear" w:color="auto" w:fill="FFFFFF"/>
        <w:spacing w:after="0" w:line="240" w:lineRule="auto"/>
        <w:jc w:val="center"/>
        <w:rPr>
          <w:rFonts w:ascii="Georgia" w:eastAsia="Times New Roman" w:hAnsi="Georgia" w:cs="Times New Roman"/>
          <w:i/>
          <w:iCs/>
          <w:color w:val="00B050"/>
          <w:spacing w:val="-3"/>
          <w:sz w:val="32"/>
          <w:lang w:eastAsia="en-IN"/>
        </w:rPr>
      </w:pPr>
      <w:r>
        <w:rPr>
          <w:rFonts w:ascii="Georgia" w:eastAsia="Times New Roman" w:hAnsi="Georgia" w:cs="Times New Roman"/>
          <w:i/>
          <w:iCs/>
          <w:noProof/>
          <w:color w:val="00B050"/>
          <w:spacing w:val="-3"/>
          <w:sz w:val="32"/>
          <w:lang w:eastAsia="en-IN"/>
        </w:rPr>
        <w:drawing>
          <wp:inline distT="0" distB="0" distL="0" distR="0">
            <wp:extent cx="5731510" cy="1425492"/>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srcRect/>
                    <a:stretch>
                      <a:fillRect/>
                    </a:stretch>
                  </pic:blipFill>
                  <pic:spPr bwMode="auto">
                    <a:xfrm>
                      <a:off x="0" y="0"/>
                      <a:ext cx="5731510" cy="1425492"/>
                    </a:xfrm>
                    <a:prstGeom prst="rect">
                      <a:avLst/>
                    </a:prstGeom>
                    <a:noFill/>
                    <a:ln w="9525">
                      <a:noFill/>
                      <a:miter lim="800000"/>
                      <a:headEnd/>
                      <a:tailEnd/>
                    </a:ln>
                  </pic:spPr>
                </pic:pic>
              </a:graphicData>
            </a:graphic>
          </wp:inline>
        </w:drawing>
      </w:r>
    </w:p>
    <w:p w:rsidR="005B0650" w:rsidRDefault="005B0650" w:rsidP="00322320">
      <w:pPr>
        <w:shd w:val="clear" w:color="auto" w:fill="FFFFFF"/>
        <w:spacing w:after="0" w:line="240" w:lineRule="auto"/>
        <w:rPr>
          <w:rFonts w:ascii="Georgia" w:eastAsia="Times New Roman" w:hAnsi="Georgia" w:cs="Times New Roman"/>
          <w:i/>
          <w:iCs/>
          <w:spacing w:val="-3"/>
          <w:sz w:val="40"/>
          <w:szCs w:val="45"/>
          <w:lang w:eastAsia="en-IN"/>
        </w:rPr>
      </w:pPr>
      <w:r>
        <w:rPr>
          <w:rFonts w:ascii="Georgia" w:eastAsia="Times New Roman" w:hAnsi="Georgia" w:cs="Times New Roman"/>
          <w:i/>
          <w:iCs/>
          <w:noProof/>
          <w:spacing w:val="-3"/>
          <w:sz w:val="40"/>
          <w:szCs w:val="45"/>
          <w:lang w:eastAsia="en-IN"/>
        </w:rPr>
        <w:drawing>
          <wp:inline distT="0" distB="0" distL="0" distR="0">
            <wp:extent cx="5731510" cy="1219281"/>
            <wp:effectExtent l="19050" t="0" r="254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731510" cy="1219281"/>
                    </a:xfrm>
                    <a:prstGeom prst="rect">
                      <a:avLst/>
                    </a:prstGeom>
                    <a:noFill/>
                    <a:ln w="9525">
                      <a:noFill/>
                      <a:miter lim="800000"/>
                      <a:headEnd/>
                      <a:tailEnd/>
                    </a:ln>
                  </pic:spPr>
                </pic:pic>
              </a:graphicData>
            </a:graphic>
          </wp:inline>
        </w:drawing>
      </w:r>
    </w:p>
    <w:p w:rsidR="005B0650" w:rsidRDefault="005B0650" w:rsidP="00322320">
      <w:pPr>
        <w:shd w:val="clear" w:color="auto" w:fill="FFFFFF"/>
        <w:spacing w:after="0" w:line="240" w:lineRule="auto"/>
        <w:rPr>
          <w:rFonts w:ascii="Georgia" w:eastAsia="Times New Roman" w:hAnsi="Georgia" w:cs="Times New Roman"/>
          <w:i/>
          <w:iCs/>
          <w:spacing w:val="-3"/>
          <w:sz w:val="40"/>
          <w:szCs w:val="45"/>
          <w:lang w:eastAsia="en-IN"/>
        </w:rPr>
      </w:pPr>
      <w:r>
        <w:rPr>
          <w:rFonts w:ascii="Georgia" w:eastAsia="Times New Roman" w:hAnsi="Georgia" w:cs="Times New Roman"/>
          <w:i/>
          <w:iCs/>
          <w:noProof/>
          <w:spacing w:val="-3"/>
          <w:sz w:val="40"/>
          <w:szCs w:val="45"/>
          <w:lang w:eastAsia="en-IN"/>
        </w:rPr>
        <w:drawing>
          <wp:inline distT="0" distB="0" distL="0" distR="0">
            <wp:extent cx="5731510" cy="1124363"/>
            <wp:effectExtent l="19050" t="0" r="254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731510" cy="1124363"/>
                    </a:xfrm>
                    <a:prstGeom prst="rect">
                      <a:avLst/>
                    </a:prstGeom>
                    <a:noFill/>
                    <a:ln w="9525">
                      <a:noFill/>
                      <a:miter lim="800000"/>
                      <a:headEnd/>
                      <a:tailEnd/>
                    </a:ln>
                  </pic:spPr>
                </pic:pic>
              </a:graphicData>
            </a:graphic>
          </wp:inline>
        </w:drawing>
      </w:r>
    </w:p>
    <w:p w:rsidR="005B0650" w:rsidRDefault="005B0650" w:rsidP="00322320">
      <w:pPr>
        <w:shd w:val="clear" w:color="auto" w:fill="FFFFFF"/>
        <w:spacing w:after="0" w:line="240" w:lineRule="auto"/>
        <w:rPr>
          <w:rFonts w:ascii="Georgia" w:eastAsia="Times New Roman" w:hAnsi="Georgia" w:cs="Times New Roman"/>
          <w:i/>
          <w:iCs/>
          <w:spacing w:val="-3"/>
          <w:sz w:val="40"/>
          <w:szCs w:val="45"/>
          <w:lang w:eastAsia="en-IN"/>
        </w:rPr>
      </w:pPr>
      <w:r>
        <w:rPr>
          <w:rFonts w:ascii="Georgia" w:eastAsia="Times New Roman" w:hAnsi="Georgia" w:cs="Times New Roman"/>
          <w:i/>
          <w:iCs/>
          <w:noProof/>
          <w:spacing w:val="-3"/>
          <w:sz w:val="40"/>
          <w:szCs w:val="45"/>
          <w:lang w:eastAsia="en-IN"/>
        </w:rPr>
        <w:lastRenderedPageBreak/>
        <w:drawing>
          <wp:inline distT="0" distB="0" distL="0" distR="0">
            <wp:extent cx="5731510" cy="1021547"/>
            <wp:effectExtent l="19050" t="0" r="2540"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731510" cy="1021547"/>
                    </a:xfrm>
                    <a:prstGeom prst="rect">
                      <a:avLst/>
                    </a:prstGeom>
                    <a:noFill/>
                    <a:ln w="9525">
                      <a:noFill/>
                      <a:miter lim="800000"/>
                      <a:headEnd/>
                      <a:tailEnd/>
                    </a:ln>
                  </pic:spPr>
                </pic:pic>
              </a:graphicData>
            </a:graphic>
          </wp:inline>
        </w:drawing>
      </w:r>
    </w:p>
    <w:p w:rsidR="005B0650" w:rsidRPr="00322320" w:rsidRDefault="009C0D23" w:rsidP="00322320">
      <w:pPr>
        <w:shd w:val="clear" w:color="auto" w:fill="FFFFFF"/>
        <w:spacing w:after="0" w:line="240" w:lineRule="auto"/>
        <w:rPr>
          <w:rFonts w:ascii="Georgia" w:eastAsia="Times New Roman" w:hAnsi="Georgia" w:cs="Times New Roman"/>
          <w:i/>
          <w:iCs/>
          <w:spacing w:val="-3"/>
          <w:sz w:val="40"/>
          <w:szCs w:val="45"/>
          <w:lang w:eastAsia="en-IN"/>
        </w:rPr>
      </w:pPr>
      <w:r>
        <w:rPr>
          <w:rFonts w:ascii="Georgia" w:eastAsia="Times New Roman" w:hAnsi="Georgia" w:cs="Times New Roman"/>
          <w:i/>
          <w:iCs/>
          <w:noProof/>
          <w:spacing w:val="-3"/>
          <w:sz w:val="40"/>
          <w:szCs w:val="45"/>
          <w:lang w:eastAsia="en-IN"/>
        </w:rPr>
        <w:drawing>
          <wp:inline distT="0" distB="0" distL="0" distR="0">
            <wp:extent cx="5731510" cy="3193270"/>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5731510" cy="3193270"/>
                    </a:xfrm>
                    <a:prstGeom prst="rect">
                      <a:avLst/>
                    </a:prstGeom>
                    <a:noFill/>
                    <a:ln w="9525">
                      <a:noFill/>
                      <a:miter lim="800000"/>
                      <a:headEnd/>
                      <a:tailEnd/>
                    </a:ln>
                  </pic:spPr>
                </pic:pic>
              </a:graphicData>
            </a:graphic>
          </wp:inline>
        </w:drawing>
      </w:r>
    </w:p>
    <w:p w:rsidR="00617D82" w:rsidRDefault="00617D82" w:rsidP="00322320">
      <w:pPr>
        <w:shd w:val="clear" w:color="auto" w:fill="FFFFFF"/>
        <w:spacing w:before="795" w:after="0" w:line="240" w:lineRule="auto"/>
        <w:outlineLvl w:val="2"/>
        <w:rPr>
          <w:rFonts w:ascii="Lucida Sans Unicode" w:eastAsia="Times New Roman" w:hAnsi="Lucida Sans Unicode" w:cs="Lucida Sans Unicode"/>
          <w:b/>
          <w:bCs/>
          <w:spacing w:val="-4"/>
          <w:sz w:val="44"/>
          <w:szCs w:val="51"/>
          <w:lang w:eastAsia="en-IN"/>
        </w:rPr>
      </w:pPr>
      <w:r>
        <w:rPr>
          <w:rFonts w:ascii="Lucida Sans Unicode" w:eastAsia="Times New Roman" w:hAnsi="Lucida Sans Unicode" w:cs="Lucida Sans Unicode"/>
          <w:b/>
          <w:bCs/>
          <w:noProof/>
          <w:spacing w:val="-4"/>
          <w:sz w:val="44"/>
          <w:szCs w:val="51"/>
          <w:lang w:eastAsia="en-IN"/>
        </w:rPr>
        <w:drawing>
          <wp:inline distT="0" distB="0" distL="0" distR="0">
            <wp:extent cx="4676775" cy="1638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676775" cy="1638300"/>
                    </a:xfrm>
                    <a:prstGeom prst="rect">
                      <a:avLst/>
                    </a:prstGeom>
                    <a:noFill/>
                    <a:ln w="9525">
                      <a:noFill/>
                      <a:miter lim="800000"/>
                      <a:headEnd/>
                      <a:tailEnd/>
                    </a:ln>
                  </pic:spPr>
                </pic:pic>
              </a:graphicData>
            </a:graphic>
          </wp:inline>
        </w:drawing>
      </w:r>
    </w:p>
    <w:p w:rsidR="00617D82" w:rsidRDefault="00617D82" w:rsidP="00322320">
      <w:pPr>
        <w:shd w:val="clear" w:color="auto" w:fill="FFFFFF"/>
        <w:spacing w:before="795" w:after="0" w:line="240" w:lineRule="auto"/>
        <w:outlineLvl w:val="2"/>
        <w:rPr>
          <w:rFonts w:ascii="Lucida Sans Unicode" w:eastAsia="Times New Roman" w:hAnsi="Lucida Sans Unicode" w:cs="Lucida Sans Unicode"/>
          <w:b/>
          <w:bCs/>
          <w:spacing w:val="-4"/>
          <w:sz w:val="44"/>
          <w:szCs w:val="51"/>
          <w:lang w:eastAsia="en-IN"/>
        </w:rPr>
      </w:pPr>
    </w:p>
    <w:p w:rsidR="00322320" w:rsidRPr="00322320" w:rsidRDefault="00322320" w:rsidP="00322320">
      <w:pPr>
        <w:shd w:val="clear" w:color="auto" w:fill="FFFFFF"/>
        <w:spacing w:before="795" w:after="0" w:line="240" w:lineRule="auto"/>
        <w:outlineLvl w:val="2"/>
        <w:rPr>
          <w:rFonts w:ascii="Lucida Sans Unicode" w:eastAsia="Times New Roman" w:hAnsi="Lucida Sans Unicode" w:cs="Lucida Sans Unicode"/>
          <w:b/>
          <w:bCs/>
          <w:spacing w:val="-4"/>
          <w:sz w:val="44"/>
          <w:szCs w:val="51"/>
          <w:lang w:eastAsia="en-IN"/>
        </w:rPr>
      </w:pPr>
      <w:r w:rsidRPr="00322320">
        <w:rPr>
          <w:rFonts w:ascii="Lucida Sans Unicode" w:eastAsia="Times New Roman" w:hAnsi="Lucida Sans Unicode" w:cs="Lucida Sans Unicode"/>
          <w:b/>
          <w:bCs/>
          <w:spacing w:val="-4"/>
          <w:sz w:val="44"/>
          <w:szCs w:val="51"/>
          <w:lang w:eastAsia="en-IN"/>
        </w:rPr>
        <w:t>Probability</w:t>
      </w:r>
    </w:p>
    <w:p w:rsidR="00322320" w:rsidRPr="00322320" w:rsidRDefault="00322320" w:rsidP="00322320">
      <w:pPr>
        <w:shd w:val="clear" w:color="auto" w:fill="FFFFFF"/>
        <w:spacing w:before="120"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Most people have an intuitive understanding of degrees of probability, which is why we use words like “probably” and “unlikely” in our daily conversation, but we will talk about how to make quantitative claims about those degrees [1].</w:t>
      </w:r>
    </w:p>
    <w:p w:rsidR="00322320" w:rsidRPr="00322320" w:rsidRDefault="00322320" w:rsidP="00322320">
      <w:pPr>
        <w:shd w:val="clear" w:color="auto" w:fill="FFFFFF"/>
        <w:spacing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lastRenderedPageBreak/>
        <w:t>In probability theory, an </w:t>
      </w:r>
      <w:r w:rsidRPr="00322320">
        <w:rPr>
          <w:rFonts w:ascii="Georgia" w:eastAsia="Times New Roman" w:hAnsi="Georgia" w:cs="Times New Roman"/>
          <w:b/>
          <w:bCs/>
          <w:spacing w:val="-1"/>
          <w:sz w:val="24"/>
          <w:lang w:eastAsia="en-IN"/>
        </w:rPr>
        <w:t>event</w:t>
      </w:r>
      <w:r w:rsidRPr="00322320">
        <w:rPr>
          <w:rFonts w:ascii="Georgia" w:eastAsia="Times New Roman" w:hAnsi="Georgia" w:cs="Times New Roman"/>
          <w:spacing w:val="-1"/>
          <w:sz w:val="24"/>
          <w:szCs w:val="32"/>
          <w:lang w:eastAsia="en-IN"/>
        </w:rPr>
        <w:t> is a set of outcomes of an experiment to which a probability is assigned. If </w:t>
      </w:r>
      <w:r w:rsidRPr="00322320">
        <w:rPr>
          <w:rFonts w:ascii="Times New Roman" w:eastAsia="Times New Roman" w:hAnsi="Times New Roman" w:cs="Times New Roman"/>
          <w:b/>
          <w:bCs/>
          <w:spacing w:val="-1"/>
          <w:sz w:val="20"/>
          <w:szCs w:val="24"/>
          <w:lang w:eastAsia="en-IN"/>
        </w:rPr>
        <w:t>E</w:t>
      </w:r>
      <w:r w:rsidRPr="00322320">
        <w:rPr>
          <w:rFonts w:ascii="Georgia" w:eastAsia="Times New Roman" w:hAnsi="Georgia" w:cs="Times New Roman"/>
          <w:spacing w:val="-1"/>
          <w:sz w:val="24"/>
          <w:szCs w:val="32"/>
          <w:lang w:eastAsia="en-IN"/>
        </w:rPr>
        <w:t> represents an event, then </w:t>
      </w:r>
      <w:r w:rsidRPr="00322320">
        <w:rPr>
          <w:rFonts w:ascii="Times New Roman" w:eastAsia="Times New Roman" w:hAnsi="Times New Roman" w:cs="Times New Roman"/>
          <w:b/>
          <w:bCs/>
          <w:spacing w:val="-1"/>
          <w:sz w:val="20"/>
          <w:szCs w:val="24"/>
          <w:lang w:eastAsia="en-IN"/>
        </w:rPr>
        <w:t>P(E)</w:t>
      </w:r>
      <w:r w:rsidRPr="00322320">
        <w:rPr>
          <w:rFonts w:ascii="Georgia" w:eastAsia="Times New Roman" w:hAnsi="Georgia" w:cs="Times New Roman"/>
          <w:spacing w:val="-1"/>
          <w:sz w:val="24"/>
          <w:szCs w:val="32"/>
          <w:lang w:eastAsia="en-IN"/>
        </w:rPr>
        <w:t> represents the probability that </w:t>
      </w:r>
      <w:proofErr w:type="spellStart"/>
      <w:r w:rsidRPr="00322320">
        <w:rPr>
          <w:rFonts w:ascii="Times New Roman" w:eastAsia="Times New Roman" w:hAnsi="Times New Roman" w:cs="Times New Roman"/>
          <w:b/>
          <w:bCs/>
          <w:spacing w:val="-1"/>
          <w:sz w:val="20"/>
          <w:szCs w:val="24"/>
          <w:lang w:eastAsia="en-IN"/>
        </w:rPr>
        <w:t>E</w:t>
      </w:r>
      <w:r w:rsidRPr="00322320">
        <w:rPr>
          <w:rFonts w:ascii="Georgia" w:eastAsia="Times New Roman" w:hAnsi="Georgia" w:cs="Times New Roman"/>
          <w:spacing w:val="-1"/>
          <w:sz w:val="24"/>
          <w:szCs w:val="32"/>
          <w:lang w:eastAsia="en-IN"/>
        </w:rPr>
        <w:t>will</w:t>
      </w:r>
      <w:proofErr w:type="spellEnd"/>
      <w:r w:rsidRPr="00322320">
        <w:rPr>
          <w:rFonts w:ascii="Georgia" w:eastAsia="Times New Roman" w:hAnsi="Georgia" w:cs="Times New Roman"/>
          <w:spacing w:val="-1"/>
          <w:sz w:val="24"/>
          <w:szCs w:val="32"/>
          <w:lang w:eastAsia="en-IN"/>
        </w:rPr>
        <w:t xml:space="preserve"> occur. A situation where </w:t>
      </w:r>
      <w:r w:rsidRPr="00322320">
        <w:rPr>
          <w:rFonts w:ascii="Times New Roman" w:eastAsia="Times New Roman" w:hAnsi="Times New Roman" w:cs="Times New Roman"/>
          <w:b/>
          <w:bCs/>
          <w:spacing w:val="-1"/>
          <w:sz w:val="20"/>
          <w:szCs w:val="24"/>
          <w:lang w:eastAsia="en-IN"/>
        </w:rPr>
        <w:t>E</w:t>
      </w:r>
      <w:r w:rsidRPr="00322320">
        <w:rPr>
          <w:rFonts w:ascii="Georgia" w:eastAsia="Times New Roman" w:hAnsi="Georgia" w:cs="Times New Roman"/>
          <w:spacing w:val="-1"/>
          <w:sz w:val="24"/>
          <w:szCs w:val="32"/>
          <w:lang w:eastAsia="en-IN"/>
        </w:rPr>
        <w:t> might happen (</w:t>
      </w:r>
      <w:r w:rsidRPr="00322320">
        <w:rPr>
          <w:rFonts w:ascii="Georgia" w:eastAsia="Times New Roman" w:hAnsi="Georgia" w:cs="Times New Roman"/>
          <w:i/>
          <w:iCs/>
          <w:spacing w:val="-1"/>
          <w:sz w:val="24"/>
          <w:lang w:eastAsia="en-IN"/>
        </w:rPr>
        <w:t>success</w:t>
      </w:r>
      <w:r w:rsidRPr="00322320">
        <w:rPr>
          <w:rFonts w:ascii="Georgia" w:eastAsia="Times New Roman" w:hAnsi="Georgia" w:cs="Times New Roman"/>
          <w:spacing w:val="-1"/>
          <w:sz w:val="24"/>
          <w:szCs w:val="32"/>
          <w:lang w:eastAsia="en-IN"/>
        </w:rPr>
        <w:t>) or might not happen (</w:t>
      </w:r>
      <w:r w:rsidRPr="00322320">
        <w:rPr>
          <w:rFonts w:ascii="Georgia" w:eastAsia="Times New Roman" w:hAnsi="Georgia" w:cs="Times New Roman"/>
          <w:i/>
          <w:iCs/>
          <w:spacing w:val="-1"/>
          <w:sz w:val="24"/>
          <w:lang w:eastAsia="en-IN"/>
        </w:rPr>
        <w:t>failure</w:t>
      </w:r>
      <w:r w:rsidRPr="00322320">
        <w:rPr>
          <w:rFonts w:ascii="Georgia" w:eastAsia="Times New Roman" w:hAnsi="Georgia" w:cs="Times New Roman"/>
          <w:spacing w:val="-1"/>
          <w:sz w:val="24"/>
          <w:szCs w:val="32"/>
          <w:lang w:eastAsia="en-IN"/>
        </w:rPr>
        <w:t>) is called a </w:t>
      </w:r>
      <w:r w:rsidRPr="00322320">
        <w:rPr>
          <w:rFonts w:ascii="Georgia" w:eastAsia="Times New Roman" w:hAnsi="Georgia" w:cs="Times New Roman"/>
          <w:b/>
          <w:bCs/>
          <w:i/>
          <w:iCs/>
          <w:spacing w:val="-1"/>
          <w:sz w:val="24"/>
          <w:lang w:eastAsia="en-IN"/>
        </w:rPr>
        <w:t>trial</w:t>
      </w:r>
      <w:r w:rsidRPr="00322320">
        <w:rPr>
          <w:rFonts w:ascii="Georgia" w:eastAsia="Times New Roman" w:hAnsi="Georgia" w:cs="Times New Roman"/>
          <w:spacing w:val="-1"/>
          <w:sz w:val="24"/>
          <w:szCs w:val="32"/>
          <w:lang w:eastAsia="en-IN"/>
        </w:rPr>
        <w:t>.</w:t>
      </w:r>
    </w:p>
    <w:p w:rsidR="00322320" w:rsidRPr="00322320" w:rsidRDefault="00322320" w:rsidP="00322320">
      <w:pPr>
        <w:shd w:val="clear" w:color="auto" w:fill="FFFFFF"/>
        <w:spacing w:before="435"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This event can be anything like </w:t>
      </w:r>
      <w:r w:rsidRPr="00322320">
        <w:rPr>
          <w:rFonts w:ascii="Georgia" w:eastAsia="Times New Roman" w:hAnsi="Georgia" w:cs="Times New Roman"/>
          <w:i/>
          <w:iCs/>
          <w:spacing w:val="-1"/>
          <w:sz w:val="24"/>
          <w:lang w:eastAsia="en-IN"/>
        </w:rPr>
        <w:t>tossing a coin, rolling a die </w:t>
      </w:r>
      <w:r w:rsidRPr="00322320">
        <w:rPr>
          <w:rFonts w:ascii="Georgia" w:eastAsia="Times New Roman" w:hAnsi="Georgia" w:cs="Times New Roman"/>
          <w:spacing w:val="-1"/>
          <w:sz w:val="24"/>
          <w:szCs w:val="32"/>
          <w:lang w:eastAsia="en-IN"/>
        </w:rPr>
        <w:t>or</w:t>
      </w:r>
      <w:r w:rsidRPr="00322320">
        <w:rPr>
          <w:rFonts w:ascii="Georgia" w:eastAsia="Times New Roman" w:hAnsi="Georgia" w:cs="Times New Roman"/>
          <w:i/>
          <w:iCs/>
          <w:spacing w:val="-1"/>
          <w:sz w:val="24"/>
          <w:lang w:eastAsia="en-IN"/>
        </w:rPr>
        <w:t xml:space="preserve"> pulling a </w:t>
      </w:r>
      <w:proofErr w:type="spellStart"/>
      <w:r w:rsidRPr="00322320">
        <w:rPr>
          <w:rFonts w:ascii="Georgia" w:eastAsia="Times New Roman" w:hAnsi="Georgia" w:cs="Times New Roman"/>
          <w:i/>
          <w:iCs/>
          <w:spacing w:val="-1"/>
          <w:sz w:val="24"/>
          <w:lang w:eastAsia="en-IN"/>
        </w:rPr>
        <w:t>colored</w:t>
      </w:r>
      <w:proofErr w:type="spellEnd"/>
      <w:r w:rsidRPr="00322320">
        <w:rPr>
          <w:rFonts w:ascii="Georgia" w:eastAsia="Times New Roman" w:hAnsi="Georgia" w:cs="Times New Roman"/>
          <w:i/>
          <w:iCs/>
          <w:spacing w:val="-1"/>
          <w:sz w:val="24"/>
          <w:lang w:eastAsia="en-IN"/>
        </w:rPr>
        <w:t xml:space="preserve"> ball out of a bag. </w:t>
      </w:r>
      <w:r w:rsidRPr="00322320">
        <w:rPr>
          <w:rFonts w:ascii="Georgia" w:eastAsia="Times New Roman" w:hAnsi="Georgia" w:cs="Times New Roman"/>
          <w:spacing w:val="-1"/>
          <w:sz w:val="24"/>
          <w:szCs w:val="32"/>
          <w:lang w:eastAsia="en-IN"/>
        </w:rPr>
        <w:t>In these examples the outcome of the event is random, so the variable that represents the outcome of these events is called a </w:t>
      </w:r>
      <w:r w:rsidRPr="00322320">
        <w:rPr>
          <w:rFonts w:ascii="Georgia" w:eastAsia="Times New Roman" w:hAnsi="Georgia" w:cs="Times New Roman"/>
          <w:b/>
          <w:bCs/>
          <w:spacing w:val="-1"/>
          <w:sz w:val="24"/>
          <w:lang w:eastAsia="en-IN"/>
        </w:rPr>
        <w:t>random variable.</w:t>
      </w:r>
    </w:p>
    <w:p w:rsidR="00322320" w:rsidRPr="00322320" w:rsidRDefault="00322320" w:rsidP="00322320">
      <w:pPr>
        <w:shd w:val="clear" w:color="auto" w:fill="FFFFFF"/>
        <w:spacing w:before="435"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 xml:space="preserve">Let us consider a basic example of tossing a coin. If the coin is fair, then it is just as likely to come up heads as it is to come up tails. In other words, if we were to repeatedly toss the coin many times, we would expect about </w:t>
      </w:r>
      <w:proofErr w:type="spellStart"/>
      <w:r w:rsidRPr="00322320">
        <w:rPr>
          <w:rFonts w:ascii="Georgia" w:eastAsia="Times New Roman" w:hAnsi="Georgia" w:cs="Times New Roman"/>
          <w:spacing w:val="-1"/>
          <w:sz w:val="24"/>
          <w:szCs w:val="32"/>
          <w:lang w:eastAsia="en-IN"/>
        </w:rPr>
        <w:t>about</w:t>
      </w:r>
      <w:proofErr w:type="spellEnd"/>
      <w:r w:rsidRPr="00322320">
        <w:rPr>
          <w:rFonts w:ascii="Georgia" w:eastAsia="Times New Roman" w:hAnsi="Georgia" w:cs="Times New Roman"/>
          <w:spacing w:val="-1"/>
          <w:sz w:val="24"/>
          <w:szCs w:val="32"/>
          <w:lang w:eastAsia="en-IN"/>
        </w:rPr>
        <w:t xml:space="preserve"> half of the tosses to be heads and </w:t>
      </w:r>
      <w:proofErr w:type="spellStart"/>
      <w:r w:rsidRPr="00322320">
        <w:rPr>
          <w:rFonts w:ascii="Georgia" w:eastAsia="Times New Roman" w:hAnsi="Georgia" w:cs="Times New Roman"/>
          <w:spacing w:val="-1"/>
          <w:sz w:val="24"/>
          <w:szCs w:val="32"/>
          <w:lang w:eastAsia="en-IN"/>
        </w:rPr>
        <w:t>and</w:t>
      </w:r>
      <w:proofErr w:type="spellEnd"/>
      <w:r w:rsidRPr="00322320">
        <w:rPr>
          <w:rFonts w:ascii="Georgia" w:eastAsia="Times New Roman" w:hAnsi="Georgia" w:cs="Times New Roman"/>
          <w:spacing w:val="-1"/>
          <w:sz w:val="24"/>
          <w:szCs w:val="32"/>
          <w:lang w:eastAsia="en-IN"/>
        </w:rPr>
        <w:t xml:space="preserve"> half to be tails. In this case, we say that the probability of getting a head is 1/2 or 0.5 .</w:t>
      </w:r>
    </w:p>
    <w:p w:rsidR="00322320" w:rsidRPr="00322320" w:rsidRDefault="00322320" w:rsidP="00322320">
      <w:pPr>
        <w:shd w:val="clear" w:color="auto" w:fill="FFFFFF"/>
        <w:spacing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The </w:t>
      </w:r>
      <w:r w:rsidRPr="00322320">
        <w:rPr>
          <w:rFonts w:ascii="Georgia" w:eastAsia="Times New Roman" w:hAnsi="Georgia" w:cs="Times New Roman"/>
          <w:b/>
          <w:bCs/>
          <w:spacing w:val="-1"/>
          <w:sz w:val="24"/>
          <w:lang w:eastAsia="en-IN"/>
        </w:rPr>
        <w:t>empirical probability</w:t>
      </w:r>
      <w:r w:rsidRPr="00322320">
        <w:rPr>
          <w:rFonts w:ascii="Georgia" w:eastAsia="Times New Roman" w:hAnsi="Georgia" w:cs="Times New Roman"/>
          <w:spacing w:val="-1"/>
          <w:sz w:val="24"/>
          <w:szCs w:val="32"/>
          <w:lang w:eastAsia="en-IN"/>
        </w:rPr>
        <w:t xml:space="preserve"> of an event is given by number of times the event occurs divided by the total number of incidents observed. If </w:t>
      </w:r>
      <w:proofErr w:type="spellStart"/>
      <w:r w:rsidRPr="00322320">
        <w:rPr>
          <w:rFonts w:ascii="Georgia" w:eastAsia="Times New Roman" w:hAnsi="Georgia" w:cs="Times New Roman"/>
          <w:spacing w:val="-1"/>
          <w:sz w:val="24"/>
          <w:szCs w:val="32"/>
          <w:lang w:eastAsia="en-IN"/>
        </w:rPr>
        <w:t>for</w:t>
      </w:r>
      <w:r w:rsidRPr="00322320">
        <w:rPr>
          <w:rFonts w:ascii="Times New Roman" w:eastAsia="Times New Roman" w:hAnsi="Times New Roman" w:cs="Times New Roman"/>
          <w:b/>
          <w:bCs/>
          <w:spacing w:val="-1"/>
          <w:sz w:val="20"/>
          <w:szCs w:val="24"/>
          <w:lang w:eastAsia="en-IN"/>
        </w:rPr>
        <w:t>n</w:t>
      </w:r>
      <w:r w:rsidRPr="00322320">
        <w:rPr>
          <w:rFonts w:ascii="Georgia" w:eastAsia="Times New Roman" w:hAnsi="Georgia" w:cs="Times New Roman"/>
          <w:spacing w:val="-1"/>
          <w:sz w:val="24"/>
          <w:szCs w:val="32"/>
          <w:lang w:eastAsia="en-IN"/>
        </w:rPr>
        <w:t>trials</w:t>
      </w:r>
      <w:proofErr w:type="spellEnd"/>
      <w:r w:rsidRPr="00322320">
        <w:rPr>
          <w:rFonts w:ascii="Georgia" w:eastAsia="Times New Roman" w:hAnsi="Georgia" w:cs="Times New Roman"/>
          <w:spacing w:val="-1"/>
          <w:sz w:val="24"/>
          <w:szCs w:val="32"/>
          <w:lang w:eastAsia="en-IN"/>
        </w:rPr>
        <w:t xml:space="preserve"> and we observe </w:t>
      </w:r>
      <w:proofErr w:type="spellStart"/>
      <w:r w:rsidRPr="00322320">
        <w:rPr>
          <w:rFonts w:ascii="Times New Roman" w:eastAsia="Times New Roman" w:hAnsi="Times New Roman" w:cs="Times New Roman"/>
          <w:b/>
          <w:bCs/>
          <w:spacing w:val="-1"/>
          <w:sz w:val="20"/>
          <w:szCs w:val="24"/>
          <w:lang w:eastAsia="en-IN"/>
        </w:rPr>
        <w:t>s</w:t>
      </w:r>
      <w:r w:rsidRPr="00322320">
        <w:rPr>
          <w:rFonts w:ascii="Georgia" w:eastAsia="Times New Roman" w:hAnsi="Georgia" w:cs="Times New Roman"/>
          <w:spacing w:val="-1"/>
          <w:sz w:val="24"/>
          <w:szCs w:val="32"/>
          <w:lang w:eastAsia="en-IN"/>
        </w:rPr>
        <w:t>successes</w:t>
      </w:r>
      <w:proofErr w:type="spellEnd"/>
      <w:r w:rsidRPr="00322320">
        <w:rPr>
          <w:rFonts w:ascii="Georgia" w:eastAsia="Times New Roman" w:hAnsi="Georgia" w:cs="Times New Roman"/>
          <w:spacing w:val="-1"/>
          <w:sz w:val="24"/>
          <w:szCs w:val="32"/>
          <w:lang w:eastAsia="en-IN"/>
        </w:rPr>
        <w:t>, the probability of success is s/n. In the above example. any sequence of coin tosses may have more or less than exactly 50% heads.</w:t>
      </w:r>
    </w:p>
    <w:p w:rsidR="00322320" w:rsidRPr="00322320" w:rsidRDefault="00322320" w:rsidP="00322320">
      <w:pPr>
        <w:shd w:val="clear" w:color="auto" w:fill="FFFFFF"/>
        <w:spacing w:before="435"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b/>
          <w:bCs/>
          <w:spacing w:val="-1"/>
          <w:sz w:val="24"/>
          <w:lang w:eastAsia="en-IN"/>
        </w:rPr>
        <w:t>Theoretical probability</w:t>
      </w:r>
      <w:r w:rsidRPr="00322320">
        <w:rPr>
          <w:rFonts w:ascii="Georgia" w:eastAsia="Times New Roman" w:hAnsi="Georgia" w:cs="Times New Roman"/>
          <w:spacing w:val="-1"/>
          <w:sz w:val="24"/>
          <w:szCs w:val="32"/>
          <w:lang w:eastAsia="en-IN"/>
        </w:rPr>
        <w:t> on the other hand is given by the number of ways the particular event can occur divided by the total number of possible outcomes. So a head can occur once and possible outcomes are two (head, tail). The true (theoretical) probability of a head is 1/2.</w:t>
      </w:r>
    </w:p>
    <w:p w:rsidR="00322320" w:rsidRPr="00322320" w:rsidRDefault="00322320" w:rsidP="00322320">
      <w:pPr>
        <w:shd w:val="clear" w:color="auto" w:fill="FFFFFF"/>
        <w:spacing w:before="450" w:after="0" w:line="240" w:lineRule="auto"/>
        <w:outlineLvl w:val="3"/>
        <w:rPr>
          <w:rFonts w:ascii="Lucida Sans Unicode" w:eastAsia="Times New Roman" w:hAnsi="Lucida Sans Unicode" w:cs="Lucida Sans Unicode"/>
          <w:b/>
          <w:bCs/>
          <w:spacing w:val="-3"/>
          <w:sz w:val="32"/>
          <w:szCs w:val="39"/>
          <w:lang w:eastAsia="en-IN"/>
        </w:rPr>
      </w:pPr>
      <w:r w:rsidRPr="00322320">
        <w:rPr>
          <w:rFonts w:ascii="Lucida Sans Unicode" w:eastAsia="Times New Roman" w:hAnsi="Lucida Sans Unicode" w:cs="Lucida Sans Unicode"/>
          <w:b/>
          <w:bCs/>
          <w:spacing w:val="-3"/>
          <w:sz w:val="32"/>
          <w:szCs w:val="39"/>
          <w:lang w:eastAsia="en-IN"/>
        </w:rPr>
        <w:t>Joint Probability</w:t>
      </w:r>
    </w:p>
    <w:p w:rsidR="00322320" w:rsidRPr="00322320" w:rsidRDefault="00322320" w:rsidP="00322320">
      <w:pPr>
        <w:shd w:val="clear" w:color="auto" w:fill="FFFFFF"/>
        <w:spacing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 xml:space="preserve">Probability of events A and B denoted </w:t>
      </w:r>
      <w:proofErr w:type="spellStart"/>
      <w:r w:rsidRPr="00322320">
        <w:rPr>
          <w:rFonts w:ascii="Georgia" w:eastAsia="Times New Roman" w:hAnsi="Georgia" w:cs="Times New Roman"/>
          <w:spacing w:val="-1"/>
          <w:sz w:val="24"/>
          <w:szCs w:val="32"/>
          <w:lang w:eastAsia="en-IN"/>
        </w:rPr>
        <w:t>by</w:t>
      </w:r>
      <w:r w:rsidRPr="00322320">
        <w:rPr>
          <w:rFonts w:ascii="Times New Roman" w:eastAsia="Times New Roman" w:hAnsi="Times New Roman" w:cs="Times New Roman"/>
          <w:b/>
          <w:bCs/>
          <w:spacing w:val="-1"/>
          <w:sz w:val="20"/>
          <w:szCs w:val="24"/>
          <w:lang w:eastAsia="en-IN"/>
        </w:rPr>
        <w:t>P</w:t>
      </w:r>
      <w:proofErr w:type="spellEnd"/>
      <w:r w:rsidRPr="00322320">
        <w:rPr>
          <w:rFonts w:ascii="Times New Roman" w:eastAsia="Times New Roman" w:hAnsi="Times New Roman" w:cs="Times New Roman"/>
          <w:b/>
          <w:bCs/>
          <w:spacing w:val="-1"/>
          <w:sz w:val="20"/>
          <w:szCs w:val="24"/>
          <w:lang w:eastAsia="en-IN"/>
        </w:rPr>
        <w:t>(A and B) or P(A ∩ B)</w:t>
      </w:r>
      <w:r w:rsidRPr="00322320">
        <w:rPr>
          <w:rFonts w:ascii="Georgia" w:eastAsia="Times New Roman" w:hAnsi="Georgia" w:cs="Times New Roman"/>
          <w:spacing w:val="-1"/>
          <w:sz w:val="24"/>
          <w:szCs w:val="32"/>
          <w:lang w:eastAsia="en-IN"/>
        </w:rPr>
        <w:t>is the probability that events A and B both occur. </w:t>
      </w:r>
      <w:r w:rsidRPr="00322320">
        <w:rPr>
          <w:rFonts w:ascii="Times New Roman" w:eastAsia="Times New Roman" w:hAnsi="Times New Roman" w:cs="Times New Roman"/>
          <w:b/>
          <w:bCs/>
          <w:spacing w:val="-1"/>
          <w:sz w:val="20"/>
          <w:szCs w:val="24"/>
          <w:lang w:eastAsia="en-IN"/>
        </w:rPr>
        <w:t>P(A ∩ B) = P(A). P(B)</w:t>
      </w:r>
      <w:r w:rsidRPr="00322320">
        <w:rPr>
          <w:rFonts w:ascii="Georgia" w:eastAsia="Times New Roman" w:hAnsi="Georgia" w:cs="Times New Roman"/>
          <w:b/>
          <w:bCs/>
          <w:spacing w:val="-1"/>
          <w:sz w:val="24"/>
          <w:lang w:eastAsia="en-IN"/>
        </w:rPr>
        <w:t> . </w:t>
      </w:r>
      <w:r w:rsidRPr="00322320">
        <w:rPr>
          <w:rFonts w:ascii="Georgia" w:eastAsia="Times New Roman" w:hAnsi="Georgia" w:cs="Times New Roman"/>
          <w:spacing w:val="-1"/>
          <w:sz w:val="24"/>
          <w:szCs w:val="32"/>
          <w:lang w:eastAsia="en-IN"/>
        </w:rPr>
        <w:t>This only applies if </w:t>
      </w:r>
      <w:proofErr w:type="spellStart"/>
      <w:r w:rsidRPr="00322320">
        <w:rPr>
          <w:rFonts w:ascii="Times New Roman" w:eastAsia="Times New Roman" w:hAnsi="Times New Roman" w:cs="Times New Roman"/>
          <w:b/>
          <w:bCs/>
          <w:spacing w:val="-1"/>
          <w:sz w:val="20"/>
          <w:szCs w:val="24"/>
          <w:lang w:eastAsia="en-IN"/>
        </w:rPr>
        <w:t>A</w:t>
      </w:r>
      <w:r w:rsidRPr="00322320">
        <w:rPr>
          <w:rFonts w:ascii="Georgia" w:eastAsia="Times New Roman" w:hAnsi="Georgia" w:cs="Times New Roman"/>
          <w:spacing w:val="-1"/>
          <w:sz w:val="24"/>
          <w:szCs w:val="32"/>
          <w:lang w:eastAsia="en-IN"/>
        </w:rPr>
        <w:t>and</w:t>
      </w:r>
      <w:proofErr w:type="spellEnd"/>
      <w:r w:rsidRPr="00322320">
        <w:rPr>
          <w:rFonts w:ascii="Georgia" w:eastAsia="Times New Roman" w:hAnsi="Georgia" w:cs="Times New Roman"/>
          <w:spacing w:val="-1"/>
          <w:sz w:val="24"/>
          <w:szCs w:val="32"/>
          <w:lang w:eastAsia="en-IN"/>
        </w:rPr>
        <w:t> </w:t>
      </w:r>
      <w:r w:rsidRPr="00322320">
        <w:rPr>
          <w:rFonts w:ascii="Times New Roman" w:eastAsia="Times New Roman" w:hAnsi="Times New Roman" w:cs="Times New Roman"/>
          <w:b/>
          <w:bCs/>
          <w:spacing w:val="-1"/>
          <w:sz w:val="20"/>
          <w:szCs w:val="24"/>
          <w:lang w:eastAsia="en-IN"/>
        </w:rPr>
        <w:t>B</w:t>
      </w:r>
      <w:r w:rsidRPr="00322320">
        <w:rPr>
          <w:rFonts w:ascii="Georgia" w:eastAsia="Times New Roman" w:hAnsi="Georgia" w:cs="Times New Roman"/>
          <w:spacing w:val="-1"/>
          <w:sz w:val="24"/>
          <w:szCs w:val="32"/>
          <w:lang w:eastAsia="en-IN"/>
        </w:rPr>
        <w:t>are independent, which means that if </w:t>
      </w:r>
      <w:proofErr w:type="spellStart"/>
      <w:r w:rsidRPr="00322320">
        <w:rPr>
          <w:rFonts w:ascii="Times New Roman" w:eastAsia="Times New Roman" w:hAnsi="Times New Roman" w:cs="Times New Roman"/>
          <w:b/>
          <w:bCs/>
          <w:spacing w:val="-1"/>
          <w:sz w:val="20"/>
          <w:szCs w:val="24"/>
          <w:lang w:eastAsia="en-IN"/>
        </w:rPr>
        <w:t>A</w:t>
      </w:r>
      <w:r w:rsidRPr="00322320">
        <w:rPr>
          <w:rFonts w:ascii="Georgia" w:eastAsia="Times New Roman" w:hAnsi="Georgia" w:cs="Times New Roman"/>
          <w:spacing w:val="-1"/>
          <w:sz w:val="24"/>
          <w:szCs w:val="32"/>
          <w:lang w:eastAsia="en-IN"/>
        </w:rPr>
        <w:t>occurred</w:t>
      </w:r>
      <w:proofErr w:type="spellEnd"/>
      <w:r w:rsidRPr="00322320">
        <w:rPr>
          <w:rFonts w:ascii="Georgia" w:eastAsia="Times New Roman" w:hAnsi="Georgia" w:cs="Times New Roman"/>
          <w:spacing w:val="-1"/>
          <w:sz w:val="24"/>
          <w:szCs w:val="32"/>
          <w:lang w:eastAsia="en-IN"/>
        </w:rPr>
        <w:t>, that doesn’t change the probability of </w:t>
      </w:r>
      <w:r w:rsidRPr="00322320">
        <w:rPr>
          <w:rFonts w:ascii="Times New Roman" w:eastAsia="Times New Roman" w:hAnsi="Times New Roman" w:cs="Times New Roman"/>
          <w:b/>
          <w:bCs/>
          <w:spacing w:val="-1"/>
          <w:sz w:val="20"/>
          <w:szCs w:val="24"/>
          <w:lang w:eastAsia="en-IN"/>
        </w:rPr>
        <w:t>B</w:t>
      </w:r>
      <w:r w:rsidRPr="00322320">
        <w:rPr>
          <w:rFonts w:ascii="Georgia" w:eastAsia="Times New Roman" w:hAnsi="Georgia" w:cs="Times New Roman"/>
          <w:spacing w:val="-1"/>
          <w:sz w:val="24"/>
          <w:szCs w:val="32"/>
          <w:lang w:eastAsia="en-IN"/>
        </w:rPr>
        <w:t>, and vice versa.</w:t>
      </w:r>
    </w:p>
    <w:p w:rsidR="00322320" w:rsidRPr="00322320" w:rsidRDefault="00322320" w:rsidP="00322320">
      <w:pPr>
        <w:shd w:val="clear" w:color="auto" w:fill="FFFFFF"/>
        <w:spacing w:before="450" w:after="0" w:line="240" w:lineRule="auto"/>
        <w:outlineLvl w:val="3"/>
        <w:rPr>
          <w:rFonts w:ascii="Lucida Sans Unicode" w:eastAsia="Times New Roman" w:hAnsi="Lucida Sans Unicode" w:cs="Lucida Sans Unicode"/>
          <w:b/>
          <w:bCs/>
          <w:spacing w:val="-3"/>
          <w:sz w:val="32"/>
          <w:szCs w:val="39"/>
          <w:lang w:eastAsia="en-IN"/>
        </w:rPr>
      </w:pPr>
      <w:r w:rsidRPr="00322320">
        <w:rPr>
          <w:rFonts w:ascii="Lucida Sans Unicode" w:eastAsia="Times New Roman" w:hAnsi="Lucida Sans Unicode" w:cs="Lucida Sans Unicode"/>
          <w:b/>
          <w:bCs/>
          <w:spacing w:val="-3"/>
          <w:sz w:val="32"/>
          <w:szCs w:val="39"/>
          <w:lang w:eastAsia="en-IN"/>
        </w:rPr>
        <w:t>Conditional Probability</w:t>
      </w:r>
    </w:p>
    <w:p w:rsidR="00322320" w:rsidRPr="00322320" w:rsidRDefault="00322320" w:rsidP="00322320">
      <w:pPr>
        <w:shd w:val="clear" w:color="auto" w:fill="FFFFFF"/>
        <w:spacing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Let us consider A and B are not independent, because if A occurred, the probability of B is higher. When A and B are not independent, it is often useful to compute the conditional probability, P (A|B), which is the probability of A given that B occurred: </w:t>
      </w:r>
      <w:r w:rsidRPr="00322320">
        <w:rPr>
          <w:rFonts w:ascii="Times New Roman" w:eastAsia="Times New Roman" w:hAnsi="Times New Roman" w:cs="Times New Roman"/>
          <w:b/>
          <w:bCs/>
          <w:spacing w:val="-1"/>
          <w:sz w:val="20"/>
          <w:szCs w:val="24"/>
          <w:lang w:eastAsia="en-IN"/>
        </w:rPr>
        <w:t>P(A|B) = P(A ∩ B)/ P(B)</w:t>
      </w:r>
      <w:r w:rsidRPr="00322320">
        <w:rPr>
          <w:rFonts w:ascii="Georgia" w:eastAsia="Times New Roman" w:hAnsi="Georgia" w:cs="Times New Roman"/>
          <w:b/>
          <w:bCs/>
          <w:spacing w:val="-1"/>
          <w:sz w:val="24"/>
          <w:lang w:eastAsia="en-IN"/>
        </w:rPr>
        <w:t>.</w:t>
      </w:r>
    </w:p>
    <w:p w:rsidR="00322320" w:rsidRPr="00322320" w:rsidRDefault="00322320" w:rsidP="00322320">
      <w:pPr>
        <w:shd w:val="clear" w:color="auto" w:fill="FFFFFF"/>
        <w:spacing w:after="0" w:line="240" w:lineRule="auto"/>
        <w:rPr>
          <w:rFonts w:ascii="Georgia" w:eastAsia="Times New Roman" w:hAnsi="Georgia" w:cs="Times New Roman"/>
          <w:i/>
          <w:iCs/>
          <w:spacing w:val="-3"/>
          <w:sz w:val="40"/>
          <w:szCs w:val="45"/>
          <w:lang w:eastAsia="en-IN"/>
        </w:rPr>
      </w:pPr>
      <w:r w:rsidRPr="00322320">
        <w:rPr>
          <w:rFonts w:ascii="Georgia" w:eastAsia="Times New Roman" w:hAnsi="Georgia" w:cs="Times New Roman"/>
          <w:i/>
          <w:iCs/>
          <w:spacing w:val="-3"/>
          <w:sz w:val="40"/>
          <w:szCs w:val="45"/>
          <w:lang w:eastAsia="en-IN"/>
        </w:rPr>
        <w:t>The probability of an event A conditioned on an event B is denoted and defined </w:t>
      </w:r>
      <w:r w:rsidRPr="00322320">
        <w:rPr>
          <w:rFonts w:ascii="inherit" w:eastAsia="Times New Roman" w:hAnsi="inherit" w:cs="Courier New"/>
          <w:i/>
          <w:iCs/>
          <w:spacing w:val="-3"/>
          <w:sz w:val="41"/>
          <w:lang w:eastAsia="en-IN"/>
        </w:rPr>
        <w:t>P(A|B) = P(A∩B)/P(B)</w:t>
      </w:r>
    </w:p>
    <w:p w:rsidR="00322320" w:rsidRPr="00322320" w:rsidRDefault="00322320" w:rsidP="00322320">
      <w:pPr>
        <w:shd w:val="clear" w:color="auto" w:fill="FFFFFF"/>
        <w:spacing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Similarly, </w:t>
      </w:r>
      <w:r w:rsidRPr="00322320">
        <w:rPr>
          <w:rFonts w:ascii="Times New Roman" w:eastAsia="Times New Roman" w:hAnsi="Times New Roman" w:cs="Times New Roman"/>
          <w:b/>
          <w:bCs/>
          <w:spacing w:val="-1"/>
          <w:sz w:val="20"/>
          <w:szCs w:val="24"/>
          <w:lang w:eastAsia="en-IN"/>
        </w:rPr>
        <w:t>P(B|A) = P(A ∩ B)/ P(A)</w:t>
      </w:r>
      <w:r w:rsidRPr="00322320">
        <w:rPr>
          <w:rFonts w:ascii="Georgia" w:eastAsia="Times New Roman" w:hAnsi="Georgia" w:cs="Times New Roman"/>
          <w:b/>
          <w:bCs/>
          <w:spacing w:val="-1"/>
          <w:sz w:val="24"/>
          <w:lang w:eastAsia="en-IN"/>
        </w:rPr>
        <w:t> . </w:t>
      </w:r>
      <w:r w:rsidRPr="00322320">
        <w:rPr>
          <w:rFonts w:ascii="Georgia" w:eastAsia="Times New Roman" w:hAnsi="Georgia" w:cs="Times New Roman"/>
          <w:spacing w:val="-1"/>
          <w:sz w:val="24"/>
          <w:szCs w:val="32"/>
          <w:lang w:eastAsia="en-IN"/>
        </w:rPr>
        <w:t>We can write the joint probability of as A and B as </w:t>
      </w:r>
      <w:r w:rsidRPr="00322320">
        <w:rPr>
          <w:rFonts w:ascii="Times New Roman" w:eastAsia="Times New Roman" w:hAnsi="Times New Roman" w:cs="Times New Roman"/>
          <w:b/>
          <w:bCs/>
          <w:spacing w:val="-1"/>
          <w:sz w:val="20"/>
          <w:szCs w:val="24"/>
          <w:lang w:eastAsia="en-IN"/>
        </w:rPr>
        <w:t>P(A ∩ B)= p(A).P(B|A)</w:t>
      </w:r>
      <w:r w:rsidRPr="00322320">
        <w:rPr>
          <w:rFonts w:ascii="Georgia" w:eastAsia="Times New Roman" w:hAnsi="Georgia" w:cs="Times New Roman"/>
          <w:spacing w:val="-1"/>
          <w:sz w:val="24"/>
          <w:szCs w:val="32"/>
          <w:lang w:eastAsia="en-IN"/>
        </w:rPr>
        <w:t>, which means : </w:t>
      </w:r>
      <w:r w:rsidRPr="00322320">
        <w:rPr>
          <w:rFonts w:ascii="Georgia" w:eastAsia="Times New Roman" w:hAnsi="Georgia" w:cs="Times New Roman"/>
          <w:i/>
          <w:iCs/>
          <w:spacing w:val="-1"/>
          <w:sz w:val="24"/>
          <w:lang w:eastAsia="en-IN"/>
        </w:rPr>
        <w:t>“The chance of both things happening is the chance that the first one happens, and then the second one given the first happened.”</w:t>
      </w:r>
    </w:p>
    <w:p w:rsidR="00322320" w:rsidRPr="00322320" w:rsidRDefault="00322320" w:rsidP="00322320">
      <w:pPr>
        <w:shd w:val="clear" w:color="auto" w:fill="FFFFFF"/>
        <w:spacing w:before="840" w:after="0" w:line="240" w:lineRule="auto"/>
        <w:outlineLvl w:val="2"/>
        <w:rPr>
          <w:rFonts w:ascii="Lucida Sans Unicode" w:eastAsia="Times New Roman" w:hAnsi="Lucida Sans Unicode" w:cs="Lucida Sans Unicode"/>
          <w:b/>
          <w:bCs/>
          <w:spacing w:val="-4"/>
          <w:sz w:val="44"/>
          <w:szCs w:val="51"/>
          <w:lang w:eastAsia="en-IN"/>
        </w:rPr>
      </w:pPr>
      <w:proofErr w:type="spellStart"/>
      <w:r w:rsidRPr="00322320">
        <w:rPr>
          <w:rFonts w:ascii="Lucida Sans Unicode" w:eastAsia="Times New Roman" w:hAnsi="Lucida Sans Unicode" w:cs="Lucida Sans Unicode"/>
          <w:b/>
          <w:bCs/>
          <w:spacing w:val="-4"/>
          <w:sz w:val="44"/>
          <w:szCs w:val="51"/>
          <w:lang w:eastAsia="en-IN"/>
        </w:rPr>
        <w:lastRenderedPageBreak/>
        <w:t>Bayes</w:t>
      </w:r>
      <w:proofErr w:type="spellEnd"/>
      <w:r w:rsidRPr="00322320">
        <w:rPr>
          <w:rFonts w:ascii="Lucida Sans Unicode" w:eastAsia="Times New Roman" w:hAnsi="Lucida Sans Unicode" w:cs="Lucida Sans Unicode"/>
          <w:b/>
          <w:bCs/>
          <w:spacing w:val="-4"/>
          <w:sz w:val="44"/>
          <w:szCs w:val="51"/>
          <w:lang w:eastAsia="en-IN"/>
        </w:rPr>
        <w:t>’ Theorem</w:t>
      </w:r>
    </w:p>
    <w:p w:rsidR="00322320" w:rsidRPr="00322320" w:rsidRDefault="00322320" w:rsidP="00322320">
      <w:pPr>
        <w:shd w:val="clear" w:color="auto" w:fill="FFFFFF"/>
        <w:spacing w:before="120" w:after="0" w:line="240" w:lineRule="auto"/>
        <w:rPr>
          <w:rFonts w:ascii="Georgia" w:eastAsia="Times New Roman" w:hAnsi="Georgia" w:cs="Times New Roman"/>
          <w:spacing w:val="-1"/>
          <w:sz w:val="24"/>
          <w:szCs w:val="32"/>
          <w:lang w:eastAsia="en-IN"/>
        </w:rPr>
      </w:pPr>
      <w:proofErr w:type="spellStart"/>
      <w:r w:rsidRPr="00322320">
        <w:rPr>
          <w:rFonts w:ascii="Georgia" w:eastAsia="Times New Roman" w:hAnsi="Georgia" w:cs="Times New Roman"/>
          <w:spacing w:val="-1"/>
          <w:sz w:val="24"/>
          <w:szCs w:val="32"/>
          <w:lang w:eastAsia="en-IN"/>
        </w:rPr>
        <w:t>Bayes’s</w:t>
      </w:r>
      <w:proofErr w:type="spellEnd"/>
      <w:r w:rsidRPr="00322320">
        <w:rPr>
          <w:rFonts w:ascii="Georgia" w:eastAsia="Times New Roman" w:hAnsi="Georgia" w:cs="Times New Roman"/>
          <w:spacing w:val="-1"/>
          <w:sz w:val="24"/>
          <w:szCs w:val="32"/>
          <w:lang w:eastAsia="en-IN"/>
        </w:rPr>
        <w:t xml:space="preserve"> theorem is a relationship between the conditional probabilities of two events. For example, if we want to find the probability of selling ice cream on a hot and sunny day, </w:t>
      </w:r>
      <w:proofErr w:type="spellStart"/>
      <w:r w:rsidRPr="00322320">
        <w:rPr>
          <w:rFonts w:ascii="Georgia" w:eastAsia="Times New Roman" w:hAnsi="Georgia" w:cs="Times New Roman"/>
          <w:spacing w:val="-1"/>
          <w:sz w:val="24"/>
          <w:szCs w:val="32"/>
          <w:lang w:eastAsia="en-IN"/>
        </w:rPr>
        <w:t>Bayes</w:t>
      </w:r>
      <w:proofErr w:type="spellEnd"/>
      <w:r w:rsidRPr="00322320">
        <w:rPr>
          <w:rFonts w:ascii="Georgia" w:eastAsia="Times New Roman" w:hAnsi="Georgia" w:cs="Times New Roman"/>
          <w:spacing w:val="-1"/>
          <w:sz w:val="24"/>
          <w:szCs w:val="32"/>
          <w:lang w:eastAsia="en-IN"/>
        </w:rPr>
        <w:t>’ theorem gives us the tools to use prior knowledge about the likelihood of selling ice cream on any other type of day (rainy, windy, snowy etc.).</w:t>
      </w:r>
    </w:p>
    <w:p w:rsidR="00322320" w:rsidRPr="00322320" w:rsidRDefault="00322320" w:rsidP="00322320">
      <w:pPr>
        <w:spacing w:after="0" w:line="240" w:lineRule="auto"/>
        <w:rPr>
          <w:rFonts w:ascii="Times New Roman" w:eastAsia="Times New Roman" w:hAnsi="Times New Roman" w:cs="Times New Roman"/>
          <w:sz w:val="20"/>
          <w:szCs w:val="24"/>
          <w:lang w:eastAsia="en-IN"/>
        </w:rPr>
      </w:pPr>
      <w:r w:rsidRPr="00322320">
        <w:rPr>
          <w:rFonts w:ascii="Times New Roman" w:eastAsia="Times New Roman" w:hAnsi="Times New Roman" w:cs="Times New Roman"/>
          <w:noProof/>
          <w:sz w:val="20"/>
          <w:szCs w:val="24"/>
          <w:lang w:eastAsia="en-IN"/>
        </w:rPr>
        <w:drawing>
          <wp:inline distT="0" distB="0" distL="0" distR="0">
            <wp:extent cx="4686300" cy="2047875"/>
            <wp:effectExtent l="19050" t="0" r="0" b="0"/>
            <wp:docPr id="3" name="Picture 3" descr="https://cdn-images-1.medium.com/max/1600/1*ZCxaIOycEgYlHqqpUfmL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ZCxaIOycEgYlHqqpUfmLaQ.png"/>
                    <pic:cNvPicPr>
                      <a:picLocks noChangeAspect="1" noChangeArrowheads="1"/>
                    </pic:cNvPicPr>
                  </pic:nvPicPr>
                  <pic:blipFill>
                    <a:blip r:embed="rId11"/>
                    <a:srcRect/>
                    <a:stretch>
                      <a:fillRect/>
                    </a:stretch>
                  </pic:blipFill>
                  <pic:spPr bwMode="auto">
                    <a:xfrm>
                      <a:off x="0" y="0"/>
                      <a:ext cx="4686300" cy="2047875"/>
                    </a:xfrm>
                    <a:prstGeom prst="rect">
                      <a:avLst/>
                    </a:prstGeom>
                    <a:noFill/>
                    <a:ln w="9525">
                      <a:noFill/>
                      <a:miter lim="800000"/>
                      <a:headEnd/>
                      <a:tailEnd/>
                    </a:ln>
                  </pic:spPr>
                </pic:pic>
              </a:graphicData>
            </a:graphic>
          </wp:inline>
        </w:drawing>
      </w:r>
    </w:p>
    <w:p w:rsidR="00322320" w:rsidRPr="00322320" w:rsidRDefault="00322320" w:rsidP="00322320">
      <w:pPr>
        <w:shd w:val="clear" w:color="auto" w:fill="FFFFFF"/>
        <w:spacing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where </w:t>
      </w:r>
      <w:r w:rsidRPr="00322320">
        <w:rPr>
          <w:rFonts w:ascii="Times New Roman" w:eastAsia="Times New Roman" w:hAnsi="Times New Roman" w:cs="Times New Roman"/>
          <w:i/>
          <w:iCs/>
          <w:spacing w:val="-1"/>
          <w:sz w:val="20"/>
          <w:szCs w:val="24"/>
          <w:lang w:eastAsia="en-IN"/>
        </w:rPr>
        <w:t>H</w:t>
      </w:r>
      <w:r w:rsidRPr="00322320">
        <w:rPr>
          <w:rFonts w:ascii="Georgia" w:eastAsia="Times New Roman" w:hAnsi="Georgia" w:cs="Times New Roman"/>
          <w:spacing w:val="-1"/>
          <w:sz w:val="24"/>
          <w:szCs w:val="32"/>
          <w:lang w:eastAsia="en-IN"/>
        </w:rPr>
        <w:t>and </w:t>
      </w:r>
      <w:r w:rsidRPr="00322320">
        <w:rPr>
          <w:rFonts w:ascii="Times New Roman" w:eastAsia="Times New Roman" w:hAnsi="Times New Roman" w:cs="Times New Roman"/>
          <w:i/>
          <w:iCs/>
          <w:spacing w:val="-1"/>
          <w:sz w:val="20"/>
          <w:szCs w:val="24"/>
          <w:lang w:eastAsia="en-IN"/>
        </w:rPr>
        <w:t>E</w:t>
      </w:r>
      <w:r w:rsidRPr="00322320">
        <w:rPr>
          <w:rFonts w:ascii="Courier New" w:eastAsia="Times New Roman" w:hAnsi="Courier New" w:cs="Courier New"/>
          <w:spacing w:val="-1"/>
          <w:sz w:val="16"/>
          <w:szCs w:val="20"/>
          <w:lang w:eastAsia="en-IN"/>
        </w:rPr>
        <w:t> </w:t>
      </w:r>
      <w:r w:rsidRPr="00322320">
        <w:rPr>
          <w:rFonts w:ascii="Georgia" w:eastAsia="Times New Roman" w:hAnsi="Georgia" w:cs="Times New Roman"/>
          <w:spacing w:val="-1"/>
          <w:sz w:val="24"/>
          <w:szCs w:val="32"/>
          <w:lang w:eastAsia="en-IN"/>
        </w:rPr>
        <w:t>are events, </w:t>
      </w:r>
      <w:r w:rsidRPr="00322320">
        <w:rPr>
          <w:rFonts w:ascii="Times New Roman" w:eastAsia="Times New Roman" w:hAnsi="Times New Roman" w:cs="Times New Roman"/>
          <w:i/>
          <w:iCs/>
          <w:spacing w:val="-1"/>
          <w:sz w:val="20"/>
          <w:szCs w:val="24"/>
          <w:lang w:eastAsia="en-IN"/>
        </w:rPr>
        <w:t>P(H|E)</w:t>
      </w:r>
      <w:r w:rsidRPr="00322320">
        <w:rPr>
          <w:rFonts w:ascii="Georgia" w:eastAsia="Times New Roman" w:hAnsi="Georgia" w:cs="Times New Roman"/>
          <w:i/>
          <w:iCs/>
          <w:spacing w:val="-1"/>
          <w:sz w:val="24"/>
          <w:lang w:eastAsia="en-IN"/>
        </w:rPr>
        <w:t> </w:t>
      </w:r>
      <w:r w:rsidRPr="00322320">
        <w:rPr>
          <w:rFonts w:ascii="Georgia" w:eastAsia="Times New Roman" w:hAnsi="Georgia" w:cs="Times New Roman"/>
          <w:spacing w:val="-1"/>
          <w:sz w:val="24"/>
          <w:szCs w:val="32"/>
          <w:lang w:eastAsia="en-IN"/>
        </w:rPr>
        <w:t>is the conditional probability that event </w:t>
      </w:r>
      <w:r w:rsidRPr="00322320">
        <w:rPr>
          <w:rFonts w:ascii="Times New Roman" w:eastAsia="Times New Roman" w:hAnsi="Times New Roman" w:cs="Times New Roman"/>
          <w:i/>
          <w:iCs/>
          <w:spacing w:val="-1"/>
          <w:sz w:val="20"/>
          <w:szCs w:val="24"/>
          <w:lang w:eastAsia="en-IN"/>
        </w:rPr>
        <w:t>H</w:t>
      </w:r>
      <w:r w:rsidRPr="00322320">
        <w:rPr>
          <w:rFonts w:ascii="Georgia" w:eastAsia="Times New Roman" w:hAnsi="Georgia" w:cs="Times New Roman"/>
          <w:spacing w:val="-1"/>
          <w:sz w:val="24"/>
          <w:szCs w:val="32"/>
          <w:lang w:eastAsia="en-IN"/>
        </w:rPr>
        <w:t> occurs given that event </w:t>
      </w:r>
      <w:r w:rsidRPr="00322320">
        <w:rPr>
          <w:rFonts w:ascii="Times New Roman" w:eastAsia="Times New Roman" w:hAnsi="Times New Roman" w:cs="Times New Roman"/>
          <w:i/>
          <w:iCs/>
          <w:spacing w:val="-1"/>
          <w:sz w:val="20"/>
          <w:szCs w:val="24"/>
          <w:lang w:eastAsia="en-IN"/>
        </w:rPr>
        <w:t>E</w:t>
      </w:r>
      <w:r w:rsidRPr="00322320">
        <w:rPr>
          <w:rFonts w:ascii="Courier New" w:eastAsia="Times New Roman" w:hAnsi="Courier New" w:cs="Courier New"/>
          <w:spacing w:val="-1"/>
          <w:sz w:val="16"/>
          <w:szCs w:val="20"/>
          <w:lang w:eastAsia="en-IN"/>
        </w:rPr>
        <w:t> </w:t>
      </w:r>
      <w:r w:rsidRPr="00322320">
        <w:rPr>
          <w:rFonts w:ascii="Georgia" w:eastAsia="Times New Roman" w:hAnsi="Georgia" w:cs="Times New Roman"/>
          <w:spacing w:val="-1"/>
          <w:sz w:val="24"/>
          <w:szCs w:val="32"/>
          <w:lang w:eastAsia="en-IN"/>
        </w:rPr>
        <w:t>has already occurred. The probability </w:t>
      </w:r>
      <w:r w:rsidRPr="00322320">
        <w:rPr>
          <w:rFonts w:ascii="Times New Roman" w:eastAsia="Times New Roman" w:hAnsi="Times New Roman" w:cs="Times New Roman"/>
          <w:i/>
          <w:iCs/>
          <w:spacing w:val="-1"/>
          <w:sz w:val="20"/>
          <w:szCs w:val="24"/>
          <w:lang w:eastAsia="en-IN"/>
        </w:rPr>
        <w:t>P(H)</w:t>
      </w:r>
      <w:r w:rsidRPr="00322320">
        <w:rPr>
          <w:rFonts w:ascii="Georgia" w:eastAsia="Times New Roman" w:hAnsi="Georgia" w:cs="Times New Roman"/>
          <w:spacing w:val="-1"/>
          <w:sz w:val="24"/>
          <w:szCs w:val="32"/>
          <w:lang w:eastAsia="en-IN"/>
        </w:rPr>
        <w:t> in the equation is basically frequency analysis; given our </w:t>
      </w:r>
      <w:r w:rsidRPr="00322320">
        <w:rPr>
          <w:rFonts w:ascii="Georgia" w:eastAsia="Times New Roman" w:hAnsi="Georgia" w:cs="Times New Roman"/>
          <w:b/>
          <w:bCs/>
          <w:i/>
          <w:iCs/>
          <w:spacing w:val="-1"/>
          <w:sz w:val="24"/>
          <w:lang w:eastAsia="en-IN"/>
        </w:rPr>
        <w:t>prior </w:t>
      </w:r>
      <w:r w:rsidRPr="00322320">
        <w:rPr>
          <w:rFonts w:ascii="Georgia" w:eastAsia="Times New Roman" w:hAnsi="Georgia" w:cs="Times New Roman"/>
          <w:i/>
          <w:iCs/>
          <w:spacing w:val="-1"/>
          <w:sz w:val="24"/>
          <w:lang w:eastAsia="en-IN"/>
        </w:rPr>
        <w:t>data</w:t>
      </w:r>
      <w:r w:rsidRPr="00322320">
        <w:rPr>
          <w:rFonts w:ascii="Georgia" w:eastAsia="Times New Roman" w:hAnsi="Georgia" w:cs="Times New Roman"/>
          <w:spacing w:val="-1"/>
          <w:sz w:val="24"/>
          <w:szCs w:val="32"/>
          <w:lang w:eastAsia="en-IN"/>
        </w:rPr>
        <w:t> what is the probability of the event occurring. The </w:t>
      </w:r>
      <w:r w:rsidRPr="00322320">
        <w:rPr>
          <w:rFonts w:ascii="Times New Roman" w:eastAsia="Times New Roman" w:hAnsi="Times New Roman" w:cs="Times New Roman"/>
          <w:i/>
          <w:iCs/>
          <w:spacing w:val="-1"/>
          <w:sz w:val="20"/>
          <w:szCs w:val="24"/>
          <w:lang w:eastAsia="en-IN"/>
        </w:rPr>
        <w:t>P(E|H)</w:t>
      </w:r>
      <w:r w:rsidRPr="00322320">
        <w:rPr>
          <w:rFonts w:ascii="Georgia" w:eastAsia="Times New Roman" w:hAnsi="Georgia" w:cs="Times New Roman"/>
          <w:spacing w:val="-1"/>
          <w:sz w:val="24"/>
          <w:szCs w:val="32"/>
          <w:lang w:eastAsia="en-IN"/>
        </w:rPr>
        <w:t> in the equation is called the </w:t>
      </w:r>
      <w:r w:rsidRPr="00322320">
        <w:rPr>
          <w:rFonts w:ascii="Georgia" w:eastAsia="Times New Roman" w:hAnsi="Georgia" w:cs="Times New Roman"/>
          <w:b/>
          <w:bCs/>
          <w:i/>
          <w:iCs/>
          <w:spacing w:val="-1"/>
          <w:sz w:val="24"/>
          <w:lang w:eastAsia="en-IN"/>
        </w:rPr>
        <w:t>likelihood </w:t>
      </w:r>
      <w:r w:rsidRPr="00322320">
        <w:rPr>
          <w:rFonts w:ascii="Georgia" w:eastAsia="Times New Roman" w:hAnsi="Georgia" w:cs="Times New Roman"/>
          <w:spacing w:val="-1"/>
          <w:sz w:val="24"/>
          <w:szCs w:val="32"/>
          <w:lang w:eastAsia="en-IN"/>
        </w:rPr>
        <w:t>and is essentially the probability that the evidence is correct, given the information from the frequency analysis. </w:t>
      </w:r>
      <w:r w:rsidRPr="00322320">
        <w:rPr>
          <w:rFonts w:ascii="Times New Roman" w:eastAsia="Times New Roman" w:hAnsi="Times New Roman" w:cs="Times New Roman"/>
          <w:i/>
          <w:iCs/>
          <w:spacing w:val="-1"/>
          <w:sz w:val="20"/>
          <w:szCs w:val="24"/>
          <w:lang w:eastAsia="en-IN"/>
        </w:rPr>
        <w:t>P(E)</w:t>
      </w:r>
      <w:r w:rsidRPr="00322320">
        <w:rPr>
          <w:rFonts w:ascii="Georgia" w:eastAsia="Times New Roman" w:hAnsi="Georgia" w:cs="Times New Roman"/>
          <w:i/>
          <w:iCs/>
          <w:spacing w:val="-1"/>
          <w:sz w:val="24"/>
          <w:lang w:eastAsia="en-IN"/>
        </w:rPr>
        <w:t> </w:t>
      </w:r>
      <w:r w:rsidRPr="00322320">
        <w:rPr>
          <w:rFonts w:ascii="Georgia" w:eastAsia="Times New Roman" w:hAnsi="Georgia" w:cs="Times New Roman"/>
          <w:spacing w:val="-1"/>
          <w:sz w:val="24"/>
          <w:szCs w:val="32"/>
          <w:lang w:eastAsia="en-IN"/>
        </w:rPr>
        <w:t>is the probability that the actual </w:t>
      </w:r>
      <w:r w:rsidRPr="00322320">
        <w:rPr>
          <w:rFonts w:ascii="Georgia" w:eastAsia="Times New Roman" w:hAnsi="Georgia" w:cs="Times New Roman"/>
          <w:b/>
          <w:bCs/>
          <w:spacing w:val="-1"/>
          <w:sz w:val="24"/>
          <w:lang w:eastAsia="en-IN"/>
        </w:rPr>
        <w:t>evidence </w:t>
      </w:r>
      <w:r w:rsidRPr="00322320">
        <w:rPr>
          <w:rFonts w:ascii="Georgia" w:eastAsia="Times New Roman" w:hAnsi="Georgia" w:cs="Times New Roman"/>
          <w:spacing w:val="-1"/>
          <w:sz w:val="24"/>
          <w:szCs w:val="32"/>
          <w:lang w:eastAsia="en-IN"/>
        </w:rPr>
        <w:t>is true.</w:t>
      </w:r>
    </w:p>
    <w:p w:rsidR="00322320" w:rsidRPr="00322320" w:rsidRDefault="00322320" w:rsidP="00322320">
      <w:pPr>
        <w:shd w:val="clear" w:color="auto" w:fill="FFFFFF"/>
        <w:spacing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Let </w:t>
      </w:r>
      <w:r w:rsidRPr="00322320">
        <w:rPr>
          <w:rFonts w:ascii="Times New Roman" w:eastAsia="Times New Roman" w:hAnsi="Times New Roman" w:cs="Times New Roman"/>
          <w:i/>
          <w:iCs/>
          <w:spacing w:val="-1"/>
          <w:sz w:val="20"/>
          <w:szCs w:val="24"/>
          <w:lang w:eastAsia="en-IN"/>
        </w:rPr>
        <w:t>H </w:t>
      </w:r>
      <w:r w:rsidRPr="00322320">
        <w:rPr>
          <w:rFonts w:ascii="Georgia" w:eastAsia="Times New Roman" w:hAnsi="Georgia" w:cs="Times New Roman"/>
          <w:spacing w:val="-1"/>
          <w:sz w:val="24"/>
          <w:szCs w:val="32"/>
          <w:lang w:eastAsia="en-IN"/>
        </w:rPr>
        <w:t>represent the event that we sell ice cream and </w:t>
      </w:r>
      <w:proofErr w:type="spellStart"/>
      <w:r w:rsidRPr="00322320">
        <w:rPr>
          <w:rFonts w:ascii="Times New Roman" w:eastAsia="Times New Roman" w:hAnsi="Times New Roman" w:cs="Times New Roman"/>
          <w:i/>
          <w:iCs/>
          <w:spacing w:val="-1"/>
          <w:sz w:val="20"/>
          <w:szCs w:val="24"/>
          <w:lang w:eastAsia="en-IN"/>
        </w:rPr>
        <w:t>E</w:t>
      </w:r>
      <w:r w:rsidRPr="00322320">
        <w:rPr>
          <w:rFonts w:ascii="Georgia" w:eastAsia="Times New Roman" w:hAnsi="Georgia" w:cs="Times New Roman"/>
          <w:spacing w:val="-1"/>
          <w:sz w:val="24"/>
          <w:szCs w:val="32"/>
          <w:lang w:eastAsia="en-IN"/>
        </w:rPr>
        <w:t>be</w:t>
      </w:r>
      <w:proofErr w:type="spellEnd"/>
      <w:r w:rsidRPr="00322320">
        <w:rPr>
          <w:rFonts w:ascii="Georgia" w:eastAsia="Times New Roman" w:hAnsi="Georgia" w:cs="Times New Roman"/>
          <w:spacing w:val="-1"/>
          <w:sz w:val="24"/>
          <w:szCs w:val="32"/>
          <w:lang w:eastAsia="en-IN"/>
        </w:rPr>
        <w:t xml:space="preserve"> the event of the weather. Then we might ask </w:t>
      </w:r>
      <w:r w:rsidRPr="00322320">
        <w:rPr>
          <w:rFonts w:ascii="Georgia" w:eastAsia="Times New Roman" w:hAnsi="Georgia" w:cs="Times New Roman"/>
          <w:i/>
          <w:iCs/>
          <w:spacing w:val="-1"/>
          <w:sz w:val="24"/>
          <w:lang w:eastAsia="en-IN"/>
        </w:rPr>
        <w:t>what is the probability of selling ice cream on any given day given the type of weather?</w:t>
      </w:r>
      <w:r w:rsidRPr="00322320">
        <w:rPr>
          <w:rFonts w:ascii="Georgia" w:eastAsia="Times New Roman" w:hAnsi="Georgia" w:cs="Times New Roman"/>
          <w:spacing w:val="-1"/>
          <w:sz w:val="24"/>
          <w:szCs w:val="32"/>
          <w:lang w:eastAsia="en-IN"/>
        </w:rPr>
        <w:t> Mathematically this is written as </w:t>
      </w:r>
      <w:r w:rsidRPr="00322320">
        <w:rPr>
          <w:rFonts w:ascii="Courier New" w:eastAsia="Times New Roman" w:hAnsi="Courier New" w:cs="Courier New"/>
          <w:spacing w:val="-1"/>
          <w:sz w:val="16"/>
          <w:szCs w:val="20"/>
          <w:lang w:eastAsia="en-IN"/>
        </w:rPr>
        <w:t>P(H=ice cream sale | E= type of weather)</w:t>
      </w:r>
      <w:r w:rsidRPr="00322320">
        <w:rPr>
          <w:rFonts w:ascii="Georgia" w:eastAsia="Times New Roman" w:hAnsi="Georgia" w:cs="Times New Roman"/>
          <w:spacing w:val="-1"/>
          <w:sz w:val="24"/>
          <w:szCs w:val="32"/>
          <w:lang w:eastAsia="en-IN"/>
        </w:rPr>
        <w:t> which is equivalent to the left hand side of the equation. </w:t>
      </w:r>
      <w:r w:rsidRPr="00322320">
        <w:rPr>
          <w:rFonts w:ascii="Times New Roman" w:eastAsia="Times New Roman" w:hAnsi="Times New Roman" w:cs="Times New Roman"/>
          <w:i/>
          <w:iCs/>
          <w:spacing w:val="-1"/>
          <w:sz w:val="20"/>
          <w:szCs w:val="24"/>
          <w:lang w:eastAsia="en-IN"/>
        </w:rPr>
        <w:t>P(H)</w:t>
      </w:r>
      <w:r w:rsidRPr="00322320">
        <w:rPr>
          <w:rFonts w:ascii="Georgia" w:eastAsia="Times New Roman" w:hAnsi="Georgia" w:cs="Times New Roman"/>
          <w:spacing w:val="-1"/>
          <w:sz w:val="24"/>
          <w:szCs w:val="32"/>
          <w:lang w:eastAsia="en-IN"/>
        </w:rPr>
        <w:t> on the right hand side is the expression that is known as the </w:t>
      </w:r>
      <w:r w:rsidRPr="00322320">
        <w:rPr>
          <w:rFonts w:ascii="Georgia" w:eastAsia="Times New Roman" w:hAnsi="Georgia" w:cs="Times New Roman"/>
          <w:b/>
          <w:bCs/>
          <w:spacing w:val="-1"/>
          <w:sz w:val="24"/>
          <w:lang w:eastAsia="en-IN"/>
        </w:rPr>
        <w:t>prior</w:t>
      </w:r>
      <w:r w:rsidRPr="00322320">
        <w:rPr>
          <w:rFonts w:ascii="Georgia" w:eastAsia="Times New Roman" w:hAnsi="Georgia" w:cs="Times New Roman"/>
          <w:spacing w:val="-1"/>
          <w:sz w:val="24"/>
          <w:szCs w:val="32"/>
          <w:lang w:eastAsia="en-IN"/>
        </w:rPr>
        <w:t> because we might already know the marginal probability of the sale of ice cream</w:t>
      </w:r>
      <w:r w:rsidRPr="00322320">
        <w:rPr>
          <w:rFonts w:ascii="Georgia" w:eastAsia="Times New Roman" w:hAnsi="Georgia" w:cs="Times New Roman"/>
          <w:b/>
          <w:bCs/>
          <w:spacing w:val="-1"/>
          <w:sz w:val="24"/>
          <w:lang w:eastAsia="en-IN"/>
        </w:rPr>
        <w:t>. </w:t>
      </w:r>
      <w:r w:rsidRPr="00322320">
        <w:rPr>
          <w:rFonts w:ascii="Georgia" w:eastAsia="Times New Roman" w:hAnsi="Georgia" w:cs="Times New Roman"/>
          <w:spacing w:val="-1"/>
          <w:sz w:val="24"/>
          <w:szCs w:val="32"/>
          <w:lang w:eastAsia="en-IN"/>
        </w:rPr>
        <w:t>In our example this is </w:t>
      </w:r>
      <w:r w:rsidRPr="00322320">
        <w:rPr>
          <w:rFonts w:ascii="Times New Roman" w:eastAsia="Times New Roman" w:hAnsi="Times New Roman" w:cs="Times New Roman"/>
          <w:i/>
          <w:iCs/>
          <w:spacing w:val="-1"/>
          <w:sz w:val="20"/>
          <w:szCs w:val="24"/>
          <w:lang w:eastAsia="en-IN"/>
        </w:rPr>
        <w:t>P(H = ice cream sale)</w:t>
      </w:r>
      <w:r w:rsidRPr="00322320">
        <w:rPr>
          <w:rFonts w:ascii="Georgia" w:eastAsia="Times New Roman" w:hAnsi="Georgia" w:cs="Times New Roman"/>
          <w:spacing w:val="-1"/>
          <w:sz w:val="24"/>
          <w:szCs w:val="32"/>
          <w:lang w:eastAsia="en-IN"/>
        </w:rPr>
        <w:t>, i.e. the probability of selling ice cream regardless of the type of weather outside. For example, I could look at data that said 30 people out of a potential 100 actually bought ice cream at some shop somewhere. So my </w:t>
      </w:r>
      <w:r w:rsidRPr="00322320">
        <w:rPr>
          <w:rFonts w:ascii="Times New Roman" w:eastAsia="Times New Roman" w:hAnsi="Times New Roman" w:cs="Times New Roman"/>
          <w:i/>
          <w:iCs/>
          <w:spacing w:val="-1"/>
          <w:sz w:val="20"/>
          <w:szCs w:val="24"/>
          <w:lang w:eastAsia="en-IN"/>
        </w:rPr>
        <w:t>P(H = ice cream sale) = 30/100 = 0.3,</w:t>
      </w:r>
      <w:r w:rsidRPr="00322320">
        <w:rPr>
          <w:rFonts w:ascii="Georgia" w:eastAsia="Times New Roman" w:hAnsi="Georgia" w:cs="Times New Roman"/>
          <w:spacing w:val="-1"/>
          <w:sz w:val="24"/>
          <w:szCs w:val="32"/>
          <w:lang w:eastAsia="en-IN"/>
        </w:rPr>
        <w:t> </w:t>
      </w:r>
      <w:r w:rsidRPr="00322320">
        <w:rPr>
          <w:rFonts w:ascii="Georgia" w:eastAsia="Times New Roman" w:hAnsi="Georgia" w:cs="Times New Roman"/>
          <w:i/>
          <w:iCs/>
          <w:spacing w:val="-1"/>
          <w:sz w:val="24"/>
          <w:lang w:eastAsia="en-IN"/>
        </w:rPr>
        <w:t>prior to me knowing anything about the weather</w:t>
      </w:r>
      <w:r w:rsidRPr="00322320">
        <w:rPr>
          <w:rFonts w:ascii="Georgia" w:eastAsia="Times New Roman" w:hAnsi="Georgia" w:cs="Times New Roman"/>
          <w:spacing w:val="-1"/>
          <w:sz w:val="24"/>
          <w:szCs w:val="32"/>
          <w:lang w:eastAsia="en-IN"/>
        </w:rPr>
        <w:t xml:space="preserve">. This is how </w:t>
      </w:r>
      <w:proofErr w:type="spellStart"/>
      <w:r w:rsidRPr="00322320">
        <w:rPr>
          <w:rFonts w:ascii="Georgia" w:eastAsia="Times New Roman" w:hAnsi="Georgia" w:cs="Times New Roman"/>
          <w:spacing w:val="-1"/>
          <w:sz w:val="24"/>
          <w:szCs w:val="32"/>
          <w:lang w:eastAsia="en-IN"/>
        </w:rPr>
        <w:t>Bayes</w:t>
      </w:r>
      <w:proofErr w:type="spellEnd"/>
      <w:r w:rsidRPr="00322320">
        <w:rPr>
          <w:rFonts w:ascii="Georgia" w:eastAsia="Times New Roman" w:hAnsi="Georgia" w:cs="Times New Roman"/>
          <w:spacing w:val="-1"/>
          <w:sz w:val="24"/>
          <w:szCs w:val="32"/>
          <w:lang w:eastAsia="en-IN"/>
        </w:rPr>
        <w:t>’ Theorem allows us to incorporate prior information [2].</w:t>
      </w:r>
    </w:p>
    <w:p w:rsidR="00322320" w:rsidRPr="00322320" w:rsidRDefault="00322320" w:rsidP="00322320">
      <w:pPr>
        <w:shd w:val="clear" w:color="auto" w:fill="FFFFFF"/>
        <w:spacing w:before="435"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 xml:space="preserve">A classic use of </w:t>
      </w:r>
      <w:proofErr w:type="spellStart"/>
      <w:r w:rsidRPr="00322320">
        <w:rPr>
          <w:rFonts w:ascii="Georgia" w:eastAsia="Times New Roman" w:hAnsi="Georgia" w:cs="Times New Roman"/>
          <w:spacing w:val="-1"/>
          <w:sz w:val="24"/>
          <w:szCs w:val="32"/>
          <w:lang w:eastAsia="en-IN"/>
        </w:rPr>
        <w:t>Bayes’s</w:t>
      </w:r>
      <w:proofErr w:type="spellEnd"/>
      <w:r w:rsidRPr="00322320">
        <w:rPr>
          <w:rFonts w:ascii="Georgia" w:eastAsia="Times New Roman" w:hAnsi="Georgia" w:cs="Times New Roman"/>
          <w:spacing w:val="-1"/>
          <w:sz w:val="24"/>
          <w:szCs w:val="32"/>
          <w:lang w:eastAsia="en-IN"/>
        </w:rPr>
        <w:t xml:space="preserve"> theorem is in the interpretation of clinical tests. Suppose that during a routine medical examination, your doctor informs you that you have tested positive for a rare disease. You are also aware that there is some uncertainty in the results of these tests. Assuming we have a </w:t>
      </w:r>
      <w:r w:rsidRPr="00322320">
        <w:rPr>
          <w:rFonts w:ascii="Georgia" w:eastAsia="Times New Roman" w:hAnsi="Georgia" w:cs="Times New Roman"/>
          <w:b/>
          <w:bCs/>
          <w:spacing w:val="-1"/>
          <w:sz w:val="24"/>
          <w:lang w:eastAsia="en-IN"/>
        </w:rPr>
        <w:t>Sensitivity</w:t>
      </w:r>
      <w:r w:rsidRPr="00322320">
        <w:rPr>
          <w:rFonts w:ascii="Georgia" w:eastAsia="Times New Roman" w:hAnsi="Georgia" w:cs="Times New Roman"/>
          <w:spacing w:val="-1"/>
          <w:sz w:val="24"/>
          <w:szCs w:val="32"/>
          <w:lang w:eastAsia="en-IN"/>
        </w:rPr>
        <w:t> (also called the </w:t>
      </w:r>
      <w:r w:rsidRPr="00322320">
        <w:rPr>
          <w:rFonts w:ascii="Georgia" w:eastAsia="Times New Roman" w:hAnsi="Georgia" w:cs="Times New Roman"/>
          <w:b/>
          <w:bCs/>
          <w:spacing w:val="-1"/>
          <w:sz w:val="24"/>
          <w:lang w:eastAsia="en-IN"/>
        </w:rPr>
        <w:t>true positive rate) </w:t>
      </w:r>
      <w:r w:rsidRPr="00322320">
        <w:rPr>
          <w:rFonts w:ascii="Georgia" w:eastAsia="Times New Roman" w:hAnsi="Georgia" w:cs="Times New Roman"/>
          <w:spacing w:val="-1"/>
          <w:sz w:val="24"/>
          <w:szCs w:val="32"/>
          <w:lang w:eastAsia="en-IN"/>
        </w:rPr>
        <w:t>result for 95% of the patients with the disease, and a </w:t>
      </w:r>
      <w:r w:rsidRPr="00322320">
        <w:rPr>
          <w:rFonts w:ascii="Georgia" w:eastAsia="Times New Roman" w:hAnsi="Georgia" w:cs="Times New Roman"/>
          <w:b/>
          <w:bCs/>
          <w:spacing w:val="-1"/>
          <w:sz w:val="24"/>
          <w:lang w:eastAsia="en-IN"/>
        </w:rPr>
        <w:t>Specificity</w:t>
      </w:r>
      <w:r w:rsidRPr="00322320">
        <w:rPr>
          <w:rFonts w:ascii="Georgia" w:eastAsia="Times New Roman" w:hAnsi="Georgia" w:cs="Times New Roman"/>
          <w:spacing w:val="-1"/>
          <w:sz w:val="24"/>
          <w:szCs w:val="32"/>
          <w:lang w:eastAsia="en-IN"/>
        </w:rPr>
        <w:t> (also called the </w:t>
      </w:r>
      <w:r w:rsidRPr="00322320">
        <w:rPr>
          <w:rFonts w:ascii="Georgia" w:eastAsia="Times New Roman" w:hAnsi="Georgia" w:cs="Times New Roman"/>
          <w:b/>
          <w:bCs/>
          <w:spacing w:val="-1"/>
          <w:sz w:val="24"/>
          <w:lang w:eastAsia="en-IN"/>
        </w:rPr>
        <w:t>true negative rate</w:t>
      </w:r>
      <w:r w:rsidRPr="00322320">
        <w:rPr>
          <w:rFonts w:ascii="Georgia" w:eastAsia="Times New Roman" w:hAnsi="Georgia" w:cs="Times New Roman"/>
          <w:spacing w:val="-1"/>
          <w:sz w:val="24"/>
          <w:szCs w:val="32"/>
          <w:lang w:eastAsia="en-IN"/>
        </w:rPr>
        <w:t>) result for 95% of the healthy patients.</w:t>
      </w:r>
    </w:p>
    <w:p w:rsidR="00322320" w:rsidRPr="00322320" w:rsidRDefault="00322320" w:rsidP="00322320">
      <w:pPr>
        <w:shd w:val="clear" w:color="auto" w:fill="FFFFFF"/>
        <w:spacing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If we let “+” and “−” denote a positive and negative test result, respectively, then the test accuracies are the conditional probabilities : </w:t>
      </w:r>
      <w:r w:rsidRPr="00322320">
        <w:rPr>
          <w:rFonts w:ascii="Times New Roman" w:eastAsia="Times New Roman" w:hAnsi="Times New Roman" w:cs="Times New Roman"/>
          <w:i/>
          <w:iCs/>
          <w:spacing w:val="-1"/>
          <w:sz w:val="20"/>
          <w:szCs w:val="24"/>
          <w:lang w:eastAsia="en-IN"/>
        </w:rPr>
        <w:t>P</w:t>
      </w:r>
      <w:r w:rsidRPr="00322320">
        <w:rPr>
          <w:rFonts w:ascii="Courier New" w:eastAsia="Times New Roman" w:hAnsi="Courier New" w:cs="Courier New"/>
          <w:spacing w:val="-1"/>
          <w:sz w:val="16"/>
          <w:szCs w:val="20"/>
          <w:lang w:eastAsia="en-IN"/>
        </w:rPr>
        <w:t>(+|disease)</w:t>
      </w:r>
      <w:r w:rsidRPr="00322320">
        <w:rPr>
          <w:rFonts w:ascii="Times New Roman" w:eastAsia="Times New Roman" w:hAnsi="Times New Roman" w:cs="Times New Roman"/>
          <w:i/>
          <w:iCs/>
          <w:spacing w:val="-1"/>
          <w:sz w:val="20"/>
          <w:szCs w:val="24"/>
          <w:lang w:eastAsia="en-IN"/>
        </w:rPr>
        <w:t> = 0.95, P</w:t>
      </w:r>
      <w:r w:rsidRPr="00322320">
        <w:rPr>
          <w:rFonts w:ascii="Courier New" w:eastAsia="Times New Roman" w:hAnsi="Courier New" w:cs="Courier New"/>
          <w:spacing w:val="-1"/>
          <w:sz w:val="16"/>
          <w:szCs w:val="20"/>
          <w:lang w:eastAsia="en-IN"/>
        </w:rPr>
        <w:t>(-|healthy)</w:t>
      </w:r>
      <w:r w:rsidRPr="00322320">
        <w:rPr>
          <w:rFonts w:ascii="Times New Roman" w:eastAsia="Times New Roman" w:hAnsi="Times New Roman" w:cs="Times New Roman"/>
          <w:i/>
          <w:iCs/>
          <w:spacing w:val="-1"/>
          <w:sz w:val="20"/>
          <w:szCs w:val="24"/>
          <w:lang w:eastAsia="en-IN"/>
        </w:rPr>
        <w:t> = 0.95,</w:t>
      </w:r>
    </w:p>
    <w:p w:rsidR="00322320" w:rsidRPr="00322320" w:rsidRDefault="00322320" w:rsidP="00322320">
      <w:pPr>
        <w:shd w:val="clear" w:color="auto" w:fill="FFFFFF"/>
        <w:spacing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In Bayesian terms, we want to compute the probability of disease given a positive test, </w:t>
      </w:r>
      <w:r w:rsidRPr="00322320">
        <w:rPr>
          <w:rFonts w:ascii="Times New Roman" w:eastAsia="Times New Roman" w:hAnsi="Times New Roman" w:cs="Times New Roman"/>
          <w:i/>
          <w:iCs/>
          <w:spacing w:val="-1"/>
          <w:sz w:val="20"/>
          <w:szCs w:val="24"/>
          <w:lang w:eastAsia="en-IN"/>
        </w:rPr>
        <w:t>P</w:t>
      </w:r>
      <w:r w:rsidRPr="00322320">
        <w:rPr>
          <w:rFonts w:ascii="Courier New" w:eastAsia="Times New Roman" w:hAnsi="Courier New" w:cs="Courier New"/>
          <w:spacing w:val="-1"/>
          <w:sz w:val="16"/>
          <w:szCs w:val="20"/>
          <w:lang w:eastAsia="en-IN"/>
        </w:rPr>
        <w:t>(disease|+)</w:t>
      </w:r>
      <w:r w:rsidRPr="00322320">
        <w:rPr>
          <w:rFonts w:ascii="Georgia" w:eastAsia="Times New Roman" w:hAnsi="Georgia" w:cs="Times New Roman"/>
          <w:spacing w:val="-1"/>
          <w:sz w:val="24"/>
          <w:szCs w:val="32"/>
          <w:lang w:eastAsia="en-IN"/>
        </w:rPr>
        <w:t>.</w:t>
      </w:r>
    </w:p>
    <w:p w:rsidR="00322320" w:rsidRPr="00322320" w:rsidRDefault="00322320" w:rsidP="00322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0"/>
          <w:szCs w:val="24"/>
          <w:lang w:eastAsia="en-IN"/>
        </w:rPr>
      </w:pPr>
      <w:r w:rsidRPr="00322320">
        <w:rPr>
          <w:rFonts w:ascii="inherit" w:eastAsia="Times New Roman" w:hAnsi="inherit" w:cs="Courier New"/>
          <w:i/>
          <w:iCs/>
          <w:sz w:val="20"/>
          <w:lang w:eastAsia="en-IN"/>
        </w:rPr>
        <w:t>P</w:t>
      </w:r>
      <w:r w:rsidRPr="00322320">
        <w:rPr>
          <w:rFonts w:ascii="inherit" w:eastAsia="Times New Roman" w:hAnsi="inherit" w:cs="Courier New"/>
          <w:sz w:val="20"/>
          <w:lang w:eastAsia="en-IN"/>
        </w:rPr>
        <w:t>(disease|+)</w:t>
      </w:r>
      <w:r w:rsidRPr="00322320">
        <w:rPr>
          <w:rFonts w:ascii="inherit" w:eastAsia="Times New Roman" w:hAnsi="inherit" w:cs="Courier New"/>
          <w:i/>
          <w:iCs/>
          <w:sz w:val="20"/>
          <w:lang w:eastAsia="en-IN"/>
        </w:rPr>
        <w:t xml:space="preserve"> =  P(</w:t>
      </w:r>
      <w:r w:rsidRPr="00322320">
        <w:rPr>
          <w:rFonts w:ascii="inherit" w:eastAsia="Times New Roman" w:hAnsi="inherit" w:cs="Courier New"/>
          <w:sz w:val="20"/>
          <w:lang w:eastAsia="en-IN"/>
        </w:rPr>
        <w:t>+|disease)</w:t>
      </w:r>
      <w:r w:rsidRPr="00322320">
        <w:rPr>
          <w:rFonts w:ascii="inherit" w:eastAsia="Times New Roman" w:hAnsi="inherit" w:cs="Courier New"/>
          <w:i/>
          <w:iCs/>
          <w:sz w:val="20"/>
          <w:lang w:eastAsia="en-IN"/>
        </w:rPr>
        <w:t>* P</w:t>
      </w:r>
      <w:r w:rsidRPr="00322320">
        <w:rPr>
          <w:rFonts w:ascii="inherit" w:eastAsia="Times New Roman" w:hAnsi="inherit" w:cs="Courier New"/>
          <w:sz w:val="20"/>
          <w:lang w:eastAsia="en-IN"/>
        </w:rPr>
        <w:t>(disease)</w:t>
      </w:r>
      <w:r w:rsidRPr="00322320">
        <w:rPr>
          <w:rFonts w:ascii="inherit" w:eastAsia="Times New Roman" w:hAnsi="inherit" w:cs="Courier New"/>
          <w:i/>
          <w:iCs/>
          <w:sz w:val="20"/>
          <w:lang w:eastAsia="en-IN"/>
        </w:rPr>
        <w:t>/P</w:t>
      </w:r>
      <w:r w:rsidRPr="00322320">
        <w:rPr>
          <w:rFonts w:ascii="inherit" w:eastAsia="Times New Roman" w:hAnsi="inherit" w:cs="Courier New"/>
          <w:sz w:val="20"/>
          <w:lang w:eastAsia="en-IN"/>
        </w:rPr>
        <w:t>(+)</w:t>
      </w:r>
    </w:p>
    <w:p w:rsidR="00322320" w:rsidRPr="00322320" w:rsidRDefault="00322320" w:rsidP="00322320">
      <w:pPr>
        <w:shd w:val="clear" w:color="auto" w:fill="FFFFFF"/>
        <w:spacing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b/>
          <w:bCs/>
          <w:spacing w:val="-1"/>
          <w:sz w:val="24"/>
          <w:lang w:eastAsia="en-IN"/>
        </w:rPr>
        <w:lastRenderedPageBreak/>
        <w:t>How to evaluate </w:t>
      </w:r>
      <w:r w:rsidRPr="00322320">
        <w:rPr>
          <w:rFonts w:ascii="Times New Roman" w:eastAsia="Times New Roman" w:hAnsi="Times New Roman" w:cs="Times New Roman"/>
          <w:i/>
          <w:iCs/>
          <w:spacing w:val="-1"/>
          <w:sz w:val="20"/>
          <w:szCs w:val="24"/>
          <w:lang w:eastAsia="en-IN"/>
        </w:rPr>
        <w:t>P(+)</w:t>
      </w:r>
      <w:r w:rsidRPr="00322320">
        <w:rPr>
          <w:rFonts w:ascii="Georgia" w:eastAsia="Times New Roman" w:hAnsi="Georgia" w:cs="Times New Roman"/>
          <w:b/>
          <w:bCs/>
          <w:spacing w:val="-1"/>
          <w:sz w:val="24"/>
          <w:lang w:eastAsia="en-IN"/>
        </w:rPr>
        <w:t>, all positive cases ?</w:t>
      </w:r>
      <w:r w:rsidRPr="00322320">
        <w:rPr>
          <w:rFonts w:ascii="Georgia" w:eastAsia="Times New Roman" w:hAnsi="Georgia" w:cs="Times New Roman"/>
          <w:spacing w:val="-1"/>
          <w:sz w:val="24"/>
          <w:szCs w:val="32"/>
          <w:lang w:eastAsia="en-IN"/>
        </w:rPr>
        <w:t> We have to consider two possibilities, </w:t>
      </w:r>
      <w:r w:rsidRPr="00322320">
        <w:rPr>
          <w:rFonts w:ascii="Times New Roman" w:eastAsia="Times New Roman" w:hAnsi="Times New Roman" w:cs="Times New Roman"/>
          <w:i/>
          <w:iCs/>
          <w:spacing w:val="-1"/>
          <w:sz w:val="20"/>
          <w:szCs w:val="24"/>
          <w:lang w:eastAsia="en-IN"/>
        </w:rPr>
        <w:t>P</w:t>
      </w:r>
      <w:r w:rsidRPr="00322320">
        <w:rPr>
          <w:rFonts w:ascii="Courier New" w:eastAsia="Times New Roman" w:hAnsi="Courier New" w:cs="Courier New"/>
          <w:spacing w:val="-1"/>
          <w:sz w:val="16"/>
          <w:szCs w:val="20"/>
          <w:lang w:eastAsia="en-IN"/>
        </w:rPr>
        <w:t>(+|disease) </w:t>
      </w:r>
      <w:r w:rsidRPr="00322320">
        <w:rPr>
          <w:rFonts w:ascii="Georgia" w:eastAsia="Times New Roman" w:hAnsi="Georgia" w:cs="Times New Roman"/>
          <w:spacing w:val="-1"/>
          <w:sz w:val="24"/>
          <w:szCs w:val="32"/>
          <w:lang w:eastAsia="en-IN"/>
        </w:rPr>
        <w:t>and </w:t>
      </w:r>
      <w:r w:rsidRPr="00322320">
        <w:rPr>
          <w:rFonts w:ascii="Times New Roman" w:eastAsia="Times New Roman" w:hAnsi="Times New Roman" w:cs="Times New Roman"/>
          <w:i/>
          <w:iCs/>
          <w:spacing w:val="-1"/>
          <w:sz w:val="20"/>
          <w:szCs w:val="24"/>
          <w:lang w:eastAsia="en-IN"/>
        </w:rPr>
        <w:t>P</w:t>
      </w:r>
      <w:r w:rsidRPr="00322320">
        <w:rPr>
          <w:rFonts w:ascii="Courier New" w:eastAsia="Times New Roman" w:hAnsi="Courier New" w:cs="Courier New"/>
          <w:spacing w:val="-1"/>
          <w:sz w:val="16"/>
          <w:szCs w:val="20"/>
          <w:lang w:eastAsia="en-IN"/>
        </w:rPr>
        <w:t>(+|healthy)</w:t>
      </w:r>
      <w:r w:rsidRPr="00322320">
        <w:rPr>
          <w:rFonts w:ascii="Georgia" w:eastAsia="Times New Roman" w:hAnsi="Georgia" w:cs="Times New Roman"/>
          <w:spacing w:val="-1"/>
          <w:sz w:val="24"/>
          <w:szCs w:val="32"/>
          <w:lang w:eastAsia="en-IN"/>
        </w:rPr>
        <w:t>. The probability of a false positive, </w:t>
      </w:r>
      <w:r w:rsidRPr="00322320">
        <w:rPr>
          <w:rFonts w:ascii="Times New Roman" w:eastAsia="Times New Roman" w:hAnsi="Times New Roman" w:cs="Times New Roman"/>
          <w:i/>
          <w:iCs/>
          <w:spacing w:val="-1"/>
          <w:sz w:val="20"/>
          <w:szCs w:val="24"/>
          <w:lang w:eastAsia="en-IN"/>
        </w:rPr>
        <w:t>P</w:t>
      </w:r>
      <w:r w:rsidRPr="00322320">
        <w:rPr>
          <w:rFonts w:ascii="Courier New" w:eastAsia="Times New Roman" w:hAnsi="Courier New" w:cs="Courier New"/>
          <w:spacing w:val="-1"/>
          <w:sz w:val="16"/>
          <w:szCs w:val="20"/>
          <w:lang w:eastAsia="en-IN"/>
        </w:rPr>
        <w:t>(+|healthy)</w:t>
      </w:r>
      <w:r w:rsidRPr="00322320">
        <w:rPr>
          <w:rFonts w:ascii="Georgia" w:eastAsia="Times New Roman" w:hAnsi="Georgia" w:cs="Times New Roman"/>
          <w:spacing w:val="-1"/>
          <w:sz w:val="24"/>
          <w:szCs w:val="32"/>
          <w:lang w:eastAsia="en-IN"/>
        </w:rPr>
        <w:t>, is the complement of the </w:t>
      </w:r>
      <w:r w:rsidRPr="00322320">
        <w:rPr>
          <w:rFonts w:ascii="Times New Roman" w:eastAsia="Times New Roman" w:hAnsi="Times New Roman" w:cs="Times New Roman"/>
          <w:i/>
          <w:iCs/>
          <w:spacing w:val="-1"/>
          <w:sz w:val="20"/>
          <w:szCs w:val="24"/>
          <w:lang w:eastAsia="en-IN"/>
        </w:rPr>
        <w:t>P</w:t>
      </w:r>
      <w:r w:rsidRPr="00322320">
        <w:rPr>
          <w:rFonts w:ascii="Courier New" w:eastAsia="Times New Roman" w:hAnsi="Courier New" w:cs="Courier New"/>
          <w:spacing w:val="-1"/>
          <w:sz w:val="16"/>
          <w:szCs w:val="20"/>
          <w:lang w:eastAsia="en-IN"/>
        </w:rPr>
        <w:t>(-|healthy). </w:t>
      </w:r>
      <w:proofErr w:type="spellStart"/>
      <w:r w:rsidRPr="00322320">
        <w:rPr>
          <w:rFonts w:ascii="Georgia" w:eastAsia="Times New Roman" w:hAnsi="Georgia" w:cs="Times New Roman"/>
          <w:spacing w:val="-1"/>
          <w:sz w:val="24"/>
          <w:szCs w:val="32"/>
          <w:lang w:eastAsia="en-IN"/>
        </w:rPr>
        <w:t>Thus</w:t>
      </w:r>
      <w:r w:rsidRPr="00322320">
        <w:rPr>
          <w:rFonts w:ascii="Times New Roman" w:eastAsia="Times New Roman" w:hAnsi="Times New Roman" w:cs="Times New Roman"/>
          <w:i/>
          <w:iCs/>
          <w:spacing w:val="-1"/>
          <w:sz w:val="20"/>
          <w:szCs w:val="24"/>
          <w:lang w:eastAsia="en-IN"/>
        </w:rPr>
        <w:t>P</w:t>
      </w:r>
      <w:proofErr w:type="spellEnd"/>
      <w:r w:rsidRPr="00322320">
        <w:rPr>
          <w:rFonts w:ascii="Courier New" w:eastAsia="Times New Roman" w:hAnsi="Courier New" w:cs="Courier New"/>
          <w:spacing w:val="-1"/>
          <w:sz w:val="16"/>
          <w:szCs w:val="20"/>
          <w:lang w:eastAsia="en-IN"/>
        </w:rPr>
        <w:t>(+|healthy) = 0.05</w:t>
      </w:r>
      <w:r w:rsidRPr="00322320">
        <w:rPr>
          <w:rFonts w:ascii="Georgia" w:eastAsia="Times New Roman" w:hAnsi="Georgia" w:cs="Times New Roman"/>
          <w:spacing w:val="-1"/>
          <w:sz w:val="24"/>
          <w:szCs w:val="32"/>
          <w:lang w:eastAsia="en-IN"/>
        </w:rPr>
        <w:t>.</w:t>
      </w:r>
    </w:p>
    <w:p w:rsidR="00322320" w:rsidRPr="00322320" w:rsidRDefault="00322320" w:rsidP="00322320">
      <w:pPr>
        <w:spacing w:after="0" w:line="240" w:lineRule="auto"/>
        <w:rPr>
          <w:rFonts w:ascii="Times New Roman" w:eastAsia="Times New Roman" w:hAnsi="Times New Roman" w:cs="Times New Roman"/>
          <w:sz w:val="20"/>
          <w:szCs w:val="24"/>
          <w:lang w:eastAsia="en-IN"/>
        </w:rPr>
      </w:pPr>
      <w:r w:rsidRPr="00322320">
        <w:rPr>
          <w:rFonts w:ascii="Times New Roman" w:eastAsia="Times New Roman" w:hAnsi="Times New Roman" w:cs="Times New Roman"/>
          <w:noProof/>
          <w:sz w:val="20"/>
          <w:szCs w:val="24"/>
          <w:lang w:eastAsia="en-IN"/>
        </w:rPr>
        <w:drawing>
          <wp:inline distT="0" distB="0" distL="0" distR="0">
            <wp:extent cx="5295900" cy="542925"/>
            <wp:effectExtent l="19050" t="0" r="0" b="0"/>
            <wp:docPr id="4" name="Picture 4" descr="https://cdn-images-1.medium.com/max/1600/1*i3tsPsj_N3QDKx6Y4ulJ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1*i3tsPsj_N3QDKx6Y4ulJ0A.png"/>
                    <pic:cNvPicPr>
                      <a:picLocks noChangeAspect="1" noChangeArrowheads="1"/>
                    </pic:cNvPicPr>
                  </pic:nvPicPr>
                  <pic:blipFill>
                    <a:blip r:embed="rId12"/>
                    <a:srcRect/>
                    <a:stretch>
                      <a:fillRect/>
                    </a:stretch>
                  </pic:blipFill>
                  <pic:spPr bwMode="auto">
                    <a:xfrm>
                      <a:off x="0" y="0"/>
                      <a:ext cx="5295900" cy="542925"/>
                    </a:xfrm>
                    <a:prstGeom prst="rect">
                      <a:avLst/>
                    </a:prstGeom>
                    <a:noFill/>
                    <a:ln w="9525">
                      <a:noFill/>
                      <a:miter lim="800000"/>
                      <a:headEnd/>
                      <a:tailEnd/>
                    </a:ln>
                  </pic:spPr>
                </pic:pic>
              </a:graphicData>
            </a:graphic>
          </wp:inline>
        </w:drawing>
      </w:r>
    </w:p>
    <w:p w:rsidR="00322320" w:rsidRPr="00322320" w:rsidRDefault="00322320" w:rsidP="00322320">
      <w:pPr>
        <w:shd w:val="clear" w:color="auto" w:fill="FFFFFF"/>
        <w:spacing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 xml:space="preserve">Importantly, </w:t>
      </w:r>
      <w:proofErr w:type="spellStart"/>
      <w:r w:rsidRPr="00322320">
        <w:rPr>
          <w:rFonts w:ascii="Georgia" w:eastAsia="Times New Roman" w:hAnsi="Georgia" w:cs="Times New Roman"/>
          <w:spacing w:val="-1"/>
          <w:sz w:val="24"/>
          <w:szCs w:val="32"/>
          <w:lang w:eastAsia="en-IN"/>
        </w:rPr>
        <w:t>Bayes</w:t>
      </w:r>
      <w:proofErr w:type="spellEnd"/>
      <w:r w:rsidRPr="00322320">
        <w:rPr>
          <w:rFonts w:ascii="Georgia" w:eastAsia="Times New Roman" w:hAnsi="Georgia" w:cs="Times New Roman"/>
          <w:spacing w:val="-1"/>
          <w:sz w:val="24"/>
          <w:szCs w:val="32"/>
          <w:lang w:eastAsia="en-IN"/>
        </w:rPr>
        <w:t xml:space="preserve">’ theorem reveals that in order to compute the conditional probability that you have the disease given the test was positive, you need to know the “prior” probability you have the </w:t>
      </w:r>
      <w:proofErr w:type="spellStart"/>
      <w:r w:rsidRPr="00322320">
        <w:rPr>
          <w:rFonts w:ascii="Georgia" w:eastAsia="Times New Roman" w:hAnsi="Georgia" w:cs="Times New Roman"/>
          <w:spacing w:val="-1"/>
          <w:sz w:val="24"/>
          <w:szCs w:val="32"/>
          <w:lang w:eastAsia="en-IN"/>
        </w:rPr>
        <w:t>disease</w:t>
      </w:r>
      <w:r w:rsidRPr="00322320">
        <w:rPr>
          <w:rFonts w:ascii="Times New Roman" w:eastAsia="Times New Roman" w:hAnsi="Times New Roman" w:cs="Times New Roman"/>
          <w:i/>
          <w:iCs/>
          <w:spacing w:val="-1"/>
          <w:sz w:val="20"/>
          <w:szCs w:val="24"/>
          <w:lang w:eastAsia="en-IN"/>
        </w:rPr>
        <w:t>P</w:t>
      </w:r>
      <w:proofErr w:type="spellEnd"/>
      <w:r w:rsidRPr="00322320">
        <w:rPr>
          <w:rFonts w:ascii="Courier New" w:eastAsia="Times New Roman" w:hAnsi="Courier New" w:cs="Courier New"/>
          <w:spacing w:val="-1"/>
          <w:sz w:val="16"/>
          <w:szCs w:val="20"/>
          <w:lang w:eastAsia="en-IN"/>
        </w:rPr>
        <w:t>(disease)</w:t>
      </w:r>
      <w:r w:rsidRPr="00322320">
        <w:rPr>
          <w:rFonts w:ascii="Georgia" w:eastAsia="Times New Roman" w:hAnsi="Georgia" w:cs="Times New Roman"/>
          <w:spacing w:val="-1"/>
          <w:sz w:val="24"/>
          <w:szCs w:val="32"/>
          <w:lang w:eastAsia="en-IN"/>
        </w:rPr>
        <w:t>, given no information at all. That is, you need to know the overall incidence of the disease in the population to which you belong. Assuming these tests are applied to a population where the actual disease is found to be 0.5%, </w:t>
      </w:r>
      <w:r w:rsidRPr="00322320">
        <w:rPr>
          <w:rFonts w:ascii="Times New Roman" w:eastAsia="Times New Roman" w:hAnsi="Times New Roman" w:cs="Times New Roman"/>
          <w:i/>
          <w:iCs/>
          <w:spacing w:val="-1"/>
          <w:sz w:val="20"/>
          <w:szCs w:val="24"/>
          <w:lang w:eastAsia="en-IN"/>
        </w:rPr>
        <w:t>P</w:t>
      </w:r>
      <w:r w:rsidRPr="00322320">
        <w:rPr>
          <w:rFonts w:ascii="Courier New" w:eastAsia="Times New Roman" w:hAnsi="Courier New" w:cs="Courier New"/>
          <w:spacing w:val="-1"/>
          <w:sz w:val="16"/>
          <w:szCs w:val="20"/>
          <w:lang w:eastAsia="en-IN"/>
        </w:rPr>
        <w:t>(disease)</w:t>
      </w:r>
      <w:r w:rsidRPr="00322320">
        <w:rPr>
          <w:rFonts w:ascii="Times New Roman" w:eastAsia="Times New Roman" w:hAnsi="Times New Roman" w:cs="Times New Roman"/>
          <w:i/>
          <w:iCs/>
          <w:spacing w:val="-1"/>
          <w:sz w:val="20"/>
          <w:szCs w:val="24"/>
          <w:lang w:eastAsia="en-IN"/>
        </w:rPr>
        <w:t>= 0.005</w:t>
      </w:r>
      <w:r w:rsidRPr="00322320">
        <w:rPr>
          <w:rFonts w:ascii="Georgia" w:eastAsia="Times New Roman" w:hAnsi="Georgia" w:cs="Times New Roman"/>
          <w:spacing w:val="-1"/>
          <w:sz w:val="24"/>
          <w:szCs w:val="32"/>
          <w:lang w:eastAsia="en-IN"/>
        </w:rPr>
        <w:t> which means </w:t>
      </w:r>
      <w:r w:rsidRPr="00322320">
        <w:rPr>
          <w:rFonts w:ascii="Times New Roman" w:eastAsia="Times New Roman" w:hAnsi="Times New Roman" w:cs="Times New Roman"/>
          <w:i/>
          <w:iCs/>
          <w:spacing w:val="-1"/>
          <w:sz w:val="20"/>
          <w:szCs w:val="24"/>
          <w:lang w:eastAsia="en-IN"/>
        </w:rPr>
        <w:t>P</w:t>
      </w:r>
      <w:r w:rsidRPr="00322320">
        <w:rPr>
          <w:rFonts w:ascii="Courier New" w:eastAsia="Times New Roman" w:hAnsi="Courier New" w:cs="Courier New"/>
          <w:spacing w:val="-1"/>
          <w:sz w:val="16"/>
          <w:szCs w:val="20"/>
          <w:lang w:eastAsia="en-IN"/>
        </w:rPr>
        <w:t>(healthy)</w:t>
      </w:r>
      <w:r w:rsidRPr="00322320">
        <w:rPr>
          <w:rFonts w:ascii="Times New Roman" w:eastAsia="Times New Roman" w:hAnsi="Times New Roman" w:cs="Times New Roman"/>
          <w:i/>
          <w:iCs/>
          <w:spacing w:val="-1"/>
          <w:sz w:val="20"/>
          <w:szCs w:val="24"/>
          <w:lang w:eastAsia="en-IN"/>
        </w:rPr>
        <w:t> = 0.995</w:t>
      </w:r>
      <w:r w:rsidRPr="00322320">
        <w:rPr>
          <w:rFonts w:ascii="Georgia" w:eastAsia="Times New Roman" w:hAnsi="Georgia" w:cs="Times New Roman"/>
          <w:i/>
          <w:iCs/>
          <w:spacing w:val="-1"/>
          <w:sz w:val="24"/>
          <w:lang w:eastAsia="en-IN"/>
        </w:rPr>
        <w:t>.</w:t>
      </w:r>
    </w:p>
    <w:p w:rsidR="00322320" w:rsidRPr="00322320" w:rsidRDefault="00322320" w:rsidP="00322320">
      <w:pPr>
        <w:shd w:val="clear" w:color="auto" w:fill="FFFFFF"/>
        <w:spacing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So, </w:t>
      </w:r>
      <w:r w:rsidRPr="00322320">
        <w:rPr>
          <w:rFonts w:ascii="Times New Roman" w:eastAsia="Times New Roman" w:hAnsi="Times New Roman" w:cs="Times New Roman"/>
          <w:i/>
          <w:iCs/>
          <w:spacing w:val="-1"/>
          <w:sz w:val="20"/>
          <w:szCs w:val="24"/>
          <w:lang w:eastAsia="en-IN"/>
        </w:rPr>
        <w:t>P(disease|+) = 0.95 * 0.005 /(0.95 * 0.005 + 0.05 * 0.995) = 0.088</w:t>
      </w:r>
    </w:p>
    <w:p w:rsidR="00322320" w:rsidRPr="00322320" w:rsidRDefault="00322320" w:rsidP="00322320">
      <w:pPr>
        <w:shd w:val="clear" w:color="auto" w:fill="FFFFFF"/>
        <w:spacing w:before="435"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In other words, despite the apparent reliability of the test, the probability that you actually have the disease is still less than 9%. Getting a positive result increases the probability you have the disease. But it is incorrect to interpret the 95 % test accuracy as the probability you have the disease.</w:t>
      </w:r>
    </w:p>
    <w:p w:rsidR="00322320" w:rsidRPr="00322320" w:rsidRDefault="00322320" w:rsidP="00322320">
      <w:pPr>
        <w:shd w:val="clear" w:color="auto" w:fill="FFFFFF"/>
        <w:spacing w:before="840" w:after="0" w:line="240" w:lineRule="auto"/>
        <w:outlineLvl w:val="2"/>
        <w:rPr>
          <w:rFonts w:ascii="Lucida Sans Unicode" w:eastAsia="Times New Roman" w:hAnsi="Lucida Sans Unicode" w:cs="Lucida Sans Unicode"/>
          <w:b/>
          <w:bCs/>
          <w:spacing w:val="-4"/>
          <w:sz w:val="44"/>
          <w:szCs w:val="51"/>
          <w:lang w:eastAsia="en-IN"/>
        </w:rPr>
      </w:pPr>
      <w:r w:rsidRPr="00322320">
        <w:rPr>
          <w:rFonts w:ascii="Lucida Sans Unicode" w:eastAsia="Times New Roman" w:hAnsi="Lucida Sans Unicode" w:cs="Lucida Sans Unicode"/>
          <w:b/>
          <w:bCs/>
          <w:spacing w:val="-4"/>
          <w:sz w:val="44"/>
          <w:szCs w:val="51"/>
          <w:lang w:eastAsia="en-IN"/>
        </w:rPr>
        <w:t>Descriptive Statistics</w:t>
      </w:r>
    </w:p>
    <w:p w:rsidR="00322320" w:rsidRPr="00322320" w:rsidRDefault="00322320" w:rsidP="00322320">
      <w:pPr>
        <w:shd w:val="clear" w:color="auto" w:fill="FFFFFF"/>
        <w:spacing w:before="120"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Descriptive statistics refers to methods for summarizing and organizing the information in a data set. We will use below table to describe some of the statistical concepts [4].</w:t>
      </w:r>
    </w:p>
    <w:p w:rsidR="00322320" w:rsidRPr="00322320" w:rsidRDefault="00322320" w:rsidP="00322320">
      <w:pPr>
        <w:spacing w:after="100" w:line="240" w:lineRule="auto"/>
        <w:rPr>
          <w:rFonts w:ascii="Times New Roman" w:eastAsia="Times New Roman" w:hAnsi="Times New Roman" w:cs="Times New Roman"/>
          <w:sz w:val="20"/>
          <w:szCs w:val="24"/>
          <w:lang w:eastAsia="en-IN"/>
        </w:rPr>
      </w:pPr>
      <w:r w:rsidRPr="00322320">
        <w:rPr>
          <w:rFonts w:ascii="Times New Roman" w:eastAsia="Times New Roman" w:hAnsi="Times New Roman" w:cs="Times New Roman"/>
          <w:noProof/>
          <w:sz w:val="20"/>
          <w:szCs w:val="24"/>
          <w:lang w:eastAsia="en-IN"/>
        </w:rPr>
        <w:drawing>
          <wp:inline distT="0" distB="0" distL="0" distR="0">
            <wp:extent cx="6638925" cy="3038475"/>
            <wp:effectExtent l="19050" t="0" r="9525" b="0"/>
            <wp:docPr id="5" name="Picture 5" descr="https://cdn-images-1.medium.com/max/1600/1*yxU9k_FY5qgQQunSiHeS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yxU9k_FY5qgQQunSiHeSkw.png"/>
                    <pic:cNvPicPr>
                      <a:picLocks noChangeAspect="1" noChangeArrowheads="1"/>
                    </pic:cNvPicPr>
                  </pic:nvPicPr>
                  <pic:blipFill>
                    <a:blip r:embed="rId13"/>
                    <a:srcRect/>
                    <a:stretch>
                      <a:fillRect/>
                    </a:stretch>
                  </pic:blipFill>
                  <pic:spPr bwMode="auto">
                    <a:xfrm>
                      <a:off x="0" y="0"/>
                      <a:ext cx="6638925" cy="3038475"/>
                    </a:xfrm>
                    <a:prstGeom prst="rect">
                      <a:avLst/>
                    </a:prstGeom>
                    <a:noFill/>
                    <a:ln w="9525">
                      <a:noFill/>
                      <a:miter lim="800000"/>
                      <a:headEnd/>
                      <a:tailEnd/>
                    </a:ln>
                  </pic:spPr>
                </pic:pic>
              </a:graphicData>
            </a:graphic>
          </wp:inline>
        </w:drawing>
      </w:r>
    </w:p>
    <w:p w:rsidR="00322320" w:rsidRPr="00322320" w:rsidRDefault="00322320" w:rsidP="00322320">
      <w:pPr>
        <w:shd w:val="clear" w:color="auto" w:fill="FFFFFF"/>
        <w:spacing w:before="570"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b/>
          <w:bCs/>
          <w:spacing w:val="-1"/>
          <w:sz w:val="24"/>
          <w:lang w:eastAsia="en-IN"/>
        </w:rPr>
        <w:t>Elements</w:t>
      </w:r>
      <w:r w:rsidRPr="00322320">
        <w:rPr>
          <w:rFonts w:ascii="Georgia" w:eastAsia="Times New Roman" w:hAnsi="Georgia" w:cs="Times New Roman"/>
          <w:spacing w:val="-1"/>
          <w:sz w:val="24"/>
          <w:szCs w:val="32"/>
          <w:lang w:eastAsia="en-IN"/>
        </w:rPr>
        <w:t>: The entities for which information is collected are called the elements. In the above table, the elements are the 10 applicants. Elements are also called cases or subjects.</w:t>
      </w:r>
    </w:p>
    <w:p w:rsidR="00322320" w:rsidRPr="00322320" w:rsidRDefault="00322320" w:rsidP="00322320">
      <w:pPr>
        <w:shd w:val="clear" w:color="auto" w:fill="FFFFFF"/>
        <w:spacing w:before="435"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b/>
          <w:bCs/>
          <w:spacing w:val="-1"/>
          <w:sz w:val="24"/>
          <w:lang w:eastAsia="en-IN"/>
        </w:rPr>
        <w:lastRenderedPageBreak/>
        <w:t>Variables</w:t>
      </w:r>
      <w:r w:rsidRPr="00322320">
        <w:rPr>
          <w:rFonts w:ascii="Georgia" w:eastAsia="Times New Roman" w:hAnsi="Georgia" w:cs="Times New Roman"/>
          <w:spacing w:val="-1"/>
          <w:sz w:val="24"/>
          <w:szCs w:val="32"/>
          <w:lang w:eastAsia="en-IN"/>
        </w:rPr>
        <w:t xml:space="preserve">: The characteristic of an element is called a variable. It can take different values for different </w:t>
      </w:r>
      <w:proofErr w:type="spellStart"/>
      <w:r w:rsidRPr="00322320">
        <w:rPr>
          <w:rFonts w:ascii="Georgia" w:eastAsia="Times New Roman" w:hAnsi="Georgia" w:cs="Times New Roman"/>
          <w:spacing w:val="-1"/>
          <w:sz w:val="24"/>
          <w:szCs w:val="32"/>
          <w:lang w:eastAsia="en-IN"/>
        </w:rPr>
        <w:t>elements.e.g</w:t>
      </w:r>
      <w:proofErr w:type="spellEnd"/>
      <w:r w:rsidRPr="00322320">
        <w:rPr>
          <w:rFonts w:ascii="Georgia" w:eastAsia="Times New Roman" w:hAnsi="Georgia" w:cs="Times New Roman"/>
          <w:spacing w:val="-1"/>
          <w:sz w:val="24"/>
          <w:szCs w:val="32"/>
          <w:lang w:eastAsia="en-IN"/>
        </w:rPr>
        <w:t>., marital status, mortgage, income, rank, year, and risk. Variables are also called attributes.</w:t>
      </w:r>
    </w:p>
    <w:p w:rsidR="00322320" w:rsidRPr="00322320" w:rsidRDefault="00322320" w:rsidP="00322320">
      <w:pPr>
        <w:shd w:val="clear" w:color="auto" w:fill="FFFFFF"/>
        <w:spacing w:before="435"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Variables can be either </w:t>
      </w:r>
      <w:r w:rsidRPr="00322320">
        <w:rPr>
          <w:rFonts w:ascii="Georgia" w:eastAsia="Times New Roman" w:hAnsi="Georgia" w:cs="Times New Roman"/>
          <w:b/>
          <w:bCs/>
          <w:spacing w:val="-1"/>
          <w:sz w:val="24"/>
          <w:lang w:eastAsia="en-IN"/>
        </w:rPr>
        <w:t>qualitative </w:t>
      </w:r>
      <w:r w:rsidRPr="00322320">
        <w:rPr>
          <w:rFonts w:ascii="Georgia" w:eastAsia="Times New Roman" w:hAnsi="Georgia" w:cs="Times New Roman"/>
          <w:spacing w:val="-1"/>
          <w:sz w:val="24"/>
          <w:szCs w:val="32"/>
          <w:lang w:eastAsia="en-IN"/>
        </w:rPr>
        <w:t>or </w:t>
      </w:r>
      <w:r w:rsidRPr="00322320">
        <w:rPr>
          <w:rFonts w:ascii="Georgia" w:eastAsia="Times New Roman" w:hAnsi="Georgia" w:cs="Times New Roman"/>
          <w:b/>
          <w:bCs/>
          <w:spacing w:val="-1"/>
          <w:sz w:val="24"/>
          <w:lang w:eastAsia="en-IN"/>
        </w:rPr>
        <w:t>quantitative</w:t>
      </w:r>
      <w:r w:rsidRPr="00322320">
        <w:rPr>
          <w:rFonts w:ascii="Georgia" w:eastAsia="Times New Roman" w:hAnsi="Georgia" w:cs="Times New Roman"/>
          <w:spacing w:val="-1"/>
          <w:sz w:val="24"/>
          <w:szCs w:val="32"/>
          <w:lang w:eastAsia="en-IN"/>
        </w:rPr>
        <w:t>.</w:t>
      </w:r>
    </w:p>
    <w:p w:rsidR="00322320" w:rsidRPr="00322320" w:rsidRDefault="00322320" w:rsidP="00322320">
      <w:pPr>
        <w:shd w:val="clear" w:color="auto" w:fill="FFFFFF"/>
        <w:spacing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b/>
          <w:bCs/>
          <w:spacing w:val="-1"/>
          <w:sz w:val="24"/>
          <w:lang w:eastAsia="en-IN"/>
        </w:rPr>
        <w:t>Qualitative: </w:t>
      </w:r>
      <w:r w:rsidRPr="00322320">
        <w:rPr>
          <w:rFonts w:ascii="Georgia" w:eastAsia="Times New Roman" w:hAnsi="Georgia" w:cs="Times New Roman"/>
          <w:spacing w:val="-1"/>
          <w:sz w:val="24"/>
          <w:szCs w:val="32"/>
          <w:lang w:eastAsia="en-IN"/>
        </w:rPr>
        <w:t>A qualitative variable enables the elements to be classified or categorized according to some characteristic. The qualitative variables are </w:t>
      </w:r>
      <w:r w:rsidRPr="00322320">
        <w:rPr>
          <w:rFonts w:ascii="Courier New" w:eastAsia="Times New Roman" w:hAnsi="Courier New" w:cs="Courier New"/>
          <w:spacing w:val="-1"/>
          <w:sz w:val="16"/>
          <w:szCs w:val="20"/>
          <w:lang w:eastAsia="en-IN"/>
        </w:rPr>
        <w:t>marital status</w:t>
      </w:r>
      <w:r w:rsidRPr="00322320">
        <w:rPr>
          <w:rFonts w:ascii="Georgia" w:eastAsia="Times New Roman" w:hAnsi="Georgia" w:cs="Times New Roman"/>
          <w:spacing w:val="-1"/>
          <w:sz w:val="24"/>
          <w:szCs w:val="32"/>
          <w:lang w:eastAsia="en-IN"/>
        </w:rPr>
        <w:t>, </w:t>
      </w:r>
      <w:r w:rsidRPr="00322320">
        <w:rPr>
          <w:rFonts w:ascii="Courier New" w:eastAsia="Times New Roman" w:hAnsi="Courier New" w:cs="Courier New"/>
          <w:spacing w:val="-1"/>
          <w:sz w:val="16"/>
          <w:szCs w:val="20"/>
          <w:lang w:eastAsia="en-IN"/>
        </w:rPr>
        <w:t>mortgage</w:t>
      </w:r>
      <w:r w:rsidRPr="00322320">
        <w:rPr>
          <w:rFonts w:ascii="Georgia" w:eastAsia="Times New Roman" w:hAnsi="Georgia" w:cs="Times New Roman"/>
          <w:spacing w:val="-1"/>
          <w:sz w:val="24"/>
          <w:szCs w:val="32"/>
          <w:lang w:eastAsia="en-IN"/>
        </w:rPr>
        <w:t>, </w:t>
      </w:r>
      <w:r w:rsidRPr="00322320">
        <w:rPr>
          <w:rFonts w:ascii="Courier New" w:eastAsia="Times New Roman" w:hAnsi="Courier New" w:cs="Courier New"/>
          <w:spacing w:val="-1"/>
          <w:sz w:val="16"/>
          <w:szCs w:val="20"/>
          <w:lang w:eastAsia="en-IN"/>
        </w:rPr>
        <w:t>rank</w:t>
      </w:r>
      <w:r w:rsidRPr="00322320">
        <w:rPr>
          <w:rFonts w:ascii="Georgia" w:eastAsia="Times New Roman" w:hAnsi="Georgia" w:cs="Times New Roman"/>
          <w:spacing w:val="-1"/>
          <w:sz w:val="24"/>
          <w:szCs w:val="32"/>
          <w:lang w:eastAsia="en-IN"/>
        </w:rPr>
        <w:t>, and </w:t>
      </w:r>
      <w:r w:rsidRPr="00322320">
        <w:rPr>
          <w:rFonts w:ascii="Courier New" w:eastAsia="Times New Roman" w:hAnsi="Courier New" w:cs="Courier New"/>
          <w:spacing w:val="-1"/>
          <w:sz w:val="16"/>
          <w:szCs w:val="20"/>
          <w:lang w:eastAsia="en-IN"/>
        </w:rPr>
        <w:t>risk</w:t>
      </w:r>
      <w:r w:rsidRPr="00322320">
        <w:rPr>
          <w:rFonts w:ascii="Georgia" w:eastAsia="Times New Roman" w:hAnsi="Georgia" w:cs="Times New Roman"/>
          <w:spacing w:val="-1"/>
          <w:sz w:val="24"/>
          <w:szCs w:val="32"/>
          <w:lang w:eastAsia="en-IN"/>
        </w:rPr>
        <w:t>. Qualitative variables are also called </w:t>
      </w:r>
      <w:r w:rsidRPr="00322320">
        <w:rPr>
          <w:rFonts w:ascii="Georgia" w:eastAsia="Times New Roman" w:hAnsi="Georgia" w:cs="Times New Roman"/>
          <w:b/>
          <w:bCs/>
          <w:spacing w:val="-1"/>
          <w:sz w:val="24"/>
          <w:lang w:eastAsia="en-IN"/>
        </w:rPr>
        <w:t>categorical </w:t>
      </w:r>
      <w:r w:rsidRPr="00322320">
        <w:rPr>
          <w:rFonts w:ascii="Georgia" w:eastAsia="Times New Roman" w:hAnsi="Georgia" w:cs="Times New Roman"/>
          <w:spacing w:val="-1"/>
          <w:sz w:val="24"/>
          <w:szCs w:val="32"/>
          <w:lang w:eastAsia="en-IN"/>
        </w:rPr>
        <w:t>variables.</w:t>
      </w:r>
    </w:p>
    <w:p w:rsidR="00322320" w:rsidRPr="00322320" w:rsidRDefault="00322320" w:rsidP="00322320">
      <w:pPr>
        <w:shd w:val="clear" w:color="auto" w:fill="FFFFFF"/>
        <w:spacing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b/>
          <w:bCs/>
          <w:spacing w:val="-1"/>
          <w:sz w:val="24"/>
          <w:lang w:eastAsia="en-IN"/>
        </w:rPr>
        <w:t>Quantitative: </w:t>
      </w:r>
      <w:r w:rsidRPr="00322320">
        <w:rPr>
          <w:rFonts w:ascii="Georgia" w:eastAsia="Times New Roman" w:hAnsi="Georgia" w:cs="Times New Roman"/>
          <w:spacing w:val="-1"/>
          <w:sz w:val="24"/>
          <w:szCs w:val="32"/>
          <w:lang w:eastAsia="en-IN"/>
        </w:rPr>
        <w:t>A quantitative variable takes numeric values and allows arithmetic to be meaningfully performed on it. The quantitative variables are </w:t>
      </w:r>
      <w:r w:rsidRPr="00322320">
        <w:rPr>
          <w:rFonts w:ascii="Courier New" w:eastAsia="Times New Roman" w:hAnsi="Courier New" w:cs="Courier New"/>
          <w:spacing w:val="-1"/>
          <w:sz w:val="16"/>
          <w:szCs w:val="20"/>
          <w:lang w:eastAsia="en-IN"/>
        </w:rPr>
        <w:t>income</w:t>
      </w:r>
      <w:r w:rsidRPr="00322320">
        <w:rPr>
          <w:rFonts w:ascii="Georgia" w:eastAsia="Times New Roman" w:hAnsi="Georgia" w:cs="Times New Roman"/>
          <w:spacing w:val="-1"/>
          <w:sz w:val="24"/>
          <w:szCs w:val="32"/>
          <w:lang w:eastAsia="en-IN"/>
        </w:rPr>
        <w:t> and </w:t>
      </w:r>
      <w:r w:rsidRPr="00322320">
        <w:rPr>
          <w:rFonts w:ascii="Courier New" w:eastAsia="Times New Roman" w:hAnsi="Courier New" w:cs="Courier New"/>
          <w:spacing w:val="-1"/>
          <w:sz w:val="16"/>
          <w:szCs w:val="20"/>
          <w:lang w:eastAsia="en-IN"/>
        </w:rPr>
        <w:t>year</w:t>
      </w:r>
      <w:r w:rsidRPr="00322320">
        <w:rPr>
          <w:rFonts w:ascii="Georgia" w:eastAsia="Times New Roman" w:hAnsi="Georgia" w:cs="Times New Roman"/>
          <w:spacing w:val="-1"/>
          <w:sz w:val="24"/>
          <w:szCs w:val="32"/>
          <w:lang w:eastAsia="en-IN"/>
        </w:rPr>
        <w:t>. Quantitative variables are also called </w:t>
      </w:r>
      <w:r w:rsidRPr="00322320">
        <w:rPr>
          <w:rFonts w:ascii="Georgia" w:eastAsia="Times New Roman" w:hAnsi="Georgia" w:cs="Times New Roman"/>
          <w:b/>
          <w:bCs/>
          <w:spacing w:val="-1"/>
          <w:sz w:val="24"/>
          <w:lang w:eastAsia="en-IN"/>
        </w:rPr>
        <w:t>numerical </w:t>
      </w:r>
      <w:r w:rsidRPr="00322320">
        <w:rPr>
          <w:rFonts w:ascii="Georgia" w:eastAsia="Times New Roman" w:hAnsi="Georgia" w:cs="Times New Roman"/>
          <w:spacing w:val="-1"/>
          <w:sz w:val="24"/>
          <w:szCs w:val="32"/>
          <w:lang w:eastAsia="en-IN"/>
        </w:rPr>
        <w:t>variables.</w:t>
      </w:r>
    </w:p>
    <w:p w:rsidR="00322320" w:rsidRPr="00322320" w:rsidRDefault="00322320" w:rsidP="00322320">
      <w:pPr>
        <w:shd w:val="clear" w:color="auto" w:fill="FFFFFF"/>
        <w:spacing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b/>
          <w:bCs/>
          <w:spacing w:val="-1"/>
          <w:sz w:val="24"/>
          <w:lang w:eastAsia="en-IN"/>
        </w:rPr>
        <w:t>Discrete Variable</w:t>
      </w:r>
      <w:r w:rsidRPr="00322320">
        <w:rPr>
          <w:rFonts w:ascii="Georgia" w:eastAsia="Times New Roman" w:hAnsi="Georgia" w:cs="Times New Roman"/>
          <w:spacing w:val="-1"/>
          <w:sz w:val="24"/>
          <w:szCs w:val="32"/>
          <w:lang w:eastAsia="en-IN"/>
        </w:rPr>
        <w:t>: A numerical variable that can take either a finite or a countable number of values is a discrete variable, for which each value can be graphed as a separate point, with space between each point. </w:t>
      </w:r>
      <w:r w:rsidRPr="00322320">
        <w:rPr>
          <w:rFonts w:ascii="Courier New" w:eastAsia="Times New Roman" w:hAnsi="Courier New" w:cs="Courier New"/>
          <w:spacing w:val="-1"/>
          <w:sz w:val="16"/>
          <w:szCs w:val="20"/>
          <w:lang w:eastAsia="en-IN"/>
        </w:rPr>
        <w:t>‘year’</w:t>
      </w:r>
      <w:r w:rsidRPr="00322320">
        <w:rPr>
          <w:rFonts w:ascii="Georgia" w:eastAsia="Times New Roman" w:hAnsi="Georgia" w:cs="Times New Roman"/>
          <w:spacing w:val="-1"/>
          <w:sz w:val="24"/>
          <w:szCs w:val="32"/>
          <w:lang w:eastAsia="en-IN"/>
        </w:rPr>
        <w:t> is an example of a discrete variable..</w:t>
      </w:r>
    </w:p>
    <w:p w:rsidR="00322320" w:rsidRPr="00322320" w:rsidRDefault="00322320" w:rsidP="00322320">
      <w:pPr>
        <w:shd w:val="clear" w:color="auto" w:fill="FFFFFF"/>
        <w:spacing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b/>
          <w:bCs/>
          <w:spacing w:val="-1"/>
          <w:sz w:val="24"/>
          <w:lang w:eastAsia="en-IN"/>
        </w:rPr>
        <w:t>Continuous Variable</w:t>
      </w:r>
      <w:r w:rsidRPr="00322320">
        <w:rPr>
          <w:rFonts w:ascii="Georgia" w:eastAsia="Times New Roman" w:hAnsi="Georgia" w:cs="Times New Roman"/>
          <w:spacing w:val="-1"/>
          <w:sz w:val="24"/>
          <w:szCs w:val="32"/>
          <w:lang w:eastAsia="en-IN"/>
        </w:rPr>
        <w:t>: A numerical variable that can take infinitely many values is a continuous variable, whose possible values form an interval on the number line, with no space between the points. </w:t>
      </w:r>
      <w:r w:rsidRPr="00322320">
        <w:rPr>
          <w:rFonts w:ascii="Courier New" w:eastAsia="Times New Roman" w:hAnsi="Courier New" w:cs="Courier New"/>
          <w:spacing w:val="-1"/>
          <w:sz w:val="16"/>
          <w:szCs w:val="20"/>
          <w:lang w:eastAsia="en-IN"/>
        </w:rPr>
        <w:t>‘income’</w:t>
      </w:r>
      <w:r w:rsidRPr="00322320">
        <w:rPr>
          <w:rFonts w:ascii="Georgia" w:eastAsia="Times New Roman" w:hAnsi="Georgia" w:cs="Times New Roman"/>
          <w:spacing w:val="-1"/>
          <w:sz w:val="24"/>
          <w:szCs w:val="32"/>
          <w:lang w:eastAsia="en-IN"/>
        </w:rPr>
        <w:t> is an example of a continuous variable.</w:t>
      </w:r>
    </w:p>
    <w:p w:rsidR="00322320" w:rsidRPr="00322320" w:rsidRDefault="00322320" w:rsidP="00322320">
      <w:pPr>
        <w:shd w:val="clear" w:color="auto" w:fill="FFFFFF"/>
        <w:spacing w:before="435"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b/>
          <w:bCs/>
          <w:spacing w:val="-1"/>
          <w:sz w:val="24"/>
          <w:lang w:eastAsia="en-IN"/>
        </w:rPr>
        <w:t>Population</w:t>
      </w:r>
      <w:r w:rsidRPr="00322320">
        <w:rPr>
          <w:rFonts w:ascii="Georgia" w:eastAsia="Times New Roman" w:hAnsi="Georgia" w:cs="Times New Roman"/>
          <w:spacing w:val="-1"/>
          <w:sz w:val="24"/>
          <w:szCs w:val="32"/>
          <w:lang w:eastAsia="en-IN"/>
        </w:rPr>
        <w:t>: A population is the set of all elements of interest for a particular problem. A parameter is a characteristic of a population.</w:t>
      </w:r>
    </w:p>
    <w:p w:rsidR="00322320" w:rsidRPr="00322320" w:rsidRDefault="00322320" w:rsidP="00322320">
      <w:pPr>
        <w:shd w:val="clear" w:color="auto" w:fill="FFFFFF"/>
        <w:spacing w:before="435"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b/>
          <w:bCs/>
          <w:spacing w:val="-1"/>
          <w:sz w:val="24"/>
          <w:lang w:eastAsia="en-IN"/>
        </w:rPr>
        <w:t>Sample</w:t>
      </w:r>
      <w:r w:rsidRPr="00322320">
        <w:rPr>
          <w:rFonts w:ascii="Georgia" w:eastAsia="Times New Roman" w:hAnsi="Georgia" w:cs="Times New Roman"/>
          <w:spacing w:val="-1"/>
          <w:sz w:val="24"/>
          <w:szCs w:val="32"/>
          <w:lang w:eastAsia="en-IN"/>
        </w:rPr>
        <w:t>: A sample consists of a subset of the population. A characteristic of a sample is called a statistic.</w:t>
      </w:r>
    </w:p>
    <w:p w:rsidR="00322320" w:rsidRPr="00322320" w:rsidRDefault="00322320" w:rsidP="00322320">
      <w:pPr>
        <w:shd w:val="clear" w:color="auto" w:fill="FFFFFF"/>
        <w:spacing w:before="435"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b/>
          <w:bCs/>
          <w:spacing w:val="-1"/>
          <w:sz w:val="24"/>
          <w:lang w:eastAsia="en-IN"/>
        </w:rPr>
        <w:t>Random sample</w:t>
      </w:r>
      <w:r w:rsidRPr="00322320">
        <w:rPr>
          <w:rFonts w:ascii="Georgia" w:eastAsia="Times New Roman" w:hAnsi="Georgia" w:cs="Times New Roman"/>
          <w:spacing w:val="-1"/>
          <w:sz w:val="24"/>
          <w:szCs w:val="32"/>
          <w:lang w:eastAsia="en-IN"/>
        </w:rPr>
        <w:t>: When we take a sample for which each element has an equal chance of being selected.</w:t>
      </w:r>
    </w:p>
    <w:p w:rsidR="00322320" w:rsidRPr="00322320" w:rsidRDefault="00322320" w:rsidP="00322320">
      <w:pPr>
        <w:shd w:val="clear" w:color="auto" w:fill="FFFFFF"/>
        <w:spacing w:before="450" w:after="0" w:line="240" w:lineRule="auto"/>
        <w:outlineLvl w:val="3"/>
        <w:rPr>
          <w:rFonts w:ascii="Lucida Sans Unicode" w:eastAsia="Times New Roman" w:hAnsi="Lucida Sans Unicode" w:cs="Lucida Sans Unicode"/>
          <w:b/>
          <w:bCs/>
          <w:spacing w:val="-3"/>
          <w:sz w:val="32"/>
          <w:szCs w:val="39"/>
          <w:lang w:eastAsia="en-IN"/>
        </w:rPr>
      </w:pPr>
      <w:r w:rsidRPr="00322320">
        <w:rPr>
          <w:rFonts w:ascii="Lucida Sans Unicode" w:eastAsia="Times New Roman" w:hAnsi="Lucida Sans Unicode" w:cs="Lucida Sans Unicode"/>
          <w:b/>
          <w:bCs/>
          <w:spacing w:val="-3"/>
          <w:sz w:val="32"/>
          <w:szCs w:val="39"/>
          <w:lang w:eastAsia="en-IN"/>
        </w:rPr>
        <w:t xml:space="preserve">Measures of </w:t>
      </w:r>
      <w:proofErr w:type="spellStart"/>
      <w:r w:rsidRPr="00322320">
        <w:rPr>
          <w:rFonts w:ascii="Lucida Sans Unicode" w:eastAsia="Times New Roman" w:hAnsi="Lucida Sans Unicode" w:cs="Lucida Sans Unicode"/>
          <w:b/>
          <w:bCs/>
          <w:spacing w:val="-3"/>
          <w:sz w:val="32"/>
          <w:szCs w:val="39"/>
          <w:lang w:eastAsia="en-IN"/>
        </w:rPr>
        <w:t>Center</w:t>
      </w:r>
      <w:proofErr w:type="spellEnd"/>
      <w:r w:rsidRPr="00322320">
        <w:rPr>
          <w:rFonts w:ascii="Lucida Sans Unicode" w:eastAsia="Times New Roman" w:hAnsi="Lucida Sans Unicode" w:cs="Lucida Sans Unicode"/>
          <w:b/>
          <w:bCs/>
          <w:spacing w:val="-3"/>
          <w:sz w:val="32"/>
          <w:szCs w:val="39"/>
          <w:lang w:eastAsia="en-IN"/>
        </w:rPr>
        <w:t>: Mean, Median, Mode, Mid-range</w:t>
      </w:r>
    </w:p>
    <w:p w:rsidR="00322320" w:rsidRPr="00322320" w:rsidRDefault="00322320" w:rsidP="00322320">
      <w:pPr>
        <w:shd w:val="clear" w:color="auto" w:fill="FFFFFF"/>
        <w:spacing w:after="0" w:line="240" w:lineRule="auto"/>
        <w:rPr>
          <w:rFonts w:ascii="Georgia" w:eastAsia="Times New Roman" w:hAnsi="Georgia" w:cs="Times New Roman"/>
          <w:i/>
          <w:iCs/>
          <w:spacing w:val="-1"/>
          <w:sz w:val="24"/>
          <w:szCs w:val="32"/>
          <w:lang w:eastAsia="en-IN"/>
        </w:rPr>
      </w:pPr>
      <w:r w:rsidRPr="00322320">
        <w:rPr>
          <w:rFonts w:ascii="Georgia" w:eastAsia="Times New Roman" w:hAnsi="Georgia" w:cs="Times New Roman"/>
          <w:i/>
          <w:iCs/>
          <w:spacing w:val="-1"/>
          <w:sz w:val="24"/>
          <w:szCs w:val="32"/>
          <w:lang w:eastAsia="en-IN"/>
        </w:rPr>
        <w:t>Indicate where on the number line the central part of the data is located.</w:t>
      </w:r>
    </w:p>
    <w:p w:rsidR="00322320" w:rsidRPr="00322320" w:rsidRDefault="00322320" w:rsidP="00322320">
      <w:pPr>
        <w:shd w:val="clear" w:color="auto" w:fill="FFFFFF"/>
        <w:spacing w:before="450" w:after="0" w:line="240" w:lineRule="auto"/>
        <w:outlineLvl w:val="3"/>
        <w:rPr>
          <w:rFonts w:ascii="Lucida Sans Unicode" w:eastAsia="Times New Roman" w:hAnsi="Lucida Sans Unicode" w:cs="Lucida Sans Unicode"/>
          <w:b/>
          <w:bCs/>
          <w:spacing w:val="-3"/>
          <w:sz w:val="32"/>
          <w:szCs w:val="39"/>
          <w:lang w:eastAsia="en-IN"/>
        </w:rPr>
      </w:pPr>
      <w:r w:rsidRPr="00322320">
        <w:rPr>
          <w:rFonts w:ascii="Lucida Sans Unicode" w:eastAsia="Times New Roman" w:hAnsi="Lucida Sans Unicode" w:cs="Lucida Sans Unicode"/>
          <w:b/>
          <w:bCs/>
          <w:spacing w:val="-3"/>
          <w:sz w:val="32"/>
          <w:szCs w:val="39"/>
          <w:lang w:eastAsia="en-IN"/>
        </w:rPr>
        <w:t>Mean</w:t>
      </w:r>
    </w:p>
    <w:p w:rsidR="00322320" w:rsidRPr="00322320" w:rsidRDefault="00322320" w:rsidP="00322320">
      <w:pPr>
        <w:shd w:val="clear" w:color="auto" w:fill="FFFFFF"/>
        <w:spacing w:before="90"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 xml:space="preserve">The mean is the arithmetic average of a data set. To calculate the mean, add up the values and divide by the number of </w:t>
      </w:r>
      <w:proofErr w:type="spellStart"/>
      <w:r w:rsidRPr="00322320">
        <w:rPr>
          <w:rFonts w:ascii="Georgia" w:eastAsia="Times New Roman" w:hAnsi="Georgia" w:cs="Times New Roman"/>
          <w:spacing w:val="-1"/>
          <w:sz w:val="24"/>
          <w:szCs w:val="32"/>
          <w:lang w:eastAsia="en-IN"/>
        </w:rPr>
        <w:t>values.The</w:t>
      </w:r>
      <w:proofErr w:type="spellEnd"/>
      <w:r w:rsidRPr="00322320">
        <w:rPr>
          <w:rFonts w:ascii="Georgia" w:eastAsia="Times New Roman" w:hAnsi="Georgia" w:cs="Times New Roman"/>
          <w:spacing w:val="-1"/>
          <w:sz w:val="24"/>
          <w:szCs w:val="32"/>
          <w:lang w:eastAsia="en-IN"/>
        </w:rPr>
        <w:t xml:space="preserve"> sample mean is the arithmetic average of a sample, and is denoted x</w:t>
      </w:r>
      <w:r w:rsidRPr="00322320">
        <w:rPr>
          <w:rFonts w:ascii="Times New Roman" w:eastAsia="Times New Roman" w:hAnsi="Times New Roman" w:cs="Times New Roman"/>
          <w:spacing w:val="-1"/>
          <w:sz w:val="24"/>
          <w:szCs w:val="32"/>
          <w:lang w:eastAsia="en-IN"/>
        </w:rPr>
        <w:t>̄</w:t>
      </w:r>
      <w:r w:rsidRPr="00322320">
        <w:rPr>
          <w:rFonts w:ascii="Georgia" w:eastAsia="Times New Roman" w:hAnsi="Georgia" w:cs="Georgia"/>
          <w:spacing w:val="-1"/>
          <w:sz w:val="24"/>
          <w:szCs w:val="32"/>
          <w:lang w:eastAsia="en-IN"/>
        </w:rPr>
        <w:t xml:space="preserve"> (“x-bar”). The population mean is the arithmetic average of a population, and is denoted </w:t>
      </w:r>
      <w:r w:rsidRPr="00322320">
        <w:rPr>
          <w:rFonts w:ascii="Cambria Math" w:eastAsia="Times New Roman" w:hAnsi="Cambria Math" w:cs="Cambria Math"/>
          <w:spacing w:val="-1"/>
          <w:sz w:val="24"/>
          <w:szCs w:val="32"/>
          <w:lang w:eastAsia="en-IN"/>
        </w:rPr>
        <w:t>𝜇</w:t>
      </w:r>
      <w:r w:rsidRPr="00322320">
        <w:rPr>
          <w:rFonts w:ascii="Georgia" w:eastAsia="Times New Roman" w:hAnsi="Georgia" w:cs="Times New Roman"/>
          <w:spacing w:val="-1"/>
          <w:sz w:val="24"/>
          <w:szCs w:val="32"/>
          <w:lang w:eastAsia="en-IN"/>
        </w:rPr>
        <w:t xml:space="preserve"> (“</w:t>
      </w:r>
      <w:proofErr w:type="spellStart"/>
      <w:r w:rsidRPr="00322320">
        <w:rPr>
          <w:rFonts w:ascii="Georgia" w:eastAsia="Times New Roman" w:hAnsi="Georgia" w:cs="Times New Roman"/>
          <w:spacing w:val="-1"/>
          <w:sz w:val="24"/>
          <w:szCs w:val="32"/>
          <w:lang w:eastAsia="en-IN"/>
        </w:rPr>
        <w:t>myu</w:t>
      </w:r>
      <w:proofErr w:type="spellEnd"/>
      <w:r w:rsidRPr="00322320">
        <w:rPr>
          <w:rFonts w:ascii="Georgia" w:eastAsia="Times New Roman" w:hAnsi="Georgia" w:cs="Times New Roman"/>
          <w:spacing w:val="-1"/>
          <w:sz w:val="24"/>
          <w:szCs w:val="32"/>
          <w:lang w:eastAsia="en-IN"/>
        </w:rPr>
        <w:t>”, the Greek letter for m).</w:t>
      </w:r>
    </w:p>
    <w:p w:rsidR="00322320" w:rsidRPr="00322320" w:rsidRDefault="00322320" w:rsidP="00322320">
      <w:pPr>
        <w:shd w:val="clear" w:color="auto" w:fill="FFFFFF"/>
        <w:spacing w:before="450" w:after="0" w:line="240" w:lineRule="auto"/>
        <w:outlineLvl w:val="3"/>
        <w:rPr>
          <w:rFonts w:ascii="Lucida Sans Unicode" w:eastAsia="Times New Roman" w:hAnsi="Lucida Sans Unicode" w:cs="Lucida Sans Unicode"/>
          <w:b/>
          <w:bCs/>
          <w:spacing w:val="-3"/>
          <w:sz w:val="32"/>
          <w:szCs w:val="39"/>
          <w:lang w:eastAsia="en-IN"/>
        </w:rPr>
      </w:pPr>
      <w:r w:rsidRPr="00322320">
        <w:rPr>
          <w:rFonts w:ascii="Lucida Sans Unicode" w:eastAsia="Times New Roman" w:hAnsi="Lucida Sans Unicode" w:cs="Lucida Sans Unicode"/>
          <w:b/>
          <w:bCs/>
          <w:spacing w:val="-3"/>
          <w:sz w:val="32"/>
          <w:szCs w:val="39"/>
          <w:lang w:eastAsia="en-IN"/>
        </w:rPr>
        <w:t>Median</w:t>
      </w:r>
    </w:p>
    <w:p w:rsidR="00322320" w:rsidRPr="00322320" w:rsidRDefault="00322320" w:rsidP="00322320">
      <w:pPr>
        <w:shd w:val="clear" w:color="auto" w:fill="FFFFFF"/>
        <w:spacing w:before="90"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 xml:space="preserve">The median is the middle data value, when there is an odd number of data values and the data have been sorted into ascending order. If there is an even number, the median is the mean of the two middle data values. When the income data are sorted </w:t>
      </w:r>
      <w:r w:rsidRPr="00322320">
        <w:rPr>
          <w:rFonts w:ascii="Georgia" w:eastAsia="Times New Roman" w:hAnsi="Georgia" w:cs="Times New Roman"/>
          <w:spacing w:val="-1"/>
          <w:sz w:val="24"/>
          <w:szCs w:val="32"/>
          <w:lang w:eastAsia="en-IN"/>
        </w:rPr>
        <w:lastRenderedPageBreak/>
        <w:t>into ascending order, the two middle values are $32,100 and $32,200, the mean of which is the median income, $32,150.</w:t>
      </w:r>
    </w:p>
    <w:p w:rsidR="00322320" w:rsidRPr="00322320" w:rsidRDefault="00322320" w:rsidP="00322320">
      <w:pPr>
        <w:shd w:val="clear" w:color="auto" w:fill="FFFFFF"/>
        <w:spacing w:before="450" w:after="0" w:line="240" w:lineRule="auto"/>
        <w:outlineLvl w:val="3"/>
        <w:rPr>
          <w:rFonts w:ascii="Lucida Sans Unicode" w:eastAsia="Times New Roman" w:hAnsi="Lucida Sans Unicode" w:cs="Lucida Sans Unicode"/>
          <w:b/>
          <w:bCs/>
          <w:spacing w:val="-3"/>
          <w:sz w:val="32"/>
          <w:szCs w:val="39"/>
          <w:lang w:eastAsia="en-IN"/>
        </w:rPr>
      </w:pPr>
      <w:r w:rsidRPr="00322320">
        <w:rPr>
          <w:rFonts w:ascii="Lucida Sans Unicode" w:eastAsia="Times New Roman" w:hAnsi="Lucida Sans Unicode" w:cs="Lucida Sans Unicode"/>
          <w:b/>
          <w:bCs/>
          <w:spacing w:val="-3"/>
          <w:sz w:val="32"/>
          <w:szCs w:val="39"/>
          <w:lang w:eastAsia="en-IN"/>
        </w:rPr>
        <w:t>Mode</w:t>
      </w:r>
    </w:p>
    <w:p w:rsidR="00322320" w:rsidRPr="00322320" w:rsidRDefault="00322320" w:rsidP="00322320">
      <w:pPr>
        <w:shd w:val="clear" w:color="auto" w:fill="FFFFFF"/>
        <w:spacing w:before="90"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The mode is the data value that occurs with the greatest frequency. Both quantitative and categorical variables can have modes, but only quantitative variables can have means or medians. Each income value occurs only once, so there is no mode. The mode for year is 2010, with a frequency of 4.</w:t>
      </w:r>
    </w:p>
    <w:p w:rsidR="00322320" w:rsidRPr="00322320" w:rsidRDefault="00322320" w:rsidP="00322320">
      <w:pPr>
        <w:shd w:val="clear" w:color="auto" w:fill="FFFFFF"/>
        <w:spacing w:before="450" w:after="0" w:line="240" w:lineRule="auto"/>
        <w:outlineLvl w:val="3"/>
        <w:rPr>
          <w:rFonts w:ascii="Lucida Sans Unicode" w:eastAsia="Times New Roman" w:hAnsi="Lucida Sans Unicode" w:cs="Lucida Sans Unicode"/>
          <w:b/>
          <w:bCs/>
          <w:spacing w:val="-3"/>
          <w:sz w:val="32"/>
          <w:szCs w:val="39"/>
          <w:lang w:eastAsia="en-IN"/>
        </w:rPr>
      </w:pPr>
      <w:r w:rsidRPr="00322320">
        <w:rPr>
          <w:rFonts w:ascii="Lucida Sans Unicode" w:eastAsia="Times New Roman" w:hAnsi="Lucida Sans Unicode" w:cs="Lucida Sans Unicode"/>
          <w:b/>
          <w:bCs/>
          <w:spacing w:val="-3"/>
          <w:sz w:val="32"/>
          <w:szCs w:val="39"/>
          <w:lang w:eastAsia="en-IN"/>
        </w:rPr>
        <w:t>Mid-range</w:t>
      </w:r>
    </w:p>
    <w:p w:rsidR="00322320" w:rsidRPr="00322320" w:rsidRDefault="00322320" w:rsidP="00322320">
      <w:pPr>
        <w:shd w:val="clear" w:color="auto" w:fill="FFFFFF"/>
        <w:spacing w:before="90"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The mid-range is the average of the maximum and minimum values in a data set. The mid-range income is:</w:t>
      </w:r>
    </w:p>
    <w:p w:rsidR="00322320" w:rsidRPr="00322320" w:rsidRDefault="00322320" w:rsidP="00322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0"/>
          <w:szCs w:val="24"/>
          <w:lang w:eastAsia="en-IN"/>
        </w:rPr>
      </w:pPr>
      <w:r w:rsidRPr="00322320">
        <w:rPr>
          <w:rFonts w:ascii="inherit" w:eastAsia="Times New Roman" w:hAnsi="inherit" w:cs="Courier New"/>
          <w:sz w:val="20"/>
          <w:lang w:eastAsia="en-IN"/>
        </w:rPr>
        <w:t>mid-range(income) = (max(income) + min(income))/2 = (48000 + 24000)/2 = $36000</w:t>
      </w:r>
    </w:p>
    <w:p w:rsidR="00322320" w:rsidRPr="00322320" w:rsidRDefault="00322320" w:rsidP="00322320">
      <w:pPr>
        <w:shd w:val="clear" w:color="auto" w:fill="FFFFFF"/>
        <w:spacing w:before="585" w:after="0" w:line="240" w:lineRule="auto"/>
        <w:outlineLvl w:val="3"/>
        <w:rPr>
          <w:rFonts w:ascii="Lucida Sans Unicode" w:eastAsia="Times New Roman" w:hAnsi="Lucida Sans Unicode" w:cs="Lucida Sans Unicode"/>
          <w:b/>
          <w:bCs/>
          <w:spacing w:val="-3"/>
          <w:sz w:val="32"/>
          <w:szCs w:val="39"/>
          <w:lang w:eastAsia="en-IN"/>
        </w:rPr>
      </w:pPr>
      <w:r w:rsidRPr="00322320">
        <w:rPr>
          <w:rFonts w:ascii="Lucida Sans Unicode" w:eastAsia="Times New Roman" w:hAnsi="Lucida Sans Unicode" w:cs="Lucida Sans Unicode"/>
          <w:b/>
          <w:bCs/>
          <w:spacing w:val="-3"/>
          <w:sz w:val="32"/>
          <w:szCs w:val="39"/>
          <w:lang w:eastAsia="en-IN"/>
        </w:rPr>
        <w:t>Measures of Variability: Range, Variance, Standard Deviation</w:t>
      </w:r>
    </w:p>
    <w:p w:rsidR="00322320" w:rsidRPr="00322320" w:rsidRDefault="00322320" w:rsidP="00322320">
      <w:pPr>
        <w:shd w:val="clear" w:color="auto" w:fill="FFFFFF"/>
        <w:spacing w:after="0" w:line="240" w:lineRule="auto"/>
        <w:rPr>
          <w:rFonts w:ascii="Georgia" w:eastAsia="Times New Roman" w:hAnsi="Georgia" w:cs="Times New Roman"/>
          <w:i/>
          <w:iCs/>
          <w:spacing w:val="-1"/>
          <w:sz w:val="24"/>
          <w:szCs w:val="32"/>
          <w:lang w:eastAsia="en-IN"/>
        </w:rPr>
      </w:pPr>
      <w:r w:rsidRPr="00322320">
        <w:rPr>
          <w:rFonts w:ascii="Georgia" w:eastAsia="Times New Roman" w:hAnsi="Georgia" w:cs="Times New Roman"/>
          <w:i/>
          <w:iCs/>
          <w:spacing w:val="-1"/>
          <w:sz w:val="24"/>
          <w:szCs w:val="32"/>
          <w:lang w:eastAsia="en-IN"/>
        </w:rPr>
        <w:t>Quantify the amount of variation, spread or dispersion present in the data.</w:t>
      </w:r>
    </w:p>
    <w:p w:rsidR="00322320" w:rsidRPr="00322320" w:rsidRDefault="00322320" w:rsidP="00322320">
      <w:pPr>
        <w:shd w:val="clear" w:color="auto" w:fill="FFFFFF"/>
        <w:spacing w:before="450" w:after="0" w:line="240" w:lineRule="auto"/>
        <w:outlineLvl w:val="3"/>
        <w:rPr>
          <w:rFonts w:ascii="Lucida Sans Unicode" w:eastAsia="Times New Roman" w:hAnsi="Lucida Sans Unicode" w:cs="Lucida Sans Unicode"/>
          <w:b/>
          <w:bCs/>
          <w:spacing w:val="-3"/>
          <w:sz w:val="32"/>
          <w:szCs w:val="39"/>
          <w:lang w:eastAsia="en-IN"/>
        </w:rPr>
      </w:pPr>
      <w:r w:rsidRPr="00322320">
        <w:rPr>
          <w:rFonts w:ascii="Lucida Sans Unicode" w:eastAsia="Times New Roman" w:hAnsi="Lucida Sans Unicode" w:cs="Lucida Sans Unicode"/>
          <w:b/>
          <w:bCs/>
          <w:spacing w:val="-3"/>
          <w:sz w:val="32"/>
          <w:szCs w:val="39"/>
          <w:lang w:eastAsia="en-IN"/>
        </w:rPr>
        <w:t>Range</w:t>
      </w:r>
    </w:p>
    <w:p w:rsidR="00322320" w:rsidRPr="00322320" w:rsidRDefault="00322320" w:rsidP="00322320">
      <w:pPr>
        <w:shd w:val="clear" w:color="auto" w:fill="FFFFFF"/>
        <w:spacing w:before="90"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The range of a variable equals the difference between the maximum and minimum values. The range of income is:</w:t>
      </w:r>
    </w:p>
    <w:p w:rsidR="00322320" w:rsidRPr="00322320" w:rsidRDefault="00322320" w:rsidP="00322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0"/>
          <w:szCs w:val="24"/>
          <w:lang w:eastAsia="en-IN"/>
        </w:rPr>
      </w:pPr>
      <w:r w:rsidRPr="00322320">
        <w:rPr>
          <w:rFonts w:ascii="inherit" w:eastAsia="Times New Roman" w:hAnsi="inherit" w:cs="Courier New"/>
          <w:sz w:val="20"/>
          <w:lang w:eastAsia="en-IN"/>
        </w:rPr>
        <w:t>range(income) = max (income) − min (income) = 48,000 − 24,000 =$24000</w:t>
      </w:r>
    </w:p>
    <w:p w:rsidR="00322320" w:rsidRPr="00322320" w:rsidRDefault="00322320" w:rsidP="00322320">
      <w:pPr>
        <w:shd w:val="clear" w:color="auto" w:fill="FFFFFF"/>
        <w:spacing w:before="570"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Range only reflects the difference between largest and smallest observation, but it fails to reflect how data is centralized.</w:t>
      </w:r>
    </w:p>
    <w:p w:rsidR="00322320" w:rsidRPr="00322320" w:rsidRDefault="00322320" w:rsidP="00322320">
      <w:pPr>
        <w:shd w:val="clear" w:color="auto" w:fill="FFFFFF"/>
        <w:spacing w:before="450" w:after="0" w:line="240" w:lineRule="auto"/>
        <w:outlineLvl w:val="3"/>
        <w:rPr>
          <w:rFonts w:ascii="Lucida Sans Unicode" w:eastAsia="Times New Roman" w:hAnsi="Lucida Sans Unicode" w:cs="Lucida Sans Unicode"/>
          <w:b/>
          <w:bCs/>
          <w:spacing w:val="-3"/>
          <w:sz w:val="32"/>
          <w:szCs w:val="39"/>
          <w:lang w:eastAsia="en-IN"/>
        </w:rPr>
      </w:pPr>
      <w:r w:rsidRPr="00322320">
        <w:rPr>
          <w:rFonts w:ascii="Lucida Sans Unicode" w:eastAsia="Times New Roman" w:hAnsi="Lucida Sans Unicode" w:cs="Lucida Sans Unicode"/>
          <w:b/>
          <w:bCs/>
          <w:spacing w:val="-3"/>
          <w:sz w:val="32"/>
          <w:szCs w:val="39"/>
          <w:lang w:eastAsia="en-IN"/>
        </w:rPr>
        <w:t>Variance</w:t>
      </w:r>
    </w:p>
    <w:p w:rsidR="00322320" w:rsidRPr="00322320" w:rsidRDefault="00322320" w:rsidP="00322320">
      <w:pPr>
        <w:shd w:val="clear" w:color="auto" w:fill="FFFFFF"/>
        <w:spacing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Population variance is defined as the average of the squared differences from the Mean, denoted as </w:t>
      </w:r>
      <w:r w:rsidRPr="00322320">
        <w:rPr>
          <w:rFonts w:ascii="Cambria Math" w:eastAsia="Times New Roman" w:hAnsi="Cambria Math" w:cs="Cambria Math"/>
          <w:spacing w:val="-1"/>
          <w:sz w:val="16"/>
          <w:szCs w:val="20"/>
          <w:lang w:eastAsia="en-IN"/>
        </w:rPr>
        <w:t>𝜎</w:t>
      </w:r>
      <w:r w:rsidRPr="00322320">
        <w:rPr>
          <w:rFonts w:ascii="Times New Roman" w:eastAsia="Times New Roman" w:hAnsi="Times New Roman" w:cs="Times New Roman"/>
          <w:i/>
          <w:iCs/>
          <w:spacing w:val="-1"/>
          <w:sz w:val="20"/>
          <w:szCs w:val="24"/>
          <w:lang w:eastAsia="en-IN"/>
        </w:rPr>
        <w:t>²</w:t>
      </w:r>
      <w:r w:rsidRPr="00322320">
        <w:rPr>
          <w:rFonts w:ascii="Georgia" w:eastAsia="Times New Roman" w:hAnsi="Georgia" w:cs="Times New Roman"/>
          <w:spacing w:val="-1"/>
          <w:sz w:val="24"/>
          <w:szCs w:val="32"/>
          <w:lang w:eastAsia="en-IN"/>
        </w:rPr>
        <w:t> (“sigma-squared”):</w:t>
      </w:r>
    </w:p>
    <w:p w:rsidR="00322320" w:rsidRPr="00322320" w:rsidRDefault="00322320" w:rsidP="00322320">
      <w:pPr>
        <w:spacing w:after="0" w:line="240" w:lineRule="auto"/>
        <w:rPr>
          <w:rFonts w:ascii="Times New Roman" w:eastAsia="Times New Roman" w:hAnsi="Times New Roman" w:cs="Times New Roman"/>
          <w:sz w:val="20"/>
          <w:szCs w:val="24"/>
          <w:lang w:eastAsia="en-IN"/>
        </w:rPr>
      </w:pPr>
      <w:r w:rsidRPr="00322320">
        <w:rPr>
          <w:rFonts w:ascii="Times New Roman" w:eastAsia="Times New Roman" w:hAnsi="Times New Roman" w:cs="Times New Roman"/>
          <w:noProof/>
          <w:sz w:val="20"/>
          <w:szCs w:val="24"/>
          <w:lang w:eastAsia="en-IN"/>
        </w:rPr>
        <w:drawing>
          <wp:inline distT="0" distB="0" distL="0" distR="0">
            <wp:extent cx="1866900" cy="742950"/>
            <wp:effectExtent l="19050" t="0" r="0" b="0"/>
            <wp:docPr id="6" name="Picture 6" descr="https://cdn-images-1.medium.com/max/1200/1*otlj6KnqHQ-MuZa2qTJs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200/1*otlj6KnqHQ-MuZa2qTJsVA.png"/>
                    <pic:cNvPicPr>
                      <a:picLocks noChangeAspect="1" noChangeArrowheads="1"/>
                    </pic:cNvPicPr>
                  </pic:nvPicPr>
                  <pic:blipFill>
                    <a:blip r:embed="rId14"/>
                    <a:srcRect/>
                    <a:stretch>
                      <a:fillRect/>
                    </a:stretch>
                  </pic:blipFill>
                  <pic:spPr bwMode="auto">
                    <a:xfrm>
                      <a:off x="0" y="0"/>
                      <a:ext cx="1866900" cy="742950"/>
                    </a:xfrm>
                    <a:prstGeom prst="rect">
                      <a:avLst/>
                    </a:prstGeom>
                    <a:noFill/>
                    <a:ln w="9525">
                      <a:noFill/>
                      <a:miter lim="800000"/>
                      <a:headEnd/>
                      <a:tailEnd/>
                    </a:ln>
                  </pic:spPr>
                </pic:pic>
              </a:graphicData>
            </a:graphic>
          </wp:inline>
        </w:drawing>
      </w:r>
    </w:p>
    <w:p w:rsidR="00322320" w:rsidRPr="00322320" w:rsidRDefault="00322320" w:rsidP="00322320">
      <w:pPr>
        <w:shd w:val="clear" w:color="auto" w:fill="FFFFFF"/>
        <w:spacing w:before="570"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lastRenderedPageBreak/>
        <w:t>Larger Variance means the data are more spread out.</w:t>
      </w:r>
    </w:p>
    <w:p w:rsidR="00322320" w:rsidRPr="00322320" w:rsidRDefault="00322320" w:rsidP="00322320">
      <w:pPr>
        <w:shd w:val="clear" w:color="auto" w:fill="FFFFFF"/>
        <w:spacing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The sample variance </w:t>
      </w:r>
      <w:r w:rsidRPr="00322320">
        <w:rPr>
          <w:rFonts w:ascii="Courier New" w:eastAsia="Times New Roman" w:hAnsi="Courier New" w:cs="Courier New"/>
          <w:spacing w:val="-1"/>
          <w:sz w:val="16"/>
          <w:szCs w:val="20"/>
          <w:lang w:eastAsia="en-IN"/>
        </w:rPr>
        <w:t>s</w:t>
      </w:r>
      <w:r w:rsidRPr="00322320">
        <w:rPr>
          <w:rFonts w:ascii="Times New Roman" w:eastAsia="Times New Roman" w:hAnsi="Times New Roman" w:cs="Times New Roman"/>
          <w:i/>
          <w:iCs/>
          <w:spacing w:val="-1"/>
          <w:sz w:val="20"/>
          <w:szCs w:val="24"/>
          <w:lang w:eastAsia="en-IN"/>
        </w:rPr>
        <w:t>²</w:t>
      </w:r>
      <w:r w:rsidRPr="00322320">
        <w:rPr>
          <w:rFonts w:ascii="Georgia" w:eastAsia="Times New Roman" w:hAnsi="Georgia" w:cs="Times New Roman"/>
          <w:spacing w:val="-1"/>
          <w:sz w:val="24"/>
          <w:szCs w:val="32"/>
          <w:lang w:eastAsia="en-IN"/>
        </w:rPr>
        <w:t> is approximately the mean of the squared deviations, with </w:t>
      </w:r>
      <w:r w:rsidRPr="00322320">
        <w:rPr>
          <w:rFonts w:ascii="Courier New" w:eastAsia="Times New Roman" w:hAnsi="Courier New" w:cs="Courier New"/>
          <w:spacing w:val="-1"/>
          <w:sz w:val="16"/>
          <w:szCs w:val="20"/>
          <w:lang w:eastAsia="en-IN"/>
        </w:rPr>
        <w:t>N</w:t>
      </w:r>
      <w:r w:rsidRPr="00322320">
        <w:rPr>
          <w:rFonts w:ascii="Georgia" w:eastAsia="Times New Roman" w:hAnsi="Georgia" w:cs="Times New Roman"/>
          <w:spacing w:val="-1"/>
          <w:sz w:val="24"/>
          <w:szCs w:val="32"/>
          <w:lang w:eastAsia="en-IN"/>
        </w:rPr>
        <w:t> replaced by </w:t>
      </w:r>
      <w:r w:rsidRPr="00322320">
        <w:rPr>
          <w:rFonts w:ascii="Courier New" w:eastAsia="Times New Roman" w:hAnsi="Courier New" w:cs="Courier New"/>
          <w:spacing w:val="-1"/>
          <w:sz w:val="16"/>
          <w:szCs w:val="20"/>
          <w:lang w:eastAsia="en-IN"/>
        </w:rPr>
        <w:t>n-1</w:t>
      </w:r>
      <w:r w:rsidRPr="00322320">
        <w:rPr>
          <w:rFonts w:ascii="Georgia" w:eastAsia="Times New Roman" w:hAnsi="Georgia" w:cs="Times New Roman"/>
          <w:spacing w:val="-1"/>
          <w:sz w:val="24"/>
          <w:szCs w:val="32"/>
          <w:lang w:eastAsia="en-IN"/>
        </w:rPr>
        <w:t>. This difference occurs because the sample mean is used as an approximation of the true population mean.</w:t>
      </w:r>
    </w:p>
    <w:p w:rsidR="00322320" w:rsidRPr="00322320" w:rsidRDefault="00322320" w:rsidP="00322320">
      <w:pPr>
        <w:spacing w:after="0" w:line="240" w:lineRule="auto"/>
        <w:rPr>
          <w:rFonts w:ascii="Times New Roman" w:eastAsia="Times New Roman" w:hAnsi="Times New Roman" w:cs="Times New Roman"/>
          <w:sz w:val="20"/>
          <w:szCs w:val="24"/>
          <w:lang w:eastAsia="en-IN"/>
        </w:rPr>
      </w:pPr>
      <w:r w:rsidRPr="00322320">
        <w:rPr>
          <w:rFonts w:ascii="Times New Roman" w:eastAsia="Times New Roman" w:hAnsi="Times New Roman" w:cs="Times New Roman"/>
          <w:noProof/>
          <w:sz w:val="20"/>
          <w:szCs w:val="24"/>
          <w:lang w:eastAsia="en-IN"/>
        </w:rPr>
        <w:drawing>
          <wp:inline distT="0" distB="0" distL="0" distR="0">
            <wp:extent cx="1762125" cy="723900"/>
            <wp:effectExtent l="19050" t="0" r="9525" b="0"/>
            <wp:docPr id="7" name="Picture 7" descr="https://cdn-images-1.medium.com/max/1600/1*dHKSWSrMm87ttQnLgbez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600/1*dHKSWSrMm87ttQnLgbezzQ.png"/>
                    <pic:cNvPicPr>
                      <a:picLocks noChangeAspect="1" noChangeArrowheads="1"/>
                    </pic:cNvPicPr>
                  </pic:nvPicPr>
                  <pic:blipFill>
                    <a:blip r:embed="rId15"/>
                    <a:srcRect/>
                    <a:stretch>
                      <a:fillRect/>
                    </a:stretch>
                  </pic:blipFill>
                  <pic:spPr bwMode="auto">
                    <a:xfrm>
                      <a:off x="0" y="0"/>
                      <a:ext cx="1762125" cy="723900"/>
                    </a:xfrm>
                    <a:prstGeom prst="rect">
                      <a:avLst/>
                    </a:prstGeom>
                    <a:noFill/>
                    <a:ln w="9525">
                      <a:noFill/>
                      <a:miter lim="800000"/>
                      <a:headEnd/>
                      <a:tailEnd/>
                    </a:ln>
                  </pic:spPr>
                </pic:pic>
              </a:graphicData>
            </a:graphic>
          </wp:inline>
        </w:drawing>
      </w:r>
    </w:p>
    <w:p w:rsidR="00322320" w:rsidRPr="00322320" w:rsidRDefault="00322320" w:rsidP="00322320">
      <w:pPr>
        <w:shd w:val="clear" w:color="auto" w:fill="FFFFFF"/>
        <w:spacing w:before="585" w:after="0" w:line="240" w:lineRule="auto"/>
        <w:outlineLvl w:val="3"/>
        <w:rPr>
          <w:rFonts w:ascii="Lucida Sans Unicode" w:eastAsia="Times New Roman" w:hAnsi="Lucida Sans Unicode" w:cs="Lucida Sans Unicode"/>
          <w:b/>
          <w:bCs/>
          <w:spacing w:val="-3"/>
          <w:sz w:val="32"/>
          <w:szCs w:val="39"/>
          <w:lang w:eastAsia="en-IN"/>
        </w:rPr>
      </w:pPr>
      <w:r w:rsidRPr="00322320">
        <w:rPr>
          <w:rFonts w:ascii="Lucida Sans Unicode" w:eastAsia="Times New Roman" w:hAnsi="Lucida Sans Unicode" w:cs="Lucida Sans Unicode"/>
          <w:b/>
          <w:bCs/>
          <w:spacing w:val="-3"/>
          <w:sz w:val="32"/>
          <w:szCs w:val="39"/>
          <w:lang w:eastAsia="en-IN"/>
        </w:rPr>
        <w:t>Standard Deviation</w:t>
      </w:r>
    </w:p>
    <w:p w:rsidR="00322320" w:rsidRPr="00322320" w:rsidRDefault="00322320" w:rsidP="00322320">
      <w:pPr>
        <w:shd w:val="clear" w:color="auto" w:fill="FFFFFF"/>
        <w:spacing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The </w:t>
      </w:r>
      <w:r w:rsidRPr="00322320">
        <w:rPr>
          <w:rFonts w:ascii="Georgia" w:eastAsia="Times New Roman" w:hAnsi="Georgia" w:cs="Times New Roman"/>
          <w:i/>
          <w:iCs/>
          <w:spacing w:val="-1"/>
          <w:sz w:val="24"/>
          <w:lang w:eastAsia="en-IN"/>
        </w:rPr>
        <w:t>standard deviation</w:t>
      </w:r>
      <w:r w:rsidRPr="00322320">
        <w:rPr>
          <w:rFonts w:ascii="Georgia" w:eastAsia="Times New Roman" w:hAnsi="Georgia" w:cs="Times New Roman"/>
          <w:spacing w:val="-1"/>
          <w:sz w:val="24"/>
          <w:szCs w:val="32"/>
          <w:lang w:eastAsia="en-IN"/>
        </w:rPr>
        <w:t> or </w:t>
      </w:r>
      <w:proofErr w:type="spellStart"/>
      <w:r w:rsidRPr="00322320">
        <w:rPr>
          <w:rFonts w:ascii="Courier New" w:eastAsia="Times New Roman" w:hAnsi="Courier New" w:cs="Courier New"/>
          <w:spacing w:val="-1"/>
          <w:sz w:val="16"/>
          <w:szCs w:val="20"/>
          <w:lang w:eastAsia="en-IN"/>
        </w:rPr>
        <w:t>sd</w:t>
      </w:r>
      <w:proofErr w:type="spellEnd"/>
      <w:r w:rsidRPr="00322320">
        <w:rPr>
          <w:rFonts w:ascii="Courier New" w:eastAsia="Times New Roman" w:hAnsi="Courier New" w:cs="Courier New"/>
          <w:spacing w:val="-1"/>
          <w:sz w:val="16"/>
          <w:szCs w:val="20"/>
          <w:lang w:eastAsia="en-IN"/>
        </w:rPr>
        <w:t> </w:t>
      </w:r>
      <w:r w:rsidRPr="00322320">
        <w:rPr>
          <w:rFonts w:ascii="Georgia" w:eastAsia="Times New Roman" w:hAnsi="Georgia" w:cs="Times New Roman"/>
          <w:spacing w:val="-1"/>
          <w:sz w:val="24"/>
          <w:szCs w:val="32"/>
          <w:lang w:eastAsia="en-IN"/>
        </w:rPr>
        <w:t>of a bunch of numbers tells you how much the individual numbers tend to differ from the mean.</w:t>
      </w:r>
    </w:p>
    <w:p w:rsidR="00322320" w:rsidRPr="00322320" w:rsidRDefault="00322320" w:rsidP="00322320">
      <w:pPr>
        <w:shd w:val="clear" w:color="auto" w:fill="FFFFFF"/>
        <w:spacing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The sample standard deviation is the square root of the sample variance: </w:t>
      </w:r>
      <w:proofErr w:type="spellStart"/>
      <w:r w:rsidRPr="00322320">
        <w:rPr>
          <w:rFonts w:ascii="Courier New" w:eastAsia="Times New Roman" w:hAnsi="Courier New" w:cs="Courier New"/>
          <w:spacing w:val="-1"/>
          <w:sz w:val="16"/>
          <w:szCs w:val="20"/>
          <w:lang w:eastAsia="en-IN"/>
        </w:rPr>
        <w:t>sd</w:t>
      </w:r>
      <w:proofErr w:type="spellEnd"/>
      <w:r w:rsidRPr="00322320">
        <w:rPr>
          <w:rFonts w:ascii="Courier New" w:eastAsia="Times New Roman" w:hAnsi="Courier New" w:cs="Courier New"/>
          <w:spacing w:val="-1"/>
          <w:sz w:val="16"/>
          <w:szCs w:val="20"/>
          <w:lang w:eastAsia="en-IN"/>
        </w:rPr>
        <w:t xml:space="preserve"> = √ s</w:t>
      </w:r>
      <w:r w:rsidRPr="00322320">
        <w:rPr>
          <w:rFonts w:ascii="Times New Roman" w:eastAsia="Times New Roman" w:hAnsi="Times New Roman" w:cs="Times New Roman"/>
          <w:i/>
          <w:iCs/>
          <w:spacing w:val="-1"/>
          <w:sz w:val="20"/>
          <w:szCs w:val="24"/>
          <w:lang w:eastAsia="en-IN"/>
        </w:rPr>
        <w:t>²</w:t>
      </w:r>
      <w:r w:rsidRPr="00322320">
        <w:rPr>
          <w:rFonts w:ascii="Georgia" w:eastAsia="Times New Roman" w:hAnsi="Georgia" w:cs="Times New Roman"/>
          <w:spacing w:val="-1"/>
          <w:sz w:val="24"/>
          <w:szCs w:val="32"/>
          <w:lang w:eastAsia="en-IN"/>
        </w:rPr>
        <w:t>. For example, incomes deviate from their mean by $7201.</w:t>
      </w:r>
    </w:p>
    <w:p w:rsidR="00322320" w:rsidRPr="00322320" w:rsidRDefault="00322320" w:rsidP="00322320">
      <w:pPr>
        <w:shd w:val="clear" w:color="auto" w:fill="FFFFFF"/>
        <w:spacing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The population standard deviation is the square root of the population variance:</w:t>
      </w:r>
      <w:r w:rsidRPr="00322320">
        <w:rPr>
          <w:rFonts w:ascii="Courier New" w:eastAsia="Times New Roman" w:hAnsi="Courier New" w:cs="Courier New"/>
          <w:spacing w:val="-1"/>
          <w:sz w:val="16"/>
          <w:szCs w:val="20"/>
          <w:lang w:eastAsia="en-IN"/>
        </w:rPr>
        <w:t> </w:t>
      </w:r>
      <w:proofErr w:type="spellStart"/>
      <w:r w:rsidRPr="00322320">
        <w:rPr>
          <w:rFonts w:ascii="Courier New" w:eastAsia="Times New Roman" w:hAnsi="Courier New" w:cs="Courier New"/>
          <w:spacing w:val="-1"/>
          <w:sz w:val="16"/>
          <w:szCs w:val="20"/>
          <w:lang w:eastAsia="en-IN"/>
        </w:rPr>
        <w:t>sd</w:t>
      </w:r>
      <w:proofErr w:type="spellEnd"/>
      <w:r w:rsidRPr="00322320">
        <w:rPr>
          <w:rFonts w:ascii="Courier New" w:eastAsia="Times New Roman" w:hAnsi="Courier New" w:cs="Courier New"/>
          <w:spacing w:val="-1"/>
          <w:sz w:val="16"/>
          <w:szCs w:val="20"/>
          <w:lang w:eastAsia="en-IN"/>
        </w:rPr>
        <w:t xml:space="preserve">= √ </w:t>
      </w:r>
      <w:r w:rsidRPr="00322320">
        <w:rPr>
          <w:rFonts w:ascii="Cambria Math" w:eastAsia="Times New Roman" w:hAnsi="Cambria Math" w:cs="Cambria Math"/>
          <w:spacing w:val="-1"/>
          <w:sz w:val="16"/>
          <w:szCs w:val="20"/>
          <w:lang w:eastAsia="en-IN"/>
        </w:rPr>
        <w:t>𝜎</w:t>
      </w:r>
      <w:r w:rsidRPr="00322320">
        <w:rPr>
          <w:rFonts w:ascii="Times New Roman" w:eastAsia="Times New Roman" w:hAnsi="Times New Roman" w:cs="Times New Roman"/>
          <w:i/>
          <w:iCs/>
          <w:spacing w:val="-1"/>
          <w:sz w:val="20"/>
          <w:szCs w:val="24"/>
          <w:lang w:eastAsia="en-IN"/>
        </w:rPr>
        <w:t>²</w:t>
      </w:r>
      <w:r w:rsidRPr="00322320">
        <w:rPr>
          <w:rFonts w:ascii="Georgia" w:eastAsia="Times New Roman" w:hAnsi="Georgia" w:cs="Times New Roman"/>
          <w:spacing w:val="-1"/>
          <w:sz w:val="24"/>
          <w:szCs w:val="32"/>
          <w:lang w:eastAsia="en-IN"/>
        </w:rPr>
        <w:t>.</w:t>
      </w:r>
    </w:p>
    <w:p w:rsidR="00322320" w:rsidRPr="00322320" w:rsidRDefault="00322320" w:rsidP="00322320">
      <w:pPr>
        <w:spacing w:after="100" w:line="240" w:lineRule="auto"/>
        <w:rPr>
          <w:rFonts w:ascii="Times New Roman" w:eastAsia="Times New Roman" w:hAnsi="Times New Roman" w:cs="Times New Roman"/>
          <w:sz w:val="20"/>
          <w:szCs w:val="24"/>
          <w:lang w:eastAsia="en-IN"/>
        </w:rPr>
      </w:pPr>
      <w:r w:rsidRPr="00322320">
        <w:rPr>
          <w:rFonts w:ascii="Times New Roman" w:eastAsia="Times New Roman" w:hAnsi="Times New Roman" w:cs="Times New Roman"/>
          <w:noProof/>
          <w:sz w:val="20"/>
          <w:szCs w:val="24"/>
          <w:lang w:eastAsia="en-IN"/>
        </w:rPr>
        <w:drawing>
          <wp:inline distT="0" distB="0" distL="0" distR="0">
            <wp:extent cx="4762500" cy="1990725"/>
            <wp:effectExtent l="19050" t="0" r="0" b="0"/>
            <wp:docPr id="8" name="Picture 8" descr="https://cdn-images-1.medium.com/max/1600/0*CmBqGV5rC0EToKu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1600/0*CmBqGV5rC0EToKuV.png"/>
                    <pic:cNvPicPr>
                      <a:picLocks noChangeAspect="1" noChangeArrowheads="1"/>
                    </pic:cNvPicPr>
                  </pic:nvPicPr>
                  <pic:blipFill>
                    <a:blip r:embed="rId16"/>
                    <a:srcRect/>
                    <a:stretch>
                      <a:fillRect/>
                    </a:stretch>
                  </pic:blipFill>
                  <pic:spPr bwMode="auto">
                    <a:xfrm>
                      <a:off x="0" y="0"/>
                      <a:ext cx="4762500" cy="1990725"/>
                    </a:xfrm>
                    <a:prstGeom prst="rect">
                      <a:avLst/>
                    </a:prstGeom>
                    <a:noFill/>
                    <a:ln w="9525">
                      <a:noFill/>
                      <a:miter lim="800000"/>
                      <a:headEnd/>
                      <a:tailEnd/>
                    </a:ln>
                  </pic:spPr>
                </pic:pic>
              </a:graphicData>
            </a:graphic>
          </wp:inline>
        </w:drawing>
      </w:r>
    </w:p>
    <w:p w:rsidR="00322320" w:rsidRPr="00322320" w:rsidRDefault="00322320" w:rsidP="00322320">
      <w:pPr>
        <w:spacing w:after="0" w:line="240" w:lineRule="auto"/>
        <w:rPr>
          <w:rFonts w:ascii="Times New Roman" w:eastAsia="Times New Roman" w:hAnsi="Times New Roman" w:cs="Times New Roman"/>
          <w:sz w:val="20"/>
          <w:szCs w:val="24"/>
          <w:lang w:eastAsia="en-IN"/>
        </w:rPr>
      </w:pPr>
      <w:r w:rsidRPr="00322320">
        <w:rPr>
          <w:rFonts w:ascii="Times New Roman" w:eastAsia="Times New Roman" w:hAnsi="Times New Roman" w:cs="Times New Roman"/>
          <w:sz w:val="20"/>
          <w:szCs w:val="24"/>
          <w:lang w:eastAsia="en-IN"/>
        </w:rPr>
        <w:t>Three different data distributions with same mean (100) and different standard deviation (5,10,20)</w:t>
      </w:r>
    </w:p>
    <w:p w:rsidR="00322320" w:rsidRPr="00322320" w:rsidRDefault="00322320" w:rsidP="00322320">
      <w:pPr>
        <w:shd w:val="clear" w:color="auto" w:fill="FFFFFF"/>
        <w:spacing w:before="570"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The smaller the standard deviation, narrower the peak, the data points are closer to the mean. The further the data points are from the mean, the greater the standard deviation.</w:t>
      </w:r>
    </w:p>
    <w:p w:rsidR="00322320" w:rsidRPr="00322320" w:rsidRDefault="00322320" w:rsidP="00322320">
      <w:pPr>
        <w:shd w:val="clear" w:color="auto" w:fill="FFFFFF"/>
        <w:spacing w:before="450" w:after="0" w:line="240" w:lineRule="auto"/>
        <w:outlineLvl w:val="3"/>
        <w:rPr>
          <w:rFonts w:ascii="Lucida Sans Unicode" w:eastAsia="Times New Roman" w:hAnsi="Lucida Sans Unicode" w:cs="Lucida Sans Unicode"/>
          <w:b/>
          <w:bCs/>
          <w:spacing w:val="-3"/>
          <w:sz w:val="32"/>
          <w:szCs w:val="39"/>
          <w:lang w:eastAsia="en-IN"/>
        </w:rPr>
      </w:pPr>
      <w:r w:rsidRPr="00322320">
        <w:rPr>
          <w:rFonts w:ascii="Lucida Sans Unicode" w:eastAsia="Times New Roman" w:hAnsi="Lucida Sans Unicode" w:cs="Lucida Sans Unicode"/>
          <w:b/>
          <w:bCs/>
          <w:spacing w:val="-3"/>
          <w:sz w:val="32"/>
          <w:szCs w:val="39"/>
          <w:lang w:eastAsia="en-IN"/>
        </w:rPr>
        <w:t>Measures of Position: Percentile, Z-score, Quartiles</w:t>
      </w:r>
    </w:p>
    <w:p w:rsidR="00322320" w:rsidRPr="00322320" w:rsidRDefault="00322320" w:rsidP="00322320">
      <w:pPr>
        <w:shd w:val="clear" w:color="auto" w:fill="FFFFFF"/>
        <w:spacing w:after="0" w:line="240" w:lineRule="auto"/>
        <w:rPr>
          <w:rFonts w:ascii="Georgia" w:eastAsia="Times New Roman" w:hAnsi="Georgia" w:cs="Times New Roman"/>
          <w:i/>
          <w:iCs/>
          <w:spacing w:val="-1"/>
          <w:sz w:val="24"/>
          <w:szCs w:val="32"/>
          <w:lang w:eastAsia="en-IN"/>
        </w:rPr>
      </w:pPr>
      <w:r w:rsidRPr="00322320">
        <w:rPr>
          <w:rFonts w:ascii="Georgia" w:eastAsia="Times New Roman" w:hAnsi="Georgia" w:cs="Times New Roman"/>
          <w:i/>
          <w:iCs/>
          <w:spacing w:val="-1"/>
          <w:sz w:val="24"/>
          <w:szCs w:val="32"/>
          <w:lang w:eastAsia="en-IN"/>
        </w:rPr>
        <w:t>Indicate the relative position of a particular data value in the data distribution.</w:t>
      </w:r>
    </w:p>
    <w:p w:rsidR="00322320" w:rsidRPr="00322320" w:rsidRDefault="00322320" w:rsidP="00322320">
      <w:pPr>
        <w:shd w:val="clear" w:color="auto" w:fill="FFFFFF"/>
        <w:spacing w:before="450" w:after="0" w:line="240" w:lineRule="auto"/>
        <w:outlineLvl w:val="3"/>
        <w:rPr>
          <w:rFonts w:ascii="Lucida Sans Unicode" w:eastAsia="Times New Roman" w:hAnsi="Lucida Sans Unicode" w:cs="Lucida Sans Unicode"/>
          <w:b/>
          <w:bCs/>
          <w:spacing w:val="-3"/>
          <w:sz w:val="32"/>
          <w:szCs w:val="39"/>
          <w:lang w:eastAsia="en-IN"/>
        </w:rPr>
      </w:pPr>
      <w:r w:rsidRPr="00322320">
        <w:rPr>
          <w:rFonts w:ascii="Lucida Sans Unicode" w:eastAsia="Times New Roman" w:hAnsi="Lucida Sans Unicode" w:cs="Lucida Sans Unicode"/>
          <w:b/>
          <w:bCs/>
          <w:spacing w:val="-3"/>
          <w:sz w:val="32"/>
          <w:szCs w:val="39"/>
          <w:lang w:eastAsia="en-IN"/>
        </w:rPr>
        <w:t>Percentile</w:t>
      </w:r>
    </w:p>
    <w:p w:rsidR="00322320" w:rsidRPr="00322320" w:rsidRDefault="00322320" w:rsidP="00322320">
      <w:pPr>
        <w:shd w:val="clear" w:color="auto" w:fill="FFFFFF"/>
        <w:spacing w:before="90"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 xml:space="preserve">The </w:t>
      </w:r>
      <w:proofErr w:type="spellStart"/>
      <w:r w:rsidRPr="00322320">
        <w:rPr>
          <w:rFonts w:ascii="Georgia" w:eastAsia="Times New Roman" w:hAnsi="Georgia" w:cs="Times New Roman"/>
          <w:spacing w:val="-1"/>
          <w:sz w:val="24"/>
          <w:szCs w:val="32"/>
          <w:lang w:eastAsia="en-IN"/>
        </w:rPr>
        <w:t>pth</w:t>
      </w:r>
      <w:proofErr w:type="spellEnd"/>
      <w:r w:rsidRPr="00322320">
        <w:rPr>
          <w:rFonts w:ascii="Georgia" w:eastAsia="Times New Roman" w:hAnsi="Georgia" w:cs="Times New Roman"/>
          <w:spacing w:val="-1"/>
          <w:sz w:val="24"/>
          <w:szCs w:val="32"/>
          <w:lang w:eastAsia="en-IN"/>
        </w:rPr>
        <w:t xml:space="preserve"> percentile of a data set is the data value such that p percent of the values in the data set are at or below this value. The 50th percentile is the median. For example, the median income is $32,150, and 50% of the data values lie at or below this value.</w:t>
      </w:r>
    </w:p>
    <w:p w:rsidR="00322320" w:rsidRPr="00322320" w:rsidRDefault="00322320" w:rsidP="00322320">
      <w:pPr>
        <w:shd w:val="clear" w:color="auto" w:fill="FFFFFF"/>
        <w:spacing w:before="450" w:after="0" w:line="240" w:lineRule="auto"/>
        <w:outlineLvl w:val="3"/>
        <w:rPr>
          <w:rFonts w:ascii="Lucida Sans Unicode" w:eastAsia="Times New Roman" w:hAnsi="Lucida Sans Unicode" w:cs="Lucida Sans Unicode"/>
          <w:b/>
          <w:bCs/>
          <w:spacing w:val="-3"/>
          <w:sz w:val="32"/>
          <w:szCs w:val="39"/>
          <w:lang w:eastAsia="en-IN"/>
        </w:rPr>
      </w:pPr>
      <w:r w:rsidRPr="00322320">
        <w:rPr>
          <w:rFonts w:ascii="Lucida Sans Unicode" w:eastAsia="Times New Roman" w:hAnsi="Lucida Sans Unicode" w:cs="Lucida Sans Unicode"/>
          <w:b/>
          <w:bCs/>
          <w:spacing w:val="-3"/>
          <w:sz w:val="32"/>
          <w:szCs w:val="39"/>
          <w:lang w:eastAsia="en-IN"/>
        </w:rPr>
        <w:t>Percentile rank</w:t>
      </w:r>
    </w:p>
    <w:p w:rsidR="00322320" w:rsidRPr="00322320" w:rsidRDefault="00322320" w:rsidP="00322320">
      <w:pPr>
        <w:shd w:val="clear" w:color="auto" w:fill="FFFFFF"/>
        <w:spacing w:before="90"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lastRenderedPageBreak/>
        <w:t>The</w:t>
      </w:r>
      <w:r w:rsidRPr="00322320">
        <w:rPr>
          <w:rFonts w:ascii="Georgia" w:eastAsia="Times New Roman" w:hAnsi="Georgia" w:cs="Times New Roman"/>
          <w:b/>
          <w:bCs/>
          <w:spacing w:val="-1"/>
          <w:sz w:val="24"/>
          <w:lang w:eastAsia="en-IN"/>
        </w:rPr>
        <w:t> </w:t>
      </w:r>
      <w:r w:rsidRPr="00322320">
        <w:rPr>
          <w:rFonts w:ascii="Georgia" w:eastAsia="Times New Roman" w:hAnsi="Georgia" w:cs="Times New Roman"/>
          <w:spacing w:val="-1"/>
          <w:sz w:val="24"/>
          <w:szCs w:val="32"/>
          <w:lang w:eastAsia="en-IN"/>
        </w:rPr>
        <w:t>percentile rank of a data value equals the percentage of values in the data set that are at or below that value. For example, the percentile rank. of Applicant 1’s income of $38,000 is 90%, since that is the percentage of incomes equal to or less than $38,000.</w:t>
      </w:r>
    </w:p>
    <w:p w:rsidR="00322320" w:rsidRPr="00322320" w:rsidRDefault="00322320" w:rsidP="00322320">
      <w:pPr>
        <w:spacing w:after="100" w:line="240" w:lineRule="auto"/>
        <w:rPr>
          <w:rFonts w:ascii="Times New Roman" w:eastAsia="Times New Roman" w:hAnsi="Times New Roman" w:cs="Times New Roman"/>
          <w:sz w:val="20"/>
          <w:szCs w:val="24"/>
          <w:lang w:eastAsia="en-IN"/>
        </w:rPr>
      </w:pPr>
      <w:r w:rsidRPr="00322320">
        <w:rPr>
          <w:rFonts w:ascii="Times New Roman" w:eastAsia="Times New Roman" w:hAnsi="Times New Roman" w:cs="Times New Roman"/>
          <w:noProof/>
          <w:sz w:val="20"/>
          <w:szCs w:val="24"/>
          <w:lang w:eastAsia="en-IN"/>
        </w:rPr>
        <w:drawing>
          <wp:inline distT="0" distB="0" distL="0" distR="0">
            <wp:extent cx="4114800" cy="4152900"/>
            <wp:effectExtent l="19050" t="0" r="0" b="0"/>
            <wp:docPr id="9" name="Picture 9" descr="https://cdn-images-1.medium.com/max/1600/0*DJ6yM6b1l8pcp2s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1600/0*DJ6yM6b1l8pcp2sZ.jpg"/>
                    <pic:cNvPicPr>
                      <a:picLocks noChangeAspect="1" noChangeArrowheads="1"/>
                    </pic:cNvPicPr>
                  </pic:nvPicPr>
                  <pic:blipFill>
                    <a:blip r:embed="rId17"/>
                    <a:srcRect/>
                    <a:stretch>
                      <a:fillRect/>
                    </a:stretch>
                  </pic:blipFill>
                  <pic:spPr bwMode="auto">
                    <a:xfrm>
                      <a:off x="0" y="0"/>
                      <a:ext cx="4114800" cy="4152900"/>
                    </a:xfrm>
                    <a:prstGeom prst="rect">
                      <a:avLst/>
                    </a:prstGeom>
                    <a:noFill/>
                    <a:ln w="9525">
                      <a:noFill/>
                      <a:miter lim="800000"/>
                      <a:headEnd/>
                      <a:tailEnd/>
                    </a:ln>
                  </pic:spPr>
                </pic:pic>
              </a:graphicData>
            </a:graphic>
          </wp:inline>
        </w:drawing>
      </w:r>
    </w:p>
    <w:p w:rsidR="00322320" w:rsidRPr="00322320" w:rsidRDefault="00322320" w:rsidP="00322320">
      <w:pPr>
        <w:shd w:val="clear" w:color="auto" w:fill="FFFFFF"/>
        <w:spacing w:before="585" w:after="0" w:line="240" w:lineRule="auto"/>
        <w:outlineLvl w:val="3"/>
        <w:rPr>
          <w:rFonts w:ascii="Lucida Sans Unicode" w:eastAsia="Times New Roman" w:hAnsi="Lucida Sans Unicode" w:cs="Lucida Sans Unicode"/>
          <w:b/>
          <w:bCs/>
          <w:spacing w:val="-3"/>
          <w:sz w:val="32"/>
          <w:szCs w:val="39"/>
          <w:lang w:eastAsia="en-IN"/>
        </w:rPr>
      </w:pPr>
      <w:proofErr w:type="spellStart"/>
      <w:r w:rsidRPr="00322320">
        <w:rPr>
          <w:rFonts w:ascii="Lucida Sans Unicode" w:eastAsia="Times New Roman" w:hAnsi="Lucida Sans Unicode" w:cs="Lucida Sans Unicode"/>
          <w:b/>
          <w:bCs/>
          <w:spacing w:val="-3"/>
          <w:sz w:val="32"/>
          <w:szCs w:val="39"/>
          <w:lang w:eastAsia="en-IN"/>
        </w:rPr>
        <w:t>Interquartile</w:t>
      </w:r>
      <w:proofErr w:type="spellEnd"/>
      <w:r w:rsidRPr="00322320">
        <w:rPr>
          <w:rFonts w:ascii="Lucida Sans Unicode" w:eastAsia="Times New Roman" w:hAnsi="Lucida Sans Unicode" w:cs="Lucida Sans Unicode"/>
          <w:b/>
          <w:bCs/>
          <w:spacing w:val="-3"/>
          <w:sz w:val="32"/>
          <w:szCs w:val="39"/>
          <w:lang w:eastAsia="en-IN"/>
        </w:rPr>
        <w:t xml:space="preserve"> Range (IQR)</w:t>
      </w:r>
    </w:p>
    <w:p w:rsidR="00322320" w:rsidRPr="00322320" w:rsidRDefault="00322320" w:rsidP="00322320">
      <w:pPr>
        <w:shd w:val="clear" w:color="auto" w:fill="FFFFFF"/>
        <w:spacing w:before="90"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The first quartile (Q1) is the 25th percentile of a data set; the second quartile (Q2) is the 50th percentile (median); and the third quartile (Q3) is the 75th percentile.</w:t>
      </w:r>
    </w:p>
    <w:p w:rsidR="00322320" w:rsidRPr="00322320" w:rsidRDefault="00322320" w:rsidP="00322320">
      <w:pPr>
        <w:shd w:val="clear" w:color="auto" w:fill="FFFFFF"/>
        <w:spacing w:before="435"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The </w:t>
      </w:r>
      <w:r w:rsidRPr="00322320">
        <w:rPr>
          <w:rFonts w:ascii="Georgia" w:eastAsia="Times New Roman" w:hAnsi="Georgia" w:cs="Times New Roman"/>
          <w:b/>
          <w:bCs/>
          <w:spacing w:val="-1"/>
          <w:sz w:val="24"/>
          <w:lang w:eastAsia="en-IN"/>
        </w:rPr>
        <w:t>IQR </w:t>
      </w:r>
      <w:r w:rsidRPr="00322320">
        <w:rPr>
          <w:rFonts w:ascii="Georgia" w:eastAsia="Times New Roman" w:hAnsi="Georgia" w:cs="Times New Roman"/>
          <w:spacing w:val="-1"/>
          <w:sz w:val="24"/>
          <w:szCs w:val="32"/>
          <w:lang w:eastAsia="en-IN"/>
        </w:rPr>
        <w:t>measures the difference between 75th and 25th observation using the formula: IQR = Q3 − Q1.</w:t>
      </w:r>
    </w:p>
    <w:p w:rsidR="00322320" w:rsidRPr="00322320" w:rsidRDefault="00322320" w:rsidP="00322320">
      <w:pPr>
        <w:shd w:val="clear" w:color="auto" w:fill="FFFFFF"/>
        <w:spacing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A data value x is an outlier if either </w:t>
      </w:r>
      <w:r w:rsidRPr="00322320">
        <w:rPr>
          <w:rFonts w:ascii="Courier New" w:eastAsia="Times New Roman" w:hAnsi="Courier New" w:cs="Courier New"/>
          <w:spacing w:val="-1"/>
          <w:sz w:val="16"/>
          <w:szCs w:val="20"/>
          <w:lang w:eastAsia="en-IN"/>
        </w:rPr>
        <w:t>x ≤ Q1 − 1.5(IQR), or x ≥ Q3 + 1.5(IQR).</w:t>
      </w:r>
    </w:p>
    <w:p w:rsidR="00322320" w:rsidRPr="00322320" w:rsidRDefault="00322320" w:rsidP="00322320">
      <w:pPr>
        <w:shd w:val="clear" w:color="auto" w:fill="FFFFFF"/>
        <w:spacing w:before="450" w:after="0" w:line="240" w:lineRule="auto"/>
        <w:outlineLvl w:val="3"/>
        <w:rPr>
          <w:rFonts w:ascii="Lucida Sans Unicode" w:eastAsia="Times New Roman" w:hAnsi="Lucida Sans Unicode" w:cs="Lucida Sans Unicode"/>
          <w:b/>
          <w:bCs/>
          <w:spacing w:val="-3"/>
          <w:sz w:val="32"/>
          <w:szCs w:val="39"/>
          <w:lang w:eastAsia="en-IN"/>
        </w:rPr>
      </w:pPr>
      <w:r w:rsidRPr="00322320">
        <w:rPr>
          <w:rFonts w:ascii="Lucida Sans Unicode" w:eastAsia="Times New Roman" w:hAnsi="Lucida Sans Unicode" w:cs="Lucida Sans Unicode"/>
          <w:b/>
          <w:bCs/>
          <w:spacing w:val="-3"/>
          <w:sz w:val="32"/>
          <w:szCs w:val="39"/>
          <w:lang w:eastAsia="en-IN"/>
        </w:rPr>
        <w:t>Z-score</w:t>
      </w:r>
    </w:p>
    <w:p w:rsidR="00322320" w:rsidRPr="00322320" w:rsidRDefault="00322320" w:rsidP="00322320">
      <w:pPr>
        <w:shd w:val="clear" w:color="auto" w:fill="FFFFFF"/>
        <w:spacing w:before="90"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The</w:t>
      </w:r>
      <w:r w:rsidRPr="00322320">
        <w:rPr>
          <w:rFonts w:ascii="Georgia" w:eastAsia="Times New Roman" w:hAnsi="Georgia" w:cs="Times New Roman"/>
          <w:b/>
          <w:bCs/>
          <w:spacing w:val="-1"/>
          <w:sz w:val="24"/>
          <w:lang w:eastAsia="en-IN"/>
        </w:rPr>
        <w:t> </w:t>
      </w:r>
      <w:r w:rsidRPr="00322320">
        <w:rPr>
          <w:rFonts w:ascii="Georgia" w:eastAsia="Times New Roman" w:hAnsi="Georgia" w:cs="Times New Roman"/>
          <w:spacing w:val="-1"/>
          <w:sz w:val="24"/>
          <w:szCs w:val="32"/>
          <w:lang w:eastAsia="en-IN"/>
        </w:rPr>
        <w:t>Z-score for a particular data value represents how many standard deviations the data value lies above or below the mean.</w:t>
      </w:r>
    </w:p>
    <w:p w:rsidR="00322320" w:rsidRPr="00322320" w:rsidRDefault="00322320" w:rsidP="00322320">
      <w:pPr>
        <w:spacing w:after="0" w:line="240" w:lineRule="auto"/>
        <w:rPr>
          <w:rFonts w:ascii="Times New Roman" w:eastAsia="Times New Roman" w:hAnsi="Times New Roman" w:cs="Times New Roman"/>
          <w:sz w:val="20"/>
          <w:szCs w:val="24"/>
          <w:lang w:eastAsia="en-IN"/>
        </w:rPr>
      </w:pPr>
      <w:r w:rsidRPr="00322320">
        <w:rPr>
          <w:rFonts w:ascii="Times New Roman" w:eastAsia="Times New Roman" w:hAnsi="Times New Roman" w:cs="Times New Roman"/>
          <w:noProof/>
          <w:sz w:val="20"/>
          <w:szCs w:val="24"/>
          <w:lang w:eastAsia="en-IN"/>
        </w:rPr>
        <w:drawing>
          <wp:inline distT="0" distB="0" distL="0" distR="0">
            <wp:extent cx="1743075" cy="542925"/>
            <wp:effectExtent l="19050" t="0" r="9525" b="0"/>
            <wp:docPr id="10" name="Picture 10" descr="https://cdn-images-1.medium.com/max/1200/1*7WXBP3-Mv_KHcgsuyu9V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1200/1*7WXBP3-Mv_KHcgsuyu9VHg.png"/>
                    <pic:cNvPicPr>
                      <a:picLocks noChangeAspect="1" noChangeArrowheads="1"/>
                    </pic:cNvPicPr>
                  </pic:nvPicPr>
                  <pic:blipFill>
                    <a:blip r:embed="rId18"/>
                    <a:srcRect/>
                    <a:stretch>
                      <a:fillRect/>
                    </a:stretch>
                  </pic:blipFill>
                  <pic:spPr bwMode="auto">
                    <a:xfrm>
                      <a:off x="0" y="0"/>
                      <a:ext cx="1743075" cy="542925"/>
                    </a:xfrm>
                    <a:prstGeom prst="rect">
                      <a:avLst/>
                    </a:prstGeom>
                    <a:noFill/>
                    <a:ln w="9525">
                      <a:noFill/>
                      <a:miter lim="800000"/>
                      <a:headEnd/>
                      <a:tailEnd/>
                    </a:ln>
                  </pic:spPr>
                </pic:pic>
              </a:graphicData>
            </a:graphic>
          </wp:inline>
        </w:drawing>
      </w:r>
    </w:p>
    <w:p w:rsidR="00322320" w:rsidRPr="00322320" w:rsidRDefault="00322320" w:rsidP="00322320">
      <w:pPr>
        <w:shd w:val="clear" w:color="auto" w:fill="FFFFFF"/>
        <w:spacing w:before="570"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lastRenderedPageBreak/>
        <w:t>So, If z is positive, it means that the value is above the average. For Applicant 6, the Z-score is (24,000 − 32,540)/ 7201 ≈ −1.2, which means the income of Applicant 6 lies 1.2 standard deviations below the mean.</w:t>
      </w:r>
    </w:p>
    <w:p w:rsidR="00322320" w:rsidRPr="00322320" w:rsidRDefault="00322320" w:rsidP="00322320">
      <w:pPr>
        <w:shd w:val="clear" w:color="auto" w:fill="FFFFFF"/>
        <w:spacing w:before="450" w:after="0" w:line="240" w:lineRule="auto"/>
        <w:outlineLvl w:val="3"/>
        <w:rPr>
          <w:rFonts w:ascii="Lucida Sans Unicode" w:eastAsia="Times New Roman" w:hAnsi="Lucida Sans Unicode" w:cs="Lucida Sans Unicode"/>
          <w:b/>
          <w:bCs/>
          <w:spacing w:val="-3"/>
          <w:sz w:val="32"/>
          <w:szCs w:val="39"/>
          <w:lang w:eastAsia="en-IN"/>
        </w:rPr>
      </w:pPr>
      <w:proofErr w:type="spellStart"/>
      <w:r w:rsidRPr="00322320">
        <w:rPr>
          <w:rFonts w:ascii="Lucida Sans Unicode" w:eastAsia="Times New Roman" w:hAnsi="Lucida Sans Unicode" w:cs="Lucida Sans Unicode"/>
          <w:b/>
          <w:bCs/>
          <w:spacing w:val="-3"/>
          <w:sz w:val="32"/>
          <w:szCs w:val="39"/>
          <w:lang w:eastAsia="en-IN"/>
        </w:rPr>
        <w:t>Uni-variate</w:t>
      </w:r>
      <w:proofErr w:type="spellEnd"/>
      <w:r w:rsidRPr="00322320">
        <w:rPr>
          <w:rFonts w:ascii="Lucida Sans Unicode" w:eastAsia="Times New Roman" w:hAnsi="Lucida Sans Unicode" w:cs="Lucida Sans Unicode"/>
          <w:b/>
          <w:bCs/>
          <w:spacing w:val="-3"/>
          <w:sz w:val="32"/>
          <w:szCs w:val="39"/>
          <w:lang w:eastAsia="en-IN"/>
        </w:rPr>
        <w:t xml:space="preserve"> Descriptive Statistics</w:t>
      </w:r>
    </w:p>
    <w:p w:rsidR="00322320" w:rsidRPr="00322320" w:rsidRDefault="00322320" w:rsidP="00322320">
      <w:pPr>
        <w:shd w:val="clear" w:color="auto" w:fill="FFFFFF"/>
        <w:spacing w:before="90"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 xml:space="preserve">Different ways you can describe patterns found in </w:t>
      </w:r>
      <w:proofErr w:type="spellStart"/>
      <w:r w:rsidRPr="00322320">
        <w:rPr>
          <w:rFonts w:ascii="Georgia" w:eastAsia="Times New Roman" w:hAnsi="Georgia" w:cs="Times New Roman"/>
          <w:spacing w:val="-1"/>
          <w:sz w:val="24"/>
          <w:szCs w:val="32"/>
          <w:lang w:eastAsia="en-IN"/>
        </w:rPr>
        <w:t>uni-variate</w:t>
      </w:r>
      <w:proofErr w:type="spellEnd"/>
      <w:r w:rsidRPr="00322320">
        <w:rPr>
          <w:rFonts w:ascii="Georgia" w:eastAsia="Times New Roman" w:hAnsi="Georgia" w:cs="Times New Roman"/>
          <w:spacing w:val="-1"/>
          <w:sz w:val="24"/>
          <w:szCs w:val="32"/>
          <w:lang w:eastAsia="en-IN"/>
        </w:rPr>
        <w:t xml:space="preserve"> data include central tendency : mean, mode and median and dispersion: range, variance, maximum, minimum, quartiles , and standard deviation.</w:t>
      </w:r>
    </w:p>
    <w:p w:rsidR="00322320" w:rsidRPr="00322320" w:rsidRDefault="00322320" w:rsidP="00322320">
      <w:pPr>
        <w:spacing w:after="100" w:line="240" w:lineRule="auto"/>
        <w:rPr>
          <w:rFonts w:ascii="Times New Roman" w:eastAsia="Times New Roman" w:hAnsi="Times New Roman" w:cs="Times New Roman"/>
          <w:sz w:val="20"/>
          <w:szCs w:val="24"/>
          <w:lang w:eastAsia="en-IN"/>
        </w:rPr>
      </w:pPr>
      <w:r w:rsidRPr="00322320">
        <w:rPr>
          <w:rFonts w:ascii="Times New Roman" w:eastAsia="Times New Roman" w:hAnsi="Times New Roman" w:cs="Times New Roman"/>
          <w:noProof/>
          <w:sz w:val="20"/>
          <w:szCs w:val="24"/>
          <w:lang w:eastAsia="en-IN"/>
        </w:rPr>
        <w:drawing>
          <wp:inline distT="0" distB="0" distL="0" distR="0">
            <wp:extent cx="9877425" cy="2990850"/>
            <wp:effectExtent l="19050" t="0" r="9525" b="0"/>
            <wp:docPr id="11" name="Picture 11" descr="https://cdn-images-1.medium.com/max/1600/1*qdCMwclRb9u61XgCK_uu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600/1*qdCMwclRb9u61XgCK_uuKQ.png"/>
                    <pic:cNvPicPr>
                      <a:picLocks noChangeAspect="1" noChangeArrowheads="1"/>
                    </pic:cNvPicPr>
                  </pic:nvPicPr>
                  <pic:blipFill>
                    <a:blip r:embed="rId19"/>
                    <a:srcRect/>
                    <a:stretch>
                      <a:fillRect/>
                    </a:stretch>
                  </pic:blipFill>
                  <pic:spPr bwMode="auto">
                    <a:xfrm>
                      <a:off x="0" y="0"/>
                      <a:ext cx="9877425" cy="2990850"/>
                    </a:xfrm>
                    <a:prstGeom prst="rect">
                      <a:avLst/>
                    </a:prstGeom>
                    <a:noFill/>
                    <a:ln w="9525">
                      <a:noFill/>
                      <a:miter lim="800000"/>
                      <a:headEnd/>
                      <a:tailEnd/>
                    </a:ln>
                  </pic:spPr>
                </pic:pic>
              </a:graphicData>
            </a:graphic>
          </wp:inline>
        </w:drawing>
      </w:r>
    </w:p>
    <w:p w:rsidR="00322320" w:rsidRPr="00322320" w:rsidRDefault="00322320" w:rsidP="00322320">
      <w:pPr>
        <w:spacing w:after="0" w:line="240" w:lineRule="auto"/>
        <w:rPr>
          <w:rFonts w:ascii="Times New Roman" w:eastAsia="Times New Roman" w:hAnsi="Times New Roman" w:cs="Times New Roman"/>
          <w:sz w:val="20"/>
          <w:szCs w:val="24"/>
          <w:lang w:eastAsia="en-IN"/>
        </w:rPr>
      </w:pPr>
      <w:r w:rsidRPr="00322320">
        <w:rPr>
          <w:rFonts w:ascii="Times New Roman" w:eastAsia="Times New Roman" w:hAnsi="Times New Roman" w:cs="Times New Roman"/>
          <w:sz w:val="20"/>
          <w:szCs w:val="24"/>
          <w:lang w:eastAsia="en-IN"/>
        </w:rPr>
        <w:t>Pie chart [left] &amp; Bar chart [right] of Marital status from loan applicants table.</w:t>
      </w:r>
    </w:p>
    <w:p w:rsidR="00322320" w:rsidRPr="00322320" w:rsidRDefault="00322320" w:rsidP="00322320">
      <w:pPr>
        <w:shd w:val="clear" w:color="auto" w:fill="FFFFFF"/>
        <w:spacing w:before="570"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 xml:space="preserve">The various plots used to visualize </w:t>
      </w:r>
      <w:proofErr w:type="spellStart"/>
      <w:r w:rsidRPr="00322320">
        <w:rPr>
          <w:rFonts w:ascii="Georgia" w:eastAsia="Times New Roman" w:hAnsi="Georgia" w:cs="Times New Roman"/>
          <w:spacing w:val="-1"/>
          <w:sz w:val="24"/>
          <w:szCs w:val="32"/>
          <w:lang w:eastAsia="en-IN"/>
        </w:rPr>
        <w:t>uni-variate</w:t>
      </w:r>
      <w:proofErr w:type="spellEnd"/>
      <w:r w:rsidRPr="00322320">
        <w:rPr>
          <w:rFonts w:ascii="Georgia" w:eastAsia="Times New Roman" w:hAnsi="Georgia" w:cs="Times New Roman"/>
          <w:spacing w:val="-1"/>
          <w:sz w:val="24"/>
          <w:szCs w:val="32"/>
          <w:lang w:eastAsia="en-IN"/>
        </w:rPr>
        <w:t xml:space="preserve"> data typically are Bar Charts, Histograms, Pie Charts. etc.</w:t>
      </w:r>
    </w:p>
    <w:p w:rsidR="00322320" w:rsidRPr="00322320" w:rsidRDefault="00322320" w:rsidP="00322320">
      <w:pPr>
        <w:shd w:val="clear" w:color="auto" w:fill="FFFFFF"/>
        <w:spacing w:before="450" w:after="0" w:line="240" w:lineRule="auto"/>
        <w:outlineLvl w:val="3"/>
        <w:rPr>
          <w:rFonts w:ascii="Lucida Sans Unicode" w:eastAsia="Times New Roman" w:hAnsi="Lucida Sans Unicode" w:cs="Lucida Sans Unicode"/>
          <w:b/>
          <w:bCs/>
          <w:spacing w:val="-3"/>
          <w:sz w:val="32"/>
          <w:szCs w:val="39"/>
          <w:lang w:eastAsia="en-IN"/>
        </w:rPr>
      </w:pPr>
      <w:r w:rsidRPr="00322320">
        <w:rPr>
          <w:rFonts w:ascii="Lucida Sans Unicode" w:eastAsia="Times New Roman" w:hAnsi="Lucida Sans Unicode" w:cs="Lucida Sans Unicode"/>
          <w:b/>
          <w:bCs/>
          <w:spacing w:val="-3"/>
          <w:sz w:val="32"/>
          <w:szCs w:val="39"/>
          <w:lang w:eastAsia="en-IN"/>
        </w:rPr>
        <w:t>Bi-</w:t>
      </w:r>
      <w:proofErr w:type="spellStart"/>
      <w:r w:rsidRPr="00322320">
        <w:rPr>
          <w:rFonts w:ascii="Lucida Sans Unicode" w:eastAsia="Times New Roman" w:hAnsi="Lucida Sans Unicode" w:cs="Lucida Sans Unicode"/>
          <w:b/>
          <w:bCs/>
          <w:spacing w:val="-3"/>
          <w:sz w:val="32"/>
          <w:szCs w:val="39"/>
          <w:lang w:eastAsia="en-IN"/>
        </w:rPr>
        <w:t>variate</w:t>
      </w:r>
      <w:proofErr w:type="spellEnd"/>
      <w:r w:rsidRPr="00322320">
        <w:rPr>
          <w:rFonts w:ascii="Lucida Sans Unicode" w:eastAsia="Times New Roman" w:hAnsi="Lucida Sans Unicode" w:cs="Lucida Sans Unicode"/>
          <w:b/>
          <w:bCs/>
          <w:spacing w:val="-3"/>
          <w:sz w:val="32"/>
          <w:szCs w:val="39"/>
          <w:lang w:eastAsia="en-IN"/>
        </w:rPr>
        <w:t xml:space="preserve"> Descriptive Statistics</w:t>
      </w:r>
    </w:p>
    <w:p w:rsidR="00322320" w:rsidRPr="00322320" w:rsidRDefault="00322320" w:rsidP="00322320">
      <w:pPr>
        <w:shd w:val="clear" w:color="auto" w:fill="FFFFFF"/>
        <w:spacing w:before="90"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Bi-</w:t>
      </w:r>
      <w:proofErr w:type="spellStart"/>
      <w:r w:rsidRPr="00322320">
        <w:rPr>
          <w:rFonts w:ascii="Georgia" w:eastAsia="Times New Roman" w:hAnsi="Georgia" w:cs="Times New Roman"/>
          <w:spacing w:val="-1"/>
          <w:sz w:val="24"/>
          <w:szCs w:val="32"/>
          <w:lang w:eastAsia="en-IN"/>
        </w:rPr>
        <w:t>variate</w:t>
      </w:r>
      <w:proofErr w:type="spellEnd"/>
      <w:r w:rsidRPr="00322320">
        <w:rPr>
          <w:rFonts w:ascii="Georgia" w:eastAsia="Times New Roman" w:hAnsi="Georgia" w:cs="Times New Roman"/>
          <w:spacing w:val="-1"/>
          <w:sz w:val="24"/>
          <w:szCs w:val="32"/>
          <w:lang w:eastAsia="en-IN"/>
        </w:rPr>
        <w:t xml:space="preserve"> analysis involves the analysis of two variables for the purpose of determining the empirical relationship between them. The various plots used to visualize bi-</w:t>
      </w:r>
      <w:proofErr w:type="spellStart"/>
      <w:r w:rsidRPr="00322320">
        <w:rPr>
          <w:rFonts w:ascii="Georgia" w:eastAsia="Times New Roman" w:hAnsi="Georgia" w:cs="Times New Roman"/>
          <w:spacing w:val="-1"/>
          <w:sz w:val="24"/>
          <w:szCs w:val="32"/>
          <w:lang w:eastAsia="en-IN"/>
        </w:rPr>
        <w:t>variate</w:t>
      </w:r>
      <w:proofErr w:type="spellEnd"/>
      <w:r w:rsidRPr="00322320">
        <w:rPr>
          <w:rFonts w:ascii="Georgia" w:eastAsia="Times New Roman" w:hAnsi="Georgia" w:cs="Times New Roman"/>
          <w:spacing w:val="-1"/>
          <w:sz w:val="24"/>
          <w:szCs w:val="32"/>
          <w:lang w:eastAsia="en-IN"/>
        </w:rPr>
        <w:t xml:space="preserve"> data typically are scatter-plot, box-plot</w:t>
      </w:r>
      <w:r w:rsidRPr="00322320">
        <w:rPr>
          <w:rFonts w:ascii="Georgia" w:eastAsia="Times New Roman" w:hAnsi="Georgia" w:cs="Times New Roman"/>
          <w:i/>
          <w:iCs/>
          <w:spacing w:val="-1"/>
          <w:sz w:val="24"/>
          <w:lang w:eastAsia="en-IN"/>
        </w:rPr>
        <w:t>.</w:t>
      </w:r>
    </w:p>
    <w:p w:rsidR="00322320" w:rsidRPr="00322320" w:rsidRDefault="00322320" w:rsidP="00322320">
      <w:pPr>
        <w:shd w:val="clear" w:color="auto" w:fill="FFFFFF"/>
        <w:spacing w:before="450" w:after="0" w:line="240" w:lineRule="auto"/>
        <w:outlineLvl w:val="3"/>
        <w:rPr>
          <w:rFonts w:ascii="Lucida Sans Unicode" w:eastAsia="Times New Roman" w:hAnsi="Lucida Sans Unicode" w:cs="Lucida Sans Unicode"/>
          <w:b/>
          <w:bCs/>
          <w:spacing w:val="-3"/>
          <w:sz w:val="32"/>
          <w:szCs w:val="39"/>
          <w:lang w:eastAsia="en-IN"/>
        </w:rPr>
      </w:pPr>
      <w:r w:rsidRPr="00322320">
        <w:rPr>
          <w:rFonts w:ascii="Lucida Sans Unicode" w:eastAsia="Times New Roman" w:hAnsi="Lucida Sans Unicode" w:cs="Lucida Sans Unicode"/>
          <w:b/>
          <w:bCs/>
          <w:spacing w:val="-3"/>
          <w:sz w:val="32"/>
          <w:szCs w:val="39"/>
          <w:lang w:eastAsia="en-IN"/>
        </w:rPr>
        <w:t>Scatter Plots</w:t>
      </w:r>
    </w:p>
    <w:p w:rsidR="00322320" w:rsidRPr="00322320" w:rsidRDefault="00322320" w:rsidP="00322320">
      <w:pPr>
        <w:shd w:val="clear" w:color="auto" w:fill="FFFFFF"/>
        <w:spacing w:before="90"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The simplest way to visualize the relationship between two quantitative variables , x and y. For two continuous variables, a </w:t>
      </w:r>
      <w:r w:rsidRPr="00322320">
        <w:rPr>
          <w:rFonts w:ascii="Georgia" w:eastAsia="Times New Roman" w:hAnsi="Georgia" w:cs="Times New Roman"/>
          <w:i/>
          <w:iCs/>
          <w:spacing w:val="-1"/>
          <w:sz w:val="24"/>
          <w:lang w:eastAsia="en-IN"/>
        </w:rPr>
        <w:t>scatter-plot</w:t>
      </w:r>
      <w:r w:rsidRPr="00322320">
        <w:rPr>
          <w:rFonts w:ascii="Georgia" w:eastAsia="Times New Roman" w:hAnsi="Georgia" w:cs="Times New Roman"/>
          <w:spacing w:val="-1"/>
          <w:sz w:val="24"/>
          <w:szCs w:val="32"/>
          <w:lang w:eastAsia="en-IN"/>
        </w:rPr>
        <w:t> is a common graph. Each (x, y) point is graphed on a Cartesian plane, with the x axis on the horizontal and the y axis on the vertical. Scatter plots are sometimes called correlation plots because they show how two variables are correlated.</w:t>
      </w:r>
    </w:p>
    <w:p w:rsidR="00322320" w:rsidRPr="00322320" w:rsidRDefault="00322320" w:rsidP="00322320">
      <w:pPr>
        <w:shd w:val="clear" w:color="auto" w:fill="FFFFFF"/>
        <w:spacing w:before="450" w:after="0" w:line="240" w:lineRule="auto"/>
        <w:outlineLvl w:val="3"/>
        <w:rPr>
          <w:rFonts w:ascii="Lucida Sans Unicode" w:eastAsia="Times New Roman" w:hAnsi="Lucida Sans Unicode" w:cs="Lucida Sans Unicode"/>
          <w:b/>
          <w:bCs/>
          <w:spacing w:val="-3"/>
          <w:sz w:val="32"/>
          <w:szCs w:val="39"/>
          <w:lang w:eastAsia="en-IN"/>
        </w:rPr>
      </w:pPr>
      <w:r w:rsidRPr="00322320">
        <w:rPr>
          <w:rFonts w:ascii="Lucida Sans Unicode" w:eastAsia="Times New Roman" w:hAnsi="Lucida Sans Unicode" w:cs="Lucida Sans Unicode"/>
          <w:b/>
          <w:bCs/>
          <w:spacing w:val="-3"/>
          <w:sz w:val="32"/>
          <w:szCs w:val="39"/>
          <w:lang w:eastAsia="en-IN"/>
        </w:rPr>
        <w:lastRenderedPageBreak/>
        <w:t>Correlation</w:t>
      </w:r>
    </w:p>
    <w:p w:rsidR="00322320" w:rsidRPr="00322320" w:rsidRDefault="00322320" w:rsidP="00322320">
      <w:pPr>
        <w:shd w:val="clear" w:color="auto" w:fill="FFFFFF"/>
        <w:spacing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A correlation is a statistic intended to quantify the strength of the relationship between two variables. The </w:t>
      </w:r>
      <w:r w:rsidRPr="00322320">
        <w:rPr>
          <w:rFonts w:ascii="Georgia" w:eastAsia="Times New Roman" w:hAnsi="Georgia" w:cs="Times New Roman"/>
          <w:b/>
          <w:bCs/>
          <w:spacing w:val="-1"/>
          <w:sz w:val="24"/>
          <w:lang w:eastAsia="en-IN"/>
        </w:rPr>
        <w:t>correlation coefficient</w:t>
      </w:r>
      <w:r w:rsidRPr="00322320">
        <w:rPr>
          <w:rFonts w:ascii="Georgia" w:eastAsia="Times New Roman" w:hAnsi="Georgia" w:cs="Times New Roman"/>
          <w:spacing w:val="-1"/>
          <w:sz w:val="24"/>
          <w:szCs w:val="32"/>
          <w:lang w:eastAsia="en-IN"/>
        </w:rPr>
        <w:t> </w:t>
      </w:r>
      <w:r w:rsidRPr="00322320">
        <w:rPr>
          <w:rFonts w:ascii="Courier New" w:eastAsia="Times New Roman" w:hAnsi="Courier New" w:cs="Courier New"/>
          <w:spacing w:val="-1"/>
          <w:sz w:val="16"/>
          <w:szCs w:val="20"/>
          <w:lang w:eastAsia="en-IN"/>
        </w:rPr>
        <w:t>r</w:t>
      </w:r>
      <w:r w:rsidRPr="00322320">
        <w:rPr>
          <w:rFonts w:ascii="Georgia" w:eastAsia="Times New Roman" w:hAnsi="Georgia" w:cs="Times New Roman"/>
          <w:spacing w:val="-1"/>
          <w:sz w:val="24"/>
          <w:szCs w:val="32"/>
          <w:lang w:eastAsia="en-IN"/>
        </w:rPr>
        <w:t> quantifies the strength and direction of the linear relationship between two quantitative variables. The correlation coefficient is defined as:</w:t>
      </w:r>
    </w:p>
    <w:p w:rsidR="00322320" w:rsidRPr="00322320" w:rsidRDefault="00322320" w:rsidP="00322320">
      <w:pPr>
        <w:spacing w:after="0" w:line="240" w:lineRule="auto"/>
        <w:rPr>
          <w:rFonts w:ascii="Times New Roman" w:eastAsia="Times New Roman" w:hAnsi="Times New Roman" w:cs="Times New Roman"/>
          <w:sz w:val="20"/>
          <w:szCs w:val="24"/>
          <w:lang w:eastAsia="en-IN"/>
        </w:rPr>
      </w:pPr>
      <w:r w:rsidRPr="00322320">
        <w:rPr>
          <w:rFonts w:ascii="Times New Roman" w:eastAsia="Times New Roman" w:hAnsi="Times New Roman" w:cs="Times New Roman"/>
          <w:noProof/>
          <w:sz w:val="20"/>
          <w:szCs w:val="24"/>
          <w:lang w:eastAsia="en-IN"/>
        </w:rPr>
        <w:drawing>
          <wp:inline distT="0" distB="0" distL="0" distR="0">
            <wp:extent cx="2219325" cy="790575"/>
            <wp:effectExtent l="19050" t="0" r="9525" b="0"/>
            <wp:docPr id="12" name="Picture 12" descr="https://cdn-images-1.medium.com/max/1200/1*zHdRBGc0KjdGZ5EF6s2U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1200/1*zHdRBGc0KjdGZ5EF6s2UAA.png"/>
                    <pic:cNvPicPr>
                      <a:picLocks noChangeAspect="1" noChangeArrowheads="1"/>
                    </pic:cNvPicPr>
                  </pic:nvPicPr>
                  <pic:blipFill>
                    <a:blip r:embed="rId20"/>
                    <a:srcRect/>
                    <a:stretch>
                      <a:fillRect/>
                    </a:stretch>
                  </pic:blipFill>
                  <pic:spPr bwMode="auto">
                    <a:xfrm>
                      <a:off x="0" y="0"/>
                      <a:ext cx="2219325" cy="790575"/>
                    </a:xfrm>
                    <a:prstGeom prst="rect">
                      <a:avLst/>
                    </a:prstGeom>
                    <a:noFill/>
                    <a:ln w="9525">
                      <a:noFill/>
                      <a:miter lim="800000"/>
                      <a:headEnd/>
                      <a:tailEnd/>
                    </a:ln>
                  </pic:spPr>
                </pic:pic>
              </a:graphicData>
            </a:graphic>
          </wp:inline>
        </w:drawing>
      </w:r>
    </w:p>
    <w:p w:rsidR="00322320" w:rsidRPr="00322320" w:rsidRDefault="00322320" w:rsidP="00322320">
      <w:pPr>
        <w:shd w:val="clear" w:color="auto" w:fill="FFFFFF"/>
        <w:spacing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where </w:t>
      </w:r>
      <w:proofErr w:type="spellStart"/>
      <w:r w:rsidRPr="00322320">
        <w:rPr>
          <w:rFonts w:ascii="Courier New" w:eastAsia="Times New Roman" w:hAnsi="Courier New" w:cs="Courier New"/>
          <w:spacing w:val="-1"/>
          <w:sz w:val="16"/>
          <w:szCs w:val="20"/>
          <w:lang w:eastAsia="en-IN"/>
        </w:rPr>
        <w:t>sx</w:t>
      </w:r>
      <w:proofErr w:type="spellEnd"/>
      <w:r w:rsidRPr="00322320">
        <w:rPr>
          <w:rFonts w:ascii="Georgia" w:eastAsia="Times New Roman" w:hAnsi="Georgia" w:cs="Times New Roman"/>
          <w:spacing w:val="-1"/>
          <w:sz w:val="24"/>
          <w:szCs w:val="32"/>
          <w:lang w:eastAsia="en-IN"/>
        </w:rPr>
        <w:t> and </w:t>
      </w:r>
      <w:proofErr w:type="spellStart"/>
      <w:r w:rsidRPr="00322320">
        <w:rPr>
          <w:rFonts w:ascii="Courier New" w:eastAsia="Times New Roman" w:hAnsi="Courier New" w:cs="Courier New"/>
          <w:spacing w:val="-1"/>
          <w:sz w:val="16"/>
          <w:szCs w:val="20"/>
          <w:lang w:eastAsia="en-IN"/>
        </w:rPr>
        <w:t>sy</w:t>
      </w:r>
      <w:proofErr w:type="spellEnd"/>
      <w:r w:rsidRPr="00322320">
        <w:rPr>
          <w:rFonts w:ascii="Georgia" w:eastAsia="Times New Roman" w:hAnsi="Georgia" w:cs="Times New Roman"/>
          <w:spacing w:val="-1"/>
          <w:sz w:val="24"/>
          <w:szCs w:val="32"/>
          <w:lang w:eastAsia="en-IN"/>
        </w:rPr>
        <w:t> represent the standard deviation of the x-variable and the y-variable, respectively. </w:t>
      </w:r>
      <w:r w:rsidRPr="00322320">
        <w:rPr>
          <w:rFonts w:ascii="Courier New" w:eastAsia="Times New Roman" w:hAnsi="Courier New" w:cs="Courier New"/>
          <w:spacing w:val="-1"/>
          <w:sz w:val="16"/>
          <w:szCs w:val="20"/>
          <w:lang w:eastAsia="en-IN"/>
        </w:rPr>
        <w:t>−1 ≤ r ≤ 1</w:t>
      </w:r>
      <w:r w:rsidRPr="00322320">
        <w:rPr>
          <w:rFonts w:ascii="Georgia" w:eastAsia="Times New Roman" w:hAnsi="Georgia" w:cs="Times New Roman"/>
          <w:spacing w:val="-1"/>
          <w:sz w:val="24"/>
          <w:szCs w:val="32"/>
          <w:lang w:eastAsia="en-IN"/>
        </w:rPr>
        <w:t>.</w:t>
      </w:r>
    </w:p>
    <w:p w:rsidR="00322320" w:rsidRPr="00322320" w:rsidRDefault="00322320" w:rsidP="00322320">
      <w:pPr>
        <w:shd w:val="clear" w:color="auto" w:fill="FFFFFF"/>
        <w:spacing w:after="0" w:line="240" w:lineRule="auto"/>
        <w:rPr>
          <w:rFonts w:ascii="Georgia" w:eastAsia="Times New Roman" w:hAnsi="Georgia" w:cs="Times New Roman"/>
          <w:i/>
          <w:iCs/>
          <w:spacing w:val="-1"/>
          <w:sz w:val="24"/>
          <w:szCs w:val="32"/>
          <w:lang w:eastAsia="en-IN"/>
        </w:rPr>
      </w:pPr>
      <w:r w:rsidRPr="00322320">
        <w:rPr>
          <w:rFonts w:ascii="Georgia" w:eastAsia="Times New Roman" w:hAnsi="Georgia" w:cs="Times New Roman"/>
          <w:i/>
          <w:iCs/>
          <w:spacing w:val="-1"/>
          <w:sz w:val="24"/>
          <w:szCs w:val="32"/>
          <w:lang w:eastAsia="en-IN"/>
        </w:rPr>
        <w:t>If r is positive and significant, we say that x and y are </w:t>
      </w:r>
      <w:r w:rsidRPr="00322320">
        <w:rPr>
          <w:rFonts w:ascii="Georgia" w:eastAsia="Times New Roman" w:hAnsi="Georgia" w:cs="Times New Roman"/>
          <w:b/>
          <w:bCs/>
          <w:i/>
          <w:iCs/>
          <w:spacing w:val="-1"/>
          <w:sz w:val="24"/>
          <w:lang w:eastAsia="en-IN"/>
        </w:rPr>
        <w:t>positively correlated</w:t>
      </w:r>
      <w:r w:rsidRPr="00322320">
        <w:rPr>
          <w:rFonts w:ascii="Georgia" w:eastAsia="Times New Roman" w:hAnsi="Georgia" w:cs="Times New Roman"/>
          <w:i/>
          <w:iCs/>
          <w:spacing w:val="-1"/>
          <w:sz w:val="24"/>
          <w:szCs w:val="32"/>
          <w:lang w:eastAsia="en-IN"/>
        </w:rPr>
        <w:t>. An increase in x is associated with an increase in y.</w:t>
      </w:r>
    </w:p>
    <w:p w:rsidR="00322320" w:rsidRPr="00322320" w:rsidRDefault="00322320" w:rsidP="00322320">
      <w:pPr>
        <w:shd w:val="clear" w:color="auto" w:fill="FFFFFF"/>
        <w:spacing w:after="0" w:line="240" w:lineRule="auto"/>
        <w:rPr>
          <w:rFonts w:ascii="Georgia" w:eastAsia="Times New Roman" w:hAnsi="Georgia" w:cs="Times New Roman"/>
          <w:i/>
          <w:iCs/>
          <w:spacing w:val="-1"/>
          <w:sz w:val="24"/>
          <w:szCs w:val="32"/>
          <w:lang w:eastAsia="en-IN"/>
        </w:rPr>
      </w:pPr>
      <w:r w:rsidRPr="00322320">
        <w:rPr>
          <w:rFonts w:ascii="Georgia" w:eastAsia="Times New Roman" w:hAnsi="Georgia" w:cs="Times New Roman"/>
          <w:i/>
          <w:iCs/>
          <w:spacing w:val="-1"/>
          <w:sz w:val="24"/>
          <w:szCs w:val="32"/>
          <w:lang w:eastAsia="en-IN"/>
        </w:rPr>
        <w:t>If r is negative and significant, we say that x and y are </w:t>
      </w:r>
      <w:r w:rsidRPr="00322320">
        <w:rPr>
          <w:rFonts w:ascii="Georgia" w:eastAsia="Times New Roman" w:hAnsi="Georgia" w:cs="Times New Roman"/>
          <w:b/>
          <w:bCs/>
          <w:i/>
          <w:iCs/>
          <w:spacing w:val="-1"/>
          <w:sz w:val="24"/>
          <w:lang w:eastAsia="en-IN"/>
        </w:rPr>
        <w:t>negatively correlated</w:t>
      </w:r>
      <w:r w:rsidRPr="00322320">
        <w:rPr>
          <w:rFonts w:ascii="Georgia" w:eastAsia="Times New Roman" w:hAnsi="Georgia" w:cs="Times New Roman"/>
          <w:i/>
          <w:iCs/>
          <w:spacing w:val="-1"/>
          <w:sz w:val="24"/>
          <w:szCs w:val="32"/>
          <w:lang w:eastAsia="en-IN"/>
        </w:rPr>
        <w:t>. An increase in x is associated with a decrease in y.</w:t>
      </w:r>
    </w:p>
    <w:p w:rsidR="00322320" w:rsidRPr="00322320" w:rsidRDefault="00322320" w:rsidP="00322320">
      <w:pPr>
        <w:spacing w:after="100" w:line="240" w:lineRule="auto"/>
        <w:rPr>
          <w:rFonts w:ascii="Times New Roman" w:eastAsia="Times New Roman" w:hAnsi="Times New Roman" w:cs="Times New Roman"/>
          <w:sz w:val="20"/>
          <w:szCs w:val="24"/>
          <w:lang w:eastAsia="en-IN"/>
        </w:rPr>
      </w:pPr>
      <w:r w:rsidRPr="00322320">
        <w:rPr>
          <w:rFonts w:ascii="Times New Roman" w:eastAsia="Times New Roman" w:hAnsi="Times New Roman" w:cs="Times New Roman"/>
          <w:noProof/>
          <w:sz w:val="20"/>
          <w:szCs w:val="24"/>
          <w:lang w:eastAsia="en-IN"/>
        </w:rPr>
        <w:drawing>
          <wp:inline distT="0" distB="0" distL="0" distR="0">
            <wp:extent cx="6886575" cy="3028950"/>
            <wp:effectExtent l="19050" t="0" r="9525" b="0"/>
            <wp:docPr id="13" name="Picture 13" descr="https://cdn-images-1.medium.com/max/1600/1*zj8h70IZ4zBUMFuethV3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1600/1*zj8h70IZ4zBUMFuethV3kA.png"/>
                    <pic:cNvPicPr>
                      <a:picLocks noChangeAspect="1" noChangeArrowheads="1"/>
                    </pic:cNvPicPr>
                  </pic:nvPicPr>
                  <pic:blipFill>
                    <a:blip r:embed="rId21"/>
                    <a:srcRect/>
                    <a:stretch>
                      <a:fillRect/>
                    </a:stretch>
                  </pic:blipFill>
                  <pic:spPr bwMode="auto">
                    <a:xfrm>
                      <a:off x="0" y="0"/>
                      <a:ext cx="6886575" cy="3028950"/>
                    </a:xfrm>
                    <a:prstGeom prst="rect">
                      <a:avLst/>
                    </a:prstGeom>
                    <a:noFill/>
                    <a:ln w="9525">
                      <a:noFill/>
                      <a:miter lim="800000"/>
                      <a:headEnd/>
                      <a:tailEnd/>
                    </a:ln>
                  </pic:spPr>
                </pic:pic>
              </a:graphicData>
            </a:graphic>
          </wp:inline>
        </w:drawing>
      </w:r>
    </w:p>
    <w:p w:rsidR="00322320" w:rsidRPr="00322320" w:rsidRDefault="00322320" w:rsidP="00322320">
      <w:pPr>
        <w:spacing w:after="0" w:line="240" w:lineRule="auto"/>
        <w:rPr>
          <w:rFonts w:ascii="Times New Roman" w:eastAsia="Times New Roman" w:hAnsi="Times New Roman" w:cs="Times New Roman"/>
          <w:sz w:val="20"/>
          <w:szCs w:val="24"/>
          <w:lang w:eastAsia="en-IN"/>
        </w:rPr>
      </w:pPr>
      <w:r w:rsidRPr="00322320">
        <w:rPr>
          <w:rFonts w:ascii="Times New Roman" w:eastAsia="Times New Roman" w:hAnsi="Times New Roman" w:cs="Times New Roman"/>
          <w:sz w:val="20"/>
          <w:szCs w:val="24"/>
          <w:lang w:eastAsia="en-IN"/>
        </w:rPr>
        <w:t>Positive correlation (r &gt; 0), Negative correlation (r &lt; 0), No correlation (r = 0)</w:t>
      </w:r>
    </w:p>
    <w:p w:rsidR="00322320" w:rsidRPr="00322320" w:rsidRDefault="00322320" w:rsidP="00322320">
      <w:pPr>
        <w:shd w:val="clear" w:color="auto" w:fill="FFFFFF"/>
        <w:spacing w:before="585" w:after="0" w:line="240" w:lineRule="auto"/>
        <w:outlineLvl w:val="3"/>
        <w:rPr>
          <w:rFonts w:ascii="Lucida Sans Unicode" w:eastAsia="Times New Roman" w:hAnsi="Lucida Sans Unicode" w:cs="Lucida Sans Unicode"/>
          <w:b/>
          <w:bCs/>
          <w:spacing w:val="-3"/>
          <w:sz w:val="32"/>
          <w:szCs w:val="39"/>
          <w:lang w:eastAsia="en-IN"/>
        </w:rPr>
      </w:pPr>
      <w:r w:rsidRPr="00322320">
        <w:rPr>
          <w:rFonts w:ascii="Lucida Sans Unicode" w:eastAsia="Times New Roman" w:hAnsi="Lucida Sans Unicode" w:cs="Lucida Sans Unicode"/>
          <w:b/>
          <w:bCs/>
          <w:spacing w:val="-3"/>
          <w:sz w:val="32"/>
          <w:szCs w:val="39"/>
          <w:lang w:eastAsia="en-IN"/>
        </w:rPr>
        <w:t>Box Plots</w:t>
      </w:r>
    </w:p>
    <w:p w:rsidR="00322320" w:rsidRPr="00322320" w:rsidRDefault="00322320" w:rsidP="00322320">
      <w:pPr>
        <w:shd w:val="clear" w:color="auto" w:fill="FFFFFF"/>
        <w:spacing w:before="90"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A box plot is also called a box and whisker plot and it’s used to picture the distribution of values. When one variable is categorical and the other continuous, a box-plot is commonly used</w:t>
      </w:r>
      <w:r w:rsidRPr="00322320">
        <w:rPr>
          <w:rFonts w:ascii="Georgia" w:eastAsia="Times New Roman" w:hAnsi="Georgia" w:cs="Times New Roman"/>
          <w:i/>
          <w:iCs/>
          <w:spacing w:val="-1"/>
          <w:sz w:val="24"/>
          <w:lang w:eastAsia="en-IN"/>
        </w:rPr>
        <w:t>.</w:t>
      </w:r>
      <w:r w:rsidRPr="00322320">
        <w:rPr>
          <w:rFonts w:ascii="Georgia" w:eastAsia="Times New Roman" w:hAnsi="Georgia" w:cs="Times New Roman"/>
          <w:spacing w:val="-1"/>
          <w:sz w:val="24"/>
          <w:szCs w:val="32"/>
          <w:lang w:eastAsia="en-IN"/>
        </w:rPr>
        <w:t> When you use a box plot you divide the data values into four parts called quartiles. You start by finding the median or middle value. The median splits the data values into halves. Finding the median of each half splits the data values into four parts, the quartiles.</w:t>
      </w:r>
    </w:p>
    <w:p w:rsidR="00322320" w:rsidRPr="00322320" w:rsidRDefault="00322320" w:rsidP="00322320">
      <w:pPr>
        <w:shd w:val="clear" w:color="auto" w:fill="FFFFFF"/>
        <w:spacing w:before="435"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Each box on the plot shows the range of values from the median of the lower half of the values at the bottom of the box to the median of the upper half of the values at the top of the box. A line in the middle of the box occurs at the </w:t>
      </w:r>
      <w:r w:rsidRPr="00322320">
        <w:rPr>
          <w:rFonts w:ascii="Georgia" w:eastAsia="Times New Roman" w:hAnsi="Georgia" w:cs="Times New Roman"/>
          <w:b/>
          <w:bCs/>
          <w:spacing w:val="-1"/>
          <w:sz w:val="24"/>
          <w:lang w:eastAsia="en-IN"/>
        </w:rPr>
        <w:t>median </w:t>
      </w:r>
      <w:r w:rsidRPr="00322320">
        <w:rPr>
          <w:rFonts w:ascii="Georgia" w:eastAsia="Times New Roman" w:hAnsi="Georgia" w:cs="Times New Roman"/>
          <w:spacing w:val="-1"/>
          <w:sz w:val="24"/>
          <w:szCs w:val="32"/>
          <w:lang w:eastAsia="en-IN"/>
        </w:rPr>
        <w:t>of all the data values. The </w:t>
      </w:r>
      <w:r w:rsidRPr="00322320">
        <w:rPr>
          <w:rFonts w:ascii="Georgia" w:eastAsia="Times New Roman" w:hAnsi="Georgia" w:cs="Times New Roman"/>
          <w:b/>
          <w:bCs/>
          <w:spacing w:val="-1"/>
          <w:sz w:val="24"/>
          <w:lang w:eastAsia="en-IN"/>
        </w:rPr>
        <w:t>whiskers</w:t>
      </w:r>
      <w:r w:rsidRPr="00322320">
        <w:rPr>
          <w:rFonts w:ascii="Georgia" w:eastAsia="Times New Roman" w:hAnsi="Georgia" w:cs="Times New Roman"/>
          <w:spacing w:val="-1"/>
          <w:sz w:val="24"/>
          <w:szCs w:val="32"/>
          <w:lang w:eastAsia="en-IN"/>
        </w:rPr>
        <w:t> then point to the largest and smallest values in the data.</w:t>
      </w:r>
    </w:p>
    <w:p w:rsidR="00322320" w:rsidRPr="00322320" w:rsidRDefault="00322320" w:rsidP="00322320">
      <w:pPr>
        <w:spacing w:after="100" w:line="240" w:lineRule="auto"/>
        <w:rPr>
          <w:rFonts w:ascii="Times New Roman" w:eastAsia="Times New Roman" w:hAnsi="Times New Roman" w:cs="Times New Roman"/>
          <w:sz w:val="20"/>
          <w:szCs w:val="24"/>
          <w:lang w:eastAsia="en-IN"/>
        </w:rPr>
      </w:pPr>
      <w:r w:rsidRPr="00322320">
        <w:rPr>
          <w:rFonts w:ascii="Times New Roman" w:eastAsia="Times New Roman" w:hAnsi="Times New Roman" w:cs="Times New Roman"/>
          <w:noProof/>
          <w:sz w:val="20"/>
          <w:szCs w:val="24"/>
          <w:lang w:eastAsia="en-IN"/>
        </w:rPr>
        <w:lastRenderedPageBreak/>
        <w:drawing>
          <wp:inline distT="0" distB="0" distL="0" distR="0">
            <wp:extent cx="4286250" cy="3276600"/>
            <wp:effectExtent l="19050" t="0" r="0" b="0"/>
            <wp:docPr id="14" name="Picture 14" descr="https://cdn-images-1.medium.com/max/1600/1*hwTmk_0I2e8DBNp3jwUr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images-1.medium.com/max/1600/1*hwTmk_0I2e8DBNp3jwUrkQ.png"/>
                    <pic:cNvPicPr>
                      <a:picLocks noChangeAspect="1" noChangeArrowheads="1"/>
                    </pic:cNvPicPr>
                  </pic:nvPicPr>
                  <pic:blipFill>
                    <a:blip r:embed="rId22"/>
                    <a:srcRect/>
                    <a:stretch>
                      <a:fillRect/>
                    </a:stretch>
                  </pic:blipFill>
                  <pic:spPr bwMode="auto">
                    <a:xfrm>
                      <a:off x="0" y="0"/>
                      <a:ext cx="4286250" cy="3276600"/>
                    </a:xfrm>
                    <a:prstGeom prst="rect">
                      <a:avLst/>
                    </a:prstGeom>
                    <a:noFill/>
                    <a:ln w="9525">
                      <a:noFill/>
                      <a:miter lim="800000"/>
                      <a:headEnd/>
                      <a:tailEnd/>
                    </a:ln>
                  </pic:spPr>
                </pic:pic>
              </a:graphicData>
            </a:graphic>
          </wp:inline>
        </w:drawing>
      </w:r>
    </w:p>
    <w:p w:rsidR="00322320" w:rsidRPr="00322320" w:rsidRDefault="00322320" w:rsidP="00322320">
      <w:pPr>
        <w:shd w:val="clear" w:color="auto" w:fill="FFFFFF"/>
        <w:spacing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The five-number summary of a data set consists of the </w:t>
      </w:r>
      <w:r w:rsidRPr="00322320">
        <w:rPr>
          <w:rFonts w:ascii="Courier New" w:eastAsia="Times New Roman" w:hAnsi="Courier New" w:cs="Courier New"/>
          <w:spacing w:val="-1"/>
          <w:sz w:val="16"/>
          <w:szCs w:val="20"/>
          <w:lang w:eastAsia="en-IN"/>
        </w:rPr>
        <w:t>minimum</w:t>
      </w:r>
      <w:r w:rsidRPr="00322320">
        <w:rPr>
          <w:rFonts w:ascii="Georgia" w:eastAsia="Times New Roman" w:hAnsi="Georgia" w:cs="Times New Roman"/>
          <w:spacing w:val="-1"/>
          <w:sz w:val="24"/>
          <w:szCs w:val="32"/>
          <w:lang w:eastAsia="en-IN"/>
        </w:rPr>
        <w:t>, </w:t>
      </w:r>
      <w:r w:rsidRPr="00322320">
        <w:rPr>
          <w:rFonts w:ascii="Courier New" w:eastAsia="Times New Roman" w:hAnsi="Courier New" w:cs="Courier New"/>
          <w:spacing w:val="-1"/>
          <w:sz w:val="16"/>
          <w:szCs w:val="20"/>
          <w:lang w:eastAsia="en-IN"/>
        </w:rPr>
        <w:t>Q1</w:t>
      </w:r>
      <w:r w:rsidRPr="00322320">
        <w:rPr>
          <w:rFonts w:ascii="Georgia" w:eastAsia="Times New Roman" w:hAnsi="Georgia" w:cs="Times New Roman"/>
          <w:spacing w:val="-1"/>
          <w:sz w:val="24"/>
          <w:szCs w:val="32"/>
          <w:lang w:eastAsia="en-IN"/>
        </w:rPr>
        <w:t>, the </w:t>
      </w:r>
      <w:r w:rsidRPr="00322320">
        <w:rPr>
          <w:rFonts w:ascii="Courier New" w:eastAsia="Times New Roman" w:hAnsi="Courier New" w:cs="Courier New"/>
          <w:spacing w:val="-1"/>
          <w:sz w:val="16"/>
          <w:szCs w:val="20"/>
          <w:lang w:eastAsia="en-IN"/>
        </w:rPr>
        <w:t>median</w:t>
      </w:r>
      <w:r w:rsidRPr="00322320">
        <w:rPr>
          <w:rFonts w:ascii="Georgia" w:eastAsia="Times New Roman" w:hAnsi="Georgia" w:cs="Times New Roman"/>
          <w:spacing w:val="-1"/>
          <w:sz w:val="24"/>
          <w:szCs w:val="32"/>
          <w:lang w:eastAsia="en-IN"/>
        </w:rPr>
        <w:t>, </w:t>
      </w:r>
      <w:r w:rsidRPr="00322320">
        <w:rPr>
          <w:rFonts w:ascii="Courier New" w:eastAsia="Times New Roman" w:hAnsi="Courier New" w:cs="Courier New"/>
          <w:spacing w:val="-1"/>
          <w:sz w:val="16"/>
          <w:szCs w:val="20"/>
          <w:lang w:eastAsia="en-IN"/>
        </w:rPr>
        <w:t>Q3</w:t>
      </w:r>
      <w:r w:rsidRPr="00322320">
        <w:rPr>
          <w:rFonts w:ascii="Georgia" w:eastAsia="Times New Roman" w:hAnsi="Georgia" w:cs="Times New Roman"/>
          <w:spacing w:val="-1"/>
          <w:sz w:val="24"/>
          <w:szCs w:val="32"/>
          <w:lang w:eastAsia="en-IN"/>
        </w:rPr>
        <w:t>, and the </w:t>
      </w:r>
      <w:r w:rsidRPr="00322320">
        <w:rPr>
          <w:rFonts w:ascii="Courier New" w:eastAsia="Times New Roman" w:hAnsi="Courier New" w:cs="Courier New"/>
          <w:spacing w:val="-1"/>
          <w:sz w:val="16"/>
          <w:szCs w:val="20"/>
          <w:lang w:eastAsia="en-IN"/>
        </w:rPr>
        <w:t>maximum</w:t>
      </w:r>
      <w:r w:rsidRPr="00322320">
        <w:rPr>
          <w:rFonts w:ascii="Georgia" w:eastAsia="Times New Roman" w:hAnsi="Georgia" w:cs="Times New Roman"/>
          <w:spacing w:val="-1"/>
          <w:sz w:val="24"/>
          <w:szCs w:val="32"/>
          <w:lang w:eastAsia="en-IN"/>
        </w:rPr>
        <w:t>.</w:t>
      </w:r>
    </w:p>
    <w:p w:rsidR="00322320" w:rsidRPr="00322320" w:rsidRDefault="00322320" w:rsidP="00322320">
      <w:pPr>
        <w:shd w:val="clear" w:color="auto" w:fill="FFFFFF"/>
        <w:spacing w:after="0" w:line="240" w:lineRule="auto"/>
        <w:rPr>
          <w:rFonts w:ascii="Georgia" w:eastAsia="Times New Roman" w:hAnsi="Georgia" w:cs="Times New Roman"/>
          <w:i/>
          <w:iCs/>
          <w:spacing w:val="-3"/>
          <w:sz w:val="40"/>
          <w:szCs w:val="45"/>
          <w:lang w:eastAsia="en-IN"/>
        </w:rPr>
      </w:pPr>
      <w:r w:rsidRPr="00322320">
        <w:rPr>
          <w:rFonts w:ascii="Georgia" w:eastAsia="Times New Roman" w:hAnsi="Georgia" w:cs="Times New Roman"/>
          <w:i/>
          <w:iCs/>
          <w:spacing w:val="-3"/>
          <w:sz w:val="40"/>
          <w:szCs w:val="45"/>
          <w:lang w:eastAsia="en-IN"/>
        </w:rPr>
        <w:t>Box plots are especially useful for indicating whether a distribution is skewed and whether there are potential unusual observations (outliers) in the data set.</w:t>
      </w:r>
    </w:p>
    <w:p w:rsidR="00322320" w:rsidRPr="00322320" w:rsidRDefault="00322320" w:rsidP="00322320">
      <w:pPr>
        <w:shd w:val="clear" w:color="auto" w:fill="FFFFFF"/>
        <w:spacing w:before="810"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The left whisker extends down to the minimum value which is not an outlier. The right whisker extends up to the maximum value that is not an outlier. When the left whisker is longer than the right whisker, then the distribution is left-skewed and vice versa. When the whiskers are about equal in length, the distribution is symmetric.</w:t>
      </w:r>
    </w:p>
    <w:p w:rsidR="00322320" w:rsidRPr="00322320" w:rsidRDefault="00322320" w:rsidP="00322320">
      <w:pPr>
        <w:shd w:val="clear" w:color="auto" w:fill="FFFFFF"/>
        <w:spacing w:before="450" w:after="0" w:line="240" w:lineRule="auto"/>
        <w:outlineLvl w:val="3"/>
        <w:rPr>
          <w:rFonts w:ascii="Lucida Sans Unicode" w:eastAsia="Times New Roman" w:hAnsi="Lucida Sans Unicode" w:cs="Lucida Sans Unicode"/>
          <w:b/>
          <w:bCs/>
          <w:spacing w:val="-3"/>
          <w:sz w:val="32"/>
          <w:szCs w:val="39"/>
          <w:lang w:eastAsia="en-IN"/>
        </w:rPr>
      </w:pPr>
      <w:r w:rsidRPr="00322320">
        <w:rPr>
          <w:rFonts w:ascii="Lucida Sans Unicode" w:eastAsia="Times New Roman" w:hAnsi="Lucida Sans Unicode" w:cs="Lucida Sans Unicode"/>
          <w:b/>
          <w:bCs/>
          <w:spacing w:val="-3"/>
          <w:sz w:val="32"/>
          <w:szCs w:val="39"/>
          <w:lang w:eastAsia="en-IN"/>
        </w:rPr>
        <w:t>Conclusion</w:t>
      </w:r>
    </w:p>
    <w:p w:rsidR="00322320" w:rsidRPr="00322320" w:rsidRDefault="00322320" w:rsidP="00322320">
      <w:pPr>
        <w:shd w:val="clear" w:color="auto" w:fill="FFFFFF"/>
        <w:spacing w:before="90" w:after="0" w:line="240" w:lineRule="auto"/>
        <w:rPr>
          <w:rFonts w:ascii="Georgia" w:eastAsia="Times New Roman" w:hAnsi="Georgia" w:cs="Times New Roman"/>
          <w:spacing w:val="-1"/>
          <w:sz w:val="24"/>
          <w:szCs w:val="32"/>
          <w:lang w:eastAsia="en-IN"/>
        </w:rPr>
      </w:pPr>
      <w:r w:rsidRPr="00322320">
        <w:rPr>
          <w:rFonts w:ascii="Georgia" w:eastAsia="Times New Roman" w:hAnsi="Georgia" w:cs="Times New Roman"/>
          <w:spacing w:val="-1"/>
          <w:sz w:val="24"/>
          <w:szCs w:val="32"/>
          <w:lang w:eastAsia="en-IN"/>
        </w:rPr>
        <w:t>Basic concepts of probability and statistics are a must have for anyone interested in machine learning. I covered briefly some of the essential concepts that are mostly used in machine learning. I hope you enjoyed this post and learned something new and useful.</w:t>
      </w:r>
    </w:p>
    <w:p w:rsidR="00DE4A59" w:rsidRDefault="00DE4A59">
      <w:pPr>
        <w:rPr>
          <w:sz w:val="18"/>
        </w:rPr>
      </w:pPr>
      <w:r>
        <w:rPr>
          <w:sz w:val="18"/>
        </w:rPr>
        <w:br w:type="page"/>
      </w:r>
    </w:p>
    <w:p w:rsidR="00152AF3" w:rsidRDefault="00DE4A59">
      <w:pPr>
        <w:rPr>
          <w:sz w:val="18"/>
        </w:rPr>
      </w:pPr>
      <w:r>
        <w:rPr>
          <w:sz w:val="18"/>
        </w:rPr>
        <w:lastRenderedPageBreak/>
        <w:t xml:space="preserve">References: </w:t>
      </w:r>
    </w:p>
    <w:p w:rsidR="00DE4A59" w:rsidRDefault="00DE4A59">
      <w:hyperlink r:id="rId23" w:history="1">
        <w:r>
          <w:rPr>
            <w:rStyle w:val="Hyperlink"/>
          </w:rPr>
          <w:t>https://www.probabilitycourse.com/chapter3/3_3_0_chapter3_problems.php</w:t>
        </w:r>
      </w:hyperlink>
    </w:p>
    <w:p w:rsidR="00427569" w:rsidRPr="00322320" w:rsidRDefault="00427569">
      <w:pPr>
        <w:rPr>
          <w:sz w:val="18"/>
        </w:rPr>
      </w:pPr>
      <w:hyperlink r:id="rId24" w:history="1">
        <w:r>
          <w:rPr>
            <w:rStyle w:val="Hyperlink"/>
          </w:rPr>
          <w:t>https://www.youtube.com/channel/UCITVu6N08ljfYjuP98nXsLA</w:t>
        </w:r>
      </w:hyperlink>
    </w:p>
    <w:sectPr w:rsidR="00427569" w:rsidRPr="00322320" w:rsidSect="00152AF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30A5C"/>
    <w:multiLevelType w:val="hybridMultilevel"/>
    <w:tmpl w:val="42647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D820F3"/>
    <w:multiLevelType w:val="hybridMultilevel"/>
    <w:tmpl w:val="63727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3961000"/>
    <w:multiLevelType w:val="hybridMultilevel"/>
    <w:tmpl w:val="E5942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28D6C3A"/>
    <w:multiLevelType w:val="hybridMultilevel"/>
    <w:tmpl w:val="75941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22320"/>
    <w:rsid w:val="0010451E"/>
    <w:rsid w:val="00152AF3"/>
    <w:rsid w:val="00322320"/>
    <w:rsid w:val="00427569"/>
    <w:rsid w:val="005B0650"/>
    <w:rsid w:val="00617D82"/>
    <w:rsid w:val="00894E72"/>
    <w:rsid w:val="009C0D23"/>
    <w:rsid w:val="00A44270"/>
    <w:rsid w:val="00B93D1F"/>
    <w:rsid w:val="00D57DD7"/>
    <w:rsid w:val="00DE4A59"/>
    <w:rsid w:val="00F8771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AF3"/>
  </w:style>
  <w:style w:type="paragraph" w:styleId="Heading1">
    <w:name w:val="heading 1"/>
    <w:basedOn w:val="Normal"/>
    <w:link w:val="Heading1Char"/>
    <w:uiPriority w:val="9"/>
    <w:qFormat/>
    <w:rsid w:val="003223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223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2232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2232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unhideWhenUsed/>
    <w:qFormat/>
    <w:rsid w:val="00D57DD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32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2232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2232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22320"/>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322320"/>
    <w:rPr>
      <w:color w:val="0000FF"/>
      <w:u w:val="single"/>
    </w:rPr>
  </w:style>
  <w:style w:type="character" w:customStyle="1" w:styleId="button-label">
    <w:name w:val="button-label"/>
    <w:basedOn w:val="DefaultParagraphFont"/>
    <w:rsid w:val="00322320"/>
  </w:style>
  <w:style w:type="paragraph" w:customStyle="1" w:styleId="graf">
    <w:name w:val="graf"/>
    <w:basedOn w:val="Normal"/>
    <w:rsid w:val="003223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rkup--quote">
    <w:name w:val="markup--quote"/>
    <w:basedOn w:val="DefaultParagraphFont"/>
    <w:rsid w:val="00322320"/>
  </w:style>
  <w:style w:type="character" w:styleId="Emphasis">
    <w:name w:val="Emphasis"/>
    <w:basedOn w:val="DefaultParagraphFont"/>
    <w:uiPriority w:val="20"/>
    <w:qFormat/>
    <w:rsid w:val="00322320"/>
    <w:rPr>
      <w:i/>
      <w:iCs/>
    </w:rPr>
  </w:style>
  <w:style w:type="character" w:styleId="Strong">
    <w:name w:val="Strong"/>
    <w:basedOn w:val="DefaultParagraphFont"/>
    <w:uiPriority w:val="22"/>
    <w:qFormat/>
    <w:rsid w:val="00322320"/>
    <w:rPr>
      <w:b/>
      <w:bCs/>
    </w:rPr>
  </w:style>
  <w:style w:type="character" w:styleId="HTMLCode">
    <w:name w:val="HTML Code"/>
    <w:basedOn w:val="DefaultParagraphFont"/>
    <w:uiPriority w:val="99"/>
    <w:semiHidden/>
    <w:unhideWhenUsed/>
    <w:rsid w:val="0032232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2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22320"/>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322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320"/>
    <w:rPr>
      <w:rFonts w:ascii="Tahoma" w:hAnsi="Tahoma" w:cs="Tahoma"/>
      <w:sz w:val="16"/>
      <w:szCs w:val="16"/>
    </w:rPr>
  </w:style>
  <w:style w:type="paragraph" w:styleId="ListParagraph">
    <w:name w:val="List Paragraph"/>
    <w:basedOn w:val="Normal"/>
    <w:uiPriority w:val="34"/>
    <w:qFormat/>
    <w:rsid w:val="00894E72"/>
    <w:pPr>
      <w:ind w:left="720"/>
      <w:contextualSpacing/>
    </w:pPr>
  </w:style>
  <w:style w:type="character" w:customStyle="1" w:styleId="Heading5Char">
    <w:name w:val="Heading 5 Char"/>
    <w:basedOn w:val="DefaultParagraphFont"/>
    <w:link w:val="Heading5"/>
    <w:uiPriority w:val="9"/>
    <w:rsid w:val="00D57DD7"/>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851607515">
      <w:bodyDiv w:val="1"/>
      <w:marLeft w:val="0"/>
      <w:marRight w:val="0"/>
      <w:marTop w:val="0"/>
      <w:marBottom w:val="0"/>
      <w:divBdr>
        <w:top w:val="none" w:sz="0" w:space="0" w:color="auto"/>
        <w:left w:val="none" w:sz="0" w:space="0" w:color="auto"/>
        <w:bottom w:val="none" w:sz="0" w:space="0" w:color="auto"/>
        <w:right w:val="none" w:sz="0" w:space="0" w:color="auto"/>
      </w:divBdr>
      <w:divsChild>
        <w:div w:id="1211308807">
          <w:marLeft w:val="0"/>
          <w:marRight w:val="0"/>
          <w:marTop w:val="0"/>
          <w:marBottom w:val="0"/>
          <w:divBdr>
            <w:top w:val="none" w:sz="0" w:space="0" w:color="auto"/>
            <w:left w:val="none" w:sz="0" w:space="0" w:color="auto"/>
            <w:bottom w:val="none" w:sz="0" w:space="0" w:color="auto"/>
            <w:right w:val="none" w:sz="0" w:space="0" w:color="auto"/>
          </w:divBdr>
          <w:divsChild>
            <w:div w:id="1054738265">
              <w:marLeft w:val="0"/>
              <w:marRight w:val="0"/>
              <w:marTop w:val="0"/>
              <w:marBottom w:val="0"/>
              <w:divBdr>
                <w:top w:val="none" w:sz="0" w:space="0" w:color="auto"/>
                <w:left w:val="none" w:sz="0" w:space="0" w:color="auto"/>
                <w:bottom w:val="none" w:sz="0" w:space="0" w:color="auto"/>
                <w:right w:val="none" w:sz="0" w:space="0" w:color="auto"/>
              </w:divBdr>
            </w:div>
            <w:div w:id="361247089">
              <w:marLeft w:val="0"/>
              <w:marRight w:val="0"/>
              <w:marTop w:val="0"/>
              <w:marBottom w:val="0"/>
              <w:divBdr>
                <w:top w:val="none" w:sz="0" w:space="0" w:color="auto"/>
                <w:left w:val="none" w:sz="0" w:space="0" w:color="auto"/>
                <w:bottom w:val="none" w:sz="0" w:space="0" w:color="auto"/>
                <w:right w:val="none" w:sz="0" w:space="0" w:color="auto"/>
              </w:divBdr>
              <w:divsChild>
                <w:div w:id="1515193717">
                  <w:marLeft w:val="0"/>
                  <w:marRight w:val="0"/>
                  <w:marTop w:val="0"/>
                  <w:marBottom w:val="0"/>
                  <w:divBdr>
                    <w:top w:val="none" w:sz="0" w:space="0" w:color="auto"/>
                    <w:left w:val="none" w:sz="0" w:space="0" w:color="auto"/>
                    <w:bottom w:val="none" w:sz="0" w:space="0" w:color="auto"/>
                    <w:right w:val="none" w:sz="0" w:space="0" w:color="auto"/>
                  </w:divBdr>
                </w:div>
                <w:div w:id="152046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19821">
          <w:marLeft w:val="0"/>
          <w:marRight w:val="0"/>
          <w:marTop w:val="0"/>
          <w:marBottom w:val="0"/>
          <w:divBdr>
            <w:top w:val="none" w:sz="0" w:space="0" w:color="auto"/>
            <w:left w:val="none" w:sz="0" w:space="0" w:color="auto"/>
            <w:bottom w:val="none" w:sz="0" w:space="0" w:color="auto"/>
            <w:right w:val="none" w:sz="0" w:space="0" w:color="auto"/>
          </w:divBdr>
          <w:divsChild>
            <w:div w:id="1889998491">
              <w:marLeft w:val="0"/>
              <w:marRight w:val="0"/>
              <w:marTop w:val="100"/>
              <w:marBottom w:val="100"/>
              <w:divBdr>
                <w:top w:val="none" w:sz="0" w:space="0" w:color="auto"/>
                <w:left w:val="none" w:sz="0" w:space="0" w:color="auto"/>
                <w:bottom w:val="none" w:sz="0" w:space="0" w:color="auto"/>
                <w:right w:val="none" w:sz="0" w:space="0" w:color="auto"/>
              </w:divBdr>
            </w:div>
          </w:divsChild>
        </w:div>
        <w:div w:id="11929394">
          <w:blockQuote w:val="1"/>
          <w:marLeft w:val="0"/>
          <w:marRight w:val="0"/>
          <w:marTop w:val="825"/>
          <w:marBottom w:val="0"/>
          <w:divBdr>
            <w:top w:val="none" w:sz="0" w:space="0" w:color="auto"/>
            <w:left w:val="none" w:sz="0" w:space="0" w:color="auto"/>
            <w:bottom w:val="none" w:sz="0" w:space="0" w:color="auto"/>
            <w:right w:val="none" w:sz="0" w:space="0" w:color="auto"/>
          </w:divBdr>
        </w:div>
        <w:div w:id="595748948">
          <w:blockQuote w:val="1"/>
          <w:marLeft w:val="0"/>
          <w:marRight w:val="0"/>
          <w:marTop w:val="825"/>
          <w:marBottom w:val="0"/>
          <w:divBdr>
            <w:top w:val="none" w:sz="0" w:space="0" w:color="auto"/>
            <w:left w:val="none" w:sz="0" w:space="0" w:color="auto"/>
            <w:bottom w:val="none" w:sz="0" w:space="0" w:color="auto"/>
            <w:right w:val="none" w:sz="0" w:space="0" w:color="auto"/>
          </w:divBdr>
        </w:div>
        <w:div w:id="275527482">
          <w:marLeft w:val="0"/>
          <w:marRight w:val="0"/>
          <w:marTop w:val="0"/>
          <w:marBottom w:val="0"/>
          <w:divBdr>
            <w:top w:val="none" w:sz="0" w:space="0" w:color="auto"/>
            <w:left w:val="none" w:sz="0" w:space="0" w:color="auto"/>
            <w:bottom w:val="none" w:sz="0" w:space="0" w:color="auto"/>
            <w:right w:val="none" w:sz="0" w:space="0" w:color="auto"/>
          </w:divBdr>
        </w:div>
        <w:div w:id="1241329349">
          <w:marLeft w:val="0"/>
          <w:marRight w:val="0"/>
          <w:marTop w:val="0"/>
          <w:marBottom w:val="0"/>
          <w:divBdr>
            <w:top w:val="none" w:sz="0" w:space="0" w:color="auto"/>
            <w:left w:val="none" w:sz="0" w:space="0" w:color="auto"/>
            <w:bottom w:val="none" w:sz="0" w:space="0" w:color="auto"/>
            <w:right w:val="none" w:sz="0" w:space="0" w:color="auto"/>
          </w:divBdr>
        </w:div>
        <w:div w:id="1656563863">
          <w:marLeft w:val="0"/>
          <w:marRight w:val="0"/>
          <w:marTop w:val="0"/>
          <w:marBottom w:val="0"/>
          <w:divBdr>
            <w:top w:val="none" w:sz="0" w:space="0" w:color="auto"/>
            <w:left w:val="none" w:sz="0" w:space="0" w:color="auto"/>
            <w:bottom w:val="none" w:sz="0" w:space="0" w:color="auto"/>
            <w:right w:val="none" w:sz="0" w:space="0" w:color="auto"/>
          </w:divBdr>
          <w:divsChild>
            <w:div w:id="1180436676">
              <w:marLeft w:val="0"/>
              <w:marRight w:val="0"/>
              <w:marTop w:val="100"/>
              <w:marBottom w:val="100"/>
              <w:divBdr>
                <w:top w:val="none" w:sz="0" w:space="0" w:color="auto"/>
                <w:left w:val="none" w:sz="0" w:space="0" w:color="auto"/>
                <w:bottom w:val="none" w:sz="0" w:space="0" w:color="auto"/>
                <w:right w:val="none" w:sz="0" w:space="0" w:color="auto"/>
              </w:divBdr>
            </w:div>
          </w:divsChild>
        </w:div>
        <w:div w:id="1210149028">
          <w:blockQuote w:val="1"/>
          <w:marLeft w:val="-345"/>
          <w:marRight w:val="0"/>
          <w:marTop w:val="150"/>
          <w:marBottom w:val="0"/>
          <w:divBdr>
            <w:top w:val="none" w:sz="0" w:space="0" w:color="auto"/>
            <w:left w:val="none" w:sz="0" w:space="0" w:color="auto"/>
            <w:bottom w:val="none" w:sz="0" w:space="0" w:color="auto"/>
            <w:right w:val="none" w:sz="0" w:space="0" w:color="auto"/>
          </w:divBdr>
        </w:div>
        <w:div w:id="2144881048">
          <w:blockQuote w:val="1"/>
          <w:marLeft w:val="-345"/>
          <w:marRight w:val="0"/>
          <w:marTop w:val="150"/>
          <w:marBottom w:val="0"/>
          <w:divBdr>
            <w:top w:val="none" w:sz="0" w:space="0" w:color="auto"/>
            <w:left w:val="none" w:sz="0" w:space="0" w:color="auto"/>
            <w:bottom w:val="none" w:sz="0" w:space="0" w:color="auto"/>
            <w:right w:val="none" w:sz="0" w:space="0" w:color="auto"/>
          </w:divBdr>
        </w:div>
        <w:div w:id="2029795096">
          <w:marLeft w:val="0"/>
          <w:marRight w:val="0"/>
          <w:marTop w:val="0"/>
          <w:marBottom w:val="0"/>
          <w:divBdr>
            <w:top w:val="none" w:sz="0" w:space="0" w:color="auto"/>
            <w:left w:val="none" w:sz="0" w:space="0" w:color="auto"/>
            <w:bottom w:val="none" w:sz="0" w:space="0" w:color="auto"/>
            <w:right w:val="none" w:sz="0" w:space="0" w:color="auto"/>
          </w:divBdr>
        </w:div>
        <w:div w:id="992100371">
          <w:marLeft w:val="0"/>
          <w:marRight w:val="0"/>
          <w:marTop w:val="0"/>
          <w:marBottom w:val="0"/>
          <w:divBdr>
            <w:top w:val="none" w:sz="0" w:space="0" w:color="auto"/>
            <w:left w:val="none" w:sz="0" w:space="0" w:color="auto"/>
            <w:bottom w:val="none" w:sz="0" w:space="0" w:color="auto"/>
            <w:right w:val="none" w:sz="0" w:space="0" w:color="auto"/>
          </w:divBdr>
        </w:div>
        <w:div w:id="1411461968">
          <w:marLeft w:val="0"/>
          <w:marRight w:val="0"/>
          <w:marTop w:val="0"/>
          <w:marBottom w:val="0"/>
          <w:divBdr>
            <w:top w:val="none" w:sz="0" w:space="0" w:color="auto"/>
            <w:left w:val="none" w:sz="0" w:space="0" w:color="auto"/>
            <w:bottom w:val="none" w:sz="0" w:space="0" w:color="auto"/>
            <w:right w:val="none" w:sz="0" w:space="0" w:color="auto"/>
          </w:divBdr>
          <w:divsChild>
            <w:div w:id="873349450">
              <w:marLeft w:val="0"/>
              <w:marRight w:val="0"/>
              <w:marTop w:val="100"/>
              <w:marBottom w:val="100"/>
              <w:divBdr>
                <w:top w:val="none" w:sz="0" w:space="0" w:color="auto"/>
                <w:left w:val="none" w:sz="0" w:space="0" w:color="auto"/>
                <w:bottom w:val="none" w:sz="0" w:space="0" w:color="auto"/>
                <w:right w:val="none" w:sz="0" w:space="0" w:color="auto"/>
              </w:divBdr>
            </w:div>
          </w:divsChild>
        </w:div>
        <w:div w:id="198394176">
          <w:blockQuote w:val="1"/>
          <w:marLeft w:val="-345"/>
          <w:marRight w:val="0"/>
          <w:marTop w:val="150"/>
          <w:marBottom w:val="0"/>
          <w:divBdr>
            <w:top w:val="none" w:sz="0" w:space="0" w:color="auto"/>
            <w:left w:val="none" w:sz="0" w:space="0" w:color="auto"/>
            <w:bottom w:val="none" w:sz="0" w:space="0" w:color="auto"/>
            <w:right w:val="none" w:sz="0" w:space="0" w:color="auto"/>
          </w:divBdr>
        </w:div>
        <w:div w:id="1159268846">
          <w:marLeft w:val="0"/>
          <w:marRight w:val="0"/>
          <w:marTop w:val="0"/>
          <w:marBottom w:val="0"/>
          <w:divBdr>
            <w:top w:val="none" w:sz="0" w:space="0" w:color="auto"/>
            <w:left w:val="none" w:sz="0" w:space="0" w:color="auto"/>
            <w:bottom w:val="none" w:sz="0" w:space="0" w:color="auto"/>
            <w:right w:val="none" w:sz="0" w:space="0" w:color="auto"/>
          </w:divBdr>
          <w:divsChild>
            <w:div w:id="1293897892">
              <w:marLeft w:val="0"/>
              <w:marRight w:val="0"/>
              <w:marTop w:val="100"/>
              <w:marBottom w:val="100"/>
              <w:divBdr>
                <w:top w:val="none" w:sz="0" w:space="0" w:color="auto"/>
                <w:left w:val="none" w:sz="0" w:space="0" w:color="auto"/>
                <w:bottom w:val="none" w:sz="0" w:space="0" w:color="auto"/>
                <w:right w:val="none" w:sz="0" w:space="0" w:color="auto"/>
              </w:divBdr>
            </w:div>
          </w:divsChild>
        </w:div>
        <w:div w:id="1827698517">
          <w:marLeft w:val="0"/>
          <w:marRight w:val="0"/>
          <w:marTop w:val="0"/>
          <w:marBottom w:val="0"/>
          <w:divBdr>
            <w:top w:val="none" w:sz="0" w:space="0" w:color="auto"/>
            <w:left w:val="none" w:sz="0" w:space="0" w:color="auto"/>
            <w:bottom w:val="none" w:sz="0" w:space="0" w:color="auto"/>
            <w:right w:val="none" w:sz="0" w:space="0" w:color="auto"/>
          </w:divBdr>
        </w:div>
        <w:div w:id="624506558">
          <w:marLeft w:val="0"/>
          <w:marRight w:val="0"/>
          <w:marTop w:val="0"/>
          <w:marBottom w:val="0"/>
          <w:divBdr>
            <w:top w:val="none" w:sz="0" w:space="0" w:color="auto"/>
            <w:left w:val="none" w:sz="0" w:space="0" w:color="auto"/>
            <w:bottom w:val="none" w:sz="0" w:space="0" w:color="auto"/>
            <w:right w:val="none" w:sz="0" w:space="0" w:color="auto"/>
          </w:divBdr>
          <w:divsChild>
            <w:div w:id="494296625">
              <w:marLeft w:val="0"/>
              <w:marRight w:val="0"/>
              <w:marTop w:val="100"/>
              <w:marBottom w:val="100"/>
              <w:divBdr>
                <w:top w:val="none" w:sz="0" w:space="0" w:color="auto"/>
                <w:left w:val="none" w:sz="0" w:space="0" w:color="auto"/>
                <w:bottom w:val="none" w:sz="0" w:space="0" w:color="auto"/>
                <w:right w:val="none" w:sz="0" w:space="0" w:color="auto"/>
              </w:divBdr>
            </w:div>
          </w:divsChild>
        </w:div>
        <w:div w:id="564488964">
          <w:marLeft w:val="0"/>
          <w:marRight w:val="0"/>
          <w:marTop w:val="0"/>
          <w:marBottom w:val="0"/>
          <w:divBdr>
            <w:top w:val="none" w:sz="0" w:space="0" w:color="auto"/>
            <w:left w:val="none" w:sz="0" w:space="0" w:color="auto"/>
            <w:bottom w:val="none" w:sz="0" w:space="0" w:color="auto"/>
            <w:right w:val="none" w:sz="0" w:space="0" w:color="auto"/>
          </w:divBdr>
        </w:div>
        <w:div w:id="583534731">
          <w:blockQuote w:val="1"/>
          <w:marLeft w:val="-345"/>
          <w:marRight w:val="0"/>
          <w:marTop w:val="435"/>
          <w:marBottom w:val="0"/>
          <w:divBdr>
            <w:top w:val="none" w:sz="0" w:space="0" w:color="auto"/>
            <w:left w:val="none" w:sz="0" w:space="0" w:color="auto"/>
            <w:bottom w:val="none" w:sz="0" w:space="0" w:color="auto"/>
            <w:right w:val="none" w:sz="0" w:space="0" w:color="auto"/>
          </w:divBdr>
        </w:div>
        <w:div w:id="930427018">
          <w:blockQuote w:val="1"/>
          <w:marLeft w:val="-345"/>
          <w:marRight w:val="0"/>
          <w:marTop w:val="0"/>
          <w:marBottom w:val="0"/>
          <w:divBdr>
            <w:top w:val="none" w:sz="0" w:space="0" w:color="auto"/>
            <w:left w:val="none" w:sz="0" w:space="0" w:color="auto"/>
            <w:bottom w:val="none" w:sz="0" w:space="0" w:color="auto"/>
            <w:right w:val="none" w:sz="0" w:space="0" w:color="auto"/>
          </w:divBdr>
        </w:div>
        <w:div w:id="610206815">
          <w:marLeft w:val="0"/>
          <w:marRight w:val="0"/>
          <w:marTop w:val="0"/>
          <w:marBottom w:val="0"/>
          <w:divBdr>
            <w:top w:val="none" w:sz="0" w:space="0" w:color="auto"/>
            <w:left w:val="none" w:sz="0" w:space="0" w:color="auto"/>
            <w:bottom w:val="none" w:sz="0" w:space="0" w:color="auto"/>
            <w:right w:val="none" w:sz="0" w:space="0" w:color="auto"/>
          </w:divBdr>
          <w:divsChild>
            <w:div w:id="624892610">
              <w:marLeft w:val="0"/>
              <w:marRight w:val="0"/>
              <w:marTop w:val="100"/>
              <w:marBottom w:val="100"/>
              <w:divBdr>
                <w:top w:val="none" w:sz="0" w:space="0" w:color="auto"/>
                <w:left w:val="none" w:sz="0" w:space="0" w:color="auto"/>
                <w:bottom w:val="none" w:sz="0" w:space="0" w:color="auto"/>
                <w:right w:val="none" w:sz="0" w:space="0" w:color="auto"/>
              </w:divBdr>
            </w:div>
          </w:divsChild>
        </w:div>
        <w:div w:id="1599022477">
          <w:marLeft w:val="0"/>
          <w:marRight w:val="0"/>
          <w:marTop w:val="0"/>
          <w:marBottom w:val="0"/>
          <w:divBdr>
            <w:top w:val="none" w:sz="0" w:space="0" w:color="auto"/>
            <w:left w:val="none" w:sz="0" w:space="0" w:color="auto"/>
            <w:bottom w:val="none" w:sz="0" w:space="0" w:color="auto"/>
            <w:right w:val="none" w:sz="0" w:space="0" w:color="auto"/>
          </w:divBdr>
          <w:divsChild>
            <w:div w:id="873543252">
              <w:marLeft w:val="0"/>
              <w:marRight w:val="0"/>
              <w:marTop w:val="100"/>
              <w:marBottom w:val="100"/>
              <w:divBdr>
                <w:top w:val="none" w:sz="0" w:space="0" w:color="auto"/>
                <w:left w:val="none" w:sz="0" w:space="0" w:color="auto"/>
                <w:bottom w:val="none" w:sz="0" w:space="0" w:color="auto"/>
                <w:right w:val="none" w:sz="0" w:space="0" w:color="auto"/>
              </w:divBdr>
            </w:div>
          </w:divsChild>
        </w:div>
        <w:div w:id="940454707">
          <w:blockQuote w:val="1"/>
          <w:marLeft w:val="0"/>
          <w:marRight w:val="0"/>
          <w:marTop w:val="8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youtube.com/channel/UCITVu6N08ljfYjuP98nXsLA"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probabilitycourse.com/chapter3/3_3_0_chapter3_problems.php"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14</Pages>
  <Words>2722</Words>
  <Characters>15519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HP1</dc:creator>
  <cp:lastModifiedBy>HP1</cp:lastModifiedBy>
  <cp:revision>10</cp:revision>
  <dcterms:created xsi:type="dcterms:W3CDTF">2019-07-08T16:27:00Z</dcterms:created>
  <dcterms:modified xsi:type="dcterms:W3CDTF">2019-07-09T01:22:00Z</dcterms:modified>
</cp:coreProperties>
</file>