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4B12D628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57117B"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6753" w:type="dxa"/>
            <w:vMerge w:val="restart"/>
          </w:tcPr>
          <w:p w14:paraId="2089D07E" w14:textId="089BDA51" w:rsidR="00610E0E" w:rsidRPr="00062E1C" w:rsidRDefault="0057117B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57117B">
              <w:rPr>
                <w:rFonts w:ascii="Cambria" w:hAnsi="Cambria"/>
                <w:b/>
                <w:bCs/>
              </w:rPr>
              <w:t>IMPLEMENTATION OF CONVOLUTIONAL NEURAL NETWORKS (CNNs) FOR IMAGE CLASSIFICATION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48083DEE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746080">
              <w:rPr>
                <w:rFonts w:ascii="Cambria" w:hAnsi="Cambria"/>
                <w:b/>
                <w:bCs/>
              </w:rPr>
              <w:t>10-08-2026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6354C11F" w14:textId="77777777" w:rsidR="00F3057A" w:rsidRDefault="00F3057A" w:rsidP="00F3057A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F3057A">
        <w:rPr>
          <w:rFonts w:ascii="Cambria" w:hAnsi="Cambria"/>
        </w:rPr>
        <w:t>What is a Convolutional Neural Network (CNN)?</w:t>
      </w:r>
    </w:p>
    <w:p w14:paraId="23C5F00E" w14:textId="61B102D0" w:rsidR="00590BB3" w:rsidRDefault="00590BB3" w:rsidP="00590BB3">
      <w:pPr>
        <w:pStyle w:val="ListParagraph"/>
        <w:spacing w:after="0" w:line="240" w:lineRule="auto"/>
        <w:rPr>
          <w:rFonts w:ascii="Cambria" w:hAnsi="Cambria"/>
        </w:rPr>
      </w:pPr>
      <w:r w:rsidRPr="00590BB3">
        <w:rPr>
          <w:rFonts w:ascii="Cambria" w:hAnsi="Cambria"/>
        </w:rPr>
        <w:t xml:space="preserve">A </w:t>
      </w:r>
      <w:r w:rsidRPr="00590BB3">
        <w:rPr>
          <w:rFonts w:ascii="Cambria" w:hAnsi="Cambria"/>
          <w:b/>
          <w:bCs/>
        </w:rPr>
        <w:t>Convolutional Neural Network (CNN)</w:t>
      </w:r>
      <w:r w:rsidRPr="00590BB3">
        <w:rPr>
          <w:rFonts w:ascii="Cambria" w:hAnsi="Cambria"/>
        </w:rPr>
        <w:t xml:space="preserve"> is a deep learning model mainly used for image processing and computer vision. It automatically learns features such as edges, shapes, and objects from images using convolutional layers.</w:t>
      </w:r>
    </w:p>
    <w:p w14:paraId="07BCDA9F" w14:textId="77777777" w:rsidR="00590BB3" w:rsidRPr="00F3057A" w:rsidRDefault="00590BB3" w:rsidP="00590BB3">
      <w:pPr>
        <w:pStyle w:val="ListParagraph"/>
        <w:spacing w:after="0" w:line="240" w:lineRule="auto"/>
        <w:rPr>
          <w:rFonts w:ascii="Cambria" w:hAnsi="Cambria"/>
        </w:rPr>
      </w:pPr>
    </w:p>
    <w:p w14:paraId="4581A7F0" w14:textId="77777777" w:rsidR="00F3057A" w:rsidRDefault="00F3057A" w:rsidP="00F3057A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F3057A">
        <w:rPr>
          <w:rFonts w:ascii="Cambria" w:hAnsi="Cambria"/>
        </w:rPr>
        <w:t>What are the functions of convolution and pooling layers in a CNN?</w:t>
      </w:r>
    </w:p>
    <w:p w14:paraId="0F65151E" w14:textId="77777777" w:rsidR="00590BB3" w:rsidRPr="00590BB3" w:rsidRDefault="00590BB3" w:rsidP="00590BB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B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9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59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Convolution layer:</w:t>
      </w:r>
      <w:r w:rsidRPr="0059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Extracts important features such as edges, textures, and patterns from an image. </w:t>
      </w:r>
    </w:p>
    <w:p w14:paraId="07FA7DB8" w14:textId="77777777" w:rsidR="00590BB3" w:rsidRDefault="00590BB3" w:rsidP="00590BB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B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9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59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Pooling layer:</w:t>
      </w:r>
      <w:r w:rsidRPr="0059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Reduces the spatial size of feature maps, decreasing computation and helping the model focus on important features</w:t>
      </w:r>
    </w:p>
    <w:p w14:paraId="5D73D4E7" w14:textId="731BAE4C" w:rsidR="00590BB3" w:rsidRPr="00590BB3" w:rsidRDefault="00590BB3" w:rsidP="00590BB3">
      <w:pPr>
        <w:spacing w:after="0" w:line="240" w:lineRule="auto"/>
        <w:ind w:left="720"/>
        <w:rPr>
          <w:rFonts w:ascii="Cambria" w:hAnsi="Cambria"/>
        </w:rPr>
      </w:pPr>
      <w:r w:rsidRPr="00590B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148EB0" w14:textId="77777777" w:rsidR="00F3057A" w:rsidRDefault="00F3057A" w:rsidP="00F3057A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F3057A">
        <w:rPr>
          <w:rFonts w:ascii="Cambria" w:hAnsi="Cambria"/>
        </w:rPr>
        <w:t>Differentiate between image classification and object detection.</w:t>
      </w:r>
    </w:p>
    <w:p w14:paraId="39D826BB" w14:textId="599E809B" w:rsidR="00590BB3" w:rsidRPr="00590BB3" w:rsidRDefault="00590BB3" w:rsidP="00590BB3">
      <w:pPr>
        <w:pStyle w:val="ListParagraph"/>
        <w:spacing w:after="0" w:line="240" w:lineRule="auto"/>
        <w:rPr>
          <w:rFonts w:ascii="Aptos" w:eastAsia="Times New Roman" w:hAnsi="Aptos" w:cs="Times New Roman"/>
          <w:sz w:val="24"/>
          <w:szCs w:val="24"/>
          <w:lang w:eastAsia="en-IN"/>
        </w:rPr>
      </w:pPr>
      <w:r w:rsidRPr="00590BB3">
        <w:rPr>
          <w:rFonts w:ascii="Aptos" w:eastAsia="Times New Roman" w:hAnsi="Aptos" w:cs="Times New Roman"/>
          <w:b/>
          <w:bCs/>
          <w:sz w:val="24"/>
          <w:szCs w:val="24"/>
          <w:lang w:eastAsia="en-IN"/>
        </w:rPr>
        <w:t>Image Classification:</w:t>
      </w:r>
      <w:r w:rsidRPr="00590BB3">
        <w:rPr>
          <w:rFonts w:ascii="Aptos" w:eastAsia="Times New Roman" w:hAnsi="Aptos" w:cs="Times New Roman"/>
          <w:sz w:val="24"/>
          <w:szCs w:val="24"/>
          <w:lang w:eastAsia="en-IN"/>
        </w:rPr>
        <w:t xml:space="preserve"> Identifies the category or class of the entire image. Example: </w:t>
      </w:r>
      <w:r w:rsidRPr="00590BB3">
        <w:rPr>
          <w:rFonts w:ascii="Aptos" w:eastAsia="Times New Roman" w:hAnsi="Aptos" w:cs="Times New Roman"/>
          <w:i/>
          <w:iCs/>
          <w:sz w:val="24"/>
          <w:szCs w:val="24"/>
          <w:lang w:eastAsia="en-IN"/>
        </w:rPr>
        <w:t>cat</w:t>
      </w:r>
      <w:r w:rsidRPr="00590BB3">
        <w:rPr>
          <w:rFonts w:ascii="Aptos" w:eastAsia="Times New Roman" w:hAnsi="Aptos" w:cs="Times New Roman"/>
          <w:sz w:val="24"/>
          <w:szCs w:val="24"/>
          <w:lang w:eastAsia="en-IN"/>
        </w:rPr>
        <w:t xml:space="preserve"> or </w:t>
      </w:r>
      <w:r w:rsidRPr="00590BB3">
        <w:rPr>
          <w:rFonts w:ascii="Aptos" w:eastAsia="Times New Roman" w:hAnsi="Aptos" w:cs="Times New Roman"/>
          <w:i/>
          <w:iCs/>
          <w:sz w:val="24"/>
          <w:szCs w:val="24"/>
          <w:lang w:eastAsia="en-IN"/>
        </w:rPr>
        <w:t>dog</w:t>
      </w:r>
      <w:r w:rsidRPr="00590BB3">
        <w:rPr>
          <w:rFonts w:ascii="Aptos" w:eastAsia="Times New Roman" w:hAnsi="Aptos" w:cs="Times New Roman"/>
          <w:sz w:val="24"/>
          <w:szCs w:val="24"/>
          <w:lang w:eastAsia="en-IN"/>
        </w:rPr>
        <w:t xml:space="preserve">. </w:t>
      </w:r>
    </w:p>
    <w:p w14:paraId="5CBDA9B3" w14:textId="11D151B2" w:rsidR="00590BB3" w:rsidRDefault="00590BB3" w:rsidP="00590BB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B3">
        <w:rPr>
          <w:rFonts w:ascii="Aptos" w:eastAsia="Times New Roman" w:hAnsi="Aptos" w:cs="Times New Roman"/>
          <w:b/>
          <w:bCs/>
          <w:sz w:val="24"/>
          <w:szCs w:val="24"/>
          <w:lang w:eastAsia="en-IN"/>
        </w:rPr>
        <w:t>Object Detection:</w:t>
      </w:r>
      <w:r w:rsidRPr="00590BB3">
        <w:rPr>
          <w:rFonts w:ascii="Aptos" w:eastAsia="Times New Roman" w:hAnsi="Aptos" w:cs="Times New Roman"/>
          <w:sz w:val="24"/>
          <w:szCs w:val="24"/>
          <w:lang w:eastAsia="en-IN"/>
        </w:rPr>
        <w:t xml:space="preserve"> Identifies objects and also determines their locations using</w:t>
      </w:r>
      <w:r w:rsidRPr="00590B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0B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bounding boxes</w:t>
      </w:r>
      <w:r w:rsidRPr="00590BB3">
        <w:rPr>
          <w:rFonts w:ascii="Times New Roman" w:eastAsia="Times New Roman" w:hAnsi="Times New Roman" w:cs="Times New Roman"/>
          <w:sz w:val="24"/>
          <w:szCs w:val="24"/>
          <w:lang w:eastAsia="en-IN"/>
        </w:rPr>
        <w:t>. Example: detecting multiple cars and their positions in an image.</w:t>
      </w:r>
    </w:p>
    <w:p w14:paraId="6630C430" w14:textId="77777777" w:rsidR="00590BB3" w:rsidRPr="00590BB3" w:rsidRDefault="00590BB3" w:rsidP="00590BB3">
      <w:pPr>
        <w:pStyle w:val="ListParagraph"/>
        <w:spacing w:after="0" w:line="240" w:lineRule="auto"/>
        <w:rPr>
          <w:rFonts w:ascii="Cambria" w:hAnsi="Cambria"/>
        </w:rPr>
      </w:pPr>
    </w:p>
    <w:p w14:paraId="21B2AA04" w14:textId="77777777" w:rsidR="00F3057A" w:rsidRDefault="00F3057A" w:rsidP="00F3057A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F3057A">
        <w:rPr>
          <w:rFonts w:ascii="Cambria" w:hAnsi="Cambria"/>
        </w:rPr>
        <w:t>Why is image preprocessing important before training a CNN model?</w:t>
      </w:r>
    </w:p>
    <w:p w14:paraId="23F9A7AB" w14:textId="6D58BB77" w:rsidR="00590BB3" w:rsidRDefault="00590BB3" w:rsidP="00590BB3">
      <w:pPr>
        <w:pStyle w:val="ListParagraph"/>
        <w:spacing w:after="0" w:line="240" w:lineRule="auto"/>
        <w:rPr>
          <w:rFonts w:ascii="Cambria" w:hAnsi="Cambria"/>
        </w:rPr>
      </w:pPr>
      <w:r w:rsidRPr="00590BB3">
        <w:rPr>
          <w:rFonts w:ascii="Cambria" w:hAnsi="Cambria"/>
        </w:rPr>
        <w:t xml:space="preserve">Image preprocessing improves the quality and consistency of input data. Operations such as </w:t>
      </w:r>
      <w:r w:rsidRPr="00590BB3">
        <w:rPr>
          <w:rFonts w:ascii="Cambria" w:hAnsi="Cambria"/>
          <w:b/>
          <w:bCs/>
        </w:rPr>
        <w:t>resizing, normalization, and data augmentation</w:t>
      </w:r>
      <w:r w:rsidRPr="00590BB3">
        <w:rPr>
          <w:rFonts w:ascii="Cambria" w:hAnsi="Cambria"/>
        </w:rPr>
        <w:t xml:space="preserve"> help the CNN learn efficiently, reduce overfitting, and improve classification accuracy.</w:t>
      </w:r>
    </w:p>
    <w:p w14:paraId="64331623" w14:textId="77777777" w:rsidR="00590BB3" w:rsidRPr="00F3057A" w:rsidRDefault="00590BB3" w:rsidP="00590BB3">
      <w:pPr>
        <w:pStyle w:val="ListParagraph"/>
        <w:spacing w:after="0" w:line="240" w:lineRule="auto"/>
        <w:rPr>
          <w:rFonts w:ascii="Cambria" w:hAnsi="Cambria"/>
        </w:rPr>
      </w:pPr>
    </w:p>
    <w:p w14:paraId="4A542D63" w14:textId="5B7F7826" w:rsidR="00610E0E" w:rsidRPr="00DC5B2C" w:rsidRDefault="00F3057A" w:rsidP="00F3057A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F3057A">
        <w:rPr>
          <w:rFonts w:ascii="Cambria" w:hAnsi="Cambria"/>
        </w:rPr>
        <w:t>What are the advantages of using benchmark datasets such as CIFAR-10 or Kaggle image datasets</w:t>
      </w:r>
      <w:r w:rsidR="0081335D" w:rsidRPr="0081335D">
        <w:rPr>
          <w:rFonts w:ascii="Cambria" w:hAnsi="Cambria"/>
        </w:rPr>
        <w:t>.</w:t>
      </w:r>
      <w:r w:rsidR="00610E0E" w:rsidRPr="00DC5B2C">
        <w:rPr>
          <w:rFonts w:ascii="Cambria" w:hAnsi="Cambria"/>
        </w:rPr>
        <w:br/>
      </w:r>
      <w:r w:rsidR="00590BB3" w:rsidRPr="00590BB3">
        <w:rPr>
          <w:rFonts w:ascii="Cambria" w:hAnsi="Cambria"/>
        </w:rPr>
        <w:t xml:space="preserve">Benchmark datasets provide </w:t>
      </w:r>
      <w:r w:rsidR="00590BB3" w:rsidRPr="00590BB3">
        <w:rPr>
          <w:rFonts w:ascii="Cambria" w:hAnsi="Cambria"/>
          <w:b/>
          <w:bCs/>
        </w:rPr>
        <w:t>standardized and well-organized data</w:t>
      </w:r>
      <w:r w:rsidR="00590BB3" w:rsidRPr="00590BB3">
        <w:rPr>
          <w:rFonts w:ascii="Cambria" w:hAnsi="Cambria"/>
        </w:rPr>
        <w:t xml:space="preserve"> for training and testing models. They make it easier to compare different CNN architectures, evaluate model performance, and reproduce experimental results.</w:t>
      </w:r>
    </w:p>
    <w:p w14:paraId="36B5DD0A" w14:textId="77777777" w:rsidR="00ED69EF" w:rsidRDefault="00ED69EF" w:rsidP="00610E0E">
      <w:pPr>
        <w:spacing w:after="0" w:line="240" w:lineRule="auto"/>
        <w:rPr>
          <w:rFonts w:ascii="Cambria" w:hAnsi="Cambria"/>
        </w:rPr>
      </w:pPr>
    </w:p>
    <w:p w14:paraId="4EF19C20" w14:textId="15F03F8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AIM</w:t>
      </w:r>
    </w:p>
    <w:p w14:paraId="4DCB6093" w14:textId="353B3862" w:rsidR="0081335D" w:rsidRDefault="002A2036" w:rsidP="002A2036">
      <w:pPr>
        <w:spacing w:after="0" w:line="240" w:lineRule="auto"/>
        <w:jc w:val="both"/>
        <w:rPr>
          <w:rFonts w:ascii="Cambria" w:hAnsi="Cambria"/>
        </w:rPr>
      </w:pPr>
      <w:r w:rsidRPr="002A2036">
        <w:rPr>
          <w:rFonts w:ascii="Cambria" w:hAnsi="Cambria"/>
        </w:rPr>
        <w:t>To design, implement, and evaluate a Convolutional Neural Network (CNN) for image classification using a benchmark image dataset.</w:t>
      </w:r>
    </w:p>
    <w:p w14:paraId="539F5C80" w14:textId="77777777" w:rsidR="002A2036" w:rsidRPr="0081335D" w:rsidRDefault="002A2036" w:rsidP="0081335D">
      <w:pPr>
        <w:spacing w:after="0" w:line="240" w:lineRule="auto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6601448A" w14:textId="77777777" w:rsidR="002A2036" w:rsidRPr="002A2036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Python</w:t>
      </w:r>
    </w:p>
    <w:p w14:paraId="59AF3D65" w14:textId="77777777" w:rsidR="002A2036" w:rsidRPr="002A2036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TensorFlow/Keras or PyTorch</w:t>
      </w:r>
    </w:p>
    <w:p w14:paraId="32D32EAC" w14:textId="77777777" w:rsidR="002A2036" w:rsidRPr="002A2036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Google Colab</w:t>
      </w:r>
    </w:p>
    <w:p w14:paraId="6AB2544C" w14:textId="77777777" w:rsidR="002A2036" w:rsidRPr="002A2036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Matplotlib</w:t>
      </w:r>
    </w:p>
    <w:p w14:paraId="66996C82" w14:textId="5658E351" w:rsidR="0081335D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Kaggle Dataset (e.g., CIFAR-10, Cats vs Dogs, Intel Image Classification)</w:t>
      </w:r>
    </w:p>
    <w:p w14:paraId="017B18A4" w14:textId="77777777" w:rsidR="002A2036" w:rsidRPr="002A2036" w:rsidRDefault="002A2036" w:rsidP="002A2036">
      <w:pPr>
        <w:pStyle w:val="ListParagraph"/>
        <w:spacing w:after="0" w:line="240" w:lineRule="auto"/>
        <w:rPr>
          <w:rFonts w:ascii="Cambria" w:hAnsi="Cambria"/>
        </w:rPr>
      </w:pPr>
    </w:p>
    <w:p w14:paraId="26E4AB71" w14:textId="27D55D0B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7C7178F1" w14:textId="77777777" w:rsidR="002A2036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Understand the architecture of Convolutional Neural Networks.</w:t>
      </w:r>
    </w:p>
    <w:p w14:paraId="2839B2AF" w14:textId="77777777" w:rsidR="002A2036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Implement a CNN model for image classification.</w:t>
      </w:r>
    </w:p>
    <w:p w14:paraId="4888AFA0" w14:textId="77777777" w:rsidR="002A2036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Train and evaluate a CNN using a real-world image dataset.</w:t>
      </w:r>
    </w:p>
    <w:p w14:paraId="3EC674FA" w14:textId="77777777" w:rsidR="002A2036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Visualize training and validation performance.</w:t>
      </w:r>
    </w:p>
    <w:p w14:paraId="2F5BDE91" w14:textId="5E826B38" w:rsidR="00B81DA8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  <w:b/>
          <w:bCs/>
        </w:rPr>
      </w:pPr>
      <w:r w:rsidRPr="002A2036">
        <w:rPr>
          <w:rFonts w:ascii="Cambria" w:hAnsi="Cambria"/>
        </w:rPr>
        <w:t>Analyze the effectiveness of CNNs for image recognition tasks.</w:t>
      </w:r>
    </w:p>
    <w:p w14:paraId="194D797A" w14:textId="77777777" w:rsidR="002A2036" w:rsidRPr="002A2036" w:rsidRDefault="002A2036" w:rsidP="002A2036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73D56765" w14:textId="0AB0DA3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lastRenderedPageBreak/>
        <w:t>PROCEDURE</w:t>
      </w:r>
    </w:p>
    <w:p w14:paraId="5CEC92FD" w14:textId="5C3D02D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A: </w:t>
      </w:r>
      <w:r w:rsidR="002A2036" w:rsidRPr="002A2036">
        <w:rPr>
          <w:rFonts w:ascii="Cambria" w:hAnsi="Cambria"/>
          <w:b/>
          <w:bCs/>
        </w:rPr>
        <w:t>DATASET PREPARATION</w:t>
      </w:r>
    </w:p>
    <w:p w14:paraId="62AA268B" w14:textId="77777777" w:rsidR="002A2036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Perform the following tasks:</w:t>
      </w:r>
    </w:p>
    <w:p w14:paraId="693F5957" w14:textId="77777777" w:rsidR="002A2036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Download an image dataset from Kaggle or use CIFAR-10.</w:t>
      </w:r>
    </w:p>
    <w:p w14:paraId="3E533CF1" w14:textId="77777777" w:rsidR="002A2036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Load the dataset.</w:t>
      </w:r>
    </w:p>
    <w:p w14:paraId="1A55B754" w14:textId="77777777" w:rsidR="002A2036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Preprocess images by resizing and normalization.</w:t>
      </w:r>
    </w:p>
    <w:p w14:paraId="138042F0" w14:textId="6566D9D2" w:rsidR="0081335D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Split the dataset into training, validation, and testing sets.</w:t>
      </w:r>
    </w:p>
    <w:p w14:paraId="57019372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3A94A1BE" w14:textId="4385A527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B: </w:t>
      </w:r>
      <w:r w:rsidR="002A2036" w:rsidRPr="002A2036">
        <w:rPr>
          <w:rFonts w:ascii="Cambria" w:hAnsi="Cambria"/>
          <w:b/>
          <w:bCs/>
        </w:rPr>
        <w:t>CNN MODEL IMPLEMENTATION</w:t>
      </w:r>
    </w:p>
    <w:p w14:paraId="7188E994" w14:textId="77777777" w:rsidR="002A2036" w:rsidRPr="002A2036" w:rsidRDefault="002A2036" w:rsidP="002A2036">
      <w:p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Build a CNN model consisting of:</w:t>
      </w:r>
    </w:p>
    <w:p w14:paraId="3C2608B4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Convolution layers</w:t>
      </w:r>
    </w:p>
    <w:p w14:paraId="1A28C4C0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ReLU activation</w:t>
      </w:r>
    </w:p>
    <w:p w14:paraId="2910A7AF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Max Pooling layers</w:t>
      </w:r>
    </w:p>
    <w:p w14:paraId="7EFDA54F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Fully Connected layers</w:t>
      </w:r>
    </w:p>
    <w:p w14:paraId="63BBC581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Softmax output layer</w:t>
      </w:r>
    </w:p>
    <w:p w14:paraId="640BEE29" w14:textId="77777777" w:rsidR="00ED7B6B" w:rsidRDefault="00ED7B6B" w:rsidP="002A2036">
      <w:pPr>
        <w:spacing w:after="0" w:line="240" w:lineRule="auto"/>
        <w:rPr>
          <w:rFonts w:ascii="Cambria" w:hAnsi="Cambria"/>
        </w:rPr>
      </w:pPr>
    </w:p>
    <w:p w14:paraId="2668AF9E" w14:textId="10A6A4C6" w:rsidR="002A2036" w:rsidRPr="002A2036" w:rsidRDefault="002A2036" w:rsidP="002A2036">
      <w:p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Compile the model using:</w:t>
      </w:r>
    </w:p>
    <w:p w14:paraId="61A1D7AE" w14:textId="77777777" w:rsidR="002A2036" w:rsidRPr="002A2036" w:rsidRDefault="002A2036" w:rsidP="002A2036">
      <w:pPr>
        <w:pStyle w:val="ListParagraph"/>
        <w:numPr>
          <w:ilvl w:val="0"/>
          <w:numId w:val="34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Appropriate optimizer</w:t>
      </w:r>
    </w:p>
    <w:p w14:paraId="22882772" w14:textId="18DC243A" w:rsidR="0081335D" w:rsidRPr="002A2036" w:rsidRDefault="002A2036" w:rsidP="002A2036">
      <w:pPr>
        <w:pStyle w:val="ListParagraph"/>
        <w:numPr>
          <w:ilvl w:val="0"/>
          <w:numId w:val="34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Cross-entropy loss function</w:t>
      </w:r>
    </w:p>
    <w:p w14:paraId="1C19ABD2" w14:textId="75BA1DDC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761FD431" w14:textId="77777777" w:rsidR="001B5CB6" w:rsidRDefault="001B5CB6" w:rsidP="0081335D">
      <w:pPr>
        <w:spacing w:after="0" w:line="240" w:lineRule="auto"/>
        <w:rPr>
          <w:rFonts w:ascii="Cambria" w:hAnsi="Cambria"/>
          <w:b/>
          <w:bCs/>
        </w:rPr>
      </w:pPr>
    </w:p>
    <w:p w14:paraId="1FE14632" w14:textId="04A45F8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C: </w:t>
      </w:r>
      <w:r w:rsidR="001B5CB6" w:rsidRPr="001B5CB6">
        <w:rPr>
          <w:rFonts w:ascii="Cambria" w:hAnsi="Cambria"/>
          <w:b/>
          <w:bCs/>
        </w:rPr>
        <w:t>MODEL TRAINING AND EVALUATION</w:t>
      </w:r>
    </w:p>
    <w:p w14:paraId="7A28B4E4" w14:textId="77777777" w:rsidR="001B5CB6" w:rsidRPr="001B5CB6" w:rsidRDefault="001B5CB6" w:rsidP="001B5CB6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Train the CNN model.</w:t>
      </w:r>
    </w:p>
    <w:p w14:paraId="3DFBDC9F" w14:textId="31EF61D7" w:rsidR="001B5CB6" w:rsidRPr="001B5CB6" w:rsidRDefault="001B5CB6" w:rsidP="001B5CB6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Record:</w:t>
      </w:r>
    </w:p>
    <w:p w14:paraId="2A560EDA" w14:textId="77777777" w:rsidR="001B5CB6" w:rsidRPr="001B5CB6" w:rsidRDefault="001B5CB6" w:rsidP="001B5CB6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Training accuracy</w:t>
      </w:r>
    </w:p>
    <w:p w14:paraId="42847CD7" w14:textId="77777777" w:rsidR="001B5CB6" w:rsidRPr="001B5CB6" w:rsidRDefault="001B5CB6" w:rsidP="001B5CB6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Validation accuracy</w:t>
      </w:r>
    </w:p>
    <w:p w14:paraId="6FB6250F" w14:textId="77777777" w:rsidR="001B5CB6" w:rsidRPr="001B5CB6" w:rsidRDefault="001B5CB6" w:rsidP="001B5CB6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Training loss</w:t>
      </w:r>
    </w:p>
    <w:p w14:paraId="39B8B24D" w14:textId="77777777" w:rsidR="001B5CB6" w:rsidRPr="001B5CB6" w:rsidRDefault="001B5CB6" w:rsidP="001B5CB6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Validation loss</w:t>
      </w:r>
    </w:p>
    <w:p w14:paraId="7D9D0591" w14:textId="77777777" w:rsidR="001B5CB6" w:rsidRPr="001B5CB6" w:rsidRDefault="001B5CB6" w:rsidP="001B5CB6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Testing accuracy</w:t>
      </w:r>
    </w:p>
    <w:p w14:paraId="65457536" w14:textId="77777777" w:rsidR="001B5CB6" w:rsidRPr="001B5CB6" w:rsidRDefault="001B5CB6" w:rsidP="001B5CB6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Plot:</w:t>
      </w:r>
    </w:p>
    <w:p w14:paraId="26FEBAEC" w14:textId="77777777" w:rsidR="001B5CB6" w:rsidRPr="001B5CB6" w:rsidRDefault="001B5CB6" w:rsidP="001B5CB6">
      <w:pPr>
        <w:pStyle w:val="ListParagraph"/>
        <w:numPr>
          <w:ilvl w:val="0"/>
          <w:numId w:val="36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Accuracy vs Epoch</w:t>
      </w:r>
    </w:p>
    <w:p w14:paraId="42332B8D" w14:textId="7C176394" w:rsidR="0081335D" w:rsidRPr="001B5CB6" w:rsidRDefault="001B5CB6" w:rsidP="001B5CB6">
      <w:pPr>
        <w:pStyle w:val="ListParagraph"/>
        <w:numPr>
          <w:ilvl w:val="0"/>
          <w:numId w:val="36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Loss vs Epoch</w:t>
      </w:r>
    </w:p>
    <w:p w14:paraId="40E16EFB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5833425F" w14:textId="49CBA59C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D: </w:t>
      </w:r>
      <w:r w:rsidR="001B5CB6" w:rsidRPr="001B5CB6">
        <w:rPr>
          <w:rFonts w:ascii="Cambria" w:hAnsi="Cambria"/>
          <w:b/>
          <w:bCs/>
        </w:rPr>
        <w:t>PERFORMANCE ANALYSIS</w:t>
      </w:r>
    </w:p>
    <w:p w14:paraId="5E1F7AFC" w14:textId="77777777" w:rsidR="001B5CB6" w:rsidRPr="001B5CB6" w:rsidRDefault="001B5CB6" w:rsidP="001B5CB6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Analyze:</w:t>
      </w:r>
    </w:p>
    <w:p w14:paraId="2E8641BC" w14:textId="77777777" w:rsidR="001B5CB6" w:rsidRPr="001B5CB6" w:rsidRDefault="001B5CB6" w:rsidP="001B5CB6">
      <w:pPr>
        <w:pStyle w:val="ListParagraph"/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Classification accuracy</w:t>
      </w:r>
    </w:p>
    <w:p w14:paraId="6F9498A5" w14:textId="77777777" w:rsidR="001B5CB6" w:rsidRPr="001B5CB6" w:rsidRDefault="001B5CB6" w:rsidP="001B5CB6">
      <w:pPr>
        <w:pStyle w:val="ListParagraph"/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Confusion Matrix</w:t>
      </w:r>
    </w:p>
    <w:p w14:paraId="32B0D97E" w14:textId="77777777" w:rsidR="001B5CB6" w:rsidRPr="001B5CB6" w:rsidRDefault="001B5CB6" w:rsidP="001B5CB6">
      <w:pPr>
        <w:pStyle w:val="ListParagraph"/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Sample predictions</w:t>
      </w:r>
    </w:p>
    <w:p w14:paraId="459491D0" w14:textId="77777777" w:rsidR="001B5CB6" w:rsidRPr="001B5CB6" w:rsidRDefault="001B5CB6" w:rsidP="001B5CB6">
      <w:pPr>
        <w:pStyle w:val="ListParagraph"/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Misclassified images</w:t>
      </w:r>
    </w:p>
    <w:p w14:paraId="3BE7F9FB" w14:textId="00C79F66" w:rsidR="0081335D" w:rsidRDefault="001B5CB6" w:rsidP="001B5CB6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Discuss the strengths and limitations of CNNs for image classification.</w:t>
      </w:r>
    </w:p>
    <w:p w14:paraId="2580C75B" w14:textId="77777777" w:rsidR="001B5CB6" w:rsidRDefault="001B5CB6" w:rsidP="001B5CB6">
      <w:pPr>
        <w:spacing w:after="0" w:line="240" w:lineRule="auto"/>
        <w:rPr>
          <w:rFonts w:ascii="Cambria" w:hAnsi="Cambria"/>
        </w:rPr>
      </w:pPr>
    </w:p>
    <w:p w14:paraId="0C215E12" w14:textId="063670EE" w:rsidR="0081335D" w:rsidRDefault="00746080" w:rsidP="0081335D">
      <w:pPr>
        <w:spacing w:after="0" w:line="240" w:lineRule="auto"/>
      </w:pPr>
      <w:r w:rsidRPr="00746080">
        <w:rPr>
          <w:rFonts w:ascii="Cambria" w:hAnsi="Cambria"/>
        </w:rPr>
        <w:lastRenderedPageBreak/>
        <w:drawing>
          <wp:inline distT="0" distB="0" distL="0" distR="0" wp14:anchorId="3EC83D3D" wp14:editId="6BB24D57">
            <wp:extent cx="5731510" cy="3673475"/>
            <wp:effectExtent l="0" t="0" r="2540" b="3175"/>
            <wp:docPr id="43727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71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080">
        <w:rPr>
          <w:noProof/>
          <w14:ligatures w14:val="standardContextual"/>
        </w:rPr>
        <w:t xml:space="preserve"> </w:t>
      </w:r>
      <w:r w:rsidRPr="00746080">
        <w:rPr>
          <w:rFonts w:ascii="Cambria" w:hAnsi="Cambria"/>
        </w:rPr>
        <w:drawing>
          <wp:inline distT="0" distB="0" distL="0" distR="0" wp14:anchorId="16E786B4" wp14:editId="5444AD44">
            <wp:extent cx="5731510" cy="3692525"/>
            <wp:effectExtent l="0" t="0" r="2540" b="3175"/>
            <wp:docPr id="118295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51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080">
        <w:rPr>
          <w:noProof/>
          <w14:ligatures w14:val="standardContextual"/>
        </w:rPr>
        <w:t xml:space="preserve"> </w:t>
      </w:r>
      <w:r w:rsidRPr="00746080">
        <w:rPr>
          <w:noProof/>
          <w14:ligatures w14:val="standardContextual"/>
        </w:rPr>
        <w:lastRenderedPageBreak/>
        <w:drawing>
          <wp:inline distT="0" distB="0" distL="0" distR="0" wp14:anchorId="33A62100" wp14:editId="0D48DB71">
            <wp:extent cx="5731510" cy="3789680"/>
            <wp:effectExtent l="0" t="0" r="2540" b="1270"/>
            <wp:docPr id="170524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44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080">
        <w:rPr>
          <w:noProof/>
          <w14:ligatures w14:val="standardContextual"/>
        </w:rPr>
        <w:t xml:space="preserve"> </w:t>
      </w:r>
      <w:r w:rsidRPr="00746080">
        <w:rPr>
          <w:noProof/>
          <w14:ligatures w14:val="standardContextual"/>
        </w:rPr>
        <w:drawing>
          <wp:inline distT="0" distB="0" distL="0" distR="0" wp14:anchorId="463FE2E7" wp14:editId="084DBEDB">
            <wp:extent cx="5731510" cy="3862705"/>
            <wp:effectExtent l="0" t="0" r="2540" b="4445"/>
            <wp:docPr id="87742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28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080">
        <w:rPr>
          <w:noProof/>
          <w14:ligatures w14:val="standardContextual"/>
        </w:rPr>
        <w:t xml:space="preserve"> </w:t>
      </w:r>
      <w:r w:rsidRPr="00746080">
        <w:rPr>
          <w:noProof/>
          <w14:ligatures w14:val="standardContextual"/>
        </w:rPr>
        <w:lastRenderedPageBreak/>
        <w:drawing>
          <wp:inline distT="0" distB="0" distL="0" distR="0" wp14:anchorId="69A03ED7" wp14:editId="1815998E">
            <wp:extent cx="5731510" cy="3867785"/>
            <wp:effectExtent l="0" t="0" r="2540" b="0"/>
            <wp:docPr id="209527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75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080">
        <w:rPr>
          <w:noProof/>
          <w14:ligatures w14:val="standardContextual"/>
        </w:rPr>
        <w:t xml:space="preserve"> </w:t>
      </w:r>
      <w:r w:rsidRPr="00746080">
        <w:rPr>
          <w:noProof/>
          <w14:ligatures w14:val="standardContextual"/>
        </w:rPr>
        <w:drawing>
          <wp:inline distT="0" distB="0" distL="0" distR="0" wp14:anchorId="78033C1C" wp14:editId="0E3D70FE">
            <wp:extent cx="5731510" cy="3868420"/>
            <wp:effectExtent l="0" t="0" r="2540" b="0"/>
            <wp:docPr id="113308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89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080">
        <w:rPr>
          <w:noProof/>
          <w14:ligatures w14:val="standardContextual"/>
        </w:rPr>
        <w:t xml:space="preserve"> </w:t>
      </w:r>
      <w:r w:rsidRPr="00746080">
        <w:rPr>
          <w:noProof/>
          <w14:ligatures w14:val="standardContextual"/>
        </w:rPr>
        <w:lastRenderedPageBreak/>
        <w:drawing>
          <wp:inline distT="0" distB="0" distL="0" distR="0" wp14:anchorId="1D1809FE" wp14:editId="51E5E819">
            <wp:extent cx="5731510" cy="3850005"/>
            <wp:effectExtent l="0" t="0" r="2540" b="0"/>
            <wp:docPr id="85810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07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080">
        <w:rPr>
          <w:noProof/>
          <w14:ligatures w14:val="standardContextual"/>
        </w:rPr>
        <w:t xml:space="preserve"> </w:t>
      </w:r>
      <w:r w:rsidRPr="00746080">
        <w:rPr>
          <w:noProof/>
          <w14:ligatures w14:val="standardContextual"/>
        </w:rPr>
        <w:drawing>
          <wp:inline distT="0" distB="0" distL="0" distR="0" wp14:anchorId="1160BCAC" wp14:editId="0E1B3C5A">
            <wp:extent cx="5731510" cy="2340610"/>
            <wp:effectExtent l="0" t="0" r="2540" b="2540"/>
            <wp:docPr id="209591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17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080">
        <w:t xml:space="preserve"> </w:t>
      </w:r>
      <w:r>
        <w:rPr>
          <w:noProof/>
        </w:rPr>
        <w:lastRenderedPageBreak/>
        <w:drawing>
          <wp:inline distT="0" distB="0" distL="0" distR="0" wp14:anchorId="1AB46045" wp14:editId="31435AD1">
            <wp:extent cx="5731510" cy="3846830"/>
            <wp:effectExtent l="0" t="0" r="2540" b="1270"/>
            <wp:docPr id="36397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6080">
        <w:rPr>
          <w:noProof/>
          <w14:ligatures w14:val="standardContextual"/>
        </w:rPr>
        <w:t xml:space="preserve"> </w:t>
      </w:r>
      <w:r w:rsidRPr="00746080">
        <w:drawing>
          <wp:inline distT="0" distB="0" distL="0" distR="0" wp14:anchorId="1913F89E" wp14:editId="03E0C4FE">
            <wp:extent cx="5731510" cy="1953260"/>
            <wp:effectExtent l="0" t="0" r="2540" b="8890"/>
            <wp:docPr id="72559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98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080">
        <w:t xml:space="preserve"> </w:t>
      </w:r>
      <w:r>
        <w:rPr>
          <w:noProof/>
        </w:rPr>
        <w:lastRenderedPageBreak/>
        <w:drawing>
          <wp:inline distT="0" distB="0" distL="0" distR="0" wp14:anchorId="5AECDE45" wp14:editId="16261E39">
            <wp:extent cx="5731510" cy="3898900"/>
            <wp:effectExtent l="0" t="0" r="2540" b="6350"/>
            <wp:docPr id="1383716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6080">
        <w:rPr>
          <w:noProof/>
          <w14:ligatures w14:val="standardContextual"/>
        </w:rPr>
        <w:t xml:space="preserve"> </w:t>
      </w:r>
      <w:r w:rsidRPr="00746080">
        <w:t xml:space="preserve"> </w:t>
      </w:r>
      <w:r w:rsidRPr="00746080">
        <w:drawing>
          <wp:inline distT="0" distB="0" distL="0" distR="0" wp14:anchorId="015FAB46" wp14:editId="7723E15D">
            <wp:extent cx="5731510" cy="3764280"/>
            <wp:effectExtent l="0" t="0" r="2540" b="7620"/>
            <wp:docPr id="48498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80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080">
        <w:t xml:space="preserve"> </w:t>
      </w:r>
      <w:r w:rsidRPr="00746080">
        <w:lastRenderedPageBreak/>
        <w:drawing>
          <wp:inline distT="0" distB="0" distL="0" distR="0" wp14:anchorId="4B98B3F7" wp14:editId="287CE6A8">
            <wp:extent cx="5731510" cy="2406015"/>
            <wp:effectExtent l="0" t="0" r="2540" b="0"/>
            <wp:docPr id="201986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66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FA45" w14:textId="77777777" w:rsidR="00746080" w:rsidRDefault="00746080" w:rsidP="0081335D">
      <w:pPr>
        <w:spacing w:after="0" w:line="240" w:lineRule="auto"/>
        <w:rPr>
          <w:noProof/>
          <w14:ligatures w14:val="standardContextual"/>
        </w:rPr>
      </w:pPr>
      <w:r>
        <w:rPr>
          <w:noProof/>
        </w:rPr>
        <w:drawing>
          <wp:inline distT="0" distB="0" distL="0" distR="0" wp14:anchorId="77B4E3AC" wp14:editId="7A5896E8">
            <wp:extent cx="5731510" cy="5143500"/>
            <wp:effectExtent l="0" t="0" r="2540" b="0"/>
            <wp:docPr id="1917462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6080">
        <w:rPr>
          <w:noProof/>
          <w14:ligatures w14:val="standardContextual"/>
        </w:rPr>
        <w:t xml:space="preserve"> </w:t>
      </w:r>
    </w:p>
    <w:p w14:paraId="2F413E4F" w14:textId="77777777" w:rsidR="00746080" w:rsidRDefault="00746080" w:rsidP="0081335D">
      <w:pPr>
        <w:spacing w:after="0" w:line="240" w:lineRule="auto"/>
      </w:pPr>
      <w:r w:rsidRPr="00746080">
        <w:rPr>
          <w:rFonts w:ascii="Cambria" w:hAnsi="Cambria"/>
        </w:rPr>
        <w:lastRenderedPageBreak/>
        <w:drawing>
          <wp:inline distT="0" distB="0" distL="0" distR="0" wp14:anchorId="57256D90" wp14:editId="15ED27D1">
            <wp:extent cx="5731510" cy="1913255"/>
            <wp:effectExtent l="0" t="0" r="2540" b="0"/>
            <wp:docPr id="134663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387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080">
        <w:t xml:space="preserve"> </w:t>
      </w:r>
      <w:r>
        <w:rPr>
          <w:noProof/>
        </w:rPr>
        <w:drawing>
          <wp:inline distT="0" distB="0" distL="0" distR="0" wp14:anchorId="1292EE49" wp14:editId="75B4A4E2">
            <wp:extent cx="5731510" cy="4131945"/>
            <wp:effectExtent l="0" t="0" r="2540" b="1905"/>
            <wp:docPr id="243407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6080">
        <w:rPr>
          <w:noProof/>
          <w14:ligatures w14:val="standardContextual"/>
        </w:rPr>
        <w:t xml:space="preserve"> </w:t>
      </w:r>
      <w:r w:rsidRPr="00746080">
        <w:drawing>
          <wp:inline distT="0" distB="0" distL="0" distR="0" wp14:anchorId="4896BB4B" wp14:editId="29590234">
            <wp:extent cx="5090838" cy="2714625"/>
            <wp:effectExtent l="0" t="0" r="0" b="0"/>
            <wp:docPr id="100317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784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2690" cy="27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080">
        <w:t xml:space="preserve"> </w:t>
      </w:r>
    </w:p>
    <w:p w14:paraId="57545EF9" w14:textId="10D3FA97" w:rsidR="00746080" w:rsidRDefault="00746080" w:rsidP="0081335D">
      <w:pPr>
        <w:spacing w:after="0" w:line="240" w:lineRule="auto"/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2C959E14" wp14:editId="00C59566">
            <wp:extent cx="5731510" cy="4131945"/>
            <wp:effectExtent l="0" t="0" r="2540" b="1905"/>
            <wp:docPr id="17992775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E5FFD" w14:textId="35A18D9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EXPECTED OUTCOME</w:t>
      </w:r>
    </w:p>
    <w:p w14:paraId="60CBF8B5" w14:textId="53063641" w:rsidR="00610E0E" w:rsidRPr="00062E1C" w:rsidRDefault="001B5CB6" w:rsidP="001B5CB6">
      <w:pPr>
        <w:spacing w:after="0" w:line="240" w:lineRule="auto"/>
        <w:jc w:val="both"/>
        <w:rPr>
          <w:rFonts w:ascii="Cambria" w:hAnsi="Cambria"/>
          <w:b/>
          <w:bCs/>
        </w:rPr>
      </w:pPr>
      <w:r w:rsidRPr="001B5CB6">
        <w:rPr>
          <w:rFonts w:ascii="Cambria" w:hAnsi="Cambria"/>
        </w:rPr>
        <w:t>Students will gain practical experience in designing, training, and evaluating CNN models for image classification and understand how CNN architecture influences classification performance.</w:t>
      </w:r>
    </w:p>
    <w:p w14:paraId="53E07FBC" w14:textId="77777777" w:rsidR="00B81DA8" w:rsidRDefault="00B81DA8" w:rsidP="00610E0E">
      <w:pPr>
        <w:spacing w:after="0" w:line="240" w:lineRule="auto"/>
        <w:rPr>
          <w:rFonts w:ascii="Cambria" w:hAnsi="Cambria"/>
          <w:b/>
          <w:bCs/>
        </w:rPr>
      </w:pPr>
    </w:p>
    <w:p w14:paraId="2E99DCA7" w14:textId="77777777" w:rsidR="00590BB3" w:rsidRDefault="00590BB3" w:rsidP="00610E0E">
      <w:pPr>
        <w:spacing w:after="0" w:line="240" w:lineRule="auto"/>
        <w:rPr>
          <w:rFonts w:ascii="Cambria" w:hAnsi="Cambria"/>
          <w:b/>
          <w:bCs/>
        </w:rPr>
      </w:pPr>
    </w:p>
    <w:p w14:paraId="64F59B98" w14:textId="77777777" w:rsidR="00590BB3" w:rsidRDefault="00590BB3" w:rsidP="00610E0E">
      <w:pPr>
        <w:spacing w:after="0" w:line="240" w:lineRule="auto"/>
        <w:rPr>
          <w:rFonts w:ascii="Cambria" w:hAnsi="Cambria"/>
          <w:b/>
          <w:bCs/>
        </w:rPr>
      </w:pPr>
    </w:p>
    <w:p w14:paraId="7EBBFAA7" w14:textId="77777777" w:rsidR="00590BB3" w:rsidRDefault="00590BB3" w:rsidP="00610E0E">
      <w:pPr>
        <w:spacing w:after="0" w:line="240" w:lineRule="auto"/>
        <w:rPr>
          <w:rFonts w:ascii="Cambria" w:hAnsi="Cambria"/>
          <w:b/>
          <w:bCs/>
        </w:rPr>
      </w:pPr>
    </w:p>
    <w:p w14:paraId="69D84E1B" w14:textId="77777777" w:rsidR="00590BB3" w:rsidRDefault="00590BB3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33C6275A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1129088B" w14:textId="77777777" w:rsidR="001B5CB6" w:rsidRDefault="001B5CB6" w:rsidP="001B5CB6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mbria" w:hAnsi="Cambria"/>
        </w:rPr>
      </w:pPr>
      <w:r w:rsidRPr="001B5CB6">
        <w:rPr>
          <w:rFonts w:ascii="Cambria" w:hAnsi="Cambria"/>
        </w:rPr>
        <w:t>Why are convolution layers more effective than fully connected layers for image processing?</w:t>
      </w:r>
    </w:p>
    <w:p w14:paraId="6DEF93A2" w14:textId="6E73A6CB" w:rsidR="00590BB3" w:rsidRDefault="00590BB3" w:rsidP="00590BB3">
      <w:pPr>
        <w:pStyle w:val="ListParagraph"/>
        <w:spacing w:after="0" w:line="240" w:lineRule="auto"/>
        <w:jc w:val="both"/>
        <w:rPr>
          <w:rFonts w:ascii="Cambria" w:hAnsi="Cambria"/>
        </w:rPr>
      </w:pPr>
      <w:r w:rsidRPr="00590BB3">
        <w:rPr>
          <w:rFonts w:ascii="Cambria" w:hAnsi="Cambria"/>
        </w:rPr>
        <w:t xml:space="preserve">Convolution layers preserve the </w:t>
      </w:r>
      <w:r w:rsidRPr="00590BB3">
        <w:rPr>
          <w:rFonts w:ascii="Cambria" w:hAnsi="Cambria"/>
          <w:b/>
          <w:bCs/>
        </w:rPr>
        <w:t>spatial relationships</w:t>
      </w:r>
      <w:r w:rsidRPr="00590BB3">
        <w:rPr>
          <w:rFonts w:ascii="Cambria" w:hAnsi="Cambria"/>
        </w:rPr>
        <w:t xml:space="preserve"> between pixels and use shared weights to detect local features. This requires fewer parameters than fully connected layers, making them more efficient for image processing.</w:t>
      </w:r>
    </w:p>
    <w:p w14:paraId="11DA329A" w14:textId="77777777" w:rsidR="00590BB3" w:rsidRPr="001B5CB6" w:rsidRDefault="00590BB3" w:rsidP="00590BB3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6E396B06" w14:textId="77777777" w:rsidR="001B5CB6" w:rsidRDefault="001B5CB6" w:rsidP="001B5CB6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mbria" w:hAnsi="Cambria"/>
        </w:rPr>
      </w:pPr>
      <w:r w:rsidRPr="001B5CB6">
        <w:rPr>
          <w:rFonts w:ascii="Cambria" w:hAnsi="Cambria"/>
        </w:rPr>
        <w:t>How does Max Pooling improve CNN performance?</w:t>
      </w:r>
    </w:p>
    <w:p w14:paraId="0EBCD2F3" w14:textId="24096816" w:rsidR="00590BB3" w:rsidRDefault="00590BB3" w:rsidP="00590BB3">
      <w:pPr>
        <w:pStyle w:val="ListParagraph"/>
        <w:spacing w:after="0" w:line="240" w:lineRule="auto"/>
        <w:jc w:val="both"/>
        <w:rPr>
          <w:rFonts w:ascii="Cambria" w:hAnsi="Cambria"/>
        </w:rPr>
      </w:pPr>
      <w:r w:rsidRPr="00590BB3">
        <w:rPr>
          <w:rFonts w:ascii="Cambria" w:hAnsi="Cambria"/>
          <w:b/>
          <w:bCs/>
        </w:rPr>
        <w:t>Max Pooling</w:t>
      </w:r>
      <w:r w:rsidRPr="00590BB3">
        <w:rPr>
          <w:rFonts w:ascii="Cambria" w:hAnsi="Cambria"/>
        </w:rPr>
        <w:t xml:space="preserve"> reduces the size of feature maps by selecting the maximum value from a small region. It reduces computational complexity, decreases the number of parameters, and makes the model more robust to small changes in object position.</w:t>
      </w:r>
    </w:p>
    <w:p w14:paraId="1F2D8861" w14:textId="77777777" w:rsidR="00590BB3" w:rsidRPr="001B5CB6" w:rsidRDefault="00590BB3" w:rsidP="00590BB3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BCBBDAA" w14:textId="77777777" w:rsidR="001B5CB6" w:rsidRDefault="001B5CB6" w:rsidP="001B5CB6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mbria" w:hAnsi="Cambria"/>
        </w:rPr>
      </w:pPr>
      <w:r w:rsidRPr="001B5CB6">
        <w:rPr>
          <w:rFonts w:ascii="Cambria" w:hAnsi="Cambria"/>
        </w:rPr>
        <w:t>Which hyperparameters significantly affected your CNN model performance?</w:t>
      </w:r>
    </w:p>
    <w:p w14:paraId="34C22A0D" w14:textId="77777777" w:rsidR="00590BB3" w:rsidRPr="00590BB3" w:rsidRDefault="00590BB3" w:rsidP="00590BB3">
      <w:pPr>
        <w:pStyle w:val="ListParagraph"/>
        <w:spacing w:after="0"/>
        <w:jc w:val="both"/>
        <w:rPr>
          <w:rFonts w:ascii="Cambria" w:hAnsi="Cambria"/>
        </w:rPr>
      </w:pPr>
      <w:r w:rsidRPr="00590BB3">
        <w:rPr>
          <w:rFonts w:ascii="Cambria" w:hAnsi="Cambria"/>
        </w:rPr>
        <w:t>Important hyperparameters include:</w:t>
      </w:r>
    </w:p>
    <w:p w14:paraId="17D3F89C" w14:textId="77777777" w:rsidR="00590BB3" w:rsidRPr="00590BB3" w:rsidRDefault="00590BB3" w:rsidP="00590BB3">
      <w:pPr>
        <w:pStyle w:val="ListParagraph"/>
        <w:numPr>
          <w:ilvl w:val="0"/>
          <w:numId w:val="41"/>
        </w:numPr>
        <w:spacing w:after="0"/>
        <w:jc w:val="both"/>
        <w:rPr>
          <w:rFonts w:ascii="Cambria" w:hAnsi="Cambria"/>
        </w:rPr>
      </w:pPr>
      <w:r w:rsidRPr="00590BB3">
        <w:rPr>
          <w:rFonts w:ascii="Cambria" w:hAnsi="Cambria"/>
          <w:b/>
          <w:bCs/>
        </w:rPr>
        <w:t>Learning rate</w:t>
      </w:r>
      <w:r w:rsidRPr="00590BB3">
        <w:rPr>
          <w:rFonts w:ascii="Cambria" w:hAnsi="Cambria"/>
        </w:rPr>
        <w:t xml:space="preserve"> </w:t>
      </w:r>
    </w:p>
    <w:p w14:paraId="39F541E1" w14:textId="77777777" w:rsidR="00590BB3" w:rsidRPr="00590BB3" w:rsidRDefault="00590BB3" w:rsidP="00590BB3">
      <w:pPr>
        <w:pStyle w:val="ListParagraph"/>
        <w:numPr>
          <w:ilvl w:val="0"/>
          <w:numId w:val="41"/>
        </w:numPr>
        <w:spacing w:after="0"/>
        <w:jc w:val="both"/>
        <w:rPr>
          <w:rFonts w:ascii="Cambria" w:hAnsi="Cambria"/>
        </w:rPr>
      </w:pPr>
      <w:r w:rsidRPr="00590BB3">
        <w:rPr>
          <w:rFonts w:ascii="Cambria" w:hAnsi="Cambria"/>
          <w:b/>
          <w:bCs/>
        </w:rPr>
        <w:t>Batch size</w:t>
      </w:r>
      <w:r w:rsidRPr="00590BB3">
        <w:rPr>
          <w:rFonts w:ascii="Cambria" w:hAnsi="Cambria"/>
        </w:rPr>
        <w:t xml:space="preserve"> </w:t>
      </w:r>
    </w:p>
    <w:p w14:paraId="10ED19FA" w14:textId="77777777" w:rsidR="00590BB3" w:rsidRPr="00590BB3" w:rsidRDefault="00590BB3" w:rsidP="00590BB3">
      <w:pPr>
        <w:pStyle w:val="ListParagraph"/>
        <w:numPr>
          <w:ilvl w:val="0"/>
          <w:numId w:val="41"/>
        </w:numPr>
        <w:spacing w:after="0"/>
        <w:jc w:val="both"/>
        <w:rPr>
          <w:rFonts w:ascii="Cambria" w:hAnsi="Cambria"/>
        </w:rPr>
      </w:pPr>
      <w:r w:rsidRPr="00590BB3">
        <w:rPr>
          <w:rFonts w:ascii="Cambria" w:hAnsi="Cambria"/>
          <w:b/>
          <w:bCs/>
        </w:rPr>
        <w:t>Number of epochs</w:t>
      </w:r>
      <w:r w:rsidRPr="00590BB3">
        <w:rPr>
          <w:rFonts w:ascii="Cambria" w:hAnsi="Cambria"/>
        </w:rPr>
        <w:t xml:space="preserve"> </w:t>
      </w:r>
    </w:p>
    <w:p w14:paraId="730A3900" w14:textId="77777777" w:rsidR="00590BB3" w:rsidRPr="00590BB3" w:rsidRDefault="00590BB3" w:rsidP="00590BB3">
      <w:pPr>
        <w:pStyle w:val="ListParagraph"/>
        <w:numPr>
          <w:ilvl w:val="0"/>
          <w:numId w:val="41"/>
        </w:numPr>
        <w:spacing w:after="0"/>
        <w:jc w:val="both"/>
        <w:rPr>
          <w:rFonts w:ascii="Cambria" w:hAnsi="Cambria"/>
        </w:rPr>
      </w:pPr>
      <w:r w:rsidRPr="00590BB3">
        <w:rPr>
          <w:rFonts w:ascii="Cambria" w:hAnsi="Cambria"/>
          <w:b/>
          <w:bCs/>
        </w:rPr>
        <w:t>Number of convolutional layers</w:t>
      </w:r>
      <w:r w:rsidRPr="00590BB3">
        <w:rPr>
          <w:rFonts w:ascii="Cambria" w:hAnsi="Cambria"/>
        </w:rPr>
        <w:t xml:space="preserve"> </w:t>
      </w:r>
    </w:p>
    <w:p w14:paraId="6A39A324" w14:textId="77777777" w:rsidR="00590BB3" w:rsidRPr="00590BB3" w:rsidRDefault="00590BB3" w:rsidP="00590BB3">
      <w:pPr>
        <w:pStyle w:val="ListParagraph"/>
        <w:numPr>
          <w:ilvl w:val="0"/>
          <w:numId w:val="41"/>
        </w:numPr>
        <w:spacing w:after="0"/>
        <w:jc w:val="both"/>
        <w:rPr>
          <w:rFonts w:ascii="Cambria" w:hAnsi="Cambria"/>
        </w:rPr>
      </w:pPr>
      <w:r w:rsidRPr="00590BB3">
        <w:rPr>
          <w:rFonts w:ascii="Cambria" w:hAnsi="Cambria"/>
          <w:b/>
          <w:bCs/>
        </w:rPr>
        <w:t>Number of filters</w:t>
      </w:r>
      <w:r w:rsidRPr="00590BB3">
        <w:rPr>
          <w:rFonts w:ascii="Cambria" w:hAnsi="Cambria"/>
        </w:rPr>
        <w:t xml:space="preserve"> </w:t>
      </w:r>
    </w:p>
    <w:p w14:paraId="40349CE1" w14:textId="77777777" w:rsidR="00590BB3" w:rsidRPr="00590BB3" w:rsidRDefault="00590BB3" w:rsidP="00590BB3">
      <w:pPr>
        <w:pStyle w:val="ListParagraph"/>
        <w:numPr>
          <w:ilvl w:val="0"/>
          <w:numId w:val="41"/>
        </w:numPr>
        <w:spacing w:after="0"/>
        <w:jc w:val="both"/>
        <w:rPr>
          <w:rFonts w:ascii="Cambria" w:hAnsi="Cambria"/>
        </w:rPr>
      </w:pPr>
      <w:r w:rsidRPr="00590BB3">
        <w:rPr>
          <w:rFonts w:ascii="Cambria" w:hAnsi="Cambria"/>
          <w:b/>
          <w:bCs/>
        </w:rPr>
        <w:t>Kernel size</w:t>
      </w:r>
      <w:r w:rsidRPr="00590BB3">
        <w:rPr>
          <w:rFonts w:ascii="Cambria" w:hAnsi="Cambria"/>
        </w:rPr>
        <w:t xml:space="preserve"> </w:t>
      </w:r>
    </w:p>
    <w:p w14:paraId="3D7346CB" w14:textId="77777777" w:rsidR="00590BB3" w:rsidRPr="00590BB3" w:rsidRDefault="00590BB3" w:rsidP="00590BB3">
      <w:pPr>
        <w:pStyle w:val="ListParagraph"/>
        <w:numPr>
          <w:ilvl w:val="0"/>
          <w:numId w:val="41"/>
        </w:numPr>
        <w:spacing w:after="0"/>
        <w:jc w:val="both"/>
        <w:rPr>
          <w:rFonts w:ascii="Cambria" w:hAnsi="Cambria"/>
        </w:rPr>
      </w:pPr>
      <w:r w:rsidRPr="00590BB3">
        <w:rPr>
          <w:rFonts w:ascii="Cambria" w:hAnsi="Cambria"/>
          <w:b/>
          <w:bCs/>
        </w:rPr>
        <w:lastRenderedPageBreak/>
        <w:t>Dropout rate</w:t>
      </w:r>
      <w:r w:rsidRPr="00590BB3">
        <w:rPr>
          <w:rFonts w:ascii="Cambria" w:hAnsi="Cambria"/>
        </w:rPr>
        <w:t xml:space="preserve"> </w:t>
      </w:r>
    </w:p>
    <w:p w14:paraId="0A6FB889" w14:textId="77777777" w:rsidR="00590BB3" w:rsidRPr="00590BB3" w:rsidRDefault="00590BB3" w:rsidP="00590BB3">
      <w:pPr>
        <w:pStyle w:val="ListParagraph"/>
        <w:spacing w:after="0"/>
        <w:jc w:val="both"/>
        <w:rPr>
          <w:rFonts w:ascii="Cambria" w:hAnsi="Cambria"/>
        </w:rPr>
      </w:pPr>
      <w:r w:rsidRPr="00590BB3">
        <w:rPr>
          <w:rFonts w:ascii="Cambria" w:hAnsi="Cambria"/>
        </w:rPr>
        <w:t xml:space="preserve">Among these, the </w:t>
      </w:r>
      <w:r w:rsidRPr="00590BB3">
        <w:rPr>
          <w:rFonts w:ascii="Cambria" w:hAnsi="Cambria"/>
          <w:b/>
          <w:bCs/>
        </w:rPr>
        <w:t>learning rate, number of layers, filters, and epochs</w:t>
      </w:r>
      <w:r w:rsidRPr="00590BB3">
        <w:rPr>
          <w:rFonts w:ascii="Cambria" w:hAnsi="Cambria"/>
        </w:rPr>
        <w:t xml:space="preserve"> can significantly affect accuracy and training performance.</w:t>
      </w:r>
    </w:p>
    <w:p w14:paraId="1AE5BFD0" w14:textId="77777777" w:rsidR="00590BB3" w:rsidRPr="001B5CB6" w:rsidRDefault="00590BB3" w:rsidP="00590BB3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4237FF98" w14:textId="77777777" w:rsidR="001B5CB6" w:rsidRDefault="001B5CB6" w:rsidP="001B5CB6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mbria" w:hAnsi="Cambria"/>
        </w:rPr>
      </w:pPr>
      <w:r w:rsidRPr="001B5CB6">
        <w:rPr>
          <w:rFonts w:ascii="Cambria" w:hAnsi="Cambria"/>
        </w:rPr>
        <w:t>What challenges did you encounter while training the CNN model?</w:t>
      </w:r>
    </w:p>
    <w:p w14:paraId="01AFB5FF" w14:textId="77777777" w:rsidR="00590BB3" w:rsidRDefault="00590BB3" w:rsidP="00590BB3">
      <w:pPr>
        <w:pStyle w:val="ListParagraph"/>
        <w:spacing w:after="0" w:line="240" w:lineRule="auto"/>
        <w:jc w:val="both"/>
        <w:rPr>
          <w:rFonts w:ascii="Cambria" w:hAnsi="Cambria"/>
        </w:rPr>
      </w:pPr>
      <w:r w:rsidRPr="00590BB3">
        <w:rPr>
          <w:rFonts w:ascii="Cambria" w:hAnsi="Cambria"/>
        </w:rPr>
        <w:t xml:space="preserve">Common challenges include </w:t>
      </w:r>
      <w:r w:rsidRPr="00590BB3">
        <w:rPr>
          <w:rFonts w:ascii="Cambria" w:hAnsi="Cambria"/>
          <w:b/>
          <w:bCs/>
        </w:rPr>
        <w:t>overfitting, long training time, low accuracy, selecting suitable hyperparameters, and insufficient training data</w:t>
      </w:r>
      <w:r w:rsidRPr="00590BB3">
        <w:rPr>
          <w:rFonts w:ascii="Cambria" w:hAnsi="Cambria"/>
        </w:rPr>
        <w:t>. Choosing the right architecture and preprocessing techniques can help overcome these problems.</w:t>
      </w:r>
    </w:p>
    <w:p w14:paraId="3D1F6E5B" w14:textId="5391211A" w:rsidR="00590BB3" w:rsidRPr="001B5CB6" w:rsidRDefault="00590BB3" w:rsidP="00590BB3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ab/>
      </w:r>
    </w:p>
    <w:p w14:paraId="295D318A" w14:textId="79554614" w:rsidR="0081335D" w:rsidRPr="00590BB3" w:rsidRDefault="001B5CB6" w:rsidP="001B5CB6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mbria" w:hAnsi="Cambria"/>
          <w:b/>
          <w:bCs/>
        </w:rPr>
      </w:pPr>
      <w:r w:rsidRPr="001B5CB6">
        <w:rPr>
          <w:rFonts w:ascii="Cambria" w:hAnsi="Cambria"/>
        </w:rPr>
        <w:t>Suggest two improvements that can increase the classification accuracy of your CNN.</w:t>
      </w:r>
    </w:p>
    <w:p w14:paraId="088DC567" w14:textId="77777777" w:rsidR="00590BB3" w:rsidRPr="00590BB3" w:rsidRDefault="00590BB3" w:rsidP="00590BB3">
      <w:pPr>
        <w:pStyle w:val="ListParagraph"/>
        <w:spacing w:after="0"/>
        <w:jc w:val="both"/>
        <w:rPr>
          <w:rFonts w:ascii="Cambria" w:hAnsi="Cambria"/>
        </w:rPr>
      </w:pPr>
      <w:r w:rsidRPr="00590BB3">
        <w:rPr>
          <w:rFonts w:ascii="Cambria" w:hAnsi="Cambria"/>
        </w:rPr>
        <w:t>Two effective improvements are:</w:t>
      </w:r>
    </w:p>
    <w:p w14:paraId="41DAB3BE" w14:textId="77777777" w:rsidR="00590BB3" w:rsidRPr="00590BB3" w:rsidRDefault="00590BB3" w:rsidP="00590BB3">
      <w:pPr>
        <w:pStyle w:val="ListParagraph"/>
        <w:numPr>
          <w:ilvl w:val="0"/>
          <w:numId w:val="42"/>
        </w:numPr>
        <w:spacing w:after="0"/>
        <w:jc w:val="both"/>
        <w:rPr>
          <w:rFonts w:ascii="Cambria" w:hAnsi="Cambria"/>
        </w:rPr>
      </w:pPr>
      <w:r w:rsidRPr="00590BB3">
        <w:rPr>
          <w:rFonts w:ascii="Cambria" w:hAnsi="Cambria"/>
        </w:rPr>
        <w:t xml:space="preserve">Use data augmentation such as rotation, flipping, and zooming to increase the diversity of training images. </w:t>
      </w:r>
    </w:p>
    <w:p w14:paraId="7E2E6A1E" w14:textId="77777777" w:rsidR="00590BB3" w:rsidRPr="00590BB3" w:rsidRDefault="00590BB3" w:rsidP="00590BB3">
      <w:pPr>
        <w:pStyle w:val="ListParagraph"/>
        <w:numPr>
          <w:ilvl w:val="0"/>
          <w:numId w:val="42"/>
        </w:numPr>
        <w:spacing w:after="0"/>
        <w:jc w:val="both"/>
        <w:rPr>
          <w:rFonts w:ascii="Cambria" w:hAnsi="Cambria"/>
        </w:rPr>
      </w:pPr>
      <w:r w:rsidRPr="00590BB3">
        <w:rPr>
          <w:rFonts w:ascii="Cambria" w:hAnsi="Cambria"/>
        </w:rPr>
        <w:t>Tune the CNN architecture and hyperparameters, such as increasing suitable convolutional layers/filters and optimizing the learning rate.</w:t>
      </w:r>
    </w:p>
    <w:p w14:paraId="460A5787" w14:textId="77777777" w:rsidR="00590BB3" w:rsidRPr="001B5CB6" w:rsidRDefault="00590BB3" w:rsidP="00590BB3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0A9C56BC" w14:textId="77777777" w:rsidR="001B5CB6" w:rsidRDefault="001B5CB6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A91CF3A" w14:textId="566C0F85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9331A0E" w:rsidR="00610E0E" w:rsidRPr="00062E1C" w:rsidRDefault="00740B00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>
        <w:rPr>
          <w:rFonts w:ascii="Cambria" w:hAnsi="Cambria" w:cs="Times New Roman"/>
          <w:b/>
        </w:rPr>
        <w:tab/>
      </w: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872"/>
    <w:multiLevelType w:val="multilevel"/>
    <w:tmpl w:val="719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4A9E"/>
    <w:multiLevelType w:val="multilevel"/>
    <w:tmpl w:val="A4F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016C"/>
    <w:multiLevelType w:val="multilevel"/>
    <w:tmpl w:val="8EA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076A5"/>
    <w:multiLevelType w:val="hybridMultilevel"/>
    <w:tmpl w:val="F9722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37D82"/>
    <w:multiLevelType w:val="hybridMultilevel"/>
    <w:tmpl w:val="76307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F7010"/>
    <w:multiLevelType w:val="multilevel"/>
    <w:tmpl w:val="EB2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12885"/>
    <w:multiLevelType w:val="multilevel"/>
    <w:tmpl w:val="7D5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C4033"/>
    <w:multiLevelType w:val="hybridMultilevel"/>
    <w:tmpl w:val="6C4615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C03EFB"/>
    <w:multiLevelType w:val="hybridMultilevel"/>
    <w:tmpl w:val="5F38785E"/>
    <w:lvl w:ilvl="0" w:tplc="C58E605E">
      <w:numFmt w:val="bullet"/>
      <w:lvlText w:val=""/>
      <w:lvlJc w:val="left"/>
      <w:pPr>
        <w:ind w:left="108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3F5D1A"/>
    <w:multiLevelType w:val="multilevel"/>
    <w:tmpl w:val="CF7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D1832"/>
    <w:multiLevelType w:val="hybridMultilevel"/>
    <w:tmpl w:val="C0A61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3B6321"/>
    <w:multiLevelType w:val="hybridMultilevel"/>
    <w:tmpl w:val="859E7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763A9"/>
    <w:multiLevelType w:val="hybridMultilevel"/>
    <w:tmpl w:val="206664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E225A9"/>
    <w:multiLevelType w:val="hybridMultilevel"/>
    <w:tmpl w:val="18BC2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2626A8"/>
    <w:multiLevelType w:val="multilevel"/>
    <w:tmpl w:val="5E02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AE1FE3"/>
    <w:multiLevelType w:val="multilevel"/>
    <w:tmpl w:val="0D3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93605"/>
    <w:multiLevelType w:val="hybridMultilevel"/>
    <w:tmpl w:val="4DD8E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BE5CAF"/>
    <w:multiLevelType w:val="multilevel"/>
    <w:tmpl w:val="BF86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432078"/>
    <w:multiLevelType w:val="multilevel"/>
    <w:tmpl w:val="C46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A2793"/>
    <w:multiLevelType w:val="hybridMultilevel"/>
    <w:tmpl w:val="E8824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F0EB9"/>
    <w:multiLevelType w:val="hybridMultilevel"/>
    <w:tmpl w:val="73A05826"/>
    <w:lvl w:ilvl="0" w:tplc="1A70C508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6B761F"/>
    <w:multiLevelType w:val="multilevel"/>
    <w:tmpl w:val="B08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C73FDF"/>
    <w:multiLevelType w:val="hybridMultilevel"/>
    <w:tmpl w:val="1FD81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066BAF"/>
    <w:multiLevelType w:val="multilevel"/>
    <w:tmpl w:val="F12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4"/>
  </w:num>
  <w:num w:numId="2" w16cid:durableId="336200858">
    <w:abstractNumId w:val="40"/>
  </w:num>
  <w:num w:numId="3" w16cid:durableId="954285534">
    <w:abstractNumId w:val="41"/>
  </w:num>
  <w:num w:numId="4" w16cid:durableId="243952355">
    <w:abstractNumId w:val="21"/>
  </w:num>
  <w:num w:numId="5" w16cid:durableId="724909196">
    <w:abstractNumId w:val="31"/>
  </w:num>
  <w:num w:numId="6" w16cid:durableId="851799693">
    <w:abstractNumId w:val="9"/>
  </w:num>
  <w:num w:numId="7" w16cid:durableId="2121335618">
    <w:abstractNumId w:val="35"/>
  </w:num>
  <w:num w:numId="8" w16cid:durableId="1930767245">
    <w:abstractNumId w:val="15"/>
  </w:num>
  <w:num w:numId="9" w16cid:durableId="542912517">
    <w:abstractNumId w:val="32"/>
  </w:num>
  <w:num w:numId="10" w16cid:durableId="1564176450">
    <w:abstractNumId w:val="33"/>
  </w:num>
  <w:num w:numId="11" w16cid:durableId="1813061182">
    <w:abstractNumId w:val="34"/>
  </w:num>
  <w:num w:numId="12" w16cid:durableId="1747922484">
    <w:abstractNumId w:val="17"/>
  </w:num>
  <w:num w:numId="13" w16cid:durableId="1700399660">
    <w:abstractNumId w:val="22"/>
  </w:num>
  <w:num w:numId="14" w16cid:durableId="1839998139">
    <w:abstractNumId w:val="30"/>
  </w:num>
  <w:num w:numId="15" w16cid:durableId="694424765">
    <w:abstractNumId w:val="18"/>
  </w:num>
  <w:num w:numId="16" w16cid:durableId="1446969628">
    <w:abstractNumId w:val="8"/>
  </w:num>
  <w:num w:numId="17" w16cid:durableId="1506817809">
    <w:abstractNumId w:val="19"/>
  </w:num>
  <w:num w:numId="18" w16cid:durableId="15546876">
    <w:abstractNumId w:val="20"/>
  </w:num>
  <w:num w:numId="19" w16cid:durableId="1448769848">
    <w:abstractNumId w:val="16"/>
  </w:num>
  <w:num w:numId="20" w16cid:durableId="327363272">
    <w:abstractNumId w:val="2"/>
  </w:num>
  <w:num w:numId="21" w16cid:durableId="1738701439">
    <w:abstractNumId w:val="39"/>
  </w:num>
  <w:num w:numId="22" w16cid:durableId="1891769609">
    <w:abstractNumId w:val="6"/>
  </w:num>
  <w:num w:numId="23" w16cid:durableId="935485149">
    <w:abstractNumId w:val="12"/>
  </w:num>
  <w:num w:numId="24" w16cid:durableId="1109816810">
    <w:abstractNumId w:val="1"/>
  </w:num>
  <w:num w:numId="25" w16cid:durableId="1822960160">
    <w:abstractNumId w:val="37"/>
  </w:num>
  <w:num w:numId="26" w16cid:durableId="1118378497">
    <w:abstractNumId w:val="25"/>
  </w:num>
  <w:num w:numId="27" w16cid:durableId="885531466">
    <w:abstractNumId w:val="28"/>
  </w:num>
  <w:num w:numId="28" w16cid:durableId="1354261474">
    <w:abstractNumId w:val="0"/>
  </w:num>
  <w:num w:numId="29" w16cid:durableId="225651881">
    <w:abstractNumId w:val="7"/>
  </w:num>
  <w:num w:numId="30" w16cid:durableId="392125334">
    <w:abstractNumId w:val="23"/>
  </w:num>
  <w:num w:numId="31" w16cid:durableId="526870512">
    <w:abstractNumId w:val="14"/>
  </w:num>
  <w:num w:numId="32" w16cid:durableId="1616207668">
    <w:abstractNumId w:val="5"/>
  </w:num>
  <w:num w:numId="33" w16cid:durableId="874778758">
    <w:abstractNumId w:val="3"/>
  </w:num>
  <w:num w:numId="34" w16cid:durableId="1094938903">
    <w:abstractNumId w:val="26"/>
  </w:num>
  <w:num w:numId="35" w16cid:durableId="98532136">
    <w:abstractNumId w:val="38"/>
  </w:num>
  <w:num w:numId="36" w16cid:durableId="1444618607">
    <w:abstractNumId w:val="29"/>
  </w:num>
  <w:num w:numId="37" w16cid:durableId="914124404">
    <w:abstractNumId w:val="13"/>
  </w:num>
  <w:num w:numId="38" w16cid:durableId="585577918">
    <w:abstractNumId w:val="36"/>
  </w:num>
  <w:num w:numId="39" w16cid:durableId="365757357">
    <w:abstractNumId w:val="10"/>
  </w:num>
  <w:num w:numId="40" w16cid:durableId="1345938721">
    <w:abstractNumId w:val="11"/>
  </w:num>
  <w:num w:numId="41" w16cid:durableId="791826538">
    <w:abstractNumId w:val="24"/>
  </w:num>
  <w:num w:numId="42" w16cid:durableId="71670429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1332B2"/>
    <w:rsid w:val="001B5CB6"/>
    <w:rsid w:val="001E233A"/>
    <w:rsid w:val="00227748"/>
    <w:rsid w:val="00236C10"/>
    <w:rsid w:val="002A2036"/>
    <w:rsid w:val="004C77EB"/>
    <w:rsid w:val="0057117B"/>
    <w:rsid w:val="00590BB3"/>
    <w:rsid w:val="00610E0E"/>
    <w:rsid w:val="006623DE"/>
    <w:rsid w:val="00716397"/>
    <w:rsid w:val="00740B00"/>
    <w:rsid w:val="00746080"/>
    <w:rsid w:val="007D77D1"/>
    <w:rsid w:val="0081335D"/>
    <w:rsid w:val="0083104D"/>
    <w:rsid w:val="0087295E"/>
    <w:rsid w:val="008747F5"/>
    <w:rsid w:val="00AC47C1"/>
    <w:rsid w:val="00AF6464"/>
    <w:rsid w:val="00B21EE3"/>
    <w:rsid w:val="00B6025A"/>
    <w:rsid w:val="00B7087C"/>
    <w:rsid w:val="00B81DA8"/>
    <w:rsid w:val="00DC5B2C"/>
    <w:rsid w:val="00ED69EF"/>
    <w:rsid w:val="00ED7B6B"/>
    <w:rsid w:val="00F3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90BB3"/>
    <w:rPr>
      <w:b/>
      <w:bCs/>
    </w:rPr>
  </w:style>
  <w:style w:type="character" w:styleId="Emphasis">
    <w:name w:val="Emphasis"/>
    <w:basedOn w:val="DefaultParagraphFont"/>
    <w:uiPriority w:val="20"/>
    <w:qFormat/>
    <w:rsid w:val="00590B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420266-41ad-49d1-a329-35bc225f9ea7" xsi:nil="true"/>
    <ReferenceId xmlns="5d5ae847-9316-45a2-900c-4adb63575a52" xsi:nil="true"/>
    <lcf76f155ced4ddcb4097134ff3c332f xmlns="5d5ae847-9316-45a2-900c-4adb63575a5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CFD21803227E4BA788E9BF619579A8" ma:contentTypeVersion="11" ma:contentTypeDescription="Create a new document." ma:contentTypeScope="" ma:versionID="6a146448c957533f964e857000587962">
  <xsd:schema xmlns:xsd="http://www.w3.org/2001/XMLSchema" xmlns:xs="http://www.w3.org/2001/XMLSchema" xmlns:p="http://schemas.microsoft.com/office/2006/metadata/properties" xmlns:ns2="5d5ae847-9316-45a2-900c-4adb63575a52" xmlns:ns3="04420266-41ad-49d1-a329-35bc225f9ea7" targetNamespace="http://schemas.microsoft.com/office/2006/metadata/properties" ma:root="true" ma:fieldsID="d40ca32fa449813a74aba2eb57664e8f" ns2:_="" ns3:_="">
    <xsd:import namespace="5d5ae847-9316-45a2-900c-4adb63575a52"/>
    <xsd:import namespace="04420266-41ad-49d1-a329-35bc225f9e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ae847-9316-45a2-900c-4adb63575a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20266-41ad-49d1-a329-35bc225f9ea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8cd4508-88b5-49f0-9429-85c496d15700}" ma:internalName="TaxCatchAll" ma:showField="CatchAllData" ma:web="04420266-41ad-49d1-a329-35bc225f9e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CAA0CE-17E5-4836-898D-031A11B8E228}">
  <ds:schemaRefs>
    <ds:schemaRef ds:uri="http://schemas.microsoft.com/office/2006/metadata/properties"/>
    <ds:schemaRef ds:uri="http://schemas.microsoft.com/office/infopath/2007/PartnerControls"/>
    <ds:schemaRef ds:uri="04420266-41ad-49d1-a329-35bc225f9ea7"/>
    <ds:schemaRef ds:uri="5d5ae847-9316-45a2-900c-4adb63575a52"/>
  </ds:schemaRefs>
</ds:datastoreItem>
</file>

<file path=customXml/itemProps2.xml><?xml version="1.0" encoding="utf-8"?>
<ds:datastoreItem xmlns:ds="http://schemas.openxmlformats.org/officeDocument/2006/customXml" ds:itemID="{A94BAB07-970F-49CB-AC01-FDE9D09DC8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7796C7-45A4-493B-917A-8E0B2CC7C6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ae847-9316-45a2-900c-4adb63575a52"/>
    <ds:schemaRef ds:uri="04420266-41ad-49d1-a329-35bc225f9e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12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Jeevadharan G 24BAD046</cp:lastModifiedBy>
  <cp:revision>10</cp:revision>
  <cp:lastPrinted>2026-01-22T11:25:00Z</cp:lastPrinted>
  <dcterms:created xsi:type="dcterms:W3CDTF">2026-07-06T15:56:00Z</dcterms:created>
  <dcterms:modified xsi:type="dcterms:W3CDTF">2026-08-09T16:09:00Z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0x01010030CFD21803227E4BA788E9BF619579A8</vt:lpwstr>
  </property>
</Properties>
</file>