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05910" w:rsidRDefault="00805910">
      <w:pPr>
        <w:rPr>
          <w:rFonts w:ascii="Times New Roman" w:eastAsia="Times New Roman" w:hAnsi="Times New Roman" w:cs="Times New Roman"/>
          <w:sz w:val="24"/>
          <w:szCs w:val="24"/>
        </w:rPr>
      </w:pPr>
    </w:p>
    <w:p w:rsidR="00805910" w:rsidRDefault="00A96C8D">
      <w:pPr>
        <w:spacing w:before="240" w:after="240" w:line="360" w:lineRule="auto"/>
        <w:jc w:val="both"/>
        <w:rPr>
          <w:rFonts w:ascii="Georgia" w:eastAsia="Georgia" w:hAnsi="Georgia" w:cs="Georgia"/>
          <w:sz w:val="42"/>
          <w:szCs w:val="42"/>
        </w:rPr>
      </w:pPr>
      <w:r>
        <w:rPr>
          <w:rFonts w:ascii="Georgia" w:eastAsia="Georgia" w:hAnsi="Georgia" w:cs="Georgia"/>
          <w:noProof/>
          <w:sz w:val="24"/>
          <w:szCs w:val="24"/>
          <w:lang w:val="en-US"/>
        </w:rPr>
        <w:drawing>
          <wp:inline distT="114300" distB="114300" distL="114300" distR="114300">
            <wp:extent cx="5943600" cy="14732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1473200"/>
                    </a:xfrm>
                    <a:prstGeom prst="rect">
                      <a:avLst/>
                    </a:prstGeom>
                    <a:ln/>
                  </pic:spPr>
                </pic:pic>
              </a:graphicData>
            </a:graphic>
          </wp:inline>
        </w:drawing>
      </w:r>
    </w:p>
    <w:p w:rsidR="00805910" w:rsidRDefault="00805910">
      <w:pPr>
        <w:rPr>
          <w:rFonts w:ascii="Times New Roman" w:eastAsia="Times New Roman" w:hAnsi="Times New Roman" w:cs="Times New Roman"/>
          <w:sz w:val="24"/>
          <w:szCs w:val="24"/>
        </w:rPr>
      </w:pPr>
      <w:bookmarkStart w:id="0" w:name="_618rev58b5yt" w:colFirst="0" w:colLast="0"/>
      <w:bookmarkEnd w:id="0"/>
    </w:p>
    <w:sdt>
      <w:sdtPr>
        <w:rPr>
          <w:rFonts w:ascii="Arial" w:eastAsia="Arial" w:hAnsi="Arial" w:cs="Arial"/>
          <w:color w:val="auto"/>
          <w:sz w:val="22"/>
          <w:szCs w:val="22"/>
          <w:lang w:val="en"/>
        </w:rPr>
        <w:id w:val="-1328436466"/>
        <w:docPartObj>
          <w:docPartGallery w:val="Table of Contents"/>
          <w:docPartUnique/>
        </w:docPartObj>
      </w:sdtPr>
      <w:sdtEndPr>
        <w:rPr>
          <w:b/>
          <w:bCs/>
          <w:noProof/>
        </w:rPr>
      </w:sdtEndPr>
      <w:sdtContent>
        <w:p w:rsidR="00852CBE" w:rsidRPr="009B3219" w:rsidRDefault="009B3219">
          <w:pPr>
            <w:pStyle w:val="TOCHeading"/>
            <w:rPr>
              <w:rFonts w:ascii="Times New Roman" w:hAnsi="Times New Roman" w:cs="Times New Roman"/>
              <w:b/>
              <w:color w:val="auto"/>
              <w:u w:val="single"/>
            </w:rPr>
          </w:pPr>
          <w:r w:rsidRPr="009B3219">
            <w:rPr>
              <w:rFonts w:ascii="Times New Roman" w:hAnsi="Times New Roman" w:cs="Times New Roman"/>
              <w:b/>
              <w:color w:val="auto"/>
              <w:u w:val="single"/>
            </w:rPr>
            <w:t xml:space="preserve">PAPER OUTLINE: </w:t>
          </w:r>
        </w:p>
        <w:p w:rsidR="009B3219" w:rsidRPr="009B3219" w:rsidRDefault="009B3219" w:rsidP="009B3219">
          <w:pPr>
            <w:rPr>
              <w:lang w:val="en-US"/>
            </w:rPr>
          </w:pPr>
        </w:p>
        <w:p w:rsidR="00852CBE" w:rsidRDefault="00852CBE" w:rsidP="009B3219">
          <w:pPr>
            <w:pStyle w:val="TOC1"/>
            <w:tabs>
              <w:tab w:val="right" w:leader="dot" w:pos="9350"/>
            </w:tabs>
            <w:spacing w:line="480" w:lineRule="auto"/>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53530078" w:history="1">
            <w:r w:rsidRPr="00DC67B0">
              <w:rPr>
                <w:rStyle w:val="Hyperlink"/>
                <w:rFonts w:ascii="Times New Roman" w:eastAsia="Times New Roman" w:hAnsi="Times New Roman" w:cs="Times New Roman"/>
                <w:b/>
                <w:noProof/>
              </w:rPr>
              <w:t>PROJECT GOAL</w:t>
            </w:r>
            <w:r>
              <w:rPr>
                <w:noProof/>
                <w:webHidden/>
              </w:rPr>
              <w:tab/>
            </w:r>
            <w:r>
              <w:rPr>
                <w:noProof/>
                <w:webHidden/>
              </w:rPr>
              <w:fldChar w:fldCharType="begin"/>
            </w:r>
            <w:r>
              <w:rPr>
                <w:noProof/>
                <w:webHidden/>
              </w:rPr>
              <w:instrText xml:space="preserve"> PAGEREF _Toc153530078 \h </w:instrText>
            </w:r>
            <w:r>
              <w:rPr>
                <w:noProof/>
                <w:webHidden/>
              </w:rPr>
            </w:r>
            <w:r>
              <w:rPr>
                <w:noProof/>
                <w:webHidden/>
              </w:rPr>
              <w:fldChar w:fldCharType="separate"/>
            </w:r>
            <w:r w:rsidR="009B3219">
              <w:rPr>
                <w:noProof/>
                <w:webHidden/>
              </w:rPr>
              <w:t>3</w:t>
            </w:r>
            <w:r>
              <w:rPr>
                <w:noProof/>
                <w:webHidden/>
              </w:rPr>
              <w:fldChar w:fldCharType="end"/>
            </w:r>
          </w:hyperlink>
        </w:p>
        <w:p w:rsidR="00852CBE" w:rsidRDefault="00000000" w:rsidP="009B3219">
          <w:pPr>
            <w:pStyle w:val="TOC1"/>
            <w:tabs>
              <w:tab w:val="right" w:leader="dot" w:pos="9350"/>
            </w:tabs>
            <w:spacing w:line="480" w:lineRule="auto"/>
            <w:rPr>
              <w:rFonts w:asciiTheme="minorHAnsi" w:eastAsiaTheme="minorEastAsia" w:hAnsiTheme="minorHAnsi" w:cstheme="minorBidi"/>
              <w:noProof/>
              <w:lang w:val="en-US"/>
            </w:rPr>
          </w:pPr>
          <w:hyperlink w:anchor="_Toc153530079" w:history="1">
            <w:r w:rsidR="00852CBE" w:rsidRPr="00DC67B0">
              <w:rPr>
                <w:rStyle w:val="Hyperlink"/>
                <w:rFonts w:ascii="Times New Roman" w:eastAsia="Times New Roman" w:hAnsi="Times New Roman" w:cs="Times New Roman"/>
                <w:b/>
                <w:noProof/>
              </w:rPr>
              <w:t>OVERVIEW OF DATA</w:t>
            </w:r>
            <w:r w:rsidR="00852CBE">
              <w:rPr>
                <w:noProof/>
                <w:webHidden/>
              </w:rPr>
              <w:tab/>
            </w:r>
            <w:r w:rsidR="00852CBE">
              <w:rPr>
                <w:noProof/>
                <w:webHidden/>
              </w:rPr>
              <w:fldChar w:fldCharType="begin"/>
            </w:r>
            <w:r w:rsidR="00852CBE">
              <w:rPr>
                <w:noProof/>
                <w:webHidden/>
              </w:rPr>
              <w:instrText xml:space="preserve"> PAGEREF _Toc153530079 \h </w:instrText>
            </w:r>
            <w:r w:rsidR="00852CBE">
              <w:rPr>
                <w:noProof/>
                <w:webHidden/>
              </w:rPr>
            </w:r>
            <w:r w:rsidR="00852CBE">
              <w:rPr>
                <w:noProof/>
                <w:webHidden/>
              </w:rPr>
              <w:fldChar w:fldCharType="separate"/>
            </w:r>
            <w:r w:rsidR="009B3219">
              <w:rPr>
                <w:noProof/>
                <w:webHidden/>
              </w:rPr>
              <w:t>4</w:t>
            </w:r>
            <w:r w:rsidR="00852CBE">
              <w:rPr>
                <w:noProof/>
                <w:webHidden/>
              </w:rPr>
              <w:fldChar w:fldCharType="end"/>
            </w:r>
          </w:hyperlink>
        </w:p>
        <w:p w:rsidR="00852CBE" w:rsidRDefault="00000000" w:rsidP="009B3219">
          <w:pPr>
            <w:pStyle w:val="TOC1"/>
            <w:tabs>
              <w:tab w:val="right" w:leader="dot" w:pos="9350"/>
            </w:tabs>
            <w:spacing w:line="480" w:lineRule="auto"/>
            <w:rPr>
              <w:rFonts w:asciiTheme="minorHAnsi" w:eastAsiaTheme="minorEastAsia" w:hAnsiTheme="minorHAnsi" w:cstheme="minorBidi"/>
              <w:noProof/>
              <w:lang w:val="en-US"/>
            </w:rPr>
          </w:pPr>
          <w:hyperlink w:anchor="_Toc153530080" w:history="1">
            <w:r w:rsidR="00852CBE" w:rsidRPr="00DC67B0">
              <w:rPr>
                <w:rStyle w:val="Hyperlink"/>
                <w:rFonts w:ascii="Times New Roman" w:eastAsia="Times New Roman" w:hAnsi="Times New Roman" w:cs="Times New Roman"/>
                <w:b/>
                <w:noProof/>
              </w:rPr>
              <w:t>I ) DATA EXPLORATION ANALYSIS (DEA)</w:t>
            </w:r>
            <w:r w:rsidR="00852CBE">
              <w:rPr>
                <w:noProof/>
                <w:webHidden/>
              </w:rPr>
              <w:tab/>
            </w:r>
            <w:r w:rsidR="00852CBE">
              <w:rPr>
                <w:noProof/>
                <w:webHidden/>
              </w:rPr>
              <w:fldChar w:fldCharType="begin"/>
            </w:r>
            <w:r w:rsidR="00852CBE">
              <w:rPr>
                <w:noProof/>
                <w:webHidden/>
              </w:rPr>
              <w:instrText xml:space="preserve"> PAGEREF _Toc153530080 \h </w:instrText>
            </w:r>
            <w:r w:rsidR="00852CBE">
              <w:rPr>
                <w:noProof/>
                <w:webHidden/>
              </w:rPr>
            </w:r>
            <w:r w:rsidR="00852CBE">
              <w:rPr>
                <w:noProof/>
                <w:webHidden/>
              </w:rPr>
              <w:fldChar w:fldCharType="separate"/>
            </w:r>
            <w:r w:rsidR="009B3219">
              <w:rPr>
                <w:noProof/>
                <w:webHidden/>
              </w:rPr>
              <w:t>4</w:t>
            </w:r>
            <w:r w:rsidR="00852CBE">
              <w:rPr>
                <w:noProof/>
                <w:webHidden/>
              </w:rPr>
              <w:fldChar w:fldCharType="end"/>
            </w:r>
          </w:hyperlink>
        </w:p>
        <w:p w:rsidR="00852CBE" w:rsidRDefault="00000000" w:rsidP="009B3219">
          <w:pPr>
            <w:pStyle w:val="TOC1"/>
            <w:tabs>
              <w:tab w:val="right" w:leader="dot" w:pos="9350"/>
            </w:tabs>
            <w:spacing w:line="480" w:lineRule="auto"/>
            <w:rPr>
              <w:rFonts w:asciiTheme="minorHAnsi" w:eastAsiaTheme="minorEastAsia" w:hAnsiTheme="minorHAnsi" w:cstheme="minorBidi"/>
              <w:noProof/>
              <w:lang w:val="en-US"/>
            </w:rPr>
          </w:pPr>
          <w:hyperlink w:anchor="_Toc153530081" w:history="1">
            <w:r w:rsidR="00852CBE" w:rsidRPr="00DC67B0">
              <w:rPr>
                <w:rStyle w:val="Hyperlink"/>
                <w:rFonts w:ascii="Times New Roman" w:eastAsia="Times New Roman" w:hAnsi="Times New Roman" w:cs="Times New Roman"/>
                <w:b/>
                <w:noProof/>
              </w:rPr>
              <w:t>II) DETAILS OF MODELING STRATEGY</w:t>
            </w:r>
            <w:r w:rsidR="00852CBE">
              <w:rPr>
                <w:noProof/>
                <w:webHidden/>
              </w:rPr>
              <w:tab/>
            </w:r>
            <w:r w:rsidR="00852CBE">
              <w:rPr>
                <w:noProof/>
                <w:webHidden/>
              </w:rPr>
              <w:fldChar w:fldCharType="begin"/>
            </w:r>
            <w:r w:rsidR="00852CBE">
              <w:rPr>
                <w:noProof/>
                <w:webHidden/>
              </w:rPr>
              <w:instrText xml:space="preserve"> PAGEREF _Toc153530081 \h </w:instrText>
            </w:r>
            <w:r w:rsidR="00852CBE">
              <w:rPr>
                <w:noProof/>
                <w:webHidden/>
              </w:rPr>
            </w:r>
            <w:r w:rsidR="00852CBE">
              <w:rPr>
                <w:noProof/>
                <w:webHidden/>
              </w:rPr>
              <w:fldChar w:fldCharType="separate"/>
            </w:r>
            <w:r w:rsidR="009B3219">
              <w:rPr>
                <w:noProof/>
                <w:webHidden/>
              </w:rPr>
              <w:t>9</w:t>
            </w:r>
            <w:r w:rsidR="00852CBE">
              <w:rPr>
                <w:noProof/>
                <w:webHidden/>
              </w:rPr>
              <w:fldChar w:fldCharType="end"/>
            </w:r>
          </w:hyperlink>
        </w:p>
        <w:p w:rsidR="00852CBE" w:rsidRDefault="00000000" w:rsidP="009B3219">
          <w:pPr>
            <w:pStyle w:val="TOC1"/>
            <w:tabs>
              <w:tab w:val="right" w:leader="dot" w:pos="9350"/>
            </w:tabs>
            <w:spacing w:line="480" w:lineRule="auto"/>
            <w:rPr>
              <w:rFonts w:asciiTheme="minorHAnsi" w:eastAsiaTheme="minorEastAsia" w:hAnsiTheme="minorHAnsi" w:cstheme="minorBidi"/>
              <w:noProof/>
              <w:lang w:val="en-US"/>
            </w:rPr>
          </w:pPr>
          <w:hyperlink w:anchor="_Toc153530082" w:history="1">
            <w:r w:rsidR="00852CBE" w:rsidRPr="00DC67B0">
              <w:rPr>
                <w:rStyle w:val="Hyperlink"/>
                <w:rFonts w:ascii="Times New Roman" w:eastAsia="Times New Roman" w:hAnsi="Times New Roman" w:cs="Times New Roman"/>
                <w:b/>
                <w:noProof/>
              </w:rPr>
              <w:t>III) ESTIMATION OF MODEL PERFORMANCE</w:t>
            </w:r>
            <w:r w:rsidR="00852CBE">
              <w:rPr>
                <w:noProof/>
                <w:webHidden/>
              </w:rPr>
              <w:tab/>
            </w:r>
            <w:r w:rsidR="00852CBE">
              <w:rPr>
                <w:noProof/>
                <w:webHidden/>
              </w:rPr>
              <w:fldChar w:fldCharType="begin"/>
            </w:r>
            <w:r w:rsidR="00852CBE">
              <w:rPr>
                <w:noProof/>
                <w:webHidden/>
              </w:rPr>
              <w:instrText xml:space="preserve"> PAGEREF _Toc153530082 \h </w:instrText>
            </w:r>
            <w:r w:rsidR="00852CBE">
              <w:rPr>
                <w:noProof/>
                <w:webHidden/>
              </w:rPr>
            </w:r>
            <w:r w:rsidR="00852CBE">
              <w:rPr>
                <w:noProof/>
                <w:webHidden/>
              </w:rPr>
              <w:fldChar w:fldCharType="separate"/>
            </w:r>
            <w:r w:rsidR="009B3219">
              <w:rPr>
                <w:noProof/>
                <w:webHidden/>
              </w:rPr>
              <w:t>13</w:t>
            </w:r>
            <w:r w:rsidR="00852CBE">
              <w:rPr>
                <w:noProof/>
                <w:webHidden/>
              </w:rPr>
              <w:fldChar w:fldCharType="end"/>
            </w:r>
          </w:hyperlink>
        </w:p>
        <w:p w:rsidR="00852CBE" w:rsidRDefault="00000000" w:rsidP="009B3219">
          <w:pPr>
            <w:pStyle w:val="TOC2"/>
            <w:tabs>
              <w:tab w:val="right" w:leader="dot" w:pos="9350"/>
            </w:tabs>
            <w:spacing w:line="480" w:lineRule="auto"/>
            <w:rPr>
              <w:noProof/>
            </w:rPr>
          </w:pPr>
          <w:hyperlink w:anchor="_Toc153530083" w:history="1">
            <w:r w:rsidR="00852CBE" w:rsidRPr="00DC67B0">
              <w:rPr>
                <w:rStyle w:val="Hyperlink"/>
                <w:rFonts w:ascii="Times New Roman" w:eastAsia="Times New Roman" w:hAnsi="Times New Roman" w:cs="Times New Roman"/>
                <w:b/>
                <w:noProof/>
              </w:rPr>
              <w:t>Establishing Models</w:t>
            </w:r>
            <w:r w:rsidR="00852CBE">
              <w:rPr>
                <w:noProof/>
                <w:webHidden/>
              </w:rPr>
              <w:tab/>
            </w:r>
            <w:r w:rsidR="00852CBE">
              <w:rPr>
                <w:noProof/>
                <w:webHidden/>
              </w:rPr>
              <w:fldChar w:fldCharType="begin"/>
            </w:r>
            <w:r w:rsidR="00852CBE">
              <w:rPr>
                <w:noProof/>
                <w:webHidden/>
              </w:rPr>
              <w:instrText xml:space="preserve"> PAGEREF _Toc153530083 \h </w:instrText>
            </w:r>
            <w:r w:rsidR="00852CBE">
              <w:rPr>
                <w:noProof/>
                <w:webHidden/>
              </w:rPr>
            </w:r>
            <w:r w:rsidR="00852CBE">
              <w:rPr>
                <w:noProof/>
                <w:webHidden/>
              </w:rPr>
              <w:fldChar w:fldCharType="separate"/>
            </w:r>
            <w:r w:rsidR="009B3219">
              <w:rPr>
                <w:noProof/>
                <w:webHidden/>
              </w:rPr>
              <w:t>13</w:t>
            </w:r>
            <w:r w:rsidR="00852CBE">
              <w:rPr>
                <w:noProof/>
                <w:webHidden/>
              </w:rPr>
              <w:fldChar w:fldCharType="end"/>
            </w:r>
          </w:hyperlink>
        </w:p>
        <w:p w:rsidR="00852CBE" w:rsidRDefault="00000000" w:rsidP="009B3219">
          <w:pPr>
            <w:pStyle w:val="TOC1"/>
            <w:tabs>
              <w:tab w:val="right" w:leader="dot" w:pos="9350"/>
            </w:tabs>
            <w:spacing w:line="480" w:lineRule="auto"/>
            <w:rPr>
              <w:rFonts w:asciiTheme="minorHAnsi" w:eastAsiaTheme="minorEastAsia" w:hAnsiTheme="minorHAnsi" w:cstheme="minorBidi"/>
              <w:noProof/>
              <w:lang w:val="en-US"/>
            </w:rPr>
          </w:pPr>
          <w:hyperlink w:anchor="_Toc153530084" w:history="1">
            <w:r w:rsidR="00852CBE" w:rsidRPr="00DC67B0">
              <w:rPr>
                <w:rStyle w:val="Hyperlink"/>
                <w:rFonts w:ascii="Times New Roman" w:eastAsia="Times New Roman" w:hAnsi="Times New Roman" w:cs="Times New Roman"/>
                <w:b/>
                <w:noProof/>
              </w:rPr>
              <w:t>IV) PREDICTION PERFORMANCE</w:t>
            </w:r>
            <w:r w:rsidR="00852CBE">
              <w:rPr>
                <w:noProof/>
                <w:webHidden/>
              </w:rPr>
              <w:tab/>
            </w:r>
            <w:r w:rsidR="00852CBE">
              <w:rPr>
                <w:noProof/>
                <w:webHidden/>
              </w:rPr>
              <w:fldChar w:fldCharType="begin"/>
            </w:r>
            <w:r w:rsidR="00852CBE">
              <w:rPr>
                <w:noProof/>
                <w:webHidden/>
              </w:rPr>
              <w:instrText xml:space="preserve"> PAGEREF _Toc153530084 \h </w:instrText>
            </w:r>
            <w:r w:rsidR="00852CBE">
              <w:rPr>
                <w:noProof/>
                <w:webHidden/>
              </w:rPr>
            </w:r>
            <w:r w:rsidR="00852CBE">
              <w:rPr>
                <w:noProof/>
                <w:webHidden/>
              </w:rPr>
              <w:fldChar w:fldCharType="separate"/>
            </w:r>
            <w:r w:rsidR="009B3219">
              <w:rPr>
                <w:noProof/>
                <w:webHidden/>
              </w:rPr>
              <w:t>16</w:t>
            </w:r>
            <w:r w:rsidR="00852CBE">
              <w:rPr>
                <w:noProof/>
                <w:webHidden/>
              </w:rPr>
              <w:fldChar w:fldCharType="end"/>
            </w:r>
          </w:hyperlink>
        </w:p>
        <w:p w:rsidR="00852CBE" w:rsidRDefault="00000000" w:rsidP="009B3219">
          <w:pPr>
            <w:pStyle w:val="TOC1"/>
            <w:tabs>
              <w:tab w:val="right" w:leader="dot" w:pos="9350"/>
            </w:tabs>
            <w:spacing w:line="480" w:lineRule="auto"/>
            <w:rPr>
              <w:rFonts w:asciiTheme="minorHAnsi" w:eastAsiaTheme="minorEastAsia" w:hAnsiTheme="minorHAnsi" w:cstheme="minorBidi"/>
              <w:noProof/>
              <w:lang w:val="en-US"/>
            </w:rPr>
          </w:pPr>
          <w:hyperlink w:anchor="_Toc153530085" w:history="1">
            <w:r w:rsidR="00852CBE" w:rsidRPr="00DC67B0">
              <w:rPr>
                <w:rStyle w:val="Hyperlink"/>
                <w:rFonts w:ascii="Times New Roman" w:eastAsia="Times New Roman" w:hAnsi="Times New Roman" w:cs="Times New Roman"/>
                <w:b/>
                <w:noProof/>
              </w:rPr>
              <w:t>V) MODELS COMPARISON:</w:t>
            </w:r>
            <w:r w:rsidR="00852CBE">
              <w:rPr>
                <w:noProof/>
                <w:webHidden/>
              </w:rPr>
              <w:tab/>
            </w:r>
            <w:r w:rsidR="00852CBE">
              <w:rPr>
                <w:noProof/>
                <w:webHidden/>
              </w:rPr>
              <w:fldChar w:fldCharType="begin"/>
            </w:r>
            <w:r w:rsidR="00852CBE">
              <w:rPr>
                <w:noProof/>
                <w:webHidden/>
              </w:rPr>
              <w:instrText xml:space="preserve"> PAGEREF _Toc153530085 \h </w:instrText>
            </w:r>
            <w:r w:rsidR="00852CBE">
              <w:rPr>
                <w:noProof/>
                <w:webHidden/>
              </w:rPr>
            </w:r>
            <w:r w:rsidR="00852CBE">
              <w:rPr>
                <w:noProof/>
                <w:webHidden/>
              </w:rPr>
              <w:fldChar w:fldCharType="separate"/>
            </w:r>
            <w:r w:rsidR="009B3219">
              <w:rPr>
                <w:noProof/>
                <w:webHidden/>
              </w:rPr>
              <w:t>21</w:t>
            </w:r>
            <w:r w:rsidR="00852CBE">
              <w:rPr>
                <w:noProof/>
                <w:webHidden/>
              </w:rPr>
              <w:fldChar w:fldCharType="end"/>
            </w:r>
          </w:hyperlink>
        </w:p>
        <w:p w:rsidR="00852CBE" w:rsidRDefault="00000000" w:rsidP="009B3219">
          <w:pPr>
            <w:pStyle w:val="TOC1"/>
            <w:tabs>
              <w:tab w:val="right" w:leader="dot" w:pos="9350"/>
            </w:tabs>
            <w:spacing w:line="480" w:lineRule="auto"/>
            <w:rPr>
              <w:rFonts w:asciiTheme="minorHAnsi" w:eastAsiaTheme="minorEastAsia" w:hAnsiTheme="minorHAnsi" w:cstheme="minorBidi"/>
              <w:noProof/>
              <w:lang w:val="en-US"/>
            </w:rPr>
          </w:pPr>
          <w:hyperlink w:anchor="_Toc153530086" w:history="1">
            <w:r w:rsidR="00852CBE" w:rsidRPr="00DC67B0">
              <w:rPr>
                <w:rStyle w:val="Hyperlink"/>
                <w:rFonts w:ascii="Times New Roman" w:eastAsia="Times New Roman" w:hAnsi="Times New Roman" w:cs="Times New Roman"/>
                <w:b/>
                <w:noProof/>
              </w:rPr>
              <w:t>VI) INSIGHTS AND CONCLUSION</w:t>
            </w:r>
            <w:r w:rsidR="00852CBE">
              <w:rPr>
                <w:noProof/>
                <w:webHidden/>
              </w:rPr>
              <w:tab/>
            </w:r>
            <w:r w:rsidR="00852CBE">
              <w:rPr>
                <w:noProof/>
                <w:webHidden/>
              </w:rPr>
              <w:fldChar w:fldCharType="begin"/>
            </w:r>
            <w:r w:rsidR="00852CBE">
              <w:rPr>
                <w:noProof/>
                <w:webHidden/>
              </w:rPr>
              <w:instrText xml:space="preserve"> PAGEREF _Toc153530086 \h </w:instrText>
            </w:r>
            <w:r w:rsidR="00852CBE">
              <w:rPr>
                <w:noProof/>
                <w:webHidden/>
              </w:rPr>
            </w:r>
            <w:r w:rsidR="00852CBE">
              <w:rPr>
                <w:noProof/>
                <w:webHidden/>
              </w:rPr>
              <w:fldChar w:fldCharType="separate"/>
            </w:r>
            <w:r w:rsidR="009B3219">
              <w:rPr>
                <w:noProof/>
                <w:webHidden/>
              </w:rPr>
              <w:t>23</w:t>
            </w:r>
            <w:r w:rsidR="00852CBE">
              <w:rPr>
                <w:noProof/>
                <w:webHidden/>
              </w:rPr>
              <w:fldChar w:fldCharType="end"/>
            </w:r>
          </w:hyperlink>
        </w:p>
        <w:p w:rsidR="00805910" w:rsidRPr="009B3219" w:rsidRDefault="00852CBE">
          <w:r>
            <w:rPr>
              <w:b/>
              <w:bCs/>
              <w:noProof/>
            </w:rPr>
            <w:fldChar w:fldCharType="end"/>
          </w:r>
        </w:p>
      </w:sdtContent>
    </w:sdt>
    <w:p w:rsidR="00805910" w:rsidRDefault="00805910">
      <w:pPr>
        <w:rPr>
          <w:rFonts w:ascii="Times New Roman" w:eastAsia="Times New Roman" w:hAnsi="Times New Roman" w:cs="Times New Roman"/>
          <w:sz w:val="24"/>
          <w:szCs w:val="24"/>
        </w:rPr>
      </w:pPr>
    </w:p>
    <w:p w:rsidR="00805910" w:rsidRDefault="00805910">
      <w:pPr>
        <w:rPr>
          <w:rFonts w:ascii="Times New Roman" w:eastAsia="Times New Roman" w:hAnsi="Times New Roman" w:cs="Times New Roman"/>
          <w:sz w:val="24"/>
          <w:szCs w:val="24"/>
        </w:rPr>
      </w:pPr>
    </w:p>
    <w:p w:rsidR="00805910" w:rsidRDefault="00805910">
      <w:pPr>
        <w:rPr>
          <w:rFonts w:ascii="Times New Roman" w:eastAsia="Times New Roman" w:hAnsi="Times New Roman" w:cs="Times New Roman"/>
          <w:sz w:val="24"/>
          <w:szCs w:val="24"/>
        </w:rPr>
      </w:pPr>
    </w:p>
    <w:p w:rsidR="00805910" w:rsidRDefault="00805910">
      <w:pPr>
        <w:rPr>
          <w:rFonts w:ascii="Times New Roman" w:eastAsia="Times New Roman" w:hAnsi="Times New Roman" w:cs="Times New Roman"/>
          <w:sz w:val="24"/>
          <w:szCs w:val="24"/>
        </w:rPr>
      </w:pPr>
    </w:p>
    <w:p w:rsidR="00805910" w:rsidRDefault="00805910">
      <w:pPr>
        <w:rPr>
          <w:rFonts w:ascii="Times New Roman" w:eastAsia="Times New Roman" w:hAnsi="Times New Roman" w:cs="Times New Roman"/>
          <w:sz w:val="24"/>
          <w:szCs w:val="24"/>
        </w:rPr>
      </w:pPr>
    </w:p>
    <w:p w:rsidR="00805910" w:rsidRDefault="00805910">
      <w:pPr>
        <w:rPr>
          <w:rFonts w:ascii="Times New Roman" w:eastAsia="Times New Roman" w:hAnsi="Times New Roman" w:cs="Times New Roman"/>
          <w:sz w:val="24"/>
          <w:szCs w:val="24"/>
        </w:rPr>
      </w:pPr>
    </w:p>
    <w:p w:rsidR="00805910" w:rsidRDefault="00805910">
      <w:pPr>
        <w:rPr>
          <w:rFonts w:ascii="Times New Roman" w:eastAsia="Times New Roman" w:hAnsi="Times New Roman" w:cs="Times New Roman"/>
          <w:sz w:val="24"/>
          <w:szCs w:val="24"/>
        </w:rPr>
      </w:pPr>
    </w:p>
    <w:p w:rsidR="00805910" w:rsidRDefault="00805910">
      <w:pPr>
        <w:rPr>
          <w:rFonts w:ascii="Times New Roman" w:eastAsia="Times New Roman" w:hAnsi="Times New Roman" w:cs="Times New Roman"/>
          <w:sz w:val="24"/>
          <w:szCs w:val="24"/>
        </w:rPr>
      </w:pPr>
    </w:p>
    <w:p w:rsidR="00805910" w:rsidRDefault="00805910">
      <w:pPr>
        <w:jc w:val="center"/>
        <w:rPr>
          <w:rFonts w:ascii="Times New Roman" w:eastAsia="Times New Roman" w:hAnsi="Times New Roman" w:cs="Times New Roman"/>
          <w:b/>
          <w:sz w:val="24"/>
          <w:szCs w:val="24"/>
        </w:rPr>
      </w:pPr>
    </w:p>
    <w:p w:rsidR="00805910" w:rsidRDefault="00805910">
      <w:pPr>
        <w:jc w:val="center"/>
        <w:rPr>
          <w:rFonts w:ascii="Times New Roman" w:eastAsia="Times New Roman" w:hAnsi="Times New Roman" w:cs="Times New Roman"/>
          <w:b/>
          <w:sz w:val="24"/>
          <w:szCs w:val="24"/>
        </w:rPr>
      </w:pPr>
    </w:p>
    <w:p w:rsidR="00805910" w:rsidRDefault="00805910">
      <w:pPr>
        <w:jc w:val="center"/>
        <w:rPr>
          <w:rFonts w:ascii="Times New Roman" w:eastAsia="Times New Roman" w:hAnsi="Times New Roman" w:cs="Times New Roman"/>
          <w:b/>
          <w:sz w:val="24"/>
          <w:szCs w:val="24"/>
        </w:rPr>
      </w:pPr>
    </w:p>
    <w:p w:rsidR="00E167D3" w:rsidRDefault="00E167D3">
      <w:pPr>
        <w:jc w:val="center"/>
        <w:rPr>
          <w:rFonts w:ascii="Times New Roman" w:eastAsia="Times New Roman" w:hAnsi="Times New Roman" w:cs="Times New Roman"/>
          <w:b/>
          <w:sz w:val="24"/>
          <w:szCs w:val="24"/>
        </w:rPr>
      </w:pPr>
    </w:p>
    <w:p w:rsidR="00805910" w:rsidRDefault="00A96C8D" w:rsidP="00852CBE">
      <w:pPr>
        <w:pStyle w:val="Heading1"/>
        <w:jc w:val="center"/>
        <w:rPr>
          <w:rFonts w:ascii="Times New Roman" w:eastAsia="Times New Roman" w:hAnsi="Times New Roman" w:cs="Times New Roman"/>
          <w:b/>
          <w:sz w:val="24"/>
          <w:szCs w:val="24"/>
        </w:rPr>
      </w:pPr>
      <w:bookmarkStart w:id="1" w:name="_Toc153530078"/>
      <w:r>
        <w:rPr>
          <w:rFonts w:ascii="Times New Roman" w:eastAsia="Times New Roman" w:hAnsi="Times New Roman" w:cs="Times New Roman"/>
          <w:b/>
          <w:sz w:val="24"/>
          <w:szCs w:val="24"/>
        </w:rPr>
        <w:t>PROJECT GOAL</w:t>
      </w:r>
      <w:bookmarkEnd w:id="1"/>
    </w:p>
    <w:p w:rsidR="00805910" w:rsidRDefault="00805910">
      <w:pPr>
        <w:rPr>
          <w:rFonts w:ascii="Times New Roman" w:eastAsia="Times New Roman" w:hAnsi="Times New Roman" w:cs="Times New Roman"/>
          <w:b/>
          <w:sz w:val="24"/>
          <w:szCs w:val="24"/>
        </w:rPr>
      </w:pP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goal of this project is to create a model that accurately predicts the price of a house based upon the Zillow Zestimate home valuation system. This project will achieve the goal through formulating models through the methods of regression analysis, a decision tree, and classification. Through the analysis of the training data in R, this project is intended to provide accurate predictions of the test dataset. The results will help to solve the problem of Zillow’s Zestimate home valuations inaccurately predicting the price of houses, which is generally the largest purchase that an individual makes in their lifetime, and improve upon the margin of error through machine learning. This has implications for various stakeholders within the company of Zillow, including executives, as well as customers.</w:t>
      </w:r>
    </w:p>
    <w:p w:rsidR="00805910" w:rsidRDefault="00A96C8D" w:rsidP="00852CBE">
      <w:pPr>
        <w:pStyle w:val="Heading1"/>
        <w:jc w:val="center"/>
        <w:rPr>
          <w:rFonts w:ascii="Times New Roman" w:eastAsia="Times New Roman" w:hAnsi="Times New Roman" w:cs="Times New Roman"/>
          <w:b/>
          <w:sz w:val="24"/>
          <w:szCs w:val="24"/>
        </w:rPr>
      </w:pPr>
      <w:bookmarkStart w:id="2" w:name="_Toc153530079"/>
      <w:r>
        <w:rPr>
          <w:rFonts w:ascii="Times New Roman" w:eastAsia="Times New Roman" w:hAnsi="Times New Roman" w:cs="Times New Roman"/>
          <w:b/>
          <w:sz w:val="24"/>
          <w:szCs w:val="24"/>
        </w:rPr>
        <w:t>OVERVIEW OF DATA</w:t>
      </w:r>
      <w:bookmarkEnd w:id="2"/>
    </w:p>
    <w:p w:rsidR="00805910" w:rsidRDefault="00805910">
      <w:pPr>
        <w:rPr>
          <w:rFonts w:ascii="Times New Roman" w:eastAsia="Times New Roman" w:hAnsi="Times New Roman" w:cs="Times New Roman"/>
          <w:b/>
          <w:sz w:val="24"/>
          <w:szCs w:val="24"/>
        </w:rPr>
      </w:pP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dataset that is used in this project, titled </w:t>
      </w:r>
      <w:proofErr w:type="spellStart"/>
      <w:r>
        <w:rPr>
          <w:rFonts w:ascii="Times New Roman" w:eastAsia="Times New Roman" w:hAnsi="Times New Roman" w:cs="Times New Roman"/>
          <w:sz w:val="24"/>
          <w:szCs w:val="24"/>
        </w:rPr>
        <w:t>House_Prices</w:t>
      </w:r>
      <w:proofErr w:type="spellEnd"/>
      <w:r>
        <w:rPr>
          <w:rFonts w:ascii="Times New Roman" w:eastAsia="Times New Roman" w:hAnsi="Times New Roman" w:cs="Times New Roman"/>
          <w:sz w:val="24"/>
          <w:szCs w:val="24"/>
        </w:rPr>
        <w:t>, represents home values based upon Zillow’s Zestimate system. It represents a simplified version of the data that is used in the Zillow Prize competition, which is a competition that is used to help improve the accuracy of the Zestimate system, with the winning algorithm being awarded a prize of one-million dollars. According to the programming language software R, the dataset consists of 900 observations within 13 variables. These variables consist of lot size (</w:t>
      </w:r>
      <w:proofErr w:type="spellStart"/>
      <w:r>
        <w:rPr>
          <w:rFonts w:ascii="Times New Roman" w:eastAsia="Times New Roman" w:hAnsi="Times New Roman" w:cs="Times New Roman"/>
          <w:sz w:val="24"/>
          <w:szCs w:val="24"/>
        </w:rPr>
        <w:t>LotArea</w:t>
      </w:r>
      <w:proofErr w:type="spellEnd"/>
      <w:r>
        <w:rPr>
          <w:rFonts w:ascii="Times New Roman" w:eastAsia="Times New Roman" w:hAnsi="Times New Roman" w:cs="Times New Roman"/>
          <w:sz w:val="24"/>
          <w:szCs w:val="24"/>
        </w:rPr>
        <w:t>), overall quality, (</w:t>
      </w:r>
      <w:proofErr w:type="spellStart"/>
      <w:r>
        <w:rPr>
          <w:rFonts w:ascii="Times New Roman" w:eastAsia="Times New Roman" w:hAnsi="Times New Roman" w:cs="Times New Roman"/>
          <w:sz w:val="24"/>
          <w:szCs w:val="24"/>
        </w:rPr>
        <w:t>OverallQual</w:t>
      </w:r>
      <w:proofErr w:type="spellEnd"/>
      <w:r>
        <w:rPr>
          <w:rFonts w:ascii="Times New Roman" w:eastAsia="Times New Roman" w:hAnsi="Times New Roman" w:cs="Times New Roman"/>
          <w:sz w:val="24"/>
          <w:szCs w:val="24"/>
        </w:rPr>
        <w:t>), year built (</w:t>
      </w:r>
      <w:proofErr w:type="spellStart"/>
      <w:r>
        <w:rPr>
          <w:rFonts w:ascii="Times New Roman" w:eastAsia="Times New Roman" w:hAnsi="Times New Roman" w:cs="Times New Roman"/>
          <w:sz w:val="24"/>
          <w:szCs w:val="24"/>
        </w:rPr>
        <w:t>YearBuilt</w:t>
      </w:r>
      <w:proofErr w:type="spellEnd"/>
      <w:r>
        <w:rPr>
          <w:rFonts w:ascii="Times New Roman" w:eastAsia="Times New Roman" w:hAnsi="Times New Roman" w:cs="Times New Roman"/>
          <w:sz w:val="24"/>
          <w:szCs w:val="24"/>
        </w:rPr>
        <w:t>), year remodeled (</w:t>
      </w:r>
      <w:proofErr w:type="spellStart"/>
      <w:r>
        <w:rPr>
          <w:rFonts w:ascii="Times New Roman" w:eastAsia="Times New Roman" w:hAnsi="Times New Roman" w:cs="Times New Roman"/>
          <w:sz w:val="24"/>
          <w:szCs w:val="24"/>
        </w:rPr>
        <w:t>YearRemodAdd</w:t>
      </w:r>
      <w:proofErr w:type="spellEnd"/>
      <w:r>
        <w:rPr>
          <w:rFonts w:ascii="Times New Roman" w:eastAsia="Times New Roman" w:hAnsi="Times New Roman" w:cs="Times New Roman"/>
          <w:sz w:val="24"/>
          <w:szCs w:val="24"/>
        </w:rPr>
        <w:t>), finished basement square feet (BsmtFinSF1), full bathrooms (</w:t>
      </w:r>
      <w:proofErr w:type="spellStart"/>
      <w:r>
        <w:rPr>
          <w:rFonts w:ascii="Times New Roman" w:eastAsia="Times New Roman" w:hAnsi="Times New Roman" w:cs="Times New Roman"/>
          <w:sz w:val="24"/>
          <w:szCs w:val="24"/>
        </w:rPr>
        <w:t>FullBath</w:t>
      </w:r>
      <w:proofErr w:type="spellEnd"/>
      <w:r>
        <w:rPr>
          <w:rFonts w:ascii="Times New Roman" w:eastAsia="Times New Roman" w:hAnsi="Times New Roman" w:cs="Times New Roman"/>
          <w:sz w:val="24"/>
          <w:szCs w:val="24"/>
        </w:rPr>
        <w:t>), half baths (</w:t>
      </w:r>
      <w:proofErr w:type="spellStart"/>
      <w:r>
        <w:rPr>
          <w:rFonts w:ascii="Times New Roman" w:eastAsia="Times New Roman" w:hAnsi="Times New Roman" w:cs="Times New Roman"/>
          <w:sz w:val="24"/>
          <w:szCs w:val="24"/>
        </w:rPr>
        <w:t>HalfBath</w:t>
      </w:r>
      <w:proofErr w:type="spellEnd"/>
      <w:r>
        <w:rPr>
          <w:rFonts w:ascii="Times New Roman" w:eastAsia="Times New Roman" w:hAnsi="Times New Roman" w:cs="Times New Roman"/>
          <w:sz w:val="24"/>
          <w:szCs w:val="24"/>
        </w:rPr>
        <w:t xml:space="preserve">), bedrooms above ground </w:t>
      </w:r>
      <w:r>
        <w:rPr>
          <w:rFonts w:ascii="Times New Roman" w:eastAsia="Times New Roman" w:hAnsi="Times New Roman" w:cs="Times New Roman"/>
          <w:sz w:val="24"/>
          <w:szCs w:val="24"/>
        </w:rPr>
        <w:lastRenderedPageBreak/>
        <w:t>(</w:t>
      </w:r>
      <w:proofErr w:type="spellStart"/>
      <w:r>
        <w:rPr>
          <w:rFonts w:ascii="Times New Roman" w:eastAsia="Times New Roman" w:hAnsi="Times New Roman" w:cs="Times New Roman"/>
          <w:sz w:val="24"/>
          <w:szCs w:val="24"/>
        </w:rPr>
        <w:t>BedroomAbvGr</w:t>
      </w:r>
      <w:proofErr w:type="spellEnd"/>
      <w:r>
        <w:rPr>
          <w:rFonts w:ascii="Times New Roman" w:eastAsia="Times New Roman" w:hAnsi="Times New Roman" w:cs="Times New Roman"/>
          <w:sz w:val="24"/>
          <w:szCs w:val="24"/>
        </w:rPr>
        <w:t>), total rooms above ground (</w:t>
      </w:r>
      <w:proofErr w:type="spellStart"/>
      <w:r>
        <w:rPr>
          <w:rFonts w:ascii="Times New Roman" w:eastAsia="Times New Roman" w:hAnsi="Times New Roman" w:cs="Times New Roman"/>
          <w:sz w:val="24"/>
          <w:szCs w:val="24"/>
        </w:rPr>
        <w:t>TotRmsAbvGrd</w:t>
      </w:r>
      <w:proofErr w:type="spellEnd"/>
      <w:r>
        <w:rPr>
          <w:rFonts w:ascii="Times New Roman" w:eastAsia="Times New Roman" w:hAnsi="Times New Roman" w:cs="Times New Roman"/>
          <w:sz w:val="24"/>
          <w:szCs w:val="24"/>
        </w:rPr>
        <w:t>), fireplaces (Fireplaces), size of garage (</w:t>
      </w:r>
      <w:proofErr w:type="spellStart"/>
      <w:r>
        <w:rPr>
          <w:rFonts w:ascii="Times New Roman" w:eastAsia="Times New Roman" w:hAnsi="Times New Roman" w:cs="Times New Roman"/>
          <w:sz w:val="24"/>
          <w:szCs w:val="24"/>
        </w:rPr>
        <w:t>GarageArea</w:t>
      </w:r>
      <w:proofErr w:type="spellEnd"/>
      <w:r>
        <w:rPr>
          <w:rFonts w:ascii="Times New Roman" w:eastAsia="Times New Roman" w:hAnsi="Times New Roman" w:cs="Times New Roman"/>
          <w:sz w:val="24"/>
          <w:szCs w:val="24"/>
        </w:rPr>
        <w:t>), year sold (</w:t>
      </w:r>
      <w:proofErr w:type="spellStart"/>
      <w:r>
        <w:rPr>
          <w:rFonts w:ascii="Times New Roman" w:eastAsia="Times New Roman" w:hAnsi="Times New Roman" w:cs="Times New Roman"/>
          <w:sz w:val="24"/>
          <w:szCs w:val="24"/>
        </w:rPr>
        <w:t>YrSold</w:t>
      </w:r>
      <w:proofErr w:type="spellEnd"/>
      <w:r>
        <w:rPr>
          <w:rFonts w:ascii="Times New Roman" w:eastAsia="Times New Roman" w:hAnsi="Times New Roman" w:cs="Times New Roman"/>
          <w:sz w:val="24"/>
          <w:szCs w:val="24"/>
        </w:rPr>
        <w:t>), and sale price (</w:t>
      </w:r>
      <w:proofErr w:type="spellStart"/>
      <w:r>
        <w:rPr>
          <w:rFonts w:ascii="Times New Roman" w:eastAsia="Times New Roman" w:hAnsi="Times New Roman" w:cs="Times New Roman"/>
          <w:sz w:val="24"/>
          <w:szCs w:val="24"/>
        </w:rPr>
        <w:t>SalePrice</w:t>
      </w:r>
      <w:proofErr w:type="spellEnd"/>
      <w:r>
        <w:rPr>
          <w:rFonts w:ascii="Times New Roman" w:eastAsia="Times New Roman" w:hAnsi="Times New Roman" w:cs="Times New Roman"/>
          <w:sz w:val="24"/>
          <w:szCs w:val="24"/>
        </w:rPr>
        <w:t>). Each of these independent variables will be used to create a model that accurately predicts the dependent variable, sale price (</w:t>
      </w:r>
      <w:proofErr w:type="spellStart"/>
      <w:r>
        <w:rPr>
          <w:rFonts w:ascii="Times New Roman" w:eastAsia="Times New Roman" w:hAnsi="Times New Roman" w:cs="Times New Roman"/>
          <w:sz w:val="24"/>
          <w:szCs w:val="24"/>
        </w:rPr>
        <w:t>SalePrice</w:t>
      </w:r>
      <w:proofErr w:type="spellEnd"/>
      <w:r>
        <w:rPr>
          <w:rFonts w:ascii="Times New Roman" w:eastAsia="Times New Roman" w:hAnsi="Times New Roman" w:cs="Times New Roman"/>
          <w:sz w:val="24"/>
          <w:szCs w:val="24"/>
        </w:rPr>
        <w:t>).</w:t>
      </w:r>
    </w:p>
    <w:p w:rsidR="00805910" w:rsidRDefault="00A96C8D" w:rsidP="00852CBE">
      <w:pPr>
        <w:pStyle w:val="Heading1"/>
        <w:rPr>
          <w:rFonts w:ascii="Times New Roman" w:eastAsia="Times New Roman" w:hAnsi="Times New Roman" w:cs="Times New Roman"/>
          <w:b/>
          <w:sz w:val="24"/>
          <w:szCs w:val="24"/>
          <w:u w:val="single"/>
        </w:rPr>
      </w:pPr>
      <w:bookmarkStart w:id="3" w:name="_Toc153530080"/>
      <w:r>
        <w:rPr>
          <w:rFonts w:ascii="Times New Roman" w:eastAsia="Times New Roman" w:hAnsi="Times New Roman" w:cs="Times New Roman"/>
          <w:b/>
          <w:sz w:val="24"/>
          <w:szCs w:val="24"/>
          <w:u w:val="single"/>
        </w:rPr>
        <w:t>I ) DATA EXPLORATION ANALYSIS (DEA)</w:t>
      </w:r>
      <w:bookmarkEnd w:id="3"/>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exploration analysis is divided into 2 parts, which are Descriptive Analysis and Visualization. </w:t>
      </w:r>
    </w:p>
    <w:p w:rsidR="00805910" w:rsidRDefault="00A96C8D">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Picture 1.1</w:t>
      </w:r>
      <w:r>
        <w:rPr>
          <w:rFonts w:ascii="Times New Roman" w:eastAsia="Times New Roman" w:hAnsi="Times New Roman" w:cs="Times New Roman"/>
          <w:b/>
          <w:sz w:val="24"/>
          <w:szCs w:val="24"/>
        </w:rPr>
        <w:t xml:space="preserve">: Data Structure </w:t>
      </w: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45E58E26" wp14:editId="128B2D69">
            <wp:extent cx="5943600" cy="2082800"/>
            <wp:effectExtent l="12700" t="12700" r="12700" b="1270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2082800"/>
                    </a:xfrm>
                    <a:prstGeom prst="rect">
                      <a:avLst/>
                    </a:prstGeom>
                    <a:ln w="12700">
                      <a:solidFill>
                        <a:srgbClr val="000000"/>
                      </a:solidFill>
                      <a:prstDash val="solid"/>
                    </a:ln>
                  </pic:spPr>
                </pic:pic>
              </a:graphicData>
            </a:graphic>
          </wp:inline>
        </w:drawing>
      </w:r>
    </w:p>
    <w:p w:rsidR="00805910" w:rsidRDefault="00A96C8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Firstly, in describing the dataset, we conducted a thorough analysis to ensure data completeness, revealing there are no missing values throughout the entire dataset. Among the 900 observations, we identified 13 variables characterized as integers, rendering them well-suited for various analytical methodologies such as Regression, Decision tree, and Classification approaches.</w:t>
      </w:r>
    </w:p>
    <w:p w:rsidR="00805910" w:rsidRDefault="00A96C8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Recognizing the potential bias introduced by attributes with disparate ranges, we took a preventive measure. Leveraging the `preprocess()` function from the “Caret” package, with the 'Range' method, we crafted a model for Min-Max normalization of the </w:t>
      </w:r>
      <w:proofErr w:type="spellStart"/>
      <w:r>
        <w:rPr>
          <w:rFonts w:ascii="Times New Roman" w:eastAsia="Times New Roman" w:hAnsi="Times New Roman" w:cs="Times New Roman"/>
          <w:sz w:val="24"/>
          <w:szCs w:val="24"/>
        </w:rPr>
        <w:t>House_Price</w:t>
      </w:r>
      <w:proofErr w:type="spellEnd"/>
      <w:r>
        <w:rPr>
          <w:rFonts w:ascii="Times New Roman" w:eastAsia="Times New Roman" w:hAnsi="Times New Roman" w:cs="Times New Roman"/>
          <w:sz w:val="24"/>
          <w:szCs w:val="24"/>
        </w:rPr>
        <w:t xml:space="preserve"> dataset variables. This normalization model was then applied to the </w:t>
      </w:r>
      <w:proofErr w:type="spellStart"/>
      <w:r>
        <w:rPr>
          <w:rFonts w:ascii="Times New Roman" w:eastAsia="Times New Roman" w:hAnsi="Times New Roman" w:cs="Times New Roman"/>
          <w:sz w:val="24"/>
          <w:szCs w:val="24"/>
        </w:rPr>
        <w:t>SalesPrice</w:t>
      </w:r>
      <w:proofErr w:type="spellEnd"/>
      <w:r>
        <w:rPr>
          <w:rFonts w:ascii="Times New Roman" w:eastAsia="Times New Roman" w:hAnsi="Times New Roman" w:cs="Times New Roman"/>
          <w:sz w:val="24"/>
          <w:szCs w:val="24"/>
        </w:rPr>
        <w:t xml:space="preserve"> data frame using the predict </w:t>
      </w:r>
      <w:r>
        <w:rPr>
          <w:rFonts w:ascii="Times New Roman" w:eastAsia="Times New Roman" w:hAnsi="Times New Roman" w:cs="Times New Roman"/>
          <w:sz w:val="24"/>
          <w:szCs w:val="24"/>
        </w:rPr>
        <w:lastRenderedPageBreak/>
        <w:t xml:space="preserve">function, and the resultant values were stored in a new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named </w:t>
      </w:r>
      <w:proofErr w:type="spellStart"/>
      <w:r>
        <w:rPr>
          <w:rFonts w:ascii="Times New Roman" w:eastAsia="Times New Roman" w:hAnsi="Times New Roman" w:cs="Times New Roman"/>
          <w:sz w:val="24"/>
          <w:szCs w:val="24"/>
        </w:rPr>
        <w:t>Predict_normalization</w:t>
      </w:r>
      <w:proofErr w:type="spellEnd"/>
      <w:r>
        <w:rPr>
          <w:rFonts w:ascii="Times New Roman" w:eastAsia="Times New Roman" w:hAnsi="Times New Roman" w:cs="Times New Roman"/>
          <w:sz w:val="24"/>
          <w:szCs w:val="24"/>
        </w:rPr>
        <w:t xml:space="preserve">. An examination of the summary statistics demonstrated the successful normalization of both variables, placing them within a standardized range of 0 to 1 for equitable comparisons. </w:t>
      </w:r>
    </w:p>
    <w:p w:rsidR="00E167D3" w:rsidRDefault="00E167D3">
      <w:pPr>
        <w:spacing w:line="480" w:lineRule="auto"/>
        <w:ind w:firstLine="720"/>
        <w:jc w:val="center"/>
        <w:rPr>
          <w:rFonts w:ascii="Times New Roman" w:eastAsia="Times New Roman" w:hAnsi="Times New Roman" w:cs="Times New Roman"/>
          <w:b/>
          <w:sz w:val="24"/>
          <w:szCs w:val="24"/>
          <w:u w:val="single"/>
        </w:rPr>
      </w:pPr>
    </w:p>
    <w:p w:rsidR="00E167D3" w:rsidRDefault="00E167D3">
      <w:pPr>
        <w:spacing w:line="480" w:lineRule="auto"/>
        <w:ind w:firstLine="720"/>
        <w:jc w:val="center"/>
        <w:rPr>
          <w:rFonts w:ascii="Times New Roman" w:eastAsia="Times New Roman" w:hAnsi="Times New Roman" w:cs="Times New Roman"/>
          <w:b/>
          <w:sz w:val="24"/>
          <w:szCs w:val="24"/>
          <w:u w:val="single"/>
        </w:rPr>
      </w:pPr>
    </w:p>
    <w:p w:rsidR="00805910" w:rsidRDefault="00A96C8D">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Picture 1.2</w:t>
      </w:r>
      <w:r>
        <w:rPr>
          <w:rFonts w:ascii="Times New Roman" w:eastAsia="Times New Roman" w:hAnsi="Times New Roman" w:cs="Times New Roman"/>
          <w:b/>
          <w:sz w:val="24"/>
          <w:szCs w:val="24"/>
        </w:rPr>
        <w:t xml:space="preserve">: Data Structure </w:t>
      </w:r>
    </w:p>
    <w:p w:rsidR="00805910" w:rsidRDefault="00A96C8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0059D450" wp14:editId="1132B943">
            <wp:extent cx="5224463" cy="5484011"/>
            <wp:effectExtent l="19050" t="19050" r="14605" b="2159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224463" cy="5484011"/>
                    </a:xfrm>
                    <a:prstGeom prst="rect">
                      <a:avLst/>
                    </a:prstGeom>
                    <a:ln>
                      <a:solidFill>
                        <a:schemeClr val="tx1"/>
                      </a:solidFill>
                    </a:ln>
                  </pic:spPr>
                </pic:pic>
              </a:graphicData>
            </a:graphic>
          </wp:inline>
        </w:drawing>
      </w:r>
    </w:p>
    <w:p w:rsidR="00805910" w:rsidRDefault="00A96C8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Given that all features are numerical, the summary function played a crucial role in providing key statistical metrics such as minimums, medians, means, maximums, and quartile values. This meticulous data exploration and normalization process lays the foundation for subsequent analyses, ensuring a nuanced understanding of the numerical attributes within the dataset.</w:t>
      </w:r>
    </w:p>
    <w:p w:rsidR="00805910" w:rsidRDefault="00805910">
      <w:pPr>
        <w:spacing w:line="480" w:lineRule="auto"/>
        <w:ind w:firstLine="720"/>
        <w:jc w:val="center"/>
        <w:rPr>
          <w:rFonts w:ascii="Times New Roman" w:eastAsia="Times New Roman" w:hAnsi="Times New Roman" w:cs="Times New Roman"/>
          <w:b/>
          <w:sz w:val="24"/>
          <w:szCs w:val="24"/>
          <w:u w:val="single"/>
        </w:rPr>
      </w:pPr>
    </w:p>
    <w:p w:rsidR="00805910" w:rsidRDefault="00A96C8D">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Picture 1.3</w:t>
      </w:r>
      <w:r>
        <w:rPr>
          <w:rFonts w:ascii="Times New Roman" w:eastAsia="Times New Roman" w:hAnsi="Times New Roman" w:cs="Times New Roman"/>
          <w:b/>
          <w:sz w:val="24"/>
          <w:szCs w:val="24"/>
        </w:rPr>
        <w:t>: Graph 1</w:t>
      </w:r>
    </w:p>
    <w:p w:rsidR="00805910" w:rsidRDefault="00A96C8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1F9FBA8" wp14:editId="4E384CB4">
            <wp:extent cx="5387889" cy="3738711"/>
            <wp:effectExtent l="12700" t="12700" r="12700" b="127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387889" cy="3738711"/>
                    </a:xfrm>
                    <a:prstGeom prst="rect">
                      <a:avLst/>
                    </a:prstGeom>
                    <a:ln w="12700">
                      <a:solidFill>
                        <a:srgbClr val="000000"/>
                      </a:solidFill>
                      <a:prstDash val="solid"/>
                    </a:ln>
                  </pic:spPr>
                </pic:pic>
              </a:graphicData>
            </a:graphic>
          </wp:inline>
        </w:drawing>
      </w:r>
    </w:p>
    <w:p w:rsidR="00805910" w:rsidRDefault="00A96C8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Secondly, in the visual analysis presented, Graph 1 illuminates the relationship between the number of bedrooms and the corresponding sale prices of houses. The graph categorizes bedrooms into six types above the ground, ranging from no bedroom to eight bedrooms. Notably, the average </w:t>
      </w:r>
      <w:proofErr w:type="spellStart"/>
      <w:r>
        <w:rPr>
          <w:rFonts w:ascii="Times New Roman" w:eastAsia="Times New Roman" w:hAnsi="Times New Roman" w:cs="Times New Roman"/>
          <w:sz w:val="24"/>
          <w:szCs w:val="24"/>
        </w:rPr>
        <w:t>SalePrice</w:t>
      </w:r>
      <w:proofErr w:type="spellEnd"/>
      <w:r>
        <w:rPr>
          <w:rFonts w:ascii="Times New Roman" w:eastAsia="Times New Roman" w:hAnsi="Times New Roman" w:cs="Times New Roman"/>
          <w:sz w:val="24"/>
          <w:szCs w:val="24"/>
        </w:rPr>
        <w:t xml:space="preserve"> analysis indicates that houses without bedrooms above the ground tend to command higher prices than their counterparts.</w:t>
      </w:r>
    </w:p>
    <w:p w:rsidR="00805910" w:rsidRDefault="00805910">
      <w:pPr>
        <w:spacing w:line="480" w:lineRule="auto"/>
        <w:ind w:firstLine="720"/>
        <w:jc w:val="center"/>
        <w:rPr>
          <w:rFonts w:ascii="Times New Roman" w:eastAsia="Times New Roman" w:hAnsi="Times New Roman" w:cs="Times New Roman"/>
          <w:b/>
          <w:sz w:val="24"/>
          <w:szCs w:val="24"/>
          <w:u w:val="single"/>
        </w:rPr>
      </w:pPr>
    </w:p>
    <w:p w:rsidR="00805910" w:rsidRDefault="00805910" w:rsidP="00852CBE">
      <w:pPr>
        <w:spacing w:line="480" w:lineRule="auto"/>
        <w:rPr>
          <w:rFonts w:ascii="Times New Roman" w:eastAsia="Times New Roman" w:hAnsi="Times New Roman" w:cs="Times New Roman"/>
          <w:b/>
          <w:sz w:val="24"/>
          <w:szCs w:val="24"/>
          <w:u w:val="single"/>
        </w:rPr>
      </w:pPr>
    </w:p>
    <w:p w:rsidR="00805910" w:rsidRDefault="00805910">
      <w:pPr>
        <w:spacing w:line="480" w:lineRule="auto"/>
        <w:ind w:firstLine="720"/>
        <w:jc w:val="center"/>
        <w:rPr>
          <w:rFonts w:ascii="Times New Roman" w:eastAsia="Times New Roman" w:hAnsi="Times New Roman" w:cs="Times New Roman"/>
          <w:b/>
          <w:sz w:val="24"/>
          <w:szCs w:val="24"/>
          <w:u w:val="single"/>
        </w:rPr>
      </w:pPr>
    </w:p>
    <w:p w:rsidR="00805910" w:rsidRDefault="00A96C8D">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Picture 1.4</w:t>
      </w:r>
      <w:r>
        <w:rPr>
          <w:rFonts w:ascii="Times New Roman" w:eastAsia="Times New Roman" w:hAnsi="Times New Roman" w:cs="Times New Roman"/>
          <w:b/>
          <w:sz w:val="24"/>
          <w:szCs w:val="24"/>
        </w:rPr>
        <w:t>: Graph 2</w:t>
      </w: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0E37E4A" wp14:editId="1270C21D">
            <wp:extent cx="5943600" cy="4114800"/>
            <wp:effectExtent l="12700" t="12700" r="12700" b="1270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4114800"/>
                    </a:xfrm>
                    <a:prstGeom prst="rect">
                      <a:avLst/>
                    </a:prstGeom>
                    <a:ln w="12700">
                      <a:solidFill>
                        <a:srgbClr val="000000"/>
                      </a:solidFill>
                      <a:prstDash val="solid"/>
                    </a:ln>
                  </pic:spPr>
                </pic:pic>
              </a:graphicData>
            </a:graphic>
          </wp:inline>
        </w:drawing>
      </w:r>
    </w:p>
    <w:p w:rsidR="00805910" w:rsidRDefault="00A96C8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Moving on to Graph 2, it offers insights into the Distribution of </w:t>
      </w:r>
      <w:proofErr w:type="spellStart"/>
      <w:r>
        <w:rPr>
          <w:rFonts w:ascii="Times New Roman" w:eastAsia="Times New Roman" w:hAnsi="Times New Roman" w:cs="Times New Roman"/>
          <w:sz w:val="24"/>
          <w:szCs w:val="24"/>
        </w:rPr>
        <w:t>SalePrice</w:t>
      </w:r>
      <w:proofErr w:type="spellEnd"/>
      <w:r>
        <w:rPr>
          <w:rFonts w:ascii="Times New Roman" w:eastAsia="Times New Roman" w:hAnsi="Times New Roman" w:cs="Times New Roman"/>
          <w:sz w:val="24"/>
          <w:szCs w:val="24"/>
        </w:rPr>
        <w:t xml:space="preserve"> based on the year of house construction. A discernible trend reveals a higher tendency in the number of houses built since the 1960s. Although this trend persists, there is a significant increase in house prices starting from the 2000s.</w:t>
      </w:r>
    </w:p>
    <w:p w:rsidR="00805910" w:rsidRDefault="00805910">
      <w:pPr>
        <w:spacing w:line="480" w:lineRule="auto"/>
        <w:ind w:firstLine="720"/>
        <w:jc w:val="center"/>
        <w:rPr>
          <w:rFonts w:ascii="Times New Roman" w:eastAsia="Times New Roman" w:hAnsi="Times New Roman" w:cs="Times New Roman"/>
          <w:b/>
          <w:sz w:val="24"/>
          <w:szCs w:val="24"/>
          <w:u w:val="single"/>
        </w:rPr>
      </w:pPr>
    </w:p>
    <w:p w:rsidR="00805910" w:rsidRDefault="00805910">
      <w:pPr>
        <w:spacing w:line="480" w:lineRule="auto"/>
        <w:ind w:firstLine="720"/>
        <w:jc w:val="center"/>
        <w:rPr>
          <w:rFonts w:ascii="Times New Roman" w:eastAsia="Times New Roman" w:hAnsi="Times New Roman" w:cs="Times New Roman"/>
          <w:b/>
          <w:sz w:val="24"/>
          <w:szCs w:val="24"/>
          <w:u w:val="single"/>
        </w:rPr>
      </w:pPr>
    </w:p>
    <w:p w:rsidR="00805910" w:rsidRDefault="00805910">
      <w:pPr>
        <w:spacing w:line="480" w:lineRule="auto"/>
        <w:ind w:firstLine="720"/>
        <w:jc w:val="center"/>
        <w:rPr>
          <w:rFonts w:ascii="Times New Roman" w:eastAsia="Times New Roman" w:hAnsi="Times New Roman" w:cs="Times New Roman"/>
          <w:b/>
          <w:sz w:val="24"/>
          <w:szCs w:val="24"/>
          <w:u w:val="single"/>
        </w:rPr>
      </w:pPr>
    </w:p>
    <w:p w:rsidR="00805910" w:rsidRDefault="00805910">
      <w:pPr>
        <w:spacing w:line="480" w:lineRule="auto"/>
        <w:ind w:firstLine="720"/>
        <w:jc w:val="center"/>
        <w:rPr>
          <w:rFonts w:ascii="Times New Roman" w:eastAsia="Times New Roman" w:hAnsi="Times New Roman" w:cs="Times New Roman"/>
          <w:b/>
          <w:sz w:val="24"/>
          <w:szCs w:val="24"/>
          <w:u w:val="single"/>
        </w:rPr>
      </w:pPr>
    </w:p>
    <w:p w:rsidR="00805910" w:rsidRDefault="00805910">
      <w:pPr>
        <w:spacing w:line="480" w:lineRule="auto"/>
        <w:ind w:firstLine="720"/>
        <w:jc w:val="center"/>
        <w:rPr>
          <w:rFonts w:ascii="Times New Roman" w:eastAsia="Times New Roman" w:hAnsi="Times New Roman" w:cs="Times New Roman"/>
          <w:b/>
          <w:sz w:val="24"/>
          <w:szCs w:val="24"/>
          <w:u w:val="single"/>
        </w:rPr>
      </w:pPr>
    </w:p>
    <w:p w:rsidR="00805910" w:rsidRDefault="00805910">
      <w:pPr>
        <w:spacing w:line="480" w:lineRule="auto"/>
        <w:ind w:firstLine="720"/>
        <w:jc w:val="center"/>
        <w:rPr>
          <w:rFonts w:ascii="Times New Roman" w:eastAsia="Times New Roman" w:hAnsi="Times New Roman" w:cs="Times New Roman"/>
          <w:b/>
          <w:sz w:val="24"/>
          <w:szCs w:val="24"/>
          <w:u w:val="single"/>
        </w:rPr>
      </w:pPr>
    </w:p>
    <w:p w:rsidR="00805910" w:rsidRDefault="00A96C8D">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Picture 1.5</w:t>
      </w:r>
      <w:r>
        <w:rPr>
          <w:rFonts w:ascii="Times New Roman" w:eastAsia="Times New Roman" w:hAnsi="Times New Roman" w:cs="Times New Roman"/>
          <w:b/>
          <w:sz w:val="24"/>
          <w:szCs w:val="24"/>
        </w:rPr>
        <w:t>: Graph 3</w:t>
      </w:r>
    </w:p>
    <w:p w:rsidR="00805910" w:rsidRDefault="00A96C8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0AD3953A" wp14:editId="72107881">
            <wp:extent cx="5257800" cy="3614738"/>
            <wp:effectExtent l="12700" t="12700" r="12700" b="127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257800" cy="3614738"/>
                    </a:xfrm>
                    <a:prstGeom prst="rect">
                      <a:avLst/>
                    </a:prstGeom>
                    <a:ln w="12700">
                      <a:solidFill>
                        <a:srgbClr val="000000"/>
                      </a:solidFill>
                      <a:prstDash val="solid"/>
                    </a:ln>
                  </pic:spPr>
                </pic:pic>
              </a:graphicData>
            </a:graphic>
          </wp:inline>
        </w:drawing>
      </w:r>
    </w:p>
    <w:p w:rsidR="00805910" w:rsidRDefault="00A96C8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Graph 3 delves into the impact of Garage size on the average sale prices, unequivocally demonstrating that a larger garage size correlates with higher house prices. Specifically, when the garage falls within the 600 to 700 square ft range, the sale price peaks. These graphical representations contribute valuable insights into the relationships between key variables and average house prices within our analytical context.</w:t>
      </w:r>
    </w:p>
    <w:p w:rsidR="00805910" w:rsidRDefault="00805910">
      <w:pPr>
        <w:spacing w:line="480" w:lineRule="auto"/>
        <w:ind w:firstLine="720"/>
        <w:jc w:val="both"/>
        <w:rPr>
          <w:rFonts w:ascii="Times New Roman" w:eastAsia="Times New Roman" w:hAnsi="Times New Roman" w:cs="Times New Roman"/>
          <w:sz w:val="24"/>
          <w:szCs w:val="24"/>
        </w:rPr>
      </w:pPr>
    </w:p>
    <w:p w:rsidR="00805910" w:rsidRDefault="00A96C8D" w:rsidP="00852CBE">
      <w:pPr>
        <w:pStyle w:val="Heading1"/>
        <w:rPr>
          <w:rFonts w:ascii="Times New Roman" w:eastAsia="Times New Roman" w:hAnsi="Times New Roman" w:cs="Times New Roman"/>
          <w:b/>
          <w:sz w:val="24"/>
          <w:szCs w:val="24"/>
          <w:u w:val="single"/>
        </w:rPr>
      </w:pPr>
      <w:bookmarkStart w:id="4" w:name="_Toc153530081"/>
      <w:r>
        <w:rPr>
          <w:rFonts w:ascii="Times New Roman" w:eastAsia="Times New Roman" w:hAnsi="Times New Roman" w:cs="Times New Roman"/>
          <w:b/>
          <w:sz w:val="24"/>
          <w:szCs w:val="24"/>
          <w:u w:val="single"/>
        </w:rPr>
        <w:t>II) DETAILS OF MODELING STRATEGY</w:t>
      </w:r>
      <w:bookmarkEnd w:id="4"/>
    </w:p>
    <w:p w:rsidR="00805910" w:rsidRPr="00DE5C71" w:rsidRDefault="00A96C8D">
      <w:pPr>
        <w:spacing w:line="480" w:lineRule="auto"/>
        <w:rPr>
          <w:rFonts w:ascii="Times New Roman" w:eastAsia="Times New Roman" w:hAnsi="Times New Roman" w:cs="Times New Roman"/>
          <w:b/>
          <w:i/>
          <w:sz w:val="24"/>
          <w:szCs w:val="24"/>
        </w:rPr>
      </w:pPr>
      <w:r w:rsidRPr="00DE5C71">
        <w:rPr>
          <w:rFonts w:ascii="Times New Roman" w:eastAsia="Times New Roman" w:hAnsi="Times New Roman" w:cs="Times New Roman"/>
          <w:b/>
          <w:i/>
          <w:sz w:val="24"/>
          <w:szCs w:val="24"/>
        </w:rPr>
        <w:t>Regression Model</w:t>
      </w: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The regression model (Reg_data1) was formulated with </w:t>
      </w:r>
      <w:proofErr w:type="spellStart"/>
      <w:r>
        <w:rPr>
          <w:rFonts w:ascii="Times New Roman" w:eastAsia="Times New Roman" w:hAnsi="Times New Roman" w:cs="Times New Roman"/>
          <w:sz w:val="24"/>
          <w:szCs w:val="24"/>
        </w:rPr>
        <w:t>SalePrice</w:t>
      </w:r>
      <w:proofErr w:type="spellEnd"/>
      <w:r>
        <w:rPr>
          <w:rFonts w:ascii="Times New Roman" w:eastAsia="Times New Roman" w:hAnsi="Times New Roman" w:cs="Times New Roman"/>
          <w:sz w:val="24"/>
          <w:szCs w:val="24"/>
        </w:rPr>
        <w:t xml:space="preserve"> as the dependent variable, and the rest of the features as independent variables, utilizing the ‘</w:t>
      </w:r>
      <w:proofErr w:type="spellStart"/>
      <w:r>
        <w:rPr>
          <w:rFonts w:ascii="Times New Roman" w:eastAsia="Times New Roman" w:hAnsi="Times New Roman" w:cs="Times New Roman"/>
          <w:sz w:val="24"/>
          <w:szCs w:val="24"/>
        </w:rPr>
        <w:t>lm</w:t>
      </w:r>
      <w:proofErr w:type="spellEnd"/>
      <w:r>
        <w:rPr>
          <w:rFonts w:ascii="Times New Roman" w:eastAsia="Times New Roman" w:hAnsi="Times New Roman" w:cs="Times New Roman"/>
          <w:sz w:val="24"/>
          <w:szCs w:val="24"/>
        </w:rPr>
        <w:t>’ function and the ‘</w:t>
      </w: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dataset to complete this. Prior to viewing a summary of the data, the names of each of the 13 columns of the ‘</w:t>
      </w: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xml:space="preserve">’ was analyzed, as well as their coefficients based upon the ‘Reg_data1’. Once this regression model was summarized, it became clear that not all of the features were considered significant, which was shown by some variables having larger p-values than the rest. The features of </w:t>
      </w:r>
      <w:proofErr w:type="spellStart"/>
      <w:r>
        <w:rPr>
          <w:rFonts w:ascii="Times New Roman" w:eastAsia="Times New Roman" w:hAnsi="Times New Roman" w:cs="Times New Roman"/>
          <w:sz w:val="24"/>
          <w:szCs w:val="24"/>
        </w:rPr>
        <w:t>FullBath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HalfBath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YrSold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YearBuilt</w:t>
      </w:r>
      <w:proofErr w:type="spellEnd"/>
      <w:r>
        <w:rPr>
          <w:rFonts w:ascii="Times New Roman" w:eastAsia="Times New Roman" w:hAnsi="Times New Roman" w:cs="Times New Roman"/>
          <w:sz w:val="24"/>
          <w:szCs w:val="24"/>
        </w:rPr>
        <w:t xml:space="preserve"> showed very little significance to the model. The rest of the variables, including </w:t>
      </w:r>
      <w:proofErr w:type="spellStart"/>
      <w:r>
        <w:rPr>
          <w:rFonts w:ascii="Times New Roman" w:eastAsia="Times New Roman" w:hAnsi="Times New Roman" w:cs="Times New Roman"/>
          <w:sz w:val="24"/>
          <w:szCs w:val="24"/>
        </w:rPr>
        <w:t>LotArea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OverallQual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YearRemodAdd</w:t>
      </w:r>
      <w:proofErr w:type="spellEnd"/>
      <w:r>
        <w:rPr>
          <w:rFonts w:ascii="Times New Roman" w:eastAsia="Times New Roman" w:hAnsi="Times New Roman" w:cs="Times New Roman"/>
          <w:sz w:val="24"/>
          <w:szCs w:val="24"/>
        </w:rPr>
        <w:t xml:space="preserve">, BsmtFinSF1, </w:t>
      </w:r>
      <w:proofErr w:type="spellStart"/>
      <w:r>
        <w:rPr>
          <w:rFonts w:ascii="Times New Roman" w:eastAsia="Times New Roman" w:hAnsi="Times New Roman" w:cs="Times New Roman"/>
          <w:sz w:val="24"/>
          <w:szCs w:val="24"/>
        </w:rPr>
        <w:t>BedroomAbvGr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TotRmsAbvGrd</w:t>
      </w:r>
      <w:proofErr w:type="spellEnd"/>
      <w:r>
        <w:rPr>
          <w:rFonts w:ascii="Times New Roman" w:eastAsia="Times New Roman" w:hAnsi="Times New Roman" w:cs="Times New Roman"/>
          <w:sz w:val="24"/>
          <w:szCs w:val="24"/>
        </w:rPr>
        <w:t xml:space="preserve">, Fireplaces, and </w:t>
      </w:r>
      <w:proofErr w:type="spellStart"/>
      <w:r>
        <w:rPr>
          <w:rFonts w:ascii="Times New Roman" w:eastAsia="Times New Roman" w:hAnsi="Times New Roman" w:cs="Times New Roman"/>
          <w:sz w:val="24"/>
          <w:szCs w:val="24"/>
        </w:rPr>
        <w:t>GarageArea</w:t>
      </w:r>
      <w:proofErr w:type="spellEnd"/>
      <w:r>
        <w:rPr>
          <w:rFonts w:ascii="Times New Roman" w:eastAsia="Times New Roman" w:hAnsi="Times New Roman" w:cs="Times New Roman"/>
          <w:sz w:val="24"/>
          <w:szCs w:val="24"/>
        </w:rPr>
        <w:t xml:space="preserve"> all showed very small p-values, thus indicating significance of the variable to the model. A summary of the model can be seen below in Picture 2.2.</w:t>
      </w:r>
    </w:p>
    <w:p w:rsidR="00805910" w:rsidRDefault="00A96C8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Picture 2.1.</w:t>
      </w:r>
      <w:r>
        <w:rPr>
          <w:rFonts w:ascii="Times New Roman" w:eastAsia="Times New Roman" w:hAnsi="Times New Roman" w:cs="Times New Roman"/>
          <w:b/>
          <w:sz w:val="24"/>
          <w:szCs w:val="24"/>
        </w:rPr>
        <w:t xml:space="preserve"> Regression model code</w:t>
      </w:r>
    </w:p>
    <w:p w:rsidR="00805910" w:rsidRDefault="00A96C8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CEBF408" wp14:editId="02FDCAD3">
            <wp:extent cx="5943600" cy="863600"/>
            <wp:effectExtent l="12700" t="12700" r="12700" b="1270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943600" cy="863600"/>
                    </a:xfrm>
                    <a:prstGeom prst="rect">
                      <a:avLst/>
                    </a:prstGeom>
                    <a:ln w="12700">
                      <a:solidFill>
                        <a:srgbClr val="000000"/>
                      </a:solidFill>
                      <a:prstDash val="solid"/>
                    </a:ln>
                  </pic:spPr>
                </pic:pic>
              </a:graphicData>
            </a:graphic>
          </wp:inline>
        </w:drawing>
      </w:r>
    </w:p>
    <w:p w:rsidR="00805910" w:rsidRDefault="00805910">
      <w:pPr>
        <w:spacing w:line="480" w:lineRule="auto"/>
        <w:jc w:val="center"/>
        <w:rPr>
          <w:rFonts w:ascii="Times New Roman" w:eastAsia="Times New Roman" w:hAnsi="Times New Roman" w:cs="Times New Roman"/>
          <w:b/>
          <w:sz w:val="24"/>
          <w:szCs w:val="24"/>
          <w:u w:val="single"/>
        </w:rPr>
      </w:pPr>
    </w:p>
    <w:p w:rsidR="00805910" w:rsidRDefault="00805910">
      <w:pPr>
        <w:spacing w:line="480" w:lineRule="auto"/>
        <w:jc w:val="center"/>
        <w:rPr>
          <w:rFonts w:ascii="Times New Roman" w:eastAsia="Times New Roman" w:hAnsi="Times New Roman" w:cs="Times New Roman"/>
          <w:b/>
          <w:sz w:val="24"/>
          <w:szCs w:val="24"/>
          <w:u w:val="single"/>
        </w:rPr>
      </w:pPr>
    </w:p>
    <w:p w:rsidR="00805910" w:rsidRDefault="00805910">
      <w:pPr>
        <w:spacing w:line="480" w:lineRule="auto"/>
        <w:jc w:val="center"/>
        <w:rPr>
          <w:rFonts w:ascii="Times New Roman" w:eastAsia="Times New Roman" w:hAnsi="Times New Roman" w:cs="Times New Roman"/>
          <w:b/>
          <w:sz w:val="24"/>
          <w:szCs w:val="24"/>
          <w:u w:val="single"/>
        </w:rPr>
      </w:pPr>
    </w:p>
    <w:p w:rsidR="00805910" w:rsidRDefault="00805910">
      <w:pPr>
        <w:spacing w:line="480" w:lineRule="auto"/>
        <w:jc w:val="center"/>
        <w:rPr>
          <w:rFonts w:ascii="Times New Roman" w:eastAsia="Times New Roman" w:hAnsi="Times New Roman" w:cs="Times New Roman"/>
          <w:b/>
          <w:sz w:val="24"/>
          <w:szCs w:val="24"/>
          <w:u w:val="single"/>
        </w:rPr>
      </w:pPr>
    </w:p>
    <w:p w:rsidR="00805910" w:rsidRDefault="00805910">
      <w:pPr>
        <w:spacing w:line="480" w:lineRule="auto"/>
        <w:jc w:val="center"/>
        <w:rPr>
          <w:rFonts w:ascii="Times New Roman" w:eastAsia="Times New Roman" w:hAnsi="Times New Roman" w:cs="Times New Roman"/>
          <w:b/>
          <w:sz w:val="24"/>
          <w:szCs w:val="24"/>
          <w:u w:val="single"/>
        </w:rPr>
      </w:pPr>
    </w:p>
    <w:p w:rsidR="00805910" w:rsidRDefault="00805910">
      <w:pPr>
        <w:spacing w:line="480" w:lineRule="auto"/>
        <w:jc w:val="center"/>
        <w:rPr>
          <w:rFonts w:ascii="Times New Roman" w:eastAsia="Times New Roman" w:hAnsi="Times New Roman" w:cs="Times New Roman"/>
          <w:b/>
          <w:sz w:val="24"/>
          <w:szCs w:val="24"/>
          <w:u w:val="single"/>
        </w:rPr>
      </w:pPr>
    </w:p>
    <w:p w:rsidR="00805910" w:rsidRDefault="00805910">
      <w:pPr>
        <w:spacing w:line="480" w:lineRule="auto"/>
        <w:jc w:val="center"/>
        <w:rPr>
          <w:rFonts w:ascii="Times New Roman" w:eastAsia="Times New Roman" w:hAnsi="Times New Roman" w:cs="Times New Roman"/>
          <w:b/>
          <w:sz w:val="24"/>
          <w:szCs w:val="24"/>
          <w:u w:val="single"/>
        </w:rPr>
      </w:pPr>
    </w:p>
    <w:p w:rsidR="00805910" w:rsidRDefault="00805910">
      <w:pPr>
        <w:spacing w:line="480" w:lineRule="auto"/>
        <w:jc w:val="center"/>
        <w:rPr>
          <w:rFonts w:ascii="Times New Roman" w:eastAsia="Times New Roman" w:hAnsi="Times New Roman" w:cs="Times New Roman"/>
          <w:b/>
          <w:sz w:val="24"/>
          <w:szCs w:val="24"/>
          <w:u w:val="single"/>
        </w:rPr>
      </w:pPr>
    </w:p>
    <w:p w:rsidR="00805910" w:rsidRDefault="00805910">
      <w:pPr>
        <w:spacing w:line="480" w:lineRule="auto"/>
        <w:jc w:val="center"/>
        <w:rPr>
          <w:rFonts w:ascii="Times New Roman" w:eastAsia="Times New Roman" w:hAnsi="Times New Roman" w:cs="Times New Roman"/>
          <w:b/>
          <w:sz w:val="24"/>
          <w:szCs w:val="24"/>
          <w:u w:val="single"/>
        </w:rPr>
      </w:pPr>
    </w:p>
    <w:p w:rsidR="00805910" w:rsidRDefault="00805910">
      <w:pPr>
        <w:spacing w:line="480" w:lineRule="auto"/>
        <w:jc w:val="center"/>
        <w:rPr>
          <w:rFonts w:ascii="Times New Roman" w:eastAsia="Times New Roman" w:hAnsi="Times New Roman" w:cs="Times New Roman"/>
          <w:b/>
          <w:sz w:val="24"/>
          <w:szCs w:val="24"/>
          <w:u w:val="single"/>
        </w:rPr>
      </w:pPr>
    </w:p>
    <w:p w:rsidR="00805910" w:rsidRDefault="00805910">
      <w:pPr>
        <w:spacing w:line="480" w:lineRule="auto"/>
        <w:jc w:val="center"/>
        <w:rPr>
          <w:rFonts w:ascii="Times New Roman" w:eastAsia="Times New Roman" w:hAnsi="Times New Roman" w:cs="Times New Roman"/>
          <w:b/>
          <w:sz w:val="24"/>
          <w:szCs w:val="24"/>
          <w:u w:val="single"/>
        </w:rPr>
      </w:pPr>
    </w:p>
    <w:p w:rsidR="00E167D3" w:rsidRDefault="00E167D3">
      <w:pPr>
        <w:spacing w:line="480" w:lineRule="auto"/>
        <w:jc w:val="center"/>
        <w:rPr>
          <w:rFonts w:ascii="Times New Roman" w:eastAsia="Times New Roman" w:hAnsi="Times New Roman" w:cs="Times New Roman"/>
          <w:b/>
          <w:sz w:val="24"/>
          <w:szCs w:val="24"/>
          <w:u w:val="single"/>
        </w:rPr>
      </w:pPr>
    </w:p>
    <w:p w:rsidR="00805910" w:rsidRDefault="00A96C8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Picture 2.2:</w:t>
      </w:r>
      <w:r>
        <w:rPr>
          <w:rFonts w:ascii="Times New Roman" w:eastAsia="Times New Roman" w:hAnsi="Times New Roman" w:cs="Times New Roman"/>
          <w:b/>
          <w:sz w:val="24"/>
          <w:szCs w:val="24"/>
        </w:rPr>
        <w:t xml:space="preserve"> Summary of regression model</w:t>
      </w:r>
    </w:p>
    <w:p w:rsidR="00805910" w:rsidRDefault="00A96C8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drawing>
          <wp:inline distT="114300" distB="114300" distL="114300" distR="114300" wp14:anchorId="5D5AB420" wp14:editId="7BBD27A9">
            <wp:extent cx="4010025" cy="4775014"/>
            <wp:effectExtent l="12700" t="12700" r="12700" b="1270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4010025" cy="4775014"/>
                    </a:xfrm>
                    <a:prstGeom prst="rect">
                      <a:avLst/>
                    </a:prstGeom>
                    <a:ln w="12700">
                      <a:solidFill>
                        <a:srgbClr val="000000"/>
                      </a:solidFill>
                      <a:prstDash val="solid"/>
                    </a:ln>
                  </pic:spPr>
                </pic:pic>
              </a:graphicData>
            </a:graphic>
          </wp:inline>
        </w:drawing>
      </w:r>
    </w:p>
    <w:p w:rsidR="00DE5C71" w:rsidRDefault="00DE5C71">
      <w:pPr>
        <w:spacing w:line="480" w:lineRule="auto"/>
        <w:rPr>
          <w:rFonts w:ascii="Times New Roman" w:eastAsia="Times New Roman" w:hAnsi="Times New Roman" w:cs="Times New Roman"/>
          <w:b/>
          <w:sz w:val="24"/>
          <w:szCs w:val="24"/>
        </w:rPr>
      </w:pPr>
    </w:p>
    <w:p w:rsidR="00805910" w:rsidRPr="00DE5C71" w:rsidRDefault="00A96C8D">
      <w:pPr>
        <w:spacing w:line="480" w:lineRule="auto"/>
        <w:rPr>
          <w:rFonts w:ascii="Times New Roman" w:eastAsia="Times New Roman" w:hAnsi="Times New Roman" w:cs="Times New Roman"/>
          <w:b/>
          <w:i/>
          <w:sz w:val="24"/>
          <w:szCs w:val="24"/>
        </w:rPr>
      </w:pPr>
      <w:r w:rsidRPr="00DE5C71">
        <w:rPr>
          <w:rFonts w:ascii="Times New Roman" w:eastAsia="Times New Roman" w:hAnsi="Times New Roman" w:cs="Times New Roman"/>
          <w:b/>
          <w:i/>
          <w:sz w:val="24"/>
          <w:szCs w:val="24"/>
        </w:rPr>
        <w:t>Decision Tree</w:t>
      </w:r>
    </w:p>
    <w:p w:rsidR="00805910" w:rsidRDefault="00A96C8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Picture 2.3</w:t>
      </w:r>
      <w:r>
        <w:rPr>
          <w:rFonts w:ascii="Times New Roman" w:eastAsia="Times New Roman" w:hAnsi="Times New Roman" w:cs="Times New Roman"/>
          <w:b/>
          <w:sz w:val="24"/>
          <w:szCs w:val="24"/>
        </w:rPr>
        <w:t>: Using “</w:t>
      </w:r>
      <w:proofErr w:type="spellStart"/>
      <w:r>
        <w:rPr>
          <w:rFonts w:ascii="Times New Roman" w:eastAsia="Times New Roman" w:hAnsi="Times New Roman" w:cs="Times New Roman"/>
          <w:b/>
          <w:sz w:val="24"/>
          <w:szCs w:val="24"/>
        </w:rPr>
        <w:t>Rpart</w:t>
      </w:r>
      <w:proofErr w:type="spellEnd"/>
      <w:r>
        <w:rPr>
          <w:rFonts w:ascii="Times New Roman" w:eastAsia="Times New Roman" w:hAnsi="Times New Roman" w:cs="Times New Roman"/>
          <w:b/>
          <w:sz w:val="24"/>
          <w:szCs w:val="24"/>
        </w:rPr>
        <w:t xml:space="preserve">” for predicting the </w:t>
      </w:r>
      <w:proofErr w:type="spellStart"/>
      <w:r>
        <w:rPr>
          <w:rFonts w:ascii="Times New Roman" w:eastAsia="Times New Roman" w:hAnsi="Times New Roman" w:cs="Times New Roman"/>
          <w:b/>
          <w:sz w:val="24"/>
          <w:szCs w:val="24"/>
        </w:rPr>
        <w:t>SalePrice</w:t>
      </w:r>
      <w:proofErr w:type="spellEnd"/>
    </w:p>
    <w:p w:rsidR="00805910" w:rsidRDefault="00A96C8D">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2A76ECA" wp14:editId="0C52008C">
            <wp:extent cx="5943600" cy="711200"/>
            <wp:effectExtent l="12700" t="12700" r="12700" b="127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711200"/>
                    </a:xfrm>
                    <a:prstGeom prst="rect">
                      <a:avLst/>
                    </a:prstGeom>
                    <a:ln w="12700">
                      <a:solidFill>
                        <a:srgbClr val="000000"/>
                      </a:solidFill>
                      <a:prstDash val="solid"/>
                    </a:ln>
                  </pic:spPr>
                </pic:pic>
              </a:graphicData>
            </a:graphic>
          </wp:inline>
        </w:drawing>
      </w: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modeling strategy for the Decision Tree is initiated with the construction of the model using the `</w:t>
      </w:r>
      <w:proofErr w:type="spellStart"/>
      <w:r>
        <w:rPr>
          <w:rFonts w:ascii="Times New Roman" w:eastAsia="Times New Roman" w:hAnsi="Times New Roman" w:cs="Times New Roman"/>
          <w:sz w:val="24"/>
          <w:szCs w:val="24"/>
        </w:rPr>
        <w:t>rpart</w:t>
      </w:r>
      <w:proofErr w:type="spellEnd"/>
      <w:r>
        <w:rPr>
          <w:rFonts w:ascii="Times New Roman" w:eastAsia="Times New Roman" w:hAnsi="Times New Roman" w:cs="Times New Roman"/>
          <w:sz w:val="24"/>
          <w:szCs w:val="24"/>
        </w:rPr>
        <w:t>` function in R. The objective of the model is to predict the '</w:t>
      </w:r>
      <w:proofErr w:type="spellStart"/>
      <w:r>
        <w:rPr>
          <w:rFonts w:ascii="Times New Roman" w:eastAsia="Times New Roman" w:hAnsi="Times New Roman" w:cs="Times New Roman"/>
          <w:sz w:val="24"/>
          <w:szCs w:val="24"/>
        </w:rPr>
        <w:t>SalePrice</w:t>
      </w:r>
      <w:proofErr w:type="spellEnd"/>
      <w:r>
        <w:rPr>
          <w:rFonts w:ascii="Times New Roman" w:eastAsia="Times New Roman" w:hAnsi="Times New Roman" w:cs="Times New Roman"/>
          <w:sz w:val="24"/>
          <w:szCs w:val="24"/>
        </w:rPr>
        <w:t>' based on all available features in the dataset (`</w:t>
      </w: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The method employed is '</w:t>
      </w:r>
      <w:proofErr w:type="spellStart"/>
      <w:r>
        <w:rPr>
          <w:rFonts w:ascii="Times New Roman" w:eastAsia="Times New Roman" w:hAnsi="Times New Roman" w:cs="Times New Roman"/>
          <w:sz w:val="24"/>
          <w:szCs w:val="24"/>
        </w:rPr>
        <w:t>anova</w:t>
      </w:r>
      <w:proofErr w:type="spellEnd"/>
      <w:r>
        <w:rPr>
          <w:rFonts w:ascii="Times New Roman" w:eastAsia="Times New Roman" w:hAnsi="Times New Roman" w:cs="Times New Roman"/>
          <w:sz w:val="24"/>
          <w:szCs w:val="24"/>
        </w:rPr>
        <w:t xml:space="preserve">', suggesting that the model is designed for predicting the Regression variable where our outcome is the </w:t>
      </w:r>
      <w:proofErr w:type="spellStart"/>
      <w:r>
        <w:rPr>
          <w:rFonts w:ascii="Times New Roman" w:eastAsia="Times New Roman" w:hAnsi="Times New Roman" w:cs="Times New Roman"/>
          <w:sz w:val="24"/>
          <w:szCs w:val="24"/>
        </w:rPr>
        <w:t>House_price</w:t>
      </w:r>
      <w:proofErr w:type="spellEnd"/>
      <w:r>
        <w:rPr>
          <w:rFonts w:ascii="Times New Roman" w:eastAsia="Times New Roman" w:hAnsi="Times New Roman" w:cs="Times New Roman"/>
          <w:sz w:val="24"/>
          <w:szCs w:val="24"/>
        </w:rPr>
        <w:t>, which is the continuous feature.  The `</w:t>
      </w:r>
      <w:proofErr w:type="spellStart"/>
      <w:r>
        <w:rPr>
          <w:rFonts w:ascii="Times New Roman" w:eastAsia="Times New Roman" w:hAnsi="Times New Roman" w:cs="Times New Roman"/>
          <w:sz w:val="24"/>
          <w:szCs w:val="24"/>
        </w:rPr>
        <w:t>minsplit</w:t>
      </w:r>
      <w:proofErr w:type="spellEnd"/>
      <w:r>
        <w:rPr>
          <w:rFonts w:ascii="Times New Roman" w:eastAsia="Times New Roman" w:hAnsi="Times New Roman" w:cs="Times New Roman"/>
          <w:sz w:val="24"/>
          <w:szCs w:val="24"/>
        </w:rPr>
        <w:t>` parameter is set to 60 through the `control` argument, indicating that a node in the tree must have a minimum of 60 observations before it is further split. This choice aims to control the complexity of the tree and prevent overfitting.</w:t>
      </w:r>
    </w:p>
    <w:p w:rsidR="00805910" w:rsidRDefault="00A96C8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Picture 2.4</w:t>
      </w:r>
      <w:r>
        <w:rPr>
          <w:rFonts w:ascii="Times New Roman" w:eastAsia="Times New Roman" w:hAnsi="Times New Roman" w:cs="Times New Roman"/>
          <w:b/>
          <w:sz w:val="24"/>
          <w:szCs w:val="24"/>
        </w:rPr>
        <w:t>: Summary of Decision tree</w:t>
      </w:r>
    </w:p>
    <w:p w:rsidR="00805910" w:rsidRDefault="00A96C8D">
      <w:pPr>
        <w:jc w:val="center"/>
      </w:pPr>
      <w:r>
        <w:rPr>
          <w:noProof/>
          <w:lang w:val="en-US"/>
        </w:rPr>
        <w:drawing>
          <wp:inline distT="114300" distB="114300" distL="114300" distR="114300" wp14:anchorId="40EBA113" wp14:editId="2A8F21CE">
            <wp:extent cx="5456039" cy="3357563"/>
            <wp:effectExtent l="12700" t="12700" r="12700" b="127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456039" cy="3357563"/>
                    </a:xfrm>
                    <a:prstGeom prst="rect">
                      <a:avLst/>
                    </a:prstGeom>
                    <a:ln w="12700">
                      <a:solidFill>
                        <a:srgbClr val="000000"/>
                      </a:solidFill>
                      <a:prstDash val="solid"/>
                    </a:ln>
                  </pic:spPr>
                </pic:pic>
              </a:graphicData>
            </a:graphic>
          </wp:inline>
        </w:drawing>
      </w:r>
    </w:p>
    <w:p w:rsidR="00805910" w:rsidRDefault="00805910"/>
    <w:p w:rsidR="00805910" w:rsidRDefault="00A96C8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Following the model construction, a summary of the Decision Tree is generated using the `summary` function. This summary provides insights into the structure of the tree, including details on the splits, the significance of each variable, and the overall performance.</w:t>
      </w:r>
    </w:p>
    <w:p w:rsidR="00805910" w:rsidRDefault="00A96C8D">
      <w:pPr>
        <w:spacing w:line="480" w:lineRule="auto"/>
        <w:ind w:firstLine="720"/>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To enhance interpretability, the Decision Tree’s visualization is now plotted, and it shows different splits and branches based on our Decision nodes. From the top of the tree, </w:t>
      </w:r>
      <w:proofErr w:type="spellStart"/>
      <w:r>
        <w:rPr>
          <w:rFonts w:ascii="Times New Roman" w:eastAsia="Times New Roman" w:hAnsi="Times New Roman" w:cs="Times New Roman"/>
          <w:sz w:val="24"/>
          <w:szCs w:val="24"/>
        </w:rPr>
        <w:t>OverallQual</w:t>
      </w:r>
      <w:proofErr w:type="spellEnd"/>
      <w:r>
        <w:rPr>
          <w:rFonts w:ascii="Times New Roman" w:eastAsia="Times New Roman" w:hAnsi="Times New Roman" w:cs="Times New Roman"/>
          <w:sz w:val="24"/>
          <w:szCs w:val="24"/>
        </w:rPr>
        <w:t xml:space="preserve"> is the most significant feature, which becomes the root node. Recall that </w:t>
      </w:r>
      <w:proofErr w:type="spellStart"/>
      <w:r>
        <w:rPr>
          <w:rFonts w:ascii="Times New Roman" w:eastAsia="Times New Roman" w:hAnsi="Times New Roman" w:cs="Times New Roman"/>
          <w:sz w:val="24"/>
          <w:szCs w:val="24"/>
        </w:rPr>
        <w:t>OverallQual</w:t>
      </w:r>
      <w:proofErr w:type="spellEnd"/>
      <w:r>
        <w:rPr>
          <w:rFonts w:ascii="Times New Roman" w:eastAsia="Times New Roman" w:hAnsi="Times New Roman" w:cs="Times New Roman"/>
          <w:sz w:val="24"/>
          <w:szCs w:val="24"/>
        </w:rPr>
        <w:t xml:space="preserve"> is the numerical values, then the Decision Tree strategy is to divide the feature into 2 subsets. For instance, The </w:t>
      </w:r>
      <w:proofErr w:type="spellStart"/>
      <w:r>
        <w:rPr>
          <w:rFonts w:ascii="Times New Roman" w:eastAsia="Times New Roman" w:hAnsi="Times New Roman" w:cs="Times New Roman"/>
          <w:sz w:val="24"/>
          <w:szCs w:val="24"/>
        </w:rPr>
        <w:t>OverallQual</w:t>
      </w:r>
      <w:proofErr w:type="spellEnd"/>
      <w:r>
        <w:rPr>
          <w:rFonts w:ascii="Times New Roman" w:eastAsia="Times New Roman" w:hAnsi="Times New Roman" w:cs="Times New Roman"/>
          <w:sz w:val="24"/>
          <w:szCs w:val="24"/>
        </w:rPr>
        <w:t xml:space="preserve"> was divided into 2 subsets. If </w:t>
      </w:r>
      <w:proofErr w:type="spellStart"/>
      <w:r>
        <w:rPr>
          <w:rFonts w:ascii="Times New Roman" w:eastAsia="Times New Roman" w:hAnsi="Times New Roman" w:cs="Times New Roman"/>
          <w:sz w:val="24"/>
          <w:szCs w:val="24"/>
        </w:rPr>
        <w:t>OverallQual</w:t>
      </w:r>
      <w:proofErr w:type="spellEnd"/>
      <w:r>
        <w:rPr>
          <w:rFonts w:ascii="Times New Roman" w:eastAsia="Times New Roman" w:hAnsi="Times New Roman" w:cs="Times New Roman"/>
          <w:sz w:val="24"/>
          <w:szCs w:val="24"/>
        </w:rPr>
        <w:t xml:space="preserve"> &lt; 7.5, we will have the first scenario in the left-hand-side, if </w:t>
      </w:r>
      <w:proofErr w:type="spellStart"/>
      <w:r>
        <w:rPr>
          <w:rFonts w:ascii="Times New Roman" w:eastAsia="Times New Roman" w:hAnsi="Times New Roman" w:cs="Times New Roman"/>
          <w:sz w:val="24"/>
          <w:szCs w:val="24"/>
        </w:rPr>
        <w:t>OverallQual</w:t>
      </w:r>
      <w:proofErr w:type="spellEnd"/>
      <w:r>
        <w:rPr>
          <w:rFonts w:ascii="Times New Roman" w:eastAsia="Times New Roman" w:hAnsi="Times New Roman" w:cs="Times New Roman"/>
          <w:sz w:val="24"/>
          <w:szCs w:val="24"/>
        </w:rPr>
        <w:t xml:space="preserve"> &gt; 7.5, means the answer is No, then we will go to the branch in the right-hand-side. </w:t>
      </w:r>
    </w:p>
    <w:p w:rsidR="00805910" w:rsidRDefault="00A96C8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Picture 2.5</w:t>
      </w:r>
      <w:r>
        <w:rPr>
          <w:rFonts w:ascii="Times New Roman" w:eastAsia="Times New Roman" w:hAnsi="Times New Roman" w:cs="Times New Roman"/>
          <w:b/>
          <w:sz w:val="24"/>
          <w:szCs w:val="24"/>
        </w:rPr>
        <w:t>: Decision tree visualization</w:t>
      </w:r>
    </w:p>
    <w:p w:rsidR="00805910" w:rsidRDefault="00A96C8D">
      <w:pPr>
        <w:spacing w:line="480" w:lineRule="auto"/>
        <w:jc w:val="both"/>
        <w:rPr>
          <w:rFonts w:ascii="Times New Roman" w:eastAsia="Times New Roman" w:hAnsi="Times New Roman" w:cs="Times New Roman"/>
          <w:b/>
          <w:sz w:val="24"/>
          <w:szCs w:val="24"/>
          <w:shd w:val="clear" w:color="auto" w:fill="FF9900"/>
        </w:rPr>
      </w:pPr>
      <w:r>
        <w:rPr>
          <w:rFonts w:ascii="Times New Roman" w:eastAsia="Times New Roman" w:hAnsi="Times New Roman" w:cs="Times New Roman"/>
          <w:noProof/>
          <w:color w:val="FF0000"/>
          <w:sz w:val="24"/>
          <w:szCs w:val="24"/>
          <w:lang w:val="en-US"/>
        </w:rPr>
        <w:drawing>
          <wp:inline distT="114300" distB="114300" distL="114300" distR="114300" wp14:anchorId="5010B5C0" wp14:editId="2C195F64">
            <wp:extent cx="5943600" cy="3479800"/>
            <wp:effectExtent l="12700" t="12700" r="12700" b="1270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3479800"/>
                    </a:xfrm>
                    <a:prstGeom prst="rect">
                      <a:avLst/>
                    </a:prstGeom>
                    <a:ln w="12700">
                      <a:solidFill>
                        <a:srgbClr val="000000"/>
                      </a:solidFill>
                      <a:prstDash val="solid"/>
                    </a:ln>
                  </pic:spPr>
                </pic:pic>
              </a:graphicData>
            </a:graphic>
          </wp:inline>
        </w:drawing>
      </w:r>
    </w:p>
    <w:p w:rsidR="00805910" w:rsidRDefault="00A96C8D" w:rsidP="00852CBE">
      <w:pPr>
        <w:pStyle w:val="Heading1"/>
        <w:rPr>
          <w:rFonts w:ascii="Times New Roman" w:eastAsia="Times New Roman" w:hAnsi="Times New Roman" w:cs="Times New Roman"/>
          <w:b/>
          <w:sz w:val="24"/>
          <w:szCs w:val="24"/>
          <w:u w:val="single"/>
        </w:rPr>
      </w:pPr>
      <w:bookmarkStart w:id="5" w:name="_Toc153530082"/>
      <w:r>
        <w:rPr>
          <w:rFonts w:ascii="Times New Roman" w:eastAsia="Times New Roman" w:hAnsi="Times New Roman" w:cs="Times New Roman"/>
          <w:b/>
          <w:sz w:val="24"/>
          <w:szCs w:val="24"/>
          <w:u w:val="single"/>
        </w:rPr>
        <w:lastRenderedPageBreak/>
        <w:t>III) ESTIMATION OF MODEL PERFORMANCE</w:t>
      </w:r>
      <w:bookmarkEnd w:id="5"/>
    </w:p>
    <w:p w:rsidR="00805910" w:rsidRDefault="00A96C8D" w:rsidP="00852CBE">
      <w:pPr>
        <w:pStyle w:val="Heading2"/>
        <w:rPr>
          <w:rFonts w:ascii="Times New Roman" w:eastAsia="Times New Roman" w:hAnsi="Times New Roman" w:cs="Times New Roman"/>
          <w:b/>
          <w:sz w:val="24"/>
          <w:szCs w:val="24"/>
        </w:rPr>
      </w:pPr>
      <w:bookmarkStart w:id="6" w:name="_Toc153530083"/>
      <w:r>
        <w:rPr>
          <w:rFonts w:ascii="Times New Roman" w:eastAsia="Times New Roman" w:hAnsi="Times New Roman" w:cs="Times New Roman"/>
          <w:b/>
          <w:sz w:val="24"/>
          <w:szCs w:val="24"/>
        </w:rPr>
        <w:t>Establishing Models</w:t>
      </w:r>
      <w:bookmarkEnd w:id="6"/>
    </w:p>
    <w:p w:rsidR="00805910" w:rsidRDefault="00A96C8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Regression</w:t>
      </w:r>
    </w:p>
    <w:p w:rsidR="00805910" w:rsidRDefault="00A96C8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regression model is expected to perform well and yield somewhat accurate predictions. This is due to the ‘test’ data consisting of an r-squared value of .8066, which shows that the features of the model account for explaining approximately 81% of the variability is accounted for by the features. Given this information, it is expected that the model is not completely accurate in explaining the house prices, however around 81% accurate.</w:t>
      </w:r>
    </w:p>
    <w:p w:rsidR="00805910" w:rsidRDefault="00A96C8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summary of the regression model, all p-values are very small, suggesting their significance. Despite this all coefficient values are positive except for the intercept and the bedrooms above ground (</w:t>
      </w:r>
      <w:proofErr w:type="spellStart"/>
      <w:r>
        <w:rPr>
          <w:rFonts w:ascii="Times New Roman" w:eastAsia="Times New Roman" w:hAnsi="Times New Roman" w:cs="Times New Roman"/>
          <w:sz w:val="24"/>
          <w:szCs w:val="24"/>
        </w:rPr>
        <w:t>BedrromAbvGr</w:t>
      </w:r>
      <w:proofErr w:type="spellEnd"/>
      <w:r>
        <w:rPr>
          <w:rFonts w:ascii="Times New Roman" w:eastAsia="Times New Roman" w:hAnsi="Times New Roman" w:cs="Times New Roman"/>
          <w:sz w:val="24"/>
          <w:szCs w:val="24"/>
        </w:rPr>
        <w:t>) feature, which appear to have negative coefficient values. What this indicates is that the line of best fit for this regression model crosses the y-axis below the point of 0. In terms of the feature being negative, this suggests that as the sale price of a house increases, the number of bedrooms above ground decreases. This agrees with the findings in the data exploration analysis. Furthermore, it is clear that the r-squared and multiple r-squared values are very similar with values of .8066 and .804, respectively. This result suggests the goodness of fit of this regression model for the dataset.</w:t>
      </w:r>
    </w:p>
    <w:p w:rsidR="00805910" w:rsidRDefault="00A96C8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continue, an ANOVA was conducted in order to review the variability of each feature and analyze each feature’s significance to the model, which can be seen below in Picture 3.1. Based upon the ANOVA, it is clear that the feature </w:t>
      </w:r>
      <w:proofErr w:type="spellStart"/>
      <w:r>
        <w:rPr>
          <w:rFonts w:ascii="Times New Roman" w:eastAsia="Times New Roman" w:hAnsi="Times New Roman" w:cs="Times New Roman"/>
          <w:sz w:val="24"/>
          <w:szCs w:val="24"/>
        </w:rPr>
        <w:t>OverallQual</w:t>
      </w:r>
      <w:proofErr w:type="spellEnd"/>
      <w:r>
        <w:rPr>
          <w:rFonts w:ascii="Times New Roman" w:eastAsia="Times New Roman" w:hAnsi="Times New Roman" w:cs="Times New Roman"/>
          <w:sz w:val="24"/>
          <w:szCs w:val="24"/>
        </w:rPr>
        <w:t xml:space="preserve"> is the most significant to the regression model based upon the Sum Square value as well as the F value. Other highly significant features in this model include </w:t>
      </w:r>
      <w:proofErr w:type="spellStart"/>
      <w:r>
        <w:rPr>
          <w:rFonts w:ascii="Times New Roman" w:eastAsia="Times New Roman" w:hAnsi="Times New Roman" w:cs="Times New Roman"/>
          <w:sz w:val="24"/>
          <w:szCs w:val="24"/>
        </w:rPr>
        <w:t>LotArea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TotRmsAbvGrd</w:t>
      </w:r>
      <w:proofErr w:type="spellEnd"/>
      <w:r>
        <w:rPr>
          <w:rFonts w:ascii="Times New Roman" w:eastAsia="Times New Roman" w:hAnsi="Times New Roman" w:cs="Times New Roman"/>
          <w:sz w:val="24"/>
          <w:szCs w:val="24"/>
        </w:rPr>
        <w:t>, and BsmtFinSF1. Therefore, these variables are the driving factors that affect the sale price of a house in this regression model.</w:t>
      </w:r>
    </w:p>
    <w:p w:rsidR="00DE5C71" w:rsidRDefault="00A96C8D" w:rsidP="00852CBE">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lastRenderedPageBreak/>
        <w:tab/>
        <w:t xml:space="preserve">Lastly, the residuals were analyzed using a Quantile-Quantile, or </w:t>
      </w:r>
      <w:proofErr w:type="spellStart"/>
      <w:r>
        <w:rPr>
          <w:rFonts w:ascii="Times New Roman" w:eastAsia="Times New Roman" w:hAnsi="Times New Roman" w:cs="Times New Roman"/>
          <w:sz w:val="24"/>
          <w:szCs w:val="24"/>
        </w:rPr>
        <w:t>qq</w:t>
      </w:r>
      <w:proofErr w:type="spellEnd"/>
      <w:r>
        <w:rPr>
          <w:rFonts w:ascii="Times New Roman" w:eastAsia="Times New Roman" w:hAnsi="Times New Roman" w:cs="Times New Roman"/>
          <w:sz w:val="24"/>
          <w:szCs w:val="24"/>
        </w:rPr>
        <w:t xml:space="preserve">, plot. This plot assesses the distribution of residuals and shows whether or not they are normally distributed, or symmetric. According to the </w:t>
      </w:r>
      <w:proofErr w:type="spellStart"/>
      <w:r>
        <w:rPr>
          <w:rFonts w:ascii="Times New Roman" w:eastAsia="Times New Roman" w:hAnsi="Times New Roman" w:cs="Times New Roman"/>
          <w:sz w:val="24"/>
          <w:szCs w:val="24"/>
        </w:rPr>
        <w:t>qq</w:t>
      </w:r>
      <w:proofErr w:type="spellEnd"/>
      <w:r>
        <w:rPr>
          <w:rFonts w:ascii="Times New Roman" w:eastAsia="Times New Roman" w:hAnsi="Times New Roman" w:cs="Times New Roman"/>
          <w:sz w:val="24"/>
          <w:szCs w:val="24"/>
        </w:rPr>
        <w:t xml:space="preserve"> plot of this regression model, it is clear that the residuals follow a symmetric distribution based upon their placement of the </w:t>
      </w:r>
      <w:proofErr w:type="spellStart"/>
      <w:r>
        <w:rPr>
          <w:rFonts w:ascii="Times New Roman" w:eastAsia="Times New Roman" w:hAnsi="Times New Roman" w:cs="Times New Roman"/>
          <w:sz w:val="24"/>
          <w:szCs w:val="24"/>
        </w:rPr>
        <w:t>qq</w:t>
      </w:r>
      <w:proofErr w:type="spellEnd"/>
      <w:r>
        <w:rPr>
          <w:rFonts w:ascii="Times New Roman" w:eastAsia="Times New Roman" w:hAnsi="Times New Roman" w:cs="Times New Roman"/>
          <w:sz w:val="24"/>
          <w:szCs w:val="24"/>
        </w:rPr>
        <w:t xml:space="preserve"> line, as can be seen below in picture 3.2. Given all of this information, it is clear that the regression model will likely be adequate in predicting the sale price of a house.</w:t>
      </w:r>
      <w:r w:rsidR="00852CBE">
        <w:rPr>
          <w:rFonts w:ascii="Times New Roman" w:eastAsia="Times New Roman" w:hAnsi="Times New Roman" w:cs="Times New Roman"/>
          <w:b/>
          <w:sz w:val="24"/>
          <w:szCs w:val="24"/>
          <w:u w:val="single"/>
        </w:rPr>
        <w:t xml:space="preserve"> </w:t>
      </w:r>
    </w:p>
    <w:p w:rsidR="00805910" w:rsidRDefault="00A96C8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Picture 3.1:</w:t>
      </w:r>
      <w:r>
        <w:rPr>
          <w:rFonts w:ascii="Times New Roman" w:eastAsia="Times New Roman" w:hAnsi="Times New Roman" w:cs="Times New Roman"/>
          <w:b/>
          <w:sz w:val="24"/>
          <w:szCs w:val="24"/>
        </w:rPr>
        <w:t xml:space="preserve"> ANOVA Table</w:t>
      </w:r>
    </w:p>
    <w:p w:rsidR="00805910" w:rsidRDefault="00A96C8D">
      <w:pPr>
        <w:spacing w:line="480" w:lineRule="auto"/>
        <w:ind w:left="720"/>
        <w:jc w:val="center"/>
        <w:rPr>
          <w:rFonts w:ascii="Times New Roman" w:eastAsia="Times New Roman" w:hAnsi="Times New Roman" w:cs="Times New Roman"/>
          <w:color w:val="666666"/>
          <w:sz w:val="24"/>
          <w:szCs w:val="24"/>
          <w:shd w:val="clear" w:color="auto" w:fill="F9CB9C"/>
        </w:rPr>
      </w:pPr>
      <w:r>
        <w:rPr>
          <w:rFonts w:ascii="Times New Roman" w:eastAsia="Times New Roman" w:hAnsi="Times New Roman" w:cs="Times New Roman"/>
          <w:noProof/>
          <w:color w:val="666666"/>
          <w:sz w:val="24"/>
          <w:szCs w:val="24"/>
          <w:shd w:val="clear" w:color="auto" w:fill="F9CB9C"/>
          <w:lang w:val="en-US"/>
        </w:rPr>
        <w:drawing>
          <wp:inline distT="114300" distB="114300" distL="114300" distR="114300" wp14:anchorId="646D5498" wp14:editId="5153402E">
            <wp:extent cx="3910013" cy="2863583"/>
            <wp:effectExtent l="12700" t="12700" r="12700" b="1270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3910013" cy="2863583"/>
                    </a:xfrm>
                    <a:prstGeom prst="rect">
                      <a:avLst/>
                    </a:prstGeom>
                    <a:ln w="12700">
                      <a:solidFill>
                        <a:srgbClr val="000000"/>
                      </a:solidFill>
                      <a:prstDash val="solid"/>
                    </a:ln>
                  </pic:spPr>
                </pic:pic>
              </a:graphicData>
            </a:graphic>
          </wp:inline>
        </w:drawing>
      </w:r>
    </w:p>
    <w:p w:rsidR="00805910" w:rsidRDefault="00A96C8D">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Picture 3.2:</w:t>
      </w:r>
      <w:r>
        <w:rPr>
          <w:rFonts w:ascii="Times New Roman" w:eastAsia="Times New Roman" w:hAnsi="Times New Roman" w:cs="Times New Roman"/>
          <w:b/>
          <w:sz w:val="24"/>
          <w:szCs w:val="24"/>
        </w:rPr>
        <w:t xml:space="preserve"> Regression Q-Q Plot</w:t>
      </w:r>
    </w:p>
    <w:p w:rsidR="00805910" w:rsidRDefault="00A96C8D">
      <w:pPr>
        <w:spacing w:line="480" w:lineRule="auto"/>
        <w:ind w:left="720"/>
        <w:jc w:val="center"/>
        <w:rPr>
          <w:rFonts w:ascii="Times New Roman" w:eastAsia="Times New Roman" w:hAnsi="Times New Roman" w:cs="Times New Roman"/>
          <w:color w:val="666666"/>
          <w:sz w:val="24"/>
          <w:szCs w:val="24"/>
          <w:shd w:val="clear" w:color="auto" w:fill="F9CB9C"/>
        </w:rPr>
      </w:pPr>
      <w:r>
        <w:rPr>
          <w:rFonts w:ascii="Times New Roman" w:eastAsia="Times New Roman" w:hAnsi="Times New Roman" w:cs="Times New Roman"/>
          <w:noProof/>
          <w:color w:val="666666"/>
          <w:sz w:val="24"/>
          <w:szCs w:val="24"/>
          <w:shd w:val="clear" w:color="auto" w:fill="F9CB9C"/>
          <w:lang w:val="en-US"/>
        </w:rPr>
        <w:lastRenderedPageBreak/>
        <w:drawing>
          <wp:inline distT="114300" distB="114300" distL="114300" distR="114300" wp14:anchorId="01D2134F" wp14:editId="733B7512">
            <wp:extent cx="3471334" cy="2959396"/>
            <wp:effectExtent l="19050" t="19050" r="15240" b="1270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3474513" cy="2962107"/>
                    </a:xfrm>
                    <a:prstGeom prst="rect">
                      <a:avLst/>
                    </a:prstGeom>
                    <a:ln w="25400">
                      <a:solidFill>
                        <a:srgbClr val="000000"/>
                      </a:solidFill>
                      <a:prstDash val="solid"/>
                    </a:ln>
                  </pic:spPr>
                </pic:pic>
              </a:graphicData>
            </a:graphic>
          </wp:inline>
        </w:drawing>
      </w:r>
    </w:p>
    <w:p w:rsidR="00805910" w:rsidRDefault="00805910">
      <w:pPr>
        <w:spacing w:line="480" w:lineRule="auto"/>
        <w:ind w:left="720"/>
        <w:jc w:val="center"/>
        <w:rPr>
          <w:rFonts w:ascii="Times New Roman" w:eastAsia="Times New Roman" w:hAnsi="Times New Roman" w:cs="Times New Roman"/>
          <w:color w:val="666666"/>
          <w:sz w:val="24"/>
          <w:szCs w:val="24"/>
          <w:shd w:val="clear" w:color="auto" w:fill="F9CB9C"/>
        </w:rPr>
      </w:pPr>
    </w:p>
    <w:p w:rsidR="00805910" w:rsidRDefault="00805910">
      <w:pPr>
        <w:spacing w:line="480" w:lineRule="auto"/>
        <w:ind w:left="720"/>
        <w:jc w:val="center"/>
        <w:rPr>
          <w:rFonts w:ascii="Times New Roman" w:eastAsia="Times New Roman" w:hAnsi="Times New Roman" w:cs="Times New Roman"/>
          <w:color w:val="666666"/>
          <w:sz w:val="24"/>
          <w:szCs w:val="24"/>
          <w:shd w:val="clear" w:color="auto" w:fill="F9CB9C"/>
        </w:rPr>
      </w:pPr>
    </w:p>
    <w:p w:rsidR="00805910" w:rsidRDefault="00A96C8D">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Decision Tree</w:t>
      </w: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At the beginning, picture 3.3 shows there are three libraries required to be installed and loaded. </w:t>
      </w:r>
    </w:p>
    <w:p w:rsidR="00805910" w:rsidRDefault="00A96C8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Picture 3.3:</w:t>
      </w:r>
      <w:r>
        <w:rPr>
          <w:rFonts w:ascii="Times New Roman" w:eastAsia="Times New Roman" w:hAnsi="Times New Roman" w:cs="Times New Roman"/>
          <w:b/>
          <w:sz w:val="24"/>
          <w:szCs w:val="24"/>
        </w:rPr>
        <w:t xml:space="preserve"> Required tools and libraries</w:t>
      </w: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4B07164C" wp14:editId="69EF3B99">
            <wp:extent cx="5943600" cy="19812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1981200"/>
                    </a:xfrm>
                    <a:prstGeom prst="rect">
                      <a:avLst/>
                    </a:prstGeom>
                    <a:ln/>
                  </pic:spPr>
                </pic:pic>
              </a:graphicData>
            </a:graphic>
          </wp:inline>
        </w:drawing>
      </w:r>
    </w:p>
    <w:p w:rsidR="00805910" w:rsidRDefault="00A96C8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Decision tree model started with using the “</w:t>
      </w:r>
      <w:proofErr w:type="spellStart"/>
      <w:r>
        <w:rPr>
          <w:rFonts w:ascii="Times New Roman" w:eastAsia="Times New Roman" w:hAnsi="Times New Roman" w:cs="Times New Roman"/>
          <w:sz w:val="24"/>
          <w:szCs w:val="24"/>
        </w:rPr>
        <w:t>Rpart</w:t>
      </w:r>
      <w:proofErr w:type="spellEnd"/>
      <w:r>
        <w:rPr>
          <w:rFonts w:ascii="Times New Roman" w:eastAsia="Times New Roman" w:hAnsi="Times New Roman" w:cs="Times New Roman"/>
          <w:sz w:val="24"/>
          <w:szCs w:val="24"/>
        </w:rPr>
        <w:t>” function, which is also one of the most vital libraries because “</w:t>
      </w:r>
      <w:proofErr w:type="spellStart"/>
      <w:r>
        <w:rPr>
          <w:rFonts w:ascii="Times New Roman" w:eastAsia="Times New Roman" w:hAnsi="Times New Roman" w:cs="Times New Roman"/>
          <w:sz w:val="24"/>
          <w:szCs w:val="24"/>
        </w:rPr>
        <w:t>Rpart</w:t>
      </w:r>
      <w:proofErr w:type="spellEnd"/>
      <w:r>
        <w:rPr>
          <w:rFonts w:ascii="Times New Roman" w:eastAsia="Times New Roman" w:hAnsi="Times New Roman" w:cs="Times New Roman"/>
          <w:sz w:val="24"/>
          <w:szCs w:val="24"/>
        </w:rPr>
        <w:t xml:space="preserve">” will be used for predicting the </w:t>
      </w:r>
      <w:proofErr w:type="spellStart"/>
      <w:r>
        <w:rPr>
          <w:rFonts w:ascii="Times New Roman" w:eastAsia="Times New Roman" w:hAnsi="Times New Roman" w:cs="Times New Roman"/>
          <w:sz w:val="24"/>
          <w:szCs w:val="24"/>
        </w:rPr>
        <w:t>SalePrice</w:t>
      </w:r>
      <w:proofErr w:type="spellEnd"/>
      <w:r>
        <w:rPr>
          <w:rFonts w:ascii="Times New Roman" w:eastAsia="Times New Roman" w:hAnsi="Times New Roman" w:cs="Times New Roman"/>
          <w:sz w:val="24"/>
          <w:szCs w:val="24"/>
        </w:rPr>
        <w:t xml:space="preserve"> (Dependent variable) </w:t>
      </w:r>
      <w:r>
        <w:rPr>
          <w:rFonts w:ascii="Times New Roman" w:eastAsia="Times New Roman" w:hAnsi="Times New Roman" w:cs="Times New Roman"/>
          <w:sz w:val="24"/>
          <w:szCs w:val="24"/>
        </w:rPr>
        <w:lastRenderedPageBreak/>
        <w:t>with all other 13 variables (Independent variables). The “control” parameter in the “</w:t>
      </w:r>
      <w:proofErr w:type="spellStart"/>
      <w:r>
        <w:rPr>
          <w:rFonts w:ascii="Times New Roman" w:eastAsia="Times New Roman" w:hAnsi="Times New Roman" w:cs="Times New Roman"/>
          <w:sz w:val="24"/>
          <w:szCs w:val="24"/>
        </w:rPr>
        <w:t>rpart</w:t>
      </w:r>
      <w:proofErr w:type="spellEnd"/>
      <w:r>
        <w:rPr>
          <w:rFonts w:ascii="Times New Roman" w:eastAsia="Times New Roman" w:hAnsi="Times New Roman" w:cs="Times New Roman"/>
          <w:sz w:val="24"/>
          <w:szCs w:val="24"/>
        </w:rPr>
        <w:t>” function can also be used as the hyperparameter, which specifies how many minimum observations in a node before it considers splitting (control=</w:t>
      </w:r>
      <w:proofErr w:type="spellStart"/>
      <w:r>
        <w:rPr>
          <w:rFonts w:ascii="Times New Roman" w:eastAsia="Times New Roman" w:hAnsi="Times New Roman" w:cs="Times New Roman"/>
          <w:sz w:val="24"/>
          <w:szCs w:val="24"/>
        </w:rPr>
        <w:t>rpart.control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minsplit</w:t>
      </w:r>
      <w:proofErr w:type="spellEnd"/>
      <w:r>
        <w:rPr>
          <w:rFonts w:ascii="Times New Roman" w:eastAsia="Times New Roman" w:hAnsi="Times New Roman" w:cs="Times New Roman"/>
          <w:sz w:val="24"/>
          <w:szCs w:val="24"/>
        </w:rPr>
        <w:t xml:space="preserve"> = 60)) that node further involves. Picture 3.4</w:t>
      </w:r>
    </w:p>
    <w:p w:rsidR="00805910" w:rsidRDefault="00A96C8D">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Picture 3.4:</w:t>
      </w:r>
      <w:r>
        <w:rPr>
          <w:rFonts w:ascii="Times New Roman" w:eastAsia="Times New Roman" w:hAnsi="Times New Roman" w:cs="Times New Roman"/>
          <w:b/>
          <w:sz w:val="24"/>
          <w:szCs w:val="24"/>
        </w:rPr>
        <w:t xml:space="preserve"> Using “</w:t>
      </w:r>
      <w:proofErr w:type="spellStart"/>
      <w:r>
        <w:rPr>
          <w:rFonts w:ascii="Times New Roman" w:eastAsia="Times New Roman" w:hAnsi="Times New Roman" w:cs="Times New Roman"/>
          <w:b/>
          <w:sz w:val="24"/>
          <w:szCs w:val="24"/>
        </w:rPr>
        <w:t>Rpart</w:t>
      </w:r>
      <w:proofErr w:type="spellEnd"/>
      <w:r>
        <w:rPr>
          <w:rFonts w:ascii="Times New Roman" w:eastAsia="Times New Roman" w:hAnsi="Times New Roman" w:cs="Times New Roman"/>
          <w:b/>
          <w:sz w:val="24"/>
          <w:szCs w:val="24"/>
        </w:rPr>
        <w:t>” function</w:t>
      </w:r>
    </w:p>
    <w:p w:rsidR="00805910" w:rsidRDefault="00A96C8D">
      <w:pPr>
        <w:spacing w:line="480" w:lineRule="auto"/>
        <w:jc w:val="center"/>
        <w:rPr>
          <w:rFonts w:ascii="Times New Roman" w:eastAsia="Times New Roman" w:hAnsi="Times New Roman" w:cs="Times New Roman"/>
          <w:color w:val="666666"/>
          <w:sz w:val="24"/>
          <w:szCs w:val="24"/>
          <w:shd w:val="clear" w:color="auto" w:fill="F9CB9C"/>
        </w:rPr>
      </w:pPr>
      <w:r>
        <w:rPr>
          <w:rFonts w:ascii="Times New Roman" w:eastAsia="Times New Roman" w:hAnsi="Times New Roman" w:cs="Times New Roman"/>
          <w:noProof/>
          <w:sz w:val="24"/>
          <w:szCs w:val="24"/>
          <w:lang w:val="en-US"/>
        </w:rPr>
        <w:drawing>
          <wp:inline distT="114300" distB="114300" distL="114300" distR="114300" wp14:anchorId="19CE3C31" wp14:editId="17E7F4F3">
            <wp:extent cx="5943600" cy="8636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863600"/>
                    </a:xfrm>
                    <a:prstGeom prst="rect">
                      <a:avLst/>
                    </a:prstGeom>
                    <a:ln/>
                  </pic:spPr>
                </pic:pic>
              </a:graphicData>
            </a:graphic>
          </wp:inline>
        </w:drawing>
      </w:r>
    </w:p>
    <w:p w:rsidR="007358CD" w:rsidRDefault="007358CD">
      <w:pPr>
        <w:spacing w:line="480" w:lineRule="auto"/>
        <w:rPr>
          <w:rFonts w:ascii="Times New Roman" w:eastAsia="Times New Roman" w:hAnsi="Times New Roman" w:cs="Times New Roman"/>
          <w:b/>
          <w:sz w:val="24"/>
          <w:szCs w:val="24"/>
          <w:u w:val="single"/>
        </w:rPr>
      </w:pPr>
    </w:p>
    <w:p w:rsidR="00852CBE" w:rsidRDefault="00852CBE">
      <w:pPr>
        <w:spacing w:line="480" w:lineRule="auto"/>
        <w:rPr>
          <w:rFonts w:ascii="Times New Roman" w:eastAsia="Times New Roman" w:hAnsi="Times New Roman" w:cs="Times New Roman"/>
          <w:b/>
          <w:sz w:val="24"/>
          <w:szCs w:val="24"/>
          <w:u w:val="single"/>
        </w:rPr>
      </w:pPr>
    </w:p>
    <w:p w:rsidR="00805910" w:rsidRDefault="00A96C8D" w:rsidP="00852CBE">
      <w:pPr>
        <w:pStyle w:val="Heading1"/>
        <w:rPr>
          <w:rFonts w:ascii="Times New Roman" w:eastAsia="Times New Roman" w:hAnsi="Times New Roman" w:cs="Times New Roman"/>
          <w:sz w:val="24"/>
          <w:szCs w:val="24"/>
          <w:u w:val="single"/>
        </w:rPr>
      </w:pPr>
      <w:bookmarkStart w:id="7" w:name="_Toc153530084"/>
      <w:r>
        <w:rPr>
          <w:rFonts w:ascii="Times New Roman" w:eastAsia="Times New Roman" w:hAnsi="Times New Roman" w:cs="Times New Roman"/>
          <w:b/>
          <w:sz w:val="24"/>
          <w:szCs w:val="24"/>
          <w:u w:val="single"/>
        </w:rPr>
        <w:t>IV) PREDICTION PERFORMANCE</w:t>
      </w:r>
      <w:bookmarkEnd w:id="7"/>
    </w:p>
    <w:p w:rsidR="00805910" w:rsidRDefault="00A96C8D">
      <w:pPr>
        <w:spacing w:line="48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Regression Model</w:t>
      </w:r>
    </w:p>
    <w:p w:rsidR="00805910" w:rsidRDefault="00A96C8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assess the accuracy of the regression model various methods were utilized including r-squared, root square mean error (RMSE), and the mean absolute error (MAE) utilizing the predict function on the ‘test’ dataset and comparing those values to the ‘Actual’ values. First, these values were compared side by side in a </w:t>
      </w:r>
      <w:r w:rsidR="00852CBE">
        <w:rPr>
          <w:rFonts w:ascii="Times New Roman" w:eastAsia="Times New Roman" w:hAnsi="Times New Roman" w:cs="Times New Roman"/>
          <w:sz w:val="24"/>
          <w:szCs w:val="24"/>
        </w:rPr>
        <w:t>data frame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predict_data</w:t>
      </w:r>
      <w:proofErr w:type="spellEnd"/>
      <w:r>
        <w:rPr>
          <w:rFonts w:ascii="Times New Roman" w:eastAsia="Times New Roman" w:hAnsi="Times New Roman" w:cs="Times New Roman"/>
          <w:sz w:val="24"/>
          <w:szCs w:val="24"/>
        </w:rPr>
        <w:t xml:space="preserve">). The regression model of the ‘predict’ data had an adjusted r-squared value of .8039, which is very similar to the initial adjusted r-squared model of the ‘test’ data, which was .804. </w:t>
      </w:r>
    </w:p>
    <w:p w:rsidR="00805910" w:rsidRDefault="00A96C8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the model showed a prediction of an RMSE of 28,930.40, and a MAE of 22,040.83. What this indicates is that the difference between the average actual and predicted values, measured by RMSE, is $28,930.40. As for MAE, or the average absolute error of actual and predicted values, is $22,040.83. While these numbers do not show complete accuracy in the regression model’s performance, these numbers are not off by a considerable amount. For </w:t>
      </w:r>
      <w:r>
        <w:rPr>
          <w:rFonts w:ascii="Times New Roman" w:eastAsia="Times New Roman" w:hAnsi="Times New Roman" w:cs="Times New Roman"/>
          <w:sz w:val="24"/>
          <w:szCs w:val="24"/>
        </w:rPr>
        <w:lastRenderedPageBreak/>
        <w:t xml:space="preserve">example, the average house can cost hundreds of thousands of dollars. Thus, an RMSE and MAE of $28,930.40 and $22,040.83, respectively, shows considerable accuracy in predicting the dependent variable </w:t>
      </w:r>
      <w:proofErr w:type="spellStart"/>
      <w:r>
        <w:rPr>
          <w:rFonts w:ascii="Times New Roman" w:eastAsia="Times New Roman" w:hAnsi="Times New Roman" w:cs="Times New Roman"/>
          <w:sz w:val="24"/>
          <w:szCs w:val="24"/>
        </w:rPr>
        <w:t>SalePrice</w:t>
      </w:r>
      <w:proofErr w:type="spellEnd"/>
      <w:r>
        <w:rPr>
          <w:rFonts w:ascii="Times New Roman" w:eastAsia="Times New Roman" w:hAnsi="Times New Roman" w:cs="Times New Roman"/>
          <w:sz w:val="24"/>
          <w:szCs w:val="24"/>
        </w:rPr>
        <w:t>. The data frame consisting of the actual and predicted data is shown below.</w:t>
      </w:r>
    </w:p>
    <w:p w:rsidR="00805910" w:rsidRDefault="00A96C8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 xml:space="preserve">Picture 4.1: </w:t>
      </w:r>
      <w:r>
        <w:rPr>
          <w:rFonts w:ascii="Times New Roman" w:eastAsia="Times New Roman" w:hAnsi="Times New Roman" w:cs="Times New Roman"/>
          <w:b/>
          <w:sz w:val="24"/>
          <w:szCs w:val="24"/>
        </w:rPr>
        <w:t>Actual vs. predicted values</w:t>
      </w:r>
    </w:p>
    <w:p w:rsidR="00805910" w:rsidRDefault="00A96C8D">
      <w:pPr>
        <w:spacing w:line="48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114300" distB="114300" distL="114300" distR="114300" wp14:anchorId="38ACDD41" wp14:editId="5AB0CB52">
            <wp:extent cx="1624013" cy="1869849"/>
            <wp:effectExtent l="12700" t="12700" r="12700" b="127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1624013" cy="1869849"/>
                    </a:xfrm>
                    <a:prstGeom prst="rect">
                      <a:avLst/>
                    </a:prstGeom>
                    <a:ln w="12700">
                      <a:solidFill>
                        <a:srgbClr val="000000"/>
                      </a:solidFill>
                      <a:prstDash val="solid"/>
                    </a:ln>
                  </pic:spPr>
                </pic:pic>
              </a:graphicData>
            </a:graphic>
          </wp:inline>
        </w:drawing>
      </w:r>
    </w:p>
    <w:p w:rsidR="00805910" w:rsidRDefault="00805910">
      <w:pPr>
        <w:spacing w:line="480" w:lineRule="auto"/>
        <w:rPr>
          <w:rFonts w:ascii="Times New Roman" w:eastAsia="Times New Roman" w:hAnsi="Times New Roman" w:cs="Times New Roman"/>
          <w:b/>
          <w:i/>
          <w:sz w:val="24"/>
          <w:szCs w:val="24"/>
        </w:rPr>
      </w:pPr>
    </w:p>
    <w:p w:rsidR="00805910" w:rsidRDefault="00A96C8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Decision Tree Model</w:t>
      </w:r>
    </w:p>
    <w:p w:rsidR="00805910" w:rsidRDefault="00A96C8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step, we apply the “summary” function, giving the idea to identify important variables, and getting a sense of the model's overall performance.  To further assess the predictive accuracy of the decision tree model, several metrics were employed  (Picture 4.1). The root mean squared error (</w:t>
      </w:r>
      <w:proofErr w:type="spellStart"/>
      <w:r>
        <w:rPr>
          <w:rFonts w:ascii="Times New Roman" w:eastAsia="Times New Roman" w:hAnsi="Times New Roman" w:cs="Times New Roman"/>
          <w:sz w:val="24"/>
          <w:szCs w:val="24"/>
        </w:rPr>
        <w:t>Decision_tree_rmse</w:t>
      </w:r>
      <w:proofErr w:type="spellEnd"/>
      <w:r>
        <w:rPr>
          <w:rFonts w:ascii="Times New Roman" w:eastAsia="Times New Roman" w:hAnsi="Times New Roman" w:cs="Times New Roman"/>
          <w:sz w:val="24"/>
          <w:szCs w:val="24"/>
        </w:rPr>
        <w:t xml:space="preserve">) was calculated, measuring the square root of the mean squared differences between the actual and predicted sale prices. The </w:t>
      </w:r>
      <w:proofErr w:type="spellStart"/>
      <w:r>
        <w:rPr>
          <w:rFonts w:ascii="Times New Roman" w:eastAsia="Times New Roman" w:hAnsi="Times New Roman" w:cs="Times New Roman"/>
          <w:sz w:val="24"/>
          <w:szCs w:val="24"/>
        </w:rPr>
        <w:t>sum_square</w:t>
      </w:r>
      <w:proofErr w:type="spellEnd"/>
      <w:r>
        <w:rPr>
          <w:rFonts w:ascii="Times New Roman" w:eastAsia="Times New Roman" w:hAnsi="Times New Roman" w:cs="Times New Roman"/>
          <w:sz w:val="24"/>
          <w:szCs w:val="24"/>
        </w:rPr>
        <w:t xml:space="preserve"> error value shows as 36885.3, which means the predicted </w:t>
      </w:r>
      <w:proofErr w:type="spellStart"/>
      <w:r>
        <w:rPr>
          <w:rFonts w:ascii="Times New Roman" w:eastAsia="Times New Roman" w:hAnsi="Times New Roman" w:cs="Times New Roman"/>
          <w:sz w:val="24"/>
          <w:szCs w:val="24"/>
        </w:rPr>
        <w:t>SalePrice</w:t>
      </w:r>
      <w:proofErr w:type="spellEnd"/>
      <w:r>
        <w:rPr>
          <w:rFonts w:ascii="Times New Roman" w:eastAsia="Times New Roman" w:hAnsi="Times New Roman" w:cs="Times New Roman"/>
          <w:sz w:val="24"/>
          <w:szCs w:val="24"/>
        </w:rPr>
        <w:t xml:space="preserve"> is lower than the Actual one 36885.3 unit. Additionally, the mean absolute error (</w:t>
      </w:r>
      <w:proofErr w:type="spellStart"/>
      <w:r>
        <w:rPr>
          <w:rFonts w:ascii="Times New Roman" w:eastAsia="Times New Roman" w:hAnsi="Times New Roman" w:cs="Times New Roman"/>
          <w:sz w:val="24"/>
          <w:szCs w:val="24"/>
        </w:rPr>
        <w:t>Decision_tree_mae</w:t>
      </w:r>
      <w:proofErr w:type="spellEnd"/>
      <w:r>
        <w:rPr>
          <w:rFonts w:ascii="Times New Roman" w:eastAsia="Times New Roman" w:hAnsi="Times New Roman" w:cs="Times New Roman"/>
          <w:sz w:val="24"/>
          <w:szCs w:val="24"/>
        </w:rPr>
        <w:t>)  is another measure of the average magnitude of errors, but it considers the absolute values of the errors without squaring them.</w:t>
      </w:r>
    </w:p>
    <w:p w:rsidR="00805910" w:rsidRDefault="00A96C8D">
      <w:pPr>
        <w:spacing w:line="480" w:lineRule="auto"/>
        <w:ind w:firstLine="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metrics offer diverse perspectives on model performance, considering aspects such as precision, accuracy, and overall predictive power. The analysis of these metrics will provide a </w:t>
      </w:r>
      <w:r>
        <w:rPr>
          <w:rFonts w:ascii="Times New Roman" w:eastAsia="Times New Roman" w:hAnsi="Times New Roman" w:cs="Times New Roman"/>
          <w:sz w:val="24"/>
          <w:szCs w:val="24"/>
        </w:rPr>
        <w:lastRenderedPageBreak/>
        <w:t>comprehensive understanding of how well the decision tree model performs in predicting sale prices on the 'test' dataset.</w:t>
      </w:r>
    </w:p>
    <w:p w:rsidR="00805910" w:rsidRDefault="00A96C8D">
      <w:pPr>
        <w:spacing w:line="480" w:lineRule="auto"/>
        <w:ind w:firstLine="8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Picture 4.2</w:t>
      </w:r>
      <w:r>
        <w:rPr>
          <w:rFonts w:ascii="Times New Roman" w:eastAsia="Times New Roman" w:hAnsi="Times New Roman" w:cs="Times New Roman"/>
          <w:sz w:val="24"/>
          <w:szCs w:val="24"/>
        </w:rPr>
        <w:t>: Summary function in Decision Tree</w:t>
      </w:r>
    </w:p>
    <w:p w:rsidR="00805910" w:rsidRDefault="00A96C8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4B74F848" wp14:editId="6165C6C9">
            <wp:extent cx="5943600" cy="1739900"/>
            <wp:effectExtent l="12700" t="12700" r="12700" b="127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1739900"/>
                    </a:xfrm>
                    <a:prstGeom prst="rect">
                      <a:avLst/>
                    </a:prstGeom>
                    <a:ln w="12700">
                      <a:solidFill>
                        <a:srgbClr val="000000"/>
                      </a:solidFill>
                      <a:prstDash val="solid"/>
                    </a:ln>
                  </pic:spPr>
                </pic:pic>
              </a:graphicData>
            </a:graphic>
          </wp:inline>
        </w:drawing>
      </w:r>
    </w:p>
    <w:p w:rsidR="00805910" w:rsidRDefault="00805910">
      <w:pPr>
        <w:spacing w:line="480" w:lineRule="auto"/>
        <w:rPr>
          <w:rFonts w:ascii="Times New Roman" w:eastAsia="Times New Roman" w:hAnsi="Times New Roman" w:cs="Times New Roman"/>
          <w:b/>
          <w:i/>
          <w:sz w:val="24"/>
          <w:szCs w:val="24"/>
        </w:rPr>
      </w:pPr>
    </w:p>
    <w:p w:rsidR="004D08F6" w:rsidRDefault="004D08F6">
      <w:pPr>
        <w:spacing w:line="480" w:lineRule="auto"/>
        <w:rPr>
          <w:rFonts w:ascii="Times New Roman" w:eastAsia="Times New Roman" w:hAnsi="Times New Roman" w:cs="Times New Roman"/>
          <w:b/>
          <w:i/>
          <w:sz w:val="24"/>
          <w:szCs w:val="24"/>
        </w:rPr>
      </w:pPr>
    </w:p>
    <w:p w:rsidR="004D08F6" w:rsidRDefault="004D08F6">
      <w:pPr>
        <w:spacing w:line="480" w:lineRule="auto"/>
        <w:rPr>
          <w:rFonts w:ascii="Times New Roman" w:eastAsia="Times New Roman" w:hAnsi="Times New Roman" w:cs="Times New Roman"/>
          <w:b/>
          <w:i/>
          <w:sz w:val="24"/>
          <w:szCs w:val="24"/>
        </w:rPr>
      </w:pPr>
    </w:p>
    <w:p w:rsidR="00805910" w:rsidRDefault="00A96C8D">
      <w:pPr>
        <w:spacing w:line="480" w:lineRule="auto"/>
        <w:rPr>
          <w:rFonts w:ascii="Times New Roman" w:eastAsia="Times New Roman" w:hAnsi="Times New Roman" w:cs="Times New Roman"/>
          <w:b/>
          <w:i/>
          <w:sz w:val="24"/>
          <w:szCs w:val="24"/>
          <w:shd w:val="clear" w:color="auto" w:fill="FF9900"/>
        </w:rPr>
      </w:pPr>
      <w:r>
        <w:rPr>
          <w:rFonts w:ascii="Times New Roman" w:eastAsia="Times New Roman" w:hAnsi="Times New Roman" w:cs="Times New Roman"/>
          <w:b/>
          <w:i/>
          <w:sz w:val="24"/>
          <w:szCs w:val="24"/>
        </w:rPr>
        <w:t>Classification Model</w:t>
      </w:r>
    </w:p>
    <w:p w:rsidR="00805910" w:rsidRDefault="00A96C8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feature selection, the model(Model_5) is created and analyzed with logistic regression. By analyzing the logistic regression model_5, I determined that </w:t>
      </w:r>
      <w:proofErr w:type="spellStart"/>
      <w:r>
        <w:rPr>
          <w:rFonts w:ascii="Times New Roman" w:eastAsia="Times New Roman" w:hAnsi="Times New Roman" w:cs="Times New Roman"/>
          <w:sz w:val="24"/>
          <w:szCs w:val="24"/>
        </w:rPr>
        <w:t>LotArea</w:t>
      </w:r>
      <w:proofErr w:type="spellEnd"/>
      <w:r>
        <w:rPr>
          <w:rFonts w:ascii="Times New Roman" w:eastAsia="Times New Roman" w:hAnsi="Times New Roman" w:cs="Times New Roman"/>
          <w:sz w:val="24"/>
          <w:szCs w:val="24"/>
        </w:rPr>
        <w:t xml:space="preserve">, BsmtFinSF1, </w:t>
      </w:r>
      <w:proofErr w:type="spellStart"/>
      <w:r>
        <w:rPr>
          <w:rFonts w:ascii="Times New Roman" w:eastAsia="Times New Roman" w:hAnsi="Times New Roman" w:cs="Times New Roman"/>
          <w:sz w:val="24"/>
          <w:szCs w:val="24"/>
        </w:rPr>
        <w:t>BedroomAbvGr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SalePrice</w:t>
      </w:r>
      <w:proofErr w:type="spellEnd"/>
      <w:r>
        <w:rPr>
          <w:rFonts w:ascii="Times New Roman" w:eastAsia="Times New Roman" w:hAnsi="Times New Roman" w:cs="Times New Roman"/>
          <w:sz w:val="24"/>
          <w:szCs w:val="24"/>
        </w:rPr>
        <w:t xml:space="preserve"> are the features that have influence on the </w:t>
      </w:r>
      <w:proofErr w:type="spellStart"/>
      <w:r>
        <w:rPr>
          <w:rFonts w:ascii="Times New Roman" w:eastAsia="Times New Roman" w:hAnsi="Times New Roman" w:cs="Times New Roman"/>
          <w:sz w:val="24"/>
          <w:szCs w:val="24"/>
        </w:rPr>
        <w:t>OverallQual</w:t>
      </w:r>
      <w:proofErr w:type="spellEnd"/>
      <w:r>
        <w:rPr>
          <w:rFonts w:ascii="Times New Roman" w:eastAsia="Times New Roman" w:hAnsi="Times New Roman" w:cs="Times New Roman"/>
          <w:sz w:val="24"/>
          <w:szCs w:val="24"/>
        </w:rPr>
        <w:t xml:space="preserve"> Variable. Hence, new model (Model_6) with features - </w:t>
      </w:r>
      <w:proofErr w:type="spellStart"/>
      <w:r>
        <w:rPr>
          <w:rFonts w:ascii="Times New Roman" w:eastAsia="Times New Roman" w:hAnsi="Times New Roman" w:cs="Times New Roman"/>
          <w:sz w:val="24"/>
          <w:szCs w:val="24"/>
        </w:rPr>
        <w:t>LotArea</w:t>
      </w:r>
      <w:proofErr w:type="spellEnd"/>
      <w:r>
        <w:rPr>
          <w:rFonts w:ascii="Times New Roman" w:eastAsia="Times New Roman" w:hAnsi="Times New Roman" w:cs="Times New Roman"/>
          <w:sz w:val="24"/>
          <w:szCs w:val="24"/>
        </w:rPr>
        <w:t xml:space="preserve">, BsmtFinSF1, </w:t>
      </w:r>
      <w:proofErr w:type="spellStart"/>
      <w:r>
        <w:rPr>
          <w:rFonts w:ascii="Times New Roman" w:eastAsia="Times New Roman" w:hAnsi="Times New Roman" w:cs="Times New Roman"/>
          <w:sz w:val="24"/>
          <w:szCs w:val="24"/>
        </w:rPr>
        <w:t>BedroomAbvGr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SalePrice</w:t>
      </w:r>
      <w:proofErr w:type="spellEnd"/>
      <w:r>
        <w:rPr>
          <w:rFonts w:ascii="Times New Roman" w:eastAsia="Times New Roman" w:hAnsi="Times New Roman" w:cs="Times New Roman"/>
          <w:sz w:val="24"/>
          <w:szCs w:val="24"/>
        </w:rPr>
        <w:t xml:space="preserve"> is created and trained a logistic regression model (Model_6). The prediction for categorical variable </w:t>
      </w:r>
      <w:proofErr w:type="spellStart"/>
      <w:r>
        <w:rPr>
          <w:rFonts w:ascii="Times New Roman" w:eastAsia="Times New Roman" w:hAnsi="Times New Roman" w:cs="Times New Roman"/>
          <w:sz w:val="24"/>
          <w:szCs w:val="24"/>
        </w:rPr>
        <w:t>OverallQual</w:t>
      </w:r>
      <w:proofErr w:type="spellEnd"/>
      <w:r>
        <w:rPr>
          <w:rFonts w:ascii="Times New Roman" w:eastAsia="Times New Roman" w:hAnsi="Times New Roman" w:cs="Times New Roman"/>
          <w:sz w:val="24"/>
          <w:szCs w:val="24"/>
        </w:rPr>
        <w:t xml:space="preserve"> is performed and at last, a confusion matrix is generated to evaluate the model's performance.</w:t>
      </w:r>
    </w:p>
    <w:p w:rsidR="00805910" w:rsidRDefault="00A96C8D">
      <w:pPr>
        <w:spacing w:line="480" w:lineRule="auto"/>
        <w:ind w:firstLine="8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 xml:space="preserve">Picture 4.3: </w:t>
      </w:r>
      <w:r>
        <w:rPr>
          <w:rFonts w:ascii="Times New Roman" w:eastAsia="Times New Roman" w:hAnsi="Times New Roman" w:cs="Times New Roman"/>
          <w:sz w:val="24"/>
          <w:szCs w:val="24"/>
        </w:rPr>
        <w:t>Create the Logistic model</w:t>
      </w:r>
    </w:p>
    <w:p w:rsidR="00805910" w:rsidRDefault="00A96C8D">
      <w:pPr>
        <w:spacing w:line="480" w:lineRule="auto"/>
        <w:rPr>
          <w:rFonts w:ascii="Times New Roman" w:eastAsia="Times New Roman" w:hAnsi="Times New Roman" w:cs="Times New Roman"/>
          <w:b/>
          <w:i/>
          <w:sz w:val="24"/>
          <w:szCs w:val="24"/>
          <w:shd w:val="clear" w:color="auto" w:fill="FF9900"/>
        </w:rPr>
      </w:pPr>
      <w:r>
        <w:rPr>
          <w:rFonts w:ascii="Times New Roman" w:eastAsia="Times New Roman" w:hAnsi="Times New Roman" w:cs="Times New Roman"/>
          <w:b/>
          <w:i/>
          <w:noProof/>
          <w:sz w:val="24"/>
          <w:szCs w:val="24"/>
          <w:shd w:val="clear" w:color="auto" w:fill="FF9900"/>
          <w:lang w:val="en-US"/>
        </w:rPr>
        <w:lastRenderedPageBreak/>
        <w:drawing>
          <wp:inline distT="114300" distB="114300" distL="114300" distR="114300" wp14:anchorId="1887E4B0" wp14:editId="305CFB58">
            <wp:extent cx="5943600" cy="3365500"/>
            <wp:effectExtent l="12700" t="12700" r="12700" b="127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943600" cy="3365500"/>
                    </a:xfrm>
                    <a:prstGeom prst="rect">
                      <a:avLst/>
                    </a:prstGeom>
                    <a:ln w="12700">
                      <a:solidFill>
                        <a:srgbClr val="000000"/>
                      </a:solidFill>
                      <a:prstDash val="solid"/>
                    </a:ln>
                  </pic:spPr>
                </pic:pic>
              </a:graphicData>
            </a:graphic>
          </wp:inline>
        </w:drawing>
      </w:r>
    </w:p>
    <w:p w:rsidR="00805910" w:rsidRDefault="00805910">
      <w:pPr>
        <w:spacing w:line="480" w:lineRule="auto"/>
        <w:rPr>
          <w:rFonts w:ascii="Times New Roman" w:eastAsia="Times New Roman" w:hAnsi="Times New Roman" w:cs="Times New Roman"/>
          <w:b/>
          <w:i/>
          <w:sz w:val="24"/>
          <w:szCs w:val="24"/>
          <w:shd w:val="clear" w:color="auto" w:fill="FF9900"/>
        </w:rPr>
      </w:pPr>
    </w:p>
    <w:p w:rsidR="00805910" w:rsidRDefault="00805910">
      <w:pPr>
        <w:spacing w:line="480" w:lineRule="auto"/>
        <w:ind w:firstLine="810"/>
        <w:jc w:val="center"/>
        <w:rPr>
          <w:rFonts w:ascii="Times New Roman" w:eastAsia="Times New Roman" w:hAnsi="Times New Roman" w:cs="Times New Roman"/>
          <w:b/>
          <w:sz w:val="24"/>
          <w:szCs w:val="24"/>
          <w:u w:val="single"/>
        </w:rPr>
      </w:pPr>
    </w:p>
    <w:p w:rsidR="00805910" w:rsidRDefault="00805910">
      <w:pPr>
        <w:spacing w:line="480" w:lineRule="auto"/>
        <w:ind w:firstLine="810"/>
        <w:jc w:val="center"/>
        <w:rPr>
          <w:rFonts w:ascii="Times New Roman" w:eastAsia="Times New Roman" w:hAnsi="Times New Roman" w:cs="Times New Roman"/>
          <w:b/>
          <w:sz w:val="24"/>
          <w:szCs w:val="24"/>
          <w:u w:val="single"/>
        </w:rPr>
      </w:pPr>
    </w:p>
    <w:p w:rsidR="00805910" w:rsidRDefault="00805910">
      <w:pPr>
        <w:spacing w:line="480" w:lineRule="auto"/>
        <w:ind w:firstLine="810"/>
        <w:jc w:val="center"/>
        <w:rPr>
          <w:rFonts w:ascii="Times New Roman" w:eastAsia="Times New Roman" w:hAnsi="Times New Roman" w:cs="Times New Roman"/>
          <w:b/>
          <w:sz w:val="24"/>
          <w:szCs w:val="24"/>
          <w:u w:val="single"/>
        </w:rPr>
      </w:pPr>
    </w:p>
    <w:p w:rsidR="00805910" w:rsidRDefault="00805910">
      <w:pPr>
        <w:spacing w:line="480" w:lineRule="auto"/>
        <w:ind w:firstLine="810"/>
        <w:jc w:val="center"/>
        <w:rPr>
          <w:rFonts w:ascii="Times New Roman" w:eastAsia="Times New Roman" w:hAnsi="Times New Roman" w:cs="Times New Roman"/>
          <w:b/>
          <w:sz w:val="24"/>
          <w:szCs w:val="24"/>
          <w:u w:val="single"/>
        </w:rPr>
      </w:pPr>
    </w:p>
    <w:p w:rsidR="00805910" w:rsidRDefault="00A96C8D">
      <w:pPr>
        <w:spacing w:line="480" w:lineRule="auto"/>
        <w:ind w:firstLine="810"/>
        <w:jc w:val="center"/>
        <w:rPr>
          <w:rFonts w:ascii="Times New Roman" w:eastAsia="Times New Roman" w:hAnsi="Times New Roman" w:cs="Times New Roman"/>
          <w:b/>
          <w:i/>
          <w:sz w:val="24"/>
          <w:szCs w:val="24"/>
          <w:shd w:val="clear" w:color="auto" w:fill="FF9900"/>
        </w:rPr>
      </w:pPr>
      <w:r>
        <w:rPr>
          <w:rFonts w:ascii="Times New Roman" w:eastAsia="Times New Roman" w:hAnsi="Times New Roman" w:cs="Times New Roman"/>
          <w:b/>
          <w:sz w:val="24"/>
          <w:szCs w:val="24"/>
          <w:u w:val="single"/>
        </w:rPr>
        <w:t>Picture 4.4</w:t>
      </w:r>
    </w:p>
    <w:p w:rsidR="00805910" w:rsidRDefault="00A96C8D">
      <w:pPr>
        <w:spacing w:line="480" w:lineRule="auto"/>
        <w:ind w:left="720" w:hanging="810"/>
        <w:rPr>
          <w:rFonts w:ascii="Times New Roman" w:eastAsia="Times New Roman" w:hAnsi="Times New Roman" w:cs="Times New Roman"/>
          <w:b/>
          <w:i/>
          <w:sz w:val="24"/>
          <w:szCs w:val="24"/>
          <w:shd w:val="clear" w:color="auto" w:fill="FF9900"/>
        </w:rPr>
      </w:pPr>
      <w:r>
        <w:rPr>
          <w:rFonts w:ascii="Times New Roman" w:eastAsia="Times New Roman" w:hAnsi="Times New Roman" w:cs="Times New Roman"/>
          <w:b/>
          <w:i/>
          <w:noProof/>
          <w:sz w:val="24"/>
          <w:szCs w:val="24"/>
          <w:shd w:val="clear" w:color="auto" w:fill="FF9900"/>
          <w:lang w:val="en-US"/>
        </w:rPr>
        <w:lastRenderedPageBreak/>
        <w:drawing>
          <wp:inline distT="114300" distB="114300" distL="114300" distR="114300" wp14:anchorId="7A233CC7" wp14:editId="34DF8805">
            <wp:extent cx="5943600" cy="2768600"/>
            <wp:effectExtent l="12700" t="12700" r="12700" b="1270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943600" cy="2768600"/>
                    </a:xfrm>
                    <a:prstGeom prst="rect">
                      <a:avLst/>
                    </a:prstGeom>
                    <a:ln w="12700">
                      <a:solidFill>
                        <a:srgbClr val="000000"/>
                      </a:solidFill>
                      <a:prstDash val="solid"/>
                    </a:ln>
                  </pic:spPr>
                </pic:pic>
              </a:graphicData>
            </a:graphic>
          </wp:inline>
        </w:drawing>
      </w:r>
    </w:p>
    <w:p w:rsidR="00805910" w:rsidRDefault="00805910">
      <w:pPr>
        <w:spacing w:line="480" w:lineRule="auto"/>
        <w:ind w:firstLine="810"/>
        <w:jc w:val="center"/>
        <w:rPr>
          <w:rFonts w:ascii="Times New Roman" w:eastAsia="Times New Roman" w:hAnsi="Times New Roman" w:cs="Times New Roman"/>
          <w:b/>
          <w:sz w:val="24"/>
          <w:szCs w:val="24"/>
          <w:u w:val="single"/>
        </w:rPr>
      </w:pPr>
    </w:p>
    <w:p w:rsidR="00805910" w:rsidRDefault="00A96C8D">
      <w:pPr>
        <w:spacing w:line="480" w:lineRule="auto"/>
        <w:ind w:firstLine="810"/>
        <w:jc w:val="center"/>
        <w:rPr>
          <w:rFonts w:ascii="Times New Roman" w:eastAsia="Times New Roman" w:hAnsi="Times New Roman" w:cs="Times New Roman"/>
          <w:b/>
          <w:i/>
          <w:sz w:val="24"/>
          <w:szCs w:val="24"/>
          <w:shd w:val="clear" w:color="auto" w:fill="FF9900"/>
        </w:rPr>
      </w:pPr>
      <w:r>
        <w:rPr>
          <w:rFonts w:ascii="Times New Roman" w:eastAsia="Times New Roman" w:hAnsi="Times New Roman" w:cs="Times New Roman"/>
          <w:b/>
          <w:sz w:val="24"/>
          <w:szCs w:val="24"/>
          <w:u w:val="single"/>
        </w:rPr>
        <w:t>Picture 4.5</w:t>
      </w:r>
    </w:p>
    <w:p w:rsidR="00805910" w:rsidRDefault="00A96C8D" w:rsidP="00A9071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i/>
          <w:noProof/>
          <w:sz w:val="24"/>
          <w:szCs w:val="24"/>
          <w:shd w:val="clear" w:color="auto" w:fill="FF9900"/>
          <w:lang w:val="en-US"/>
        </w:rPr>
        <w:drawing>
          <wp:inline distT="114300" distB="114300" distL="114300" distR="114300" wp14:anchorId="7E71E6AE" wp14:editId="72AB8A42">
            <wp:extent cx="4343400" cy="3200400"/>
            <wp:effectExtent l="19050" t="19050" r="19050" b="1905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4347188" cy="3203191"/>
                    </a:xfrm>
                    <a:prstGeom prst="rect">
                      <a:avLst/>
                    </a:prstGeom>
                    <a:ln w="12700">
                      <a:solidFill>
                        <a:srgbClr val="000000"/>
                      </a:solidFill>
                      <a:prstDash val="solid"/>
                    </a:ln>
                  </pic:spPr>
                </pic:pic>
              </a:graphicData>
            </a:graphic>
          </wp:inline>
        </w:drawing>
      </w:r>
    </w:p>
    <w:p w:rsidR="00805910" w:rsidRDefault="00A96C8D">
      <w:pPr>
        <w:spacing w:line="480" w:lineRule="auto"/>
        <w:jc w:val="both"/>
        <w:rPr>
          <w:rFonts w:ascii="Times New Roman" w:eastAsia="Times New Roman" w:hAnsi="Times New Roman" w:cs="Times New Roman"/>
          <w:b/>
          <w:i/>
          <w:sz w:val="24"/>
          <w:szCs w:val="24"/>
          <w:shd w:val="clear" w:color="auto" w:fill="FF9900"/>
        </w:rPr>
      </w:pPr>
      <w:r>
        <w:rPr>
          <w:rFonts w:ascii="Times New Roman" w:eastAsia="Times New Roman" w:hAnsi="Times New Roman" w:cs="Times New Roman"/>
          <w:sz w:val="24"/>
          <w:szCs w:val="24"/>
        </w:rPr>
        <w:t>The logistic regression model, applied to the categorical variable (</w:t>
      </w:r>
      <w:proofErr w:type="spellStart"/>
      <w:r>
        <w:rPr>
          <w:rFonts w:ascii="Times New Roman" w:eastAsia="Times New Roman" w:hAnsi="Times New Roman" w:cs="Times New Roman"/>
          <w:sz w:val="24"/>
          <w:szCs w:val="24"/>
        </w:rPr>
        <w:t>OverallQual</w:t>
      </w:r>
      <w:proofErr w:type="spellEnd"/>
      <w:r>
        <w:rPr>
          <w:rFonts w:ascii="Times New Roman" w:eastAsia="Times New Roman" w:hAnsi="Times New Roman" w:cs="Times New Roman"/>
          <w:sz w:val="24"/>
          <w:szCs w:val="24"/>
        </w:rPr>
        <w:t xml:space="preserve">), demonstrates its effectiveness, as evident from the confusion matrix. The accuracy of 84.44%, specificity of </w:t>
      </w:r>
      <w:r>
        <w:rPr>
          <w:rFonts w:ascii="Times New Roman" w:eastAsia="Times New Roman" w:hAnsi="Times New Roman" w:cs="Times New Roman"/>
          <w:sz w:val="24"/>
          <w:szCs w:val="24"/>
        </w:rPr>
        <w:lastRenderedPageBreak/>
        <w:t xml:space="preserve">89.09%, and high precision of 81.82% showcase the model's ability to distinguish between classes. Moreover, the model generalizes well, as indicated by its strong performance on the test set. </w:t>
      </w:r>
    </w:p>
    <w:p w:rsidR="00805910" w:rsidRDefault="00A96C8D" w:rsidP="00852CBE">
      <w:pPr>
        <w:pStyle w:val="Heading1"/>
        <w:rPr>
          <w:rFonts w:ascii="Times New Roman" w:eastAsia="Times New Roman" w:hAnsi="Times New Roman" w:cs="Times New Roman"/>
          <w:b/>
          <w:sz w:val="24"/>
          <w:szCs w:val="24"/>
        </w:rPr>
      </w:pPr>
      <w:bookmarkStart w:id="8" w:name="_Toc153530085"/>
      <w:r>
        <w:rPr>
          <w:rFonts w:ascii="Times New Roman" w:eastAsia="Times New Roman" w:hAnsi="Times New Roman" w:cs="Times New Roman"/>
          <w:b/>
          <w:sz w:val="24"/>
          <w:szCs w:val="24"/>
          <w:u w:val="single"/>
        </w:rPr>
        <w:t>V) MODELS COMPARISON:</w:t>
      </w:r>
      <w:bookmarkEnd w:id="8"/>
      <w:r>
        <w:rPr>
          <w:rFonts w:ascii="Times New Roman" w:eastAsia="Times New Roman" w:hAnsi="Times New Roman" w:cs="Times New Roman"/>
          <w:b/>
          <w:sz w:val="24"/>
          <w:szCs w:val="24"/>
          <w:u w:val="single"/>
        </w:rPr>
        <w:t xml:space="preserve"> </w:t>
      </w: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make well-informed forecasts about future events, predictive analysis uses statistical algorithms and machine learning to find patterns in previous data. It offers vital insights and is essential for strategic planning and decision-making. We are using a variety of models, adding Logistic Regression, Decision Tree, and Regression to the House Prices dataset to improve our comprehension and identify patterns. </w:t>
      </w: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accurately estimate the price of a house based on multiple factors, we create both Regression and Decision Tree Models in the initial step of predictive analysis.</w:t>
      </w: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Regression Model: </w:t>
      </w:r>
      <w:r>
        <w:rPr>
          <w:rFonts w:ascii="Times New Roman" w:eastAsia="Times New Roman" w:hAnsi="Times New Roman" w:cs="Times New Roman"/>
          <w:sz w:val="24"/>
          <w:szCs w:val="24"/>
        </w:rPr>
        <w:t>By analyzing the relationship between dependent and independent variables, regression is a statistical technique that makes it possible to predict future results on the testing set based on the training set.</w:t>
      </w: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Assumptions Check: </w:t>
      </w:r>
      <w:r>
        <w:rPr>
          <w:rFonts w:ascii="Times New Roman" w:eastAsia="Times New Roman" w:hAnsi="Times New Roman" w:cs="Times New Roman"/>
          <w:sz w:val="24"/>
          <w:szCs w:val="24"/>
        </w:rPr>
        <w:t xml:space="preserve">We can conclude that the scatter plot shows that the relationship between the fitted values and residuals is not totally random after testing the assumptions of the linear regression model; there appears to be some pattern, suggesting potential problems with the model. Furthermore, deviations from the anticipated straight line are visible in the quantile-quantile plot, indicating that the residuals may not have a normal distribution. </w:t>
      </w: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findings suggest that the assumptions made by the linear regression model might not be entirely met. Consequently, we would investigate a different model for the same dataset called a decision tree.</w:t>
      </w:r>
    </w:p>
    <w:p w:rsidR="00805910" w:rsidRDefault="00A96C8D">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Decision Tree Model: </w:t>
      </w: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decision tree model is a type of predictive algorithm that plots possible results according to a set of data-driven decision rules. It is useful for tasks involving regression and classification because it makes complicated decision-making processes simpler.</w:t>
      </w:r>
    </w:p>
    <w:p w:rsidR="00805910" w:rsidRDefault="00A96C8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Comparing between 3 Models:</w:t>
      </w: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Interpretation:- </w:t>
      </w:r>
      <w:r>
        <w:rPr>
          <w:rFonts w:ascii="Times New Roman" w:eastAsia="Times New Roman" w:hAnsi="Times New Roman" w:cs="Times New Roman"/>
          <w:sz w:val="24"/>
          <w:szCs w:val="24"/>
        </w:rPr>
        <w:t xml:space="preserve">We evaluated two distinct models, namely linear regression and decision tree, in order to ascertain which one would be best for the dataset that was provided. Important metrics such as RMSE value, adjusted R-squared value, and R-squared value were used in our analysis. A favored design ought to have a low RMSE value and a high adjusted R-squared value. In comparison to the linear regression model, the decision tree model had a higher RMSE and an adjusted R-squared value that was entirely negative, according to our analysis. As a result, we can say that this dataset is not a good fit for the decision tree model. </w:t>
      </w: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Note: </w:t>
      </w:r>
      <w:r>
        <w:rPr>
          <w:rFonts w:ascii="Times New Roman" w:eastAsia="Times New Roman" w:hAnsi="Times New Roman" w:cs="Times New Roman"/>
          <w:sz w:val="24"/>
          <w:szCs w:val="24"/>
        </w:rPr>
        <w:t>R-squared quantifies the percentage of variance explained by the model, adjusted R-squared takes the number of predictors into account, and RMSE (Root Mean Squared Error) measures the average prediction error in the model.]</w:t>
      </w: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second step, we split the "</w:t>
      </w:r>
      <w:proofErr w:type="spellStart"/>
      <w:r>
        <w:rPr>
          <w:rFonts w:ascii="Times New Roman" w:eastAsia="Times New Roman" w:hAnsi="Times New Roman" w:cs="Times New Roman"/>
          <w:sz w:val="24"/>
          <w:szCs w:val="24"/>
        </w:rPr>
        <w:t>OverallQual</w:t>
      </w:r>
      <w:proofErr w:type="spellEnd"/>
      <w:r>
        <w:rPr>
          <w:rFonts w:ascii="Times New Roman" w:eastAsia="Times New Roman" w:hAnsi="Times New Roman" w:cs="Times New Roman"/>
          <w:sz w:val="24"/>
          <w:szCs w:val="24"/>
        </w:rPr>
        <w:t>" variable into two levels of classes, "0" and "1," using a logistic regression model, and we use the categorical output to make a prediction.</w:t>
      </w:r>
    </w:p>
    <w:p w:rsidR="00805910" w:rsidRDefault="00A96C8D">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logistic regression model, applied to the categorical variable (</w:t>
      </w:r>
      <w:proofErr w:type="spellStart"/>
      <w:r>
        <w:rPr>
          <w:rFonts w:ascii="Times New Roman" w:eastAsia="Times New Roman" w:hAnsi="Times New Roman" w:cs="Times New Roman"/>
          <w:sz w:val="24"/>
          <w:szCs w:val="24"/>
        </w:rPr>
        <w:t>OverallQual</w:t>
      </w:r>
      <w:proofErr w:type="spellEnd"/>
      <w:r>
        <w:rPr>
          <w:rFonts w:ascii="Times New Roman" w:eastAsia="Times New Roman" w:hAnsi="Times New Roman" w:cs="Times New Roman"/>
          <w:sz w:val="24"/>
          <w:szCs w:val="24"/>
        </w:rPr>
        <w:t xml:space="preserve">), demonstrates its effectiveness, as evident from the confusion matrix. The accuracy of 84.44%, specificity of 89.09%, and high precision of 81.82% showcase the model's ability to distinguish between classes. Moreover, the model generalizes well, as indicated by its strong performance on the test set. Logistic regression proves to be a robust choice for handling categorical variables and making reliable predictions. </w:t>
      </w:r>
    </w:p>
    <w:p w:rsidR="00805910" w:rsidRDefault="00A96C8D" w:rsidP="00852CBE">
      <w:pPr>
        <w:pStyle w:val="Heading1"/>
        <w:rPr>
          <w:rFonts w:ascii="Times New Roman" w:eastAsia="Times New Roman" w:hAnsi="Times New Roman" w:cs="Times New Roman"/>
          <w:sz w:val="24"/>
          <w:szCs w:val="24"/>
          <w:u w:val="single"/>
        </w:rPr>
      </w:pPr>
      <w:bookmarkStart w:id="9" w:name="_Toc153530086"/>
      <w:r>
        <w:rPr>
          <w:rFonts w:ascii="Times New Roman" w:eastAsia="Times New Roman" w:hAnsi="Times New Roman" w:cs="Times New Roman"/>
          <w:b/>
          <w:sz w:val="24"/>
          <w:szCs w:val="24"/>
          <w:u w:val="single"/>
        </w:rPr>
        <w:lastRenderedPageBreak/>
        <w:t>VI) INSIGHTS AND CONCLUSION</w:t>
      </w:r>
      <w:bookmarkEnd w:id="9"/>
    </w:p>
    <w:p w:rsidR="00805910" w:rsidRDefault="00A96C8D">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Regression</w:t>
      </w: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ab/>
      </w:r>
      <w:r>
        <w:rPr>
          <w:rFonts w:ascii="Times New Roman" w:eastAsia="Times New Roman" w:hAnsi="Times New Roman" w:cs="Times New Roman"/>
          <w:sz w:val="24"/>
          <w:szCs w:val="24"/>
        </w:rPr>
        <w:t>The regression model was modeled using the ‘</w:t>
      </w:r>
      <w:proofErr w:type="spellStart"/>
      <w:r>
        <w:rPr>
          <w:rFonts w:ascii="Times New Roman" w:eastAsia="Times New Roman" w:hAnsi="Times New Roman" w:cs="Times New Roman"/>
          <w:sz w:val="24"/>
          <w:szCs w:val="24"/>
        </w:rPr>
        <w:t>lm</w:t>
      </w:r>
      <w:proofErr w:type="spellEnd"/>
      <w:r>
        <w:rPr>
          <w:rFonts w:ascii="Times New Roman" w:eastAsia="Times New Roman" w:hAnsi="Times New Roman" w:cs="Times New Roman"/>
          <w:sz w:val="24"/>
          <w:szCs w:val="24"/>
        </w:rPr>
        <w:t>’ that is utilized in linear regression models. ‘</w:t>
      </w:r>
      <w:proofErr w:type="spellStart"/>
      <w:r>
        <w:rPr>
          <w:rFonts w:ascii="Times New Roman" w:eastAsia="Times New Roman" w:hAnsi="Times New Roman" w:cs="Times New Roman"/>
          <w:sz w:val="24"/>
          <w:szCs w:val="24"/>
        </w:rPr>
        <w:t>SalePrice</w:t>
      </w:r>
      <w:proofErr w:type="spellEnd"/>
      <w:r>
        <w:rPr>
          <w:rFonts w:ascii="Times New Roman" w:eastAsia="Times New Roman" w:hAnsi="Times New Roman" w:cs="Times New Roman"/>
          <w:sz w:val="24"/>
          <w:szCs w:val="24"/>
        </w:rPr>
        <w:t>’ was modeled as the dependent variable, with all other variables being used as predictor, or independent, variables of the ‘</w:t>
      </w: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dataset. The column names of the dataset, as well as the coefficients, were analyzed.</w:t>
      </w: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According to the summary of the regression model (Reg_data1), </w:t>
      </w:r>
      <w:proofErr w:type="spellStart"/>
      <w:r>
        <w:rPr>
          <w:rFonts w:ascii="Times New Roman" w:eastAsia="Times New Roman" w:hAnsi="Times New Roman" w:cs="Times New Roman"/>
          <w:sz w:val="24"/>
          <w:szCs w:val="24"/>
        </w:rPr>
        <w:t>YearBuilt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FullBath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HalfBath</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YrSold</w:t>
      </w:r>
      <w:proofErr w:type="spellEnd"/>
      <w:r>
        <w:rPr>
          <w:rFonts w:ascii="Times New Roman" w:eastAsia="Times New Roman" w:hAnsi="Times New Roman" w:cs="Times New Roman"/>
          <w:sz w:val="24"/>
          <w:szCs w:val="24"/>
        </w:rPr>
        <w:t xml:space="preserve"> have the largest p-values and thus show the least significance in describing the variance of the data. On the other hand, the features of </w:t>
      </w:r>
      <w:proofErr w:type="spellStart"/>
      <w:r>
        <w:rPr>
          <w:rFonts w:ascii="Times New Roman" w:eastAsia="Times New Roman" w:hAnsi="Times New Roman" w:cs="Times New Roman"/>
          <w:sz w:val="24"/>
          <w:szCs w:val="24"/>
        </w:rPr>
        <w:t>LotArea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OverallQual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YearRemodAdd</w:t>
      </w:r>
      <w:proofErr w:type="spellEnd"/>
      <w:r>
        <w:rPr>
          <w:rFonts w:ascii="Times New Roman" w:eastAsia="Times New Roman" w:hAnsi="Times New Roman" w:cs="Times New Roman"/>
          <w:sz w:val="24"/>
          <w:szCs w:val="24"/>
        </w:rPr>
        <w:t xml:space="preserve">, BsmtFinSF1, </w:t>
      </w:r>
      <w:proofErr w:type="spellStart"/>
      <w:r>
        <w:rPr>
          <w:rFonts w:ascii="Times New Roman" w:eastAsia="Times New Roman" w:hAnsi="Times New Roman" w:cs="Times New Roman"/>
          <w:sz w:val="24"/>
          <w:szCs w:val="24"/>
        </w:rPr>
        <w:t>BedroomAbcGr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TotRmsAbvGr</w:t>
      </w:r>
      <w:proofErr w:type="spellEnd"/>
      <w:r>
        <w:rPr>
          <w:rFonts w:ascii="Times New Roman" w:eastAsia="Times New Roman" w:hAnsi="Times New Roman" w:cs="Times New Roman"/>
          <w:sz w:val="24"/>
          <w:szCs w:val="24"/>
        </w:rPr>
        <w:t xml:space="preserve">, Fireplaces, and </w:t>
      </w:r>
      <w:proofErr w:type="spellStart"/>
      <w:r>
        <w:rPr>
          <w:rFonts w:ascii="Times New Roman" w:eastAsia="Times New Roman" w:hAnsi="Times New Roman" w:cs="Times New Roman"/>
          <w:sz w:val="24"/>
          <w:szCs w:val="24"/>
        </w:rPr>
        <w:t>GarageArea</w:t>
      </w:r>
      <w:proofErr w:type="spellEnd"/>
      <w:r>
        <w:rPr>
          <w:rFonts w:ascii="Times New Roman" w:eastAsia="Times New Roman" w:hAnsi="Times New Roman" w:cs="Times New Roman"/>
          <w:sz w:val="24"/>
          <w:szCs w:val="24"/>
        </w:rPr>
        <w:t xml:space="preserve">, show the most significance thus showing the smallest p-values. This model consists of a multiple r-squared value of .8066 and an adjusted r-squared value of .804. The similarities in these values show the fitness of the model for this dataset. Additionally, this summary shows that the intercept and the feature </w:t>
      </w:r>
      <w:proofErr w:type="spellStart"/>
      <w:r>
        <w:rPr>
          <w:rFonts w:ascii="Times New Roman" w:eastAsia="Times New Roman" w:hAnsi="Times New Roman" w:cs="Times New Roman"/>
          <w:sz w:val="24"/>
          <w:szCs w:val="24"/>
        </w:rPr>
        <w:t>BedroomAbvGr</w:t>
      </w:r>
      <w:proofErr w:type="spellEnd"/>
      <w:r>
        <w:rPr>
          <w:rFonts w:ascii="Times New Roman" w:eastAsia="Times New Roman" w:hAnsi="Times New Roman" w:cs="Times New Roman"/>
          <w:sz w:val="24"/>
          <w:szCs w:val="24"/>
        </w:rPr>
        <w:t xml:space="preserve"> are both negative. This suggests that the feature has an inverse relationship with the dependent variable.</w:t>
      </w: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Furtherformore</w:t>
      </w:r>
      <w:proofErr w:type="spellEnd"/>
      <w:r>
        <w:rPr>
          <w:rFonts w:ascii="Times New Roman" w:eastAsia="Times New Roman" w:hAnsi="Times New Roman" w:cs="Times New Roman"/>
          <w:sz w:val="24"/>
          <w:szCs w:val="24"/>
        </w:rPr>
        <w:t xml:space="preserve">, an ANOVA was conducted to assess the variable and significance of various features in the regression model. The </w:t>
      </w:r>
      <w:proofErr w:type="spellStart"/>
      <w:r>
        <w:rPr>
          <w:rFonts w:ascii="Times New Roman" w:eastAsia="Times New Roman" w:hAnsi="Times New Roman" w:cs="Times New Roman"/>
          <w:sz w:val="24"/>
          <w:szCs w:val="24"/>
        </w:rPr>
        <w:t>OverallQual</w:t>
      </w:r>
      <w:proofErr w:type="spellEnd"/>
      <w:r>
        <w:rPr>
          <w:rFonts w:ascii="Times New Roman" w:eastAsia="Times New Roman" w:hAnsi="Times New Roman" w:cs="Times New Roman"/>
          <w:sz w:val="24"/>
          <w:szCs w:val="24"/>
        </w:rPr>
        <w:t xml:space="preserve"> feature was identified as the most significant feature, followed by </w:t>
      </w:r>
      <w:proofErr w:type="spellStart"/>
      <w:r>
        <w:rPr>
          <w:rFonts w:ascii="Times New Roman" w:eastAsia="Times New Roman" w:hAnsi="Times New Roman" w:cs="Times New Roman"/>
          <w:sz w:val="24"/>
          <w:szCs w:val="24"/>
        </w:rPr>
        <w:t>LotArea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TotRmsAbvGr</w:t>
      </w:r>
      <w:proofErr w:type="spellEnd"/>
      <w:r>
        <w:rPr>
          <w:rFonts w:ascii="Times New Roman" w:eastAsia="Times New Roman" w:hAnsi="Times New Roman" w:cs="Times New Roman"/>
          <w:sz w:val="24"/>
          <w:szCs w:val="24"/>
        </w:rPr>
        <w:t xml:space="preserve">, and BsmtFinSF1. These variables are considered key drivers affecting the </w:t>
      </w:r>
      <w:proofErr w:type="spellStart"/>
      <w:r>
        <w:rPr>
          <w:rFonts w:ascii="Times New Roman" w:eastAsia="Times New Roman" w:hAnsi="Times New Roman" w:cs="Times New Roman"/>
          <w:sz w:val="24"/>
          <w:szCs w:val="24"/>
        </w:rPr>
        <w:t>SalePrice</w:t>
      </w:r>
      <w:proofErr w:type="spellEnd"/>
      <w:r>
        <w:rPr>
          <w:rFonts w:ascii="Times New Roman" w:eastAsia="Times New Roman" w:hAnsi="Times New Roman" w:cs="Times New Roman"/>
          <w:sz w:val="24"/>
          <w:szCs w:val="24"/>
        </w:rPr>
        <w:t>. Additionally, a QQ plot was used to analyze residuals, confirming their symmetric distribution and suggesting that the regression model is likely to be effective in predicting house prices.</w:t>
      </w: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accuracy of a regression model was assessed using various metrics such as adjusted r-squared, the root mean square error (RMSE), and mean absolute error (MAE). The model’s adjusted r-squared for the predicted data closely resembled that of the initial ‘test’ data. The </w:t>
      </w:r>
      <w:r>
        <w:rPr>
          <w:rFonts w:ascii="Times New Roman" w:eastAsia="Times New Roman" w:hAnsi="Times New Roman" w:cs="Times New Roman"/>
          <w:sz w:val="24"/>
          <w:szCs w:val="24"/>
        </w:rPr>
        <w:lastRenderedPageBreak/>
        <w:t>model’s RMSE was found to be $28,930.40, and MAE was $22, 040.83, indicating a relatively small difference between the average actual and predicted values. While these values don’t demonstrate perfect accuracy, they are considered satisfactory given the substantial range of hour prices.</w:t>
      </w:r>
    </w:p>
    <w:p w:rsidR="00805910" w:rsidRDefault="00A96C8D">
      <w:pPr>
        <w:spacing w:line="48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Decision Tree</w:t>
      </w:r>
    </w:p>
    <w:p w:rsidR="00805910" w:rsidRDefault="00A96C8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decision tree model was constructed using the “</w:t>
      </w:r>
      <w:proofErr w:type="spellStart"/>
      <w:r>
        <w:rPr>
          <w:rFonts w:ascii="Times New Roman" w:eastAsia="Times New Roman" w:hAnsi="Times New Roman" w:cs="Times New Roman"/>
          <w:sz w:val="24"/>
          <w:szCs w:val="24"/>
        </w:rPr>
        <w:t>Rpart</w:t>
      </w:r>
      <w:proofErr w:type="spellEnd"/>
      <w:r>
        <w:rPr>
          <w:rFonts w:ascii="Times New Roman" w:eastAsia="Times New Roman" w:hAnsi="Times New Roman" w:cs="Times New Roman"/>
          <w:sz w:val="24"/>
          <w:szCs w:val="24"/>
        </w:rPr>
        <w:t xml:space="preserve">" function with the following parameters: </w:t>
      </w:r>
      <w:proofErr w:type="spellStart"/>
      <w:r>
        <w:rPr>
          <w:rFonts w:ascii="Times New Roman" w:eastAsia="Times New Roman" w:hAnsi="Times New Roman" w:cs="Times New Roman"/>
          <w:sz w:val="24"/>
          <w:szCs w:val="24"/>
        </w:rPr>
        <w:t>SalePrice</w:t>
      </w:r>
      <w:proofErr w:type="spellEnd"/>
      <w:r>
        <w:rPr>
          <w:rFonts w:ascii="Times New Roman" w:eastAsia="Times New Roman" w:hAnsi="Times New Roman" w:cs="Times New Roman"/>
          <w:sz w:val="24"/>
          <w:szCs w:val="24"/>
        </w:rPr>
        <w:t xml:space="preserve"> was modeled as a function of all other variables in the </w:t>
      </w: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xml:space="preserve"> dataset, using the ANOVA method, and employing control parameters with a minimum split requirement of 60. The dataset comprised 900 observations.</w:t>
      </w:r>
    </w:p>
    <w:p w:rsidR="00805910" w:rsidRDefault="00A96C8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complexity parameter (CP) was used to control the size of the tree. The tree was initially built with a CP of 0.47785266, resulting in a fully grown tree with 0.4778527 as the complexity parameter for the root node. Subsequently, the tree was pruned by selecting optimal CP values. The pruning process involved the creation of nodes, each representing a split based on a specific predictor variable. The CP values at each split indicated the improvement in model fit, and smaller values were preferred.</w:t>
      </w:r>
    </w:p>
    <w:p w:rsidR="00805910" w:rsidRDefault="00A96C8D">
      <w:pPr>
        <w:spacing w:line="480" w:lineRule="auto"/>
        <w:ind w:firstLine="720"/>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Generally speaking, in the pruning process, the higher the complexity parameter (CP), results in a smaller number of splits. Then, when we get the CP value = 0.01, there are 17 root nodes that are </w:t>
      </w:r>
      <w:proofErr w:type="spellStart"/>
      <w:r>
        <w:rPr>
          <w:rFonts w:ascii="Times New Roman" w:eastAsia="Times New Roman" w:hAnsi="Times New Roman" w:cs="Times New Roman"/>
          <w:sz w:val="24"/>
          <w:szCs w:val="24"/>
        </w:rPr>
        <w:t>splitted</w:t>
      </w:r>
      <w:proofErr w:type="spellEnd"/>
      <w:r>
        <w:rPr>
          <w:rFonts w:ascii="Times New Roman" w:eastAsia="Times New Roman" w:hAnsi="Times New Roman" w:cs="Times New Roman"/>
          <w:sz w:val="24"/>
          <w:szCs w:val="24"/>
        </w:rPr>
        <w:t xml:space="preserve">. The process’s evaluation is also based on relative error and the </w:t>
      </w:r>
      <w:proofErr w:type="spellStart"/>
      <w:r>
        <w:rPr>
          <w:rFonts w:ascii="Times New Roman" w:eastAsia="Times New Roman" w:hAnsi="Times New Roman" w:cs="Times New Roman"/>
          <w:sz w:val="24"/>
          <w:szCs w:val="24"/>
        </w:rPr>
        <w:t>xerror</w:t>
      </w:r>
      <w:proofErr w:type="spellEnd"/>
      <w:r>
        <w:rPr>
          <w:rFonts w:ascii="Times New Roman" w:eastAsia="Times New Roman" w:hAnsi="Times New Roman" w:cs="Times New Roman"/>
          <w:sz w:val="24"/>
          <w:szCs w:val="24"/>
        </w:rPr>
        <w:t xml:space="preserve">. So, the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 xml:space="preserve"> error represents the relative error on the training data set. Whereas the x error is the relative error on the cross validation data set. Moreover, the pruning’s objective is to find what is the optimal tree size or basically we will find where is the point that the relative error starts to decrease, but the </w:t>
      </w:r>
      <w:proofErr w:type="spellStart"/>
      <w:r>
        <w:rPr>
          <w:rFonts w:ascii="Times New Roman" w:eastAsia="Times New Roman" w:hAnsi="Times New Roman" w:cs="Times New Roman"/>
          <w:sz w:val="24"/>
          <w:szCs w:val="24"/>
        </w:rPr>
        <w:t>xerror</w:t>
      </w:r>
      <w:proofErr w:type="spellEnd"/>
      <w:r>
        <w:rPr>
          <w:rFonts w:ascii="Times New Roman" w:eastAsia="Times New Roman" w:hAnsi="Times New Roman" w:cs="Times New Roman"/>
          <w:sz w:val="24"/>
          <w:szCs w:val="24"/>
        </w:rPr>
        <w:t xml:space="preserve"> or the cross-validation error reaches the error on the validation data set start to </w:t>
      </w:r>
      <w:r>
        <w:rPr>
          <w:rFonts w:ascii="Times New Roman" w:eastAsia="Times New Roman" w:hAnsi="Times New Roman" w:cs="Times New Roman"/>
          <w:sz w:val="24"/>
          <w:szCs w:val="24"/>
        </w:rPr>
        <w:lastRenderedPageBreak/>
        <w:t xml:space="preserve">increase, which means that from this point on, the model has started to overfit at the point </w:t>
      </w:r>
      <w:proofErr w:type="spellStart"/>
      <w:r>
        <w:rPr>
          <w:rFonts w:ascii="Times New Roman" w:eastAsia="Times New Roman" w:hAnsi="Times New Roman" w:cs="Times New Roman"/>
          <w:sz w:val="24"/>
          <w:szCs w:val="24"/>
        </w:rPr>
        <w:t>nsplit</w:t>
      </w:r>
      <w:proofErr w:type="spellEnd"/>
      <w:r>
        <w:rPr>
          <w:rFonts w:ascii="Times New Roman" w:eastAsia="Times New Roman" w:hAnsi="Times New Roman" w:cs="Times New Roman"/>
          <w:sz w:val="24"/>
          <w:szCs w:val="24"/>
        </w:rPr>
        <w:t xml:space="preserve"> = 5 (Picture 6.1).</w:t>
      </w:r>
    </w:p>
    <w:p w:rsidR="00805910" w:rsidRDefault="00A96C8D">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 xml:space="preserve">Picture 6.1: </w:t>
      </w:r>
      <w:r>
        <w:rPr>
          <w:rFonts w:ascii="Times New Roman" w:eastAsia="Times New Roman" w:hAnsi="Times New Roman" w:cs="Times New Roman"/>
          <w:b/>
          <w:sz w:val="24"/>
          <w:szCs w:val="24"/>
        </w:rPr>
        <w:t>Pruning process</w:t>
      </w:r>
    </w:p>
    <w:p w:rsidR="00805910" w:rsidRDefault="00A96C8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795838" cy="2851371"/>
            <wp:effectExtent l="12700" t="12700" r="12700" b="1270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4795838" cy="2851371"/>
                    </a:xfrm>
                    <a:prstGeom prst="rect">
                      <a:avLst/>
                    </a:prstGeom>
                    <a:ln w="12700">
                      <a:solidFill>
                        <a:srgbClr val="000000"/>
                      </a:solidFill>
                      <a:prstDash val="solid"/>
                    </a:ln>
                  </pic:spPr>
                </pic:pic>
              </a:graphicData>
            </a:graphic>
          </wp:inline>
        </w:drawing>
      </w:r>
    </w:p>
    <w:p w:rsidR="00805910" w:rsidRDefault="00805910">
      <w:pPr>
        <w:spacing w:line="480" w:lineRule="auto"/>
        <w:ind w:firstLine="720"/>
        <w:jc w:val="both"/>
        <w:rPr>
          <w:rFonts w:ascii="Times New Roman" w:eastAsia="Times New Roman" w:hAnsi="Times New Roman" w:cs="Times New Roman"/>
          <w:sz w:val="24"/>
          <w:szCs w:val="24"/>
        </w:rPr>
      </w:pPr>
    </w:p>
    <w:p w:rsidR="00805910" w:rsidRDefault="00A96C8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variable importance section indicates the contribution of each predictor variable to the overall model performance. The higher the value, the more important the variable. Notably, </w:t>
      </w:r>
      <w:proofErr w:type="spellStart"/>
      <w:r>
        <w:rPr>
          <w:rFonts w:ascii="Times New Roman" w:eastAsia="Times New Roman" w:hAnsi="Times New Roman" w:cs="Times New Roman"/>
          <w:sz w:val="24"/>
          <w:szCs w:val="24"/>
        </w:rPr>
        <w:t>OverallQual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GarageArea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YearBuilt</w:t>
      </w:r>
      <w:proofErr w:type="spellEnd"/>
      <w:r>
        <w:rPr>
          <w:rFonts w:ascii="Times New Roman" w:eastAsia="Times New Roman" w:hAnsi="Times New Roman" w:cs="Times New Roman"/>
          <w:sz w:val="24"/>
          <w:szCs w:val="24"/>
        </w:rPr>
        <w:t>, and BsmtFinSF1 were identified as the most influential predictors.</w:t>
      </w:r>
    </w:p>
    <w:p w:rsidR="00805910" w:rsidRDefault="00A96C8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tree structure consists of nodes, each associated with a specific subset of observations. For instance, Node 1 represents the entire dataset, and subsequent nodes (e.g., Nodes 2 and 3) represent subsets resulting from binary splits. The splits are based on predictor variables such as </w:t>
      </w:r>
      <w:proofErr w:type="spellStart"/>
      <w:r>
        <w:rPr>
          <w:rFonts w:ascii="Times New Roman" w:eastAsia="Times New Roman" w:hAnsi="Times New Roman" w:cs="Times New Roman"/>
          <w:sz w:val="24"/>
          <w:szCs w:val="24"/>
        </w:rPr>
        <w:t>OverallQual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YearBuilt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GarageArea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FullBath</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YearRemodAdd</w:t>
      </w:r>
      <w:proofErr w:type="spellEnd"/>
      <w:r>
        <w:rPr>
          <w:rFonts w:ascii="Times New Roman" w:eastAsia="Times New Roman" w:hAnsi="Times New Roman" w:cs="Times New Roman"/>
          <w:sz w:val="24"/>
          <w:szCs w:val="24"/>
        </w:rPr>
        <w:t>.</w:t>
      </w:r>
    </w:p>
    <w:p w:rsidR="00805910" w:rsidRDefault="00A96C8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 and mean squared error (MSE) for each node provide insight into the central tendency and dispersion of the observations within that node. Pruned subtrees, represented by </w:t>
      </w:r>
      <w:r>
        <w:rPr>
          <w:rFonts w:ascii="Times New Roman" w:eastAsia="Times New Roman" w:hAnsi="Times New Roman" w:cs="Times New Roman"/>
          <w:sz w:val="24"/>
          <w:szCs w:val="24"/>
        </w:rPr>
        <w:lastRenderedPageBreak/>
        <w:t>nodes with smaller complexity parameters, are crucial for achieving a balance between model complexity and predictive accuracy.</w:t>
      </w:r>
    </w:p>
    <w:p w:rsidR="00805910" w:rsidRDefault="00A96C8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decision tree model captures the relationships between predictor variables and the target variable (</w:t>
      </w:r>
      <w:proofErr w:type="spellStart"/>
      <w:r>
        <w:rPr>
          <w:rFonts w:ascii="Times New Roman" w:eastAsia="Times New Roman" w:hAnsi="Times New Roman" w:cs="Times New Roman"/>
          <w:sz w:val="24"/>
          <w:szCs w:val="24"/>
        </w:rPr>
        <w:t>SalePrice</w:t>
      </w:r>
      <w:proofErr w:type="spellEnd"/>
      <w:r>
        <w:rPr>
          <w:rFonts w:ascii="Times New Roman" w:eastAsia="Times New Roman" w:hAnsi="Times New Roman" w:cs="Times New Roman"/>
          <w:sz w:val="24"/>
          <w:szCs w:val="24"/>
        </w:rPr>
        <w:t>) by recursively partitioning the data into homogenous subsets. The pruning process ensures that the model generalizes well to new, unseen data, and the variable importance highlights the key features influencing the model's predictive performance.</w:t>
      </w:r>
    </w:p>
    <w:p w:rsidR="00805910" w:rsidRDefault="00805910">
      <w:pPr>
        <w:spacing w:line="480" w:lineRule="auto"/>
        <w:jc w:val="both"/>
        <w:rPr>
          <w:rFonts w:ascii="Times New Roman" w:eastAsia="Times New Roman" w:hAnsi="Times New Roman" w:cs="Times New Roman"/>
          <w:sz w:val="24"/>
          <w:szCs w:val="24"/>
        </w:rPr>
      </w:pPr>
    </w:p>
    <w:p w:rsidR="00805910" w:rsidRDefault="00805910">
      <w:pPr>
        <w:spacing w:line="480" w:lineRule="auto"/>
        <w:rPr>
          <w:rFonts w:ascii="Times New Roman" w:eastAsia="Times New Roman" w:hAnsi="Times New Roman" w:cs="Times New Roman"/>
          <w:b/>
          <w:sz w:val="24"/>
          <w:szCs w:val="24"/>
        </w:rPr>
      </w:pPr>
    </w:p>
    <w:p w:rsidR="00805910" w:rsidRDefault="00805910">
      <w:pPr>
        <w:spacing w:line="480" w:lineRule="auto"/>
        <w:rPr>
          <w:rFonts w:ascii="Times New Roman" w:eastAsia="Times New Roman" w:hAnsi="Times New Roman" w:cs="Times New Roman"/>
          <w:sz w:val="24"/>
          <w:szCs w:val="24"/>
        </w:rPr>
      </w:pPr>
    </w:p>
    <w:sectPr w:rsidR="00805910">
      <w:head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41FE2" w:rsidRDefault="00041FE2">
      <w:pPr>
        <w:spacing w:line="240" w:lineRule="auto"/>
      </w:pPr>
      <w:r>
        <w:separator/>
      </w:r>
    </w:p>
  </w:endnote>
  <w:endnote w:type="continuationSeparator" w:id="0">
    <w:p w:rsidR="00041FE2" w:rsidRDefault="00041F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41FE2" w:rsidRDefault="00041FE2">
      <w:pPr>
        <w:spacing w:line="240" w:lineRule="auto"/>
      </w:pPr>
      <w:r>
        <w:separator/>
      </w:r>
    </w:p>
  </w:footnote>
  <w:footnote w:type="continuationSeparator" w:id="0">
    <w:p w:rsidR="00041FE2" w:rsidRDefault="00041F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05910" w:rsidRDefault="008059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7268"/>
    <w:multiLevelType w:val="multilevel"/>
    <w:tmpl w:val="C4208D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314430"/>
    <w:multiLevelType w:val="multilevel"/>
    <w:tmpl w:val="38800D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BD3766B"/>
    <w:multiLevelType w:val="multilevel"/>
    <w:tmpl w:val="6032F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C741997"/>
    <w:multiLevelType w:val="multilevel"/>
    <w:tmpl w:val="DD189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DF61E7A"/>
    <w:multiLevelType w:val="multilevel"/>
    <w:tmpl w:val="DB6070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94418782">
    <w:abstractNumId w:val="0"/>
  </w:num>
  <w:num w:numId="2" w16cid:durableId="748891103">
    <w:abstractNumId w:val="3"/>
  </w:num>
  <w:num w:numId="3" w16cid:durableId="829758816">
    <w:abstractNumId w:val="2"/>
  </w:num>
  <w:num w:numId="4" w16cid:durableId="1620794626">
    <w:abstractNumId w:val="1"/>
  </w:num>
  <w:num w:numId="5" w16cid:durableId="20751526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5910"/>
    <w:rsid w:val="00041FE2"/>
    <w:rsid w:val="00141393"/>
    <w:rsid w:val="004D08F6"/>
    <w:rsid w:val="006332A8"/>
    <w:rsid w:val="007358CD"/>
    <w:rsid w:val="00805910"/>
    <w:rsid w:val="00852CBE"/>
    <w:rsid w:val="009B3219"/>
    <w:rsid w:val="00A9071B"/>
    <w:rsid w:val="00A96C8D"/>
    <w:rsid w:val="00BC48E0"/>
    <w:rsid w:val="00DE5C71"/>
    <w:rsid w:val="00E16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582660D-B2FD-49A3-94F7-EB1D50BCF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852CBE"/>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852CBE"/>
    <w:pPr>
      <w:spacing w:after="100"/>
    </w:pPr>
  </w:style>
  <w:style w:type="character" w:styleId="Hyperlink">
    <w:name w:val="Hyperlink"/>
    <w:basedOn w:val="DefaultParagraphFont"/>
    <w:uiPriority w:val="99"/>
    <w:unhideWhenUsed/>
    <w:rsid w:val="00852CBE"/>
    <w:rPr>
      <w:color w:val="0000FF" w:themeColor="hyperlink"/>
      <w:u w:val="single"/>
    </w:rPr>
  </w:style>
  <w:style w:type="paragraph" w:styleId="TOC2">
    <w:name w:val="toc 2"/>
    <w:basedOn w:val="Normal"/>
    <w:next w:val="Normal"/>
    <w:autoRedefine/>
    <w:uiPriority w:val="39"/>
    <w:unhideWhenUsed/>
    <w:rsid w:val="00852CBE"/>
    <w:pPr>
      <w:spacing w:after="100"/>
      <w:ind w:left="220"/>
    </w:pPr>
  </w:style>
  <w:style w:type="paragraph" w:styleId="TOC3">
    <w:name w:val="toc 3"/>
    <w:basedOn w:val="Normal"/>
    <w:next w:val="Normal"/>
    <w:autoRedefine/>
    <w:uiPriority w:val="39"/>
    <w:unhideWhenUsed/>
    <w:rsid w:val="009B3219"/>
    <w:pPr>
      <w:spacing w:after="100" w:line="259" w:lineRule="auto"/>
      <w:ind w:left="44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7C9B8-D57F-4F50-B762-C6CD33FC7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3543</Words>
  <Characters>20198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Thangamani, Jeeva</cp:lastModifiedBy>
  <cp:revision>4</cp:revision>
  <dcterms:created xsi:type="dcterms:W3CDTF">2023-12-15T15:59:00Z</dcterms:created>
  <dcterms:modified xsi:type="dcterms:W3CDTF">2024-04-04T05:56:00Z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4700899a9310093b8b1bb5c5ecd3e9745ddb52c693f33a148deef65c8db2e93d</vt:lpwstr>
  </property>
</Properties>
</file>