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971B" w14:textId="77777777" w:rsidR="005E0242" w:rsidRDefault="003010A1" w:rsidP="009B01A3">
      <w:pPr>
        <w:pStyle w:val="BodyText"/>
        <w:ind w:left="283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74A7394" wp14:editId="4E40AE89">
            <wp:extent cx="2488882" cy="76581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882" cy="765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289C62" w14:textId="77777777" w:rsidR="005E0242" w:rsidRDefault="005E0242" w:rsidP="009B01A3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14:paraId="16043093" w14:textId="77777777" w:rsidR="005E0242" w:rsidRDefault="005E0242" w:rsidP="009B01A3">
      <w:pPr>
        <w:pStyle w:val="BodyText"/>
        <w:jc w:val="both"/>
        <w:rPr>
          <w:rFonts w:ascii="Times New Roman" w:hAnsi="Times New Roman"/>
          <w:sz w:val="20"/>
          <w:szCs w:val="20"/>
        </w:rPr>
      </w:pPr>
    </w:p>
    <w:p w14:paraId="39C82A21" w14:textId="77777777" w:rsidR="005E0242" w:rsidRDefault="005E0242" w:rsidP="009B01A3">
      <w:pPr>
        <w:pStyle w:val="BodyText"/>
        <w:spacing w:before="1"/>
        <w:jc w:val="both"/>
        <w:rPr>
          <w:rFonts w:ascii="Times New Roman" w:hAnsi="Times New Roman"/>
          <w:sz w:val="28"/>
          <w:szCs w:val="28"/>
        </w:rPr>
      </w:pPr>
    </w:p>
    <w:p w14:paraId="4F050CB4" w14:textId="77777777" w:rsidR="005E0242" w:rsidRDefault="003010A1" w:rsidP="009B01A3">
      <w:pPr>
        <w:pStyle w:val="Heading"/>
        <w:spacing w:before="49"/>
        <w:ind w:left="908" w:right="925"/>
        <w:jc w:val="both"/>
      </w:pPr>
      <w:r>
        <w:t>CS301</w:t>
      </w:r>
    </w:p>
    <w:p w14:paraId="0FC531A1" w14:textId="77777777" w:rsidR="005E0242" w:rsidRDefault="003010A1" w:rsidP="009B01A3">
      <w:pPr>
        <w:pStyle w:val="Body"/>
        <w:spacing w:before="196"/>
        <w:ind w:left="906" w:right="92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  <w:r>
        <w:rPr>
          <w:b/>
          <w:bCs/>
          <w:spacing w:val="20"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nl-NL"/>
        </w:rPr>
        <w:t>Engineering</w:t>
      </w:r>
    </w:p>
    <w:p w14:paraId="1B0DB7F8" w14:textId="77777777" w:rsidR="005E0242" w:rsidRDefault="003010A1" w:rsidP="009B01A3">
      <w:pPr>
        <w:pStyle w:val="Body"/>
        <w:spacing w:before="115"/>
        <w:ind w:left="908" w:right="928"/>
        <w:jc w:val="both"/>
        <w:rPr>
          <w:sz w:val="24"/>
          <w:szCs w:val="24"/>
        </w:rPr>
      </w:pPr>
      <w:r>
        <w:rPr>
          <w:sz w:val="24"/>
          <w:szCs w:val="24"/>
          <w:lang w:val="es-ES_tradnl"/>
        </w:rPr>
        <w:t>Instructor: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  <w:lang w:val="pt-PT"/>
        </w:rPr>
        <w:t>Mrs.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  <w:lang w:val="pt-PT"/>
        </w:rPr>
        <w:t>Uma</w:t>
      </w:r>
    </w:p>
    <w:p w14:paraId="78576DB2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4D18463E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374B86AD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677A5FA1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5CB399F3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7125DFC8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5506FA0F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07B3FBC7" w14:textId="77777777" w:rsidR="005E0242" w:rsidRDefault="005E0242" w:rsidP="009B01A3">
      <w:pPr>
        <w:pStyle w:val="BodyText"/>
        <w:jc w:val="both"/>
        <w:rPr>
          <w:sz w:val="24"/>
          <w:szCs w:val="24"/>
        </w:rPr>
      </w:pPr>
    </w:p>
    <w:p w14:paraId="1ECEAB1B" w14:textId="77777777" w:rsidR="005E0242" w:rsidRDefault="003010A1" w:rsidP="009B01A3">
      <w:pPr>
        <w:pStyle w:val="Body"/>
        <w:spacing w:before="199"/>
        <w:ind w:left="3661" w:right="3680"/>
        <w:jc w:val="both"/>
        <w:rPr>
          <w:sz w:val="28"/>
          <w:szCs w:val="28"/>
        </w:rPr>
      </w:pPr>
      <w:r>
        <w:rPr>
          <w:sz w:val="28"/>
          <w:szCs w:val="28"/>
        </w:rPr>
        <w:t>Feasibility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  <w:lang w:val="fr-FR"/>
        </w:rPr>
        <w:t>Report</w:t>
      </w:r>
    </w:p>
    <w:p w14:paraId="7986EBEB" w14:textId="77777777" w:rsidR="005E0242" w:rsidRDefault="005E0242" w:rsidP="009B01A3">
      <w:pPr>
        <w:pStyle w:val="BodyText"/>
        <w:jc w:val="both"/>
        <w:rPr>
          <w:sz w:val="20"/>
          <w:szCs w:val="20"/>
        </w:rPr>
      </w:pPr>
    </w:p>
    <w:p w14:paraId="481590A7" w14:textId="77777777" w:rsidR="005E0242" w:rsidRDefault="003010A1" w:rsidP="009B01A3">
      <w:pPr>
        <w:pStyle w:val="BodyText"/>
        <w:spacing w:before="5"/>
        <w:jc w:val="both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749956" wp14:editId="6E2B2A5E">
                <wp:simplePos x="0" y="0"/>
                <wp:positionH relativeFrom="page">
                  <wp:posOffset>1358214</wp:posOffset>
                </wp:positionH>
                <wp:positionV relativeFrom="page">
                  <wp:posOffset>136687</wp:posOffset>
                </wp:positionV>
                <wp:extent cx="5060950" cy="0"/>
                <wp:effectExtent l="0" t="0" r="0" b="0"/>
                <wp:wrapTopAndBottom distT="0" distB="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6.9pt;margin-top:10.8pt;width:398.5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p w14:paraId="7E5B414A" w14:textId="77777777" w:rsidR="005E0242" w:rsidRDefault="005E0242" w:rsidP="009B01A3">
      <w:pPr>
        <w:pStyle w:val="BodyText"/>
        <w:spacing w:before="6"/>
        <w:jc w:val="both"/>
        <w:rPr>
          <w:sz w:val="29"/>
          <w:szCs w:val="29"/>
        </w:rPr>
      </w:pPr>
    </w:p>
    <w:p w14:paraId="0DE49FEF" w14:textId="77777777" w:rsidR="005E0242" w:rsidRDefault="003010A1" w:rsidP="009B01A3">
      <w:pPr>
        <w:pStyle w:val="Title"/>
        <w:jc w:val="both"/>
      </w:pPr>
      <w:r>
        <w:t>Find</w:t>
      </w:r>
      <w:r>
        <w:rPr>
          <w:spacing w:val="33"/>
        </w:rPr>
        <w:t xml:space="preserve"> </w:t>
      </w:r>
      <w:r>
        <w:t>Easy:</w:t>
      </w:r>
      <w:r>
        <w:rPr>
          <w:spacing w:val="81"/>
        </w:rPr>
        <w:t xml:space="preserve"> </w:t>
      </w:r>
      <w:r>
        <w:t>Real-estate</w:t>
      </w:r>
      <w:r>
        <w:rPr>
          <w:spacing w:val="33"/>
        </w:rPr>
        <w:t xml:space="preserve"> </w:t>
      </w:r>
      <w:r>
        <w:t>listing</w:t>
      </w:r>
      <w:r>
        <w:rPr>
          <w:spacing w:val="33"/>
        </w:rPr>
        <w:t xml:space="preserve"> </w:t>
      </w:r>
      <w:r>
        <w:t>website</w:t>
      </w:r>
    </w:p>
    <w:p w14:paraId="16D8449B" w14:textId="77777777" w:rsidR="005E0242" w:rsidRDefault="003010A1" w:rsidP="009B01A3">
      <w:pPr>
        <w:pStyle w:val="Body"/>
        <w:spacing w:before="250"/>
        <w:ind w:left="908" w:right="9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January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21,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2023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</w:p>
    <w:p w14:paraId="01CCAB4E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23D47D45" w14:textId="77777777" w:rsidR="005E0242" w:rsidRDefault="003010A1" w:rsidP="009B01A3">
      <w:pPr>
        <w:pStyle w:val="BodyText"/>
        <w:spacing w:before="1"/>
        <w:jc w:val="both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90545D9" wp14:editId="2A554650">
                <wp:simplePos x="0" y="0"/>
                <wp:positionH relativeFrom="page">
                  <wp:posOffset>1358214</wp:posOffset>
                </wp:positionH>
                <wp:positionV relativeFrom="page">
                  <wp:posOffset>103478</wp:posOffset>
                </wp:positionV>
                <wp:extent cx="5060950" cy="0"/>
                <wp:effectExtent l="0" t="0" r="0" b="0"/>
                <wp:wrapTopAndBottom distT="0" distB="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6.9pt;margin-top:8.1pt;width:398.5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p w14:paraId="29D680CF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25184D48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305992F5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776785A3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597EA6BD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6ACF897C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36DA384F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6CAEF5A7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0F130866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6835E6ED" w14:textId="77777777" w:rsidR="005E0242" w:rsidRDefault="005E0242" w:rsidP="009B01A3">
      <w:pPr>
        <w:pStyle w:val="BodyText"/>
        <w:jc w:val="both"/>
        <w:rPr>
          <w:b/>
          <w:bCs/>
          <w:sz w:val="20"/>
          <w:szCs w:val="20"/>
        </w:rPr>
      </w:pPr>
    </w:p>
    <w:p w14:paraId="4F928712" w14:textId="77777777" w:rsidR="009B01A3" w:rsidRDefault="003010A1" w:rsidP="009B01A3">
      <w:pPr>
        <w:pStyle w:val="Body"/>
        <w:spacing w:before="51" w:line="388" w:lineRule="auto"/>
        <w:ind w:left="2918" w:right="2936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By:</w:t>
      </w:r>
      <w:r>
        <w:rPr>
          <w:b/>
          <w:bCs/>
          <w:spacing w:val="4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Parikshith</w:t>
      </w:r>
      <w:proofErr w:type="spell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Palegar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(21BCS078)</w:t>
      </w:r>
      <w:r>
        <w:rPr>
          <w:spacing w:val="-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Avinav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Kashyap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(21BCS021)</w:t>
      </w:r>
    </w:p>
    <w:p w14:paraId="2F98A4F1" w14:textId="77777777" w:rsidR="009B01A3" w:rsidRDefault="003010A1" w:rsidP="009B01A3">
      <w:pPr>
        <w:pStyle w:val="Body"/>
        <w:spacing w:before="51" w:line="388" w:lineRule="auto"/>
        <w:ind w:left="2918" w:right="2936"/>
        <w:jc w:val="center"/>
        <w:rPr>
          <w:sz w:val="24"/>
          <w:szCs w:val="24"/>
        </w:rPr>
      </w:pPr>
      <w:r>
        <w:rPr>
          <w:sz w:val="24"/>
          <w:szCs w:val="24"/>
          <w:lang w:val="nl-NL"/>
        </w:rPr>
        <w:t>Jeevan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Kumar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(21BCS048)</w:t>
      </w:r>
    </w:p>
    <w:p w14:paraId="76E902F0" w14:textId="54A0959E" w:rsidR="005E0242" w:rsidRDefault="003010A1" w:rsidP="009B01A3">
      <w:pPr>
        <w:pStyle w:val="Body"/>
        <w:spacing w:before="51" w:line="388" w:lineRule="auto"/>
        <w:ind w:left="2918" w:right="2936"/>
        <w:jc w:val="center"/>
        <w:sectPr w:rsidR="005E0242">
          <w:headerReference w:type="default" r:id="rId8"/>
          <w:footerReference w:type="default" r:id="rId9"/>
          <w:pgSz w:w="12240" w:h="15840"/>
          <w:pgMar w:top="1440" w:right="1320" w:bottom="280" w:left="1340" w:header="720" w:footer="720" w:gutter="0"/>
          <w:cols w:space="720"/>
        </w:sectPr>
      </w:pP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Shashank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(21BCS107)</w:t>
      </w:r>
    </w:p>
    <w:p w14:paraId="6422A028" w14:textId="77777777" w:rsidR="005E0242" w:rsidRDefault="003010A1" w:rsidP="009B01A3">
      <w:pPr>
        <w:pStyle w:val="Heading"/>
        <w:spacing w:before="38"/>
        <w:jc w:val="both"/>
      </w:pPr>
      <w:r>
        <w:rPr>
          <w:lang w:val="fr-FR"/>
        </w:rPr>
        <w:lastRenderedPageBreak/>
        <w:t>Introduction</w:t>
      </w:r>
    </w:p>
    <w:p w14:paraId="1F66F8D2" w14:textId="77777777" w:rsidR="005E0242" w:rsidRDefault="005E0242" w:rsidP="009B01A3">
      <w:pPr>
        <w:pStyle w:val="BodyText"/>
        <w:spacing w:before="8"/>
        <w:jc w:val="both"/>
        <w:rPr>
          <w:b/>
          <w:bCs/>
          <w:sz w:val="27"/>
          <w:szCs w:val="27"/>
        </w:rPr>
      </w:pPr>
    </w:p>
    <w:p w14:paraId="4C646568" w14:textId="77777777" w:rsidR="005E0242" w:rsidRDefault="003010A1" w:rsidP="009B01A3">
      <w:pPr>
        <w:pStyle w:val="BodyText"/>
        <w:spacing w:before="1" w:line="362" w:lineRule="auto"/>
        <w:ind w:left="100" w:right="117"/>
        <w:jc w:val="both"/>
      </w:pPr>
      <w:r>
        <w:t>The Web has evolved into a destination for people looking for not only useful or entertaining</w:t>
      </w:r>
      <w:r>
        <w:rPr>
          <w:spacing w:val="-1"/>
        </w:rPr>
        <w:t xml:space="preserve"> </w:t>
      </w:r>
      <w:r>
        <w:t>information, but also goods and services that have real value only in the offline world, which is wh</w:t>
      </w:r>
      <w:r>
        <w:t>y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prospective</w:t>
      </w:r>
      <w:r>
        <w:rPr>
          <w:spacing w:val="-1"/>
        </w:rPr>
        <w:t xml:space="preserve"> </w:t>
      </w:r>
      <w:r>
        <w:t>clients</w:t>
      </w:r>
      <w:r>
        <w:t xml:space="preserve"> </w:t>
      </w:r>
      <w:r>
        <w:t>to make purchasing decisions. We are developing a platform so that anyone who are interested in</w:t>
      </w:r>
      <w:r>
        <w:rPr>
          <w:spacing w:val="-1"/>
        </w:rPr>
        <w:t xml:space="preserve"> </w:t>
      </w:r>
      <w:r>
        <w:t xml:space="preserve">purchasing real estate may search and conduct </w:t>
      </w:r>
      <w:r>
        <w:t>research for their property with our help. We will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authorised</w:t>
      </w:r>
      <w:proofErr w:type="spellEnd"/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transaction.</w:t>
      </w:r>
      <w:r>
        <w:rPr>
          <w:spacing w:val="-1"/>
        </w:rPr>
        <w:t xml:space="preserve"> </w:t>
      </w:r>
      <w:r>
        <w:t>Additionally,</w:t>
      </w:r>
      <w: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financing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supplying</w:t>
      </w:r>
      <w:r>
        <w:rPr>
          <w:spacing w:val="-1"/>
        </w:rPr>
        <w:t xml:space="preserve"> </w:t>
      </w:r>
      <w:r>
        <w:t>all</w:t>
      </w:r>
      <w:r>
        <w:t xml:space="preserve"> </w:t>
      </w:r>
      <w:r>
        <w:t>the paperwo</w:t>
      </w:r>
      <w:r>
        <w:t>rk needed for their agreement. Agents can build their reputation and brand awareness</w:t>
      </w:r>
      <w: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property.</w:t>
      </w:r>
    </w:p>
    <w:p w14:paraId="23512EAD" w14:textId="334064BF" w:rsidR="005E0242" w:rsidRDefault="003010A1" w:rsidP="009B01A3">
      <w:pPr>
        <w:pStyle w:val="BodyText"/>
        <w:spacing w:before="8" w:line="362" w:lineRule="auto"/>
        <w:ind w:left="100" w:right="117" w:firstLine="338"/>
        <w:jc w:val="both"/>
      </w:pPr>
      <w:r>
        <w:t>The</w:t>
      </w:r>
      <w:r>
        <w:rPr>
          <w:spacing w:val="-1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Mrs.</w:t>
      </w:r>
      <w:r>
        <w:rPr>
          <w:spacing w:val="-1"/>
        </w:rPr>
        <w:t xml:space="preserve"> </w:t>
      </w:r>
      <w:r>
        <w:t>Uma,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members,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professionals.</w:t>
      </w:r>
      <w:r>
        <w:t xml:space="preserve"> </w:t>
      </w:r>
      <w:r>
        <w:t>Currently,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lacks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t xml:space="preserve"> </w:t>
      </w:r>
      <w:r>
        <w:t>numerous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scammed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industry.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difficulty</w:t>
      </w:r>
      <w:r>
        <w:t xml:space="preserve"> </w:t>
      </w:r>
      <w:r>
        <w:t>when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market.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 w:rsidR="009B01A3">
        <w:t xml:space="preserve"> </w:t>
      </w:r>
      <w:r>
        <w:t>post</w:t>
      </w:r>
      <w:r>
        <w:rPr>
          <w:spacing w:val="-1"/>
        </w:rPr>
        <w:t xml:space="preserve"> </w:t>
      </w:r>
      <w:r>
        <w:t>properties,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agents,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estate.</w:t>
      </w:r>
    </w:p>
    <w:p w14:paraId="7C785978" w14:textId="77777777" w:rsidR="005E0242" w:rsidRDefault="005E0242" w:rsidP="009B01A3">
      <w:pPr>
        <w:pStyle w:val="BodyText"/>
        <w:jc w:val="both"/>
      </w:pPr>
    </w:p>
    <w:p w14:paraId="300D3A65" w14:textId="77777777" w:rsidR="005E0242" w:rsidRDefault="005E0242" w:rsidP="009B01A3">
      <w:pPr>
        <w:pStyle w:val="BodyText"/>
        <w:spacing w:before="4"/>
        <w:jc w:val="both"/>
      </w:pPr>
    </w:p>
    <w:p w14:paraId="0685FA74" w14:textId="77777777" w:rsidR="005E0242" w:rsidRDefault="003010A1" w:rsidP="009B01A3">
      <w:pPr>
        <w:pStyle w:val="Heading"/>
        <w:jc w:val="both"/>
      </w:pPr>
      <w:r>
        <w:rPr>
          <w:lang w:val="pt-PT"/>
        </w:rPr>
        <w:t>Project</w:t>
      </w:r>
      <w:r>
        <w:rPr>
          <w:spacing w:val="55"/>
        </w:rPr>
        <w:t xml:space="preserve"> </w:t>
      </w:r>
      <w:r>
        <w:rPr>
          <w:lang w:val="it-IT"/>
        </w:rPr>
        <w:t>Scope</w:t>
      </w:r>
    </w:p>
    <w:p w14:paraId="5CE5EBBC" w14:textId="77777777" w:rsidR="005E0242" w:rsidRDefault="005E0242" w:rsidP="009B01A3">
      <w:pPr>
        <w:pStyle w:val="BodyText"/>
        <w:spacing w:before="8"/>
        <w:jc w:val="both"/>
        <w:rPr>
          <w:b/>
          <w:bCs/>
          <w:sz w:val="27"/>
          <w:szCs w:val="27"/>
        </w:rPr>
      </w:pPr>
    </w:p>
    <w:p w14:paraId="1859CDEB" w14:textId="200AAD21" w:rsidR="005E0242" w:rsidRDefault="003010A1" w:rsidP="009B01A3">
      <w:pPr>
        <w:pStyle w:val="BodyText"/>
        <w:spacing w:line="362" w:lineRule="auto"/>
        <w:ind w:left="100" w:right="117"/>
        <w:jc w:val="both"/>
        <w:sectPr w:rsidR="005E0242">
          <w:headerReference w:type="default" r:id="rId10"/>
          <w:footerReference w:type="default" r:id="rId11"/>
          <w:pgSz w:w="12240" w:h="15840"/>
          <w:pgMar w:top="1340" w:right="1320" w:bottom="1000" w:left="1340" w:header="720" w:footer="720" w:gutter="0"/>
          <w:pgNumType w:start="1"/>
          <w:cols w:space="720"/>
        </w:sectPr>
      </w:pPr>
      <w:r>
        <w:t xml:space="preserve">The World Wide Web is now </w:t>
      </w:r>
      <w:r>
        <w:t xml:space="preserve">accessible in millions of </w:t>
      </w:r>
      <w:proofErr w:type="gramStart"/>
      <w:r>
        <w:t>homes,</w:t>
      </w:r>
      <w:proofErr w:type="gramEnd"/>
      <w:r>
        <w:t xml:space="preserve"> therefore it comes as no surprise</w:t>
      </w:r>
      <w:r>
        <w:rPr>
          <w:spacing w:val="-1"/>
        </w:rPr>
        <w:t xml:space="preserve"> </w:t>
      </w:r>
      <w:r>
        <w:t>that the Internet has emerged as the most effective platform for real estate marketing in existence</w:t>
      </w:r>
      <w:r>
        <w:rPr>
          <w:spacing w:val="-1"/>
        </w:rPr>
        <w:t xml:space="preserve"> </w:t>
      </w:r>
      <w:r>
        <w:t>today. How is it possible that real estate has f</w:t>
      </w:r>
      <w:r>
        <w:t>allen behind web applications in this day and age</w:t>
      </w:r>
      <w:r>
        <w:rPr>
          <w:spacing w:val="-1"/>
        </w:rPr>
        <w:t xml:space="preserve"> </w:t>
      </w:r>
      <w:r>
        <w:t>where</w:t>
      </w:r>
      <w:r>
        <w:t xml:space="preserve"> </w:t>
      </w:r>
      <w:r>
        <w:t>everything</w:t>
      </w:r>
      <w:r>
        <w:t xml:space="preserve"> </w:t>
      </w:r>
      <w:r>
        <w:t>is</w:t>
      </w:r>
      <w:r>
        <w:t xml:space="preserve"> </w:t>
      </w:r>
      <w:r>
        <w:t>online?</w:t>
      </w:r>
      <w:r>
        <w:rPr>
          <w:spacing w:val="-1"/>
        </w:rPr>
        <w:t xml:space="preserve"> </w:t>
      </w:r>
      <w:r>
        <w:t>Many</w:t>
      </w:r>
      <w:r>
        <w:t xml:space="preserve"> </w:t>
      </w:r>
      <w:r>
        <w:t>real</w:t>
      </w:r>
      <w:r>
        <w:t xml:space="preserve"> </w:t>
      </w:r>
      <w:r>
        <w:t>estate</w:t>
      </w:r>
      <w:r>
        <w:t xml:space="preserve"> </w:t>
      </w:r>
      <w:r>
        <w:t>firms</w:t>
      </w:r>
      <w:r>
        <w:t xml:space="preserve"> </w:t>
      </w:r>
      <w:r>
        <w:t>market</w:t>
      </w:r>
      <w:r>
        <w:t xml:space="preserve"> </w:t>
      </w:r>
      <w:r>
        <w:t>their</w:t>
      </w:r>
      <w:r>
        <w:t xml:space="preserve"> </w:t>
      </w:r>
      <w:r>
        <w:t>properties</w:t>
      </w:r>
      <w:r>
        <w:t xml:space="preserve"> </w:t>
      </w:r>
      <w:r>
        <w:t>online,</w:t>
      </w:r>
      <w:r>
        <w:t xml:space="preserve"> </w:t>
      </w:r>
      <w:r>
        <w:t>therefore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behind creating this application was to allow them to use it to sell, acquire, or even rent out their</w:t>
      </w:r>
      <w:r>
        <w:rPr>
          <w:spacing w:val="-1"/>
        </w:rPr>
        <w:t xml:space="preserve"> </w:t>
      </w:r>
      <w:r>
        <w:t>pr</w:t>
      </w:r>
      <w:r>
        <w:t>operties. Although these applications are not very well-liked, they offer a lot of room for growth</w:t>
      </w:r>
      <w:r>
        <w:rPr>
          <w:spacing w:val="-1"/>
        </w:rP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  <w:r>
        <w:rPr>
          <w:spacing w:val="-1"/>
        </w:rPr>
        <w:t xml:space="preserve"> </w:t>
      </w:r>
      <w:r>
        <w:t>This</w:t>
      </w:r>
      <w:r>
        <w:t xml:space="preserve"> </w:t>
      </w:r>
      <w:r>
        <w:t>website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online</w:t>
      </w:r>
      <w:r>
        <w:t xml:space="preserve"> </w:t>
      </w:r>
      <w:r>
        <w:t>real</w:t>
      </w:r>
      <w:r>
        <w:t xml:space="preserve"> </w:t>
      </w:r>
      <w:r>
        <w:t>estate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that</w:t>
      </w:r>
      <w:r>
        <w:t xml:space="preserve"> </w:t>
      </w:r>
      <w:r>
        <w:t>allows</w:t>
      </w:r>
      <w:r>
        <w:t xml:space="preserve"> </w:t>
      </w:r>
      <w:r>
        <w:t>individual</w:t>
      </w:r>
      <w:r>
        <w:t xml:space="preserve"> </w:t>
      </w:r>
      <w:r>
        <w:t>agents</w:t>
      </w:r>
      <w:r>
        <w:t xml:space="preserve"> </w:t>
      </w:r>
      <w:r>
        <w:t>or buyers to control some of its responsibilities, inclu</w:t>
      </w:r>
      <w:r>
        <w:t>ding creating, updating, and deleting adverts,</w:t>
      </w:r>
      <w:r>
        <w:rPr>
          <w:spacing w:val="-1"/>
        </w:rPr>
        <w:t xml:space="preserve"> </w:t>
      </w:r>
      <w:r>
        <w:t>as well as documenting and managing their properties. The admin user can alert their agents about</w:t>
      </w:r>
      <w:r>
        <w:rPr>
          <w:spacing w:val="-1"/>
        </w:rPr>
        <w:t xml:space="preserve"> </w:t>
      </w:r>
      <w:r>
        <w:t>a property, amend details about a property, cancel a property, or change the buyer’s preference.</w:t>
      </w:r>
      <w:r>
        <w:rPr>
          <w:spacing w:val="-1"/>
        </w:rPr>
        <w:t xml:space="preserve"> </w:t>
      </w:r>
      <w:r>
        <w:t xml:space="preserve">The </w:t>
      </w:r>
      <w:r>
        <w:t>system is highly helpful for businesses or builders because it allows them to post and change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t xml:space="preserve"> of them.</w:t>
      </w:r>
      <w:r>
        <w:rPr>
          <w:spacing w:val="-1"/>
        </w:rPr>
        <w:t xml:space="preserve"> </w:t>
      </w:r>
      <w:r>
        <w:t xml:space="preserve">The system’s </w:t>
      </w:r>
      <w:r>
        <w:t>ability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account</w:t>
      </w:r>
      <w:r>
        <w:t xml:space="preserve"> </w:t>
      </w:r>
      <w:r>
        <w:t>information</w:t>
      </w:r>
      <w:r>
        <w:t xml:space="preserve"> </w:t>
      </w:r>
      <w:r>
        <w:t>for</w:t>
      </w:r>
      <w:r>
        <w:t xml:space="preserve"> </w:t>
      </w:r>
      <w:r>
        <w:t>pu</w:t>
      </w:r>
      <w:r>
        <w:t>rchasers,</w:t>
      </w:r>
      <w:r>
        <w:t xml:space="preserve"> </w:t>
      </w:r>
      <w:r>
        <w:t>investors,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</w:t>
      </w:r>
      <w:r>
        <w:t>S</w:t>
      </w:r>
    </w:p>
    <w:p w14:paraId="483D6CD7" w14:textId="77777777" w:rsidR="005E0242" w:rsidRDefault="003010A1" w:rsidP="009B01A3">
      <w:pPr>
        <w:pStyle w:val="BodyText"/>
        <w:spacing w:before="95" w:line="362" w:lineRule="auto"/>
        <w:ind w:right="119"/>
        <w:jc w:val="both"/>
      </w:pPr>
      <w:r>
        <w:lastRenderedPageBreak/>
        <w:t>i</w:t>
      </w:r>
      <w:r>
        <w:t>ndustry is also helpful.</w:t>
      </w:r>
      <w:r>
        <w:rPr>
          <w:spacing w:val="-1"/>
        </w:rPr>
        <w:t xml:space="preserve"> </w:t>
      </w:r>
      <w:r>
        <w:t xml:space="preserve">The goal of </w:t>
      </w:r>
      <w:proofErr w:type="gramStart"/>
      <w:r>
        <w:t>the ”Real</w:t>
      </w:r>
      <w:proofErr w:type="gramEnd"/>
      <w:r>
        <w:t xml:space="preserve"> Estate Web Application” is to make it possible for</w:t>
      </w:r>
      <w:r>
        <w:rPr>
          <w:spacing w:val="-1"/>
        </w:rPr>
        <w:t xml:space="preserve"> </w:t>
      </w:r>
      <w:r>
        <w:t xml:space="preserve">purchasers to conduct online searches for available properties. The </w:t>
      </w:r>
      <w:r>
        <w:t xml:space="preserve">goal of creating this </w:t>
      </w:r>
      <w:proofErr w:type="spellStart"/>
      <w:r>
        <w:t>programme</w:t>
      </w:r>
      <w:proofErr w:type="spellEnd"/>
      <w: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feature-rich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simple.</w:t>
      </w:r>
    </w:p>
    <w:p w14:paraId="77853DFB" w14:textId="77777777" w:rsidR="005E0242" w:rsidRDefault="005E0242" w:rsidP="009B01A3">
      <w:pPr>
        <w:pStyle w:val="BodyText"/>
        <w:spacing w:before="8"/>
        <w:jc w:val="both"/>
        <w:rPr>
          <w:sz w:val="24"/>
          <w:szCs w:val="24"/>
        </w:rPr>
      </w:pPr>
    </w:p>
    <w:p w14:paraId="4DA7CA22" w14:textId="77777777" w:rsidR="005E0242" w:rsidRDefault="003010A1" w:rsidP="009B01A3">
      <w:pPr>
        <w:pStyle w:val="Heading2"/>
        <w:spacing w:before="1"/>
        <w:jc w:val="both"/>
      </w:pP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lang w:val="fr-FR"/>
        </w:rP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real-estate</w:t>
      </w:r>
      <w:r>
        <w:rPr>
          <w:spacing w:val="-1"/>
        </w:rPr>
        <w:t xml:space="preserve"> </w:t>
      </w:r>
      <w:r>
        <w:t>market:</w:t>
      </w:r>
    </w:p>
    <w:p w14:paraId="39024F3F" w14:textId="77777777" w:rsidR="005E0242" w:rsidRDefault="005E0242" w:rsidP="009B01A3">
      <w:pPr>
        <w:pStyle w:val="BodyText"/>
        <w:spacing w:before="4"/>
        <w:jc w:val="both"/>
        <w:rPr>
          <w:b/>
          <w:bCs/>
        </w:rPr>
      </w:pPr>
    </w:p>
    <w:p w14:paraId="28A6F603" w14:textId="77777777" w:rsidR="005E0242" w:rsidRDefault="003010A1" w:rsidP="009B01A3">
      <w:pPr>
        <w:pStyle w:val="BodyText"/>
        <w:spacing w:line="362" w:lineRule="auto"/>
        <w:ind w:left="100" w:right="114"/>
        <w:jc w:val="both"/>
      </w:pPr>
      <w:r>
        <w:t xml:space="preserve">Overcoming buyer resistance in a changing market is one of our </w:t>
      </w:r>
      <w:r>
        <w:t>biggest current challenges.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change </w:t>
      </w:r>
      <w:proofErr w:type="spellStart"/>
      <w:r>
        <w:t>endeavour</w:t>
      </w:r>
      <w:proofErr w:type="spellEnd"/>
      <w:r>
        <w:t xml:space="preserve"> may succeed or fail based on how your team members react to it. Resistance is</w:t>
      </w:r>
      <w:r>
        <w:rPr>
          <w:spacing w:val="-1"/>
        </w:rPr>
        <w:t xml:space="preserve"> </w:t>
      </w:r>
      <w:r>
        <w:t>inevitable;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t xml:space="preserve"> </w:t>
      </w:r>
      <w:r>
        <w:t>the change process.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t>organisation</w:t>
      </w:r>
      <w:proofErr w:type="spellEnd"/>
      <w:r>
        <w:t xml:space="preserve"> must successfully navigate the shift if it is to achieve its</w:t>
      </w:r>
      <w:r>
        <w:rPr>
          <w:spacing w:val="-1"/>
        </w:rPr>
        <w:t xml:space="preserve"> </w:t>
      </w:r>
      <w:proofErr w:type="spellStart"/>
      <w:proofErr w:type="gramStart"/>
      <w:r>
        <w:t>goals.If</w:t>
      </w:r>
      <w:proofErr w:type="spellEnd"/>
      <w:proofErr w:type="gramEnd"/>
      <w:r>
        <w:t xml:space="preserve"> </w:t>
      </w:r>
      <w:r>
        <w:t>you</w:t>
      </w:r>
      <w:r>
        <w:t xml:space="preserve"> </w:t>
      </w:r>
      <w:r>
        <w:t>don’t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this,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encounter</w:t>
      </w:r>
      <w:r>
        <w:t xml:space="preserve"> </w:t>
      </w:r>
      <w:r>
        <w:t>project</w:t>
      </w:r>
      <w:r>
        <w:t xml:space="preserve"> </w:t>
      </w:r>
      <w:r>
        <w:t>delays,</w:t>
      </w:r>
      <w:r>
        <w:t xml:space="preserve"> </w:t>
      </w:r>
      <w:r>
        <w:t>decreased</w:t>
      </w:r>
      <w:r>
        <w:t xml:space="preserve"> </w:t>
      </w:r>
      <w:r>
        <w:t>productivity,</w:t>
      </w:r>
      <w:r>
        <w:t xml:space="preserve"> increased expenses, </w:t>
      </w:r>
      <w:r>
        <w:t>inefficiencies,</w:t>
      </w:r>
      <w:r>
        <w:t xml:space="preserve"> </w:t>
      </w:r>
      <w:r>
        <w:t>high</w:t>
      </w:r>
      <w:r>
        <w:t xml:space="preserve"> </w:t>
      </w:r>
      <w:r>
        <w:t>personnel</w:t>
      </w:r>
      <w:r>
        <w:t xml:space="preserve"> </w:t>
      </w:r>
      <w:r>
        <w:t>turnover,</w:t>
      </w:r>
      <w:r>
        <w:t xml:space="preserve"> </w:t>
      </w:r>
      <w:r>
        <w:t>incomplete</w:t>
      </w:r>
      <w:r>
        <w:t xml:space="preserve"> </w:t>
      </w:r>
      <w:r>
        <w:t>impleme</w:t>
      </w:r>
      <w:r>
        <w:t>ntation</w:t>
      </w:r>
      <w:r>
        <w:t xml:space="preserve"> </w:t>
      </w:r>
      <w:r>
        <w:t>of</w:t>
      </w:r>
      <w:r>
        <w:t xml:space="preserve"> </w:t>
      </w:r>
      <w:r>
        <w:t>changes,</w:t>
      </w:r>
      <w:r>
        <w:t xml:space="preserve"> </w:t>
      </w:r>
      <w:r>
        <w:t>or even the complete abandonment of modifications. To avoid these potential outcomes, develop a</w:t>
      </w:r>
      <w: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resistance.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started:</w:t>
      </w:r>
    </w:p>
    <w:p w14:paraId="28388791" w14:textId="77777777" w:rsidR="005E0242" w:rsidRDefault="003010A1" w:rsidP="009B01A3">
      <w:pPr>
        <w:pStyle w:val="ListParagraph"/>
        <w:numPr>
          <w:ilvl w:val="0"/>
          <w:numId w:val="2"/>
        </w:numPr>
        <w:spacing w:before="156"/>
        <w:jc w:val="both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Resistance</w:t>
      </w:r>
    </w:p>
    <w:p w14:paraId="1BB57B2D" w14:textId="77777777" w:rsidR="005E0242" w:rsidRDefault="003010A1" w:rsidP="009B01A3">
      <w:pPr>
        <w:pStyle w:val="ListParagraph"/>
        <w:numPr>
          <w:ilvl w:val="0"/>
          <w:numId w:val="2"/>
        </w:numPr>
        <w:spacing w:before="247"/>
        <w:jc w:val="both"/>
      </w:pPr>
      <w:r>
        <w:t>Involve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Leaders</w:t>
      </w:r>
    </w:p>
    <w:p w14:paraId="1C433B5A" w14:textId="77777777" w:rsidR="005E0242" w:rsidRDefault="003010A1" w:rsidP="009B01A3">
      <w:pPr>
        <w:pStyle w:val="ListParagraph"/>
        <w:numPr>
          <w:ilvl w:val="0"/>
          <w:numId w:val="2"/>
        </w:numPr>
        <w:spacing w:before="248"/>
        <w:jc w:val="both"/>
      </w:pPr>
      <w:r>
        <w:t>Communicate</w:t>
      </w:r>
      <w:r>
        <w:t xml:space="preserve"> </w:t>
      </w:r>
      <w:r>
        <w:t>The</w:t>
      </w:r>
      <w:r>
        <w:t xml:space="preserve"> </w:t>
      </w:r>
      <w:r>
        <w:t>Change</w:t>
      </w:r>
    </w:p>
    <w:p w14:paraId="5A48A28B" w14:textId="77777777" w:rsidR="005E0242" w:rsidRDefault="005E0242" w:rsidP="009B01A3">
      <w:pPr>
        <w:pStyle w:val="BodyText"/>
        <w:spacing w:before="8"/>
        <w:jc w:val="both"/>
        <w:rPr>
          <w:sz w:val="32"/>
          <w:szCs w:val="32"/>
        </w:rPr>
      </w:pPr>
    </w:p>
    <w:p w14:paraId="2F9086D6" w14:textId="77777777" w:rsidR="005E0242" w:rsidRDefault="003010A1" w:rsidP="009B01A3">
      <w:pPr>
        <w:pStyle w:val="Heading2"/>
        <w:jc w:val="both"/>
      </w:pP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property:</w:t>
      </w:r>
    </w:p>
    <w:p w14:paraId="56919F80" w14:textId="77777777" w:rsidR="005E0242" w:rsidRDefault="005E0242" w:rsidP="009B01A3">
      <w:pPr>
        <w:pStyle w:val="BodyText"/>
        <w:spacing w:before="5"/>
        <w:jc w:val="both"/>
        <w:rPr>
          <w:b/>
          <w:bCs/>
        </w:rPr>
      </w:pPr>
    </w:p>
    <w:p w14:paraId="2BA0D096" w14:textId="77777777" w:rsidR="005E0242" w:rsidRDefault="003010A1" w:rsidP="009B01A3">
      <w:pPr>
        <w:pStyle w:val="BodyText"/>
        <w:spacing w:line="362" w:lineRule="auto"/>
        <w:ind w:left="100" w:right="117"/>
        <w:jc w:val="both"/>
      </w:pPr>
      <w:r>
        <w:t>Making a website with a list of available homes is not the same as developing a real estate online</w:t>
      </w:r>
      <w:r>
        <w:rPr>
          <w:spacing w:val="-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investigated</w:t>
      </w:r>
      <w:r>
        <w:t xml:space="preserve"> </w:t>
      </w:r>
      <w:r>
        <w:t>and compared the five most well-liked real estate platforms in the US and the UK. Zillow, Trulia,</w:t>
      </w:r>
      <w:r>
        <w:rPr>
          <w:spacing w:val="-1"/>
        </w:rPr>
        <w:t xml:space="preserve"> </w:t>
      </w:r>
      <w:r>
        <w:t>Realtor.com, Rightmove, and Zoopla have been selected as the platforms. They all share the same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14:paraId="536ED139" w14:textId="77777777" w:rsidR="005E0242" w:rsidRDefault="003010A1" w:rsidP="009B01A3">
      <w:pPr>
        <w:pStyle w:val="ListParagraph"/>
        <w:numPr>
          <w:ilvl w:val="0"/>
          <w:numId w:val="2"/>
        </w:numPr>
        <w:spacing w:before="152"/>
        <w:jc w:val="both"/>
      </w:pPr>
      <w:r>
        <w:t>Registration</w:t>
      </w:r>
    </w:p>
    <w:p w14:paraId="5D5D6387" w14:textId="77777777" w:rsidR="005E0242" w:rsidRDefault="003010A1" w:rsidP="009B01A3">
      <w:pPr>
        <w:pStyle w:val="ListParagraph"/>
        <w:numPr>
          <w:ilvl w:val="0"/>
          <w:numId w:val="2"/>
        </w:numPr>
        <w:spacing w:before="248"/>
        <w:jc w:val="both"/>
      </w:pPr>
      <w:r>
        <w:t>Search</w:t>
      </w:r>
      <w:r>
        <w:rPr>
          <w:spacing w:val="-1"/>
        </w:rPr>
        <w:t xml:space="preserve"> </w:t>
      </w:r>
      <w:r>
        <w:t>filters</w:t>
      </w:r>
    </w:p>
    <w:p w14:paraId="62C01A7E" w14:textId="77777777" w:rsidR="005E0242" w:rsidRDefault="003010A1" w:rsidP="009B01A3">
      <w:pPr>
        <w:pStyle w:val="ListParagraph"/>
        <w:numPr>
          <w:ilvl w:val="0"/>
          <w:numId w:val="2"/>
        </w:numPr>
        <w:spacing w:before="248"/>
        <w:jc w:val="both"/>
      </w:pPr>
      <w:r>
        <w:t>Maps</w:t>
      </w:r>
    </w:p>
    <w:p w14:paraId="7EC5358D" w14:textId="77777777" w:rsidR="005E0242" w:rsidRDefault="003010A1" w:rsidP="009B01A3">
      <w:pPr>
        <w:pStyle w:val="ListParagraph"/>
        <w:numPr>
          <w:ilvl w:val="0"/>
          <w:numId w:val="2"/>
        </w:numPr>
        <w:spacing w:before="247"/>
        <w:jc w:val="both"/>
      </w:pPr>
      <w:r>
        <w:t>Favorites</w:t>
      </w:r>
    </w:p>
    <w:p w14:paraId="6EA463FF" w14:textId="77777777" w:rsidR="005E0242" w:rsidRDefault="005E0242" w:rsidP="009B01A3">
      <w:pPr>
        <w:pStyle w:val="Body"/>
        <w:jc w:val="both"/>
        <w:sectPr w:rsidR="005E0242">
          <w:headerReference w:type="default" r:id="rId12"/>
          <w:pgSz w:w="12240" w:h="15840"/>
          <w:pgMar w:top="1340" w:right="1320" w:bottom="1000" w:left="1340" w:header="720" w:footer="720" w:gutter="0"/>
          <w:cols w:space="720"/>
        </w:sectPr>
      </w:pPr>
    </w:p>
    <w:p w14:paraId="339D1E8E" w14:textId="77777777" w:rsidR="005E0242" w:rsidRDefault="003010A1" w:rsidP="009B01A3">
      <w:pPr>
        <w:pStyle w:val="Heading"/>
        <w:spacing w:before="38"/>
        <w:jc w:val="both"/>
      </w:pPr>
      <w:r>
        <w:rPr>
          <w:lang w:val="en-US"/>
        </w:rPr>
        <w:lastRenderedPageBreak/>
        <w:t>Methodology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lang w:val="en-US"/>
        </w:rPr>
        <w:t>tools</w:t>
      </w:r>
      <w:r>
        <w:rPr>
          <w:spacing w:val="-1"/>
        </w:rPr>
        <w:t xml:space="preserve"> </w:t>
      </w:r>
      <w:r>
        <w:rPr>
          <w:lang w:val="en-US"/>
        </w:rPr>
        <w:t>used</w:t>
      </w:r>
      <w:r>
        <w:rPr>
          <w:spacing w:val="-1"/>
        </w:rPr>
        <w:t xml:space="preserve"> </w:t>
      </w:r>
      <w:r>
        <w:rPr>
          <w:lang w:val="en-US"/>
        </w:rPr>
        <w:t>for</w:t>
      </w:r>
      <w:r>
        <w:rPr>
          <w:spacing w:val="-1"/>
        </w:rPr>
        <w:t xml:space="preserve"> </w:t>
      </w:r>
      <w:r>
        <w:rPr>
          <w:lang w:val="en-US"/>
        </w:rPr>
        <w:t>feasibility</w:t>
      </w:r>
      <w:r>
        <w:rPr>
          <w:spacing w:val="-1"/>
        </w:rPr>
        <w:t xml:space="preserve"> </w:t>
      </w:r>
      <w:r>
        <w:rPr>
          <w:lang w:val="en-US"/>
        </w:rPr>
        <w:t>study</w:t>
      </w:r>
    </w:p>
    <w:p w14:paraId="2DA9FD3C" w14:textId="77777777" w:rsidR="005E0242" w:rsidRDefault="005E0242" w:rsidP="009B01A3">
      <w:pPr>
        <w:pStyle w:val="BodyText"/>
        <w:spacing w:before="8"/>
        <w:jc w:val="both"/>
        <w:rPr>
          <w:b/>
          <w:bCs/>
          <w:sz w:val="27"/>
          <w:szCs w:val="27"/>
        </w:rPr>
      </w:pPr>
    </w:p>
    <w:p w14:paraId="6D64C3DB" w14:textId="77777777" w:rsidR="005E0242" w:rsidRDefault="003010A1" w:rsidP="009B01A3">
      <w:pPr>
        <w:pStyle w:val="BodyText"/>
        <w:spacing w:before="1" w:line="362" w:lineRule="auto"/>
        <w:ind w:left="100" w:right="116"/>
        <w:jc w:val="both"/>
      </w:pPr>
      <w:r>
        <w:t>This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agents</w:t>
      </w:r>
      <w:r>
        <w:t xml:space="preserve"> </w:t>
      </w:r>
      <w:r>
        <w:t>to</w:t>
      </w:r>
      <w:r>
        <w:rPr>
          <w:spacing w:val="-1"/>
        </w:rPr>
        <w:t xml:space="preserve"> </w:t>
      </w:r>
      <w:r>
        <w:t>interact.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real-estate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things</w:t>
      </w:r>
      <w:r>
        <w:rPr>
          <w:spacing w:val="-1"/>
        </w:rPr>
        <w:t xml:space="preserve"> </w:t>
      </w:r>
      <w:r>
        <w:t>easy we provide</w:t>
      </w:r>
      <w:r>
        <w:rPr>
          <w:spacing w:val="-1"/>
        </w:rPr>
        <w:t xml:space="preserve"> </w:t>
      </w:r>
      <w:r>
        <w:t>some filters</w:t>
      </w:r>
      <w:r>
        <w:rPr>
          <w:spacing w:val="-1"/>
        </w:rPr>
        <w:t xml:space="preserve"> </w:t>
      </w:r>
      <w:r>
        <w:t>like price,</w:t>
      </w:r>
      <w:r>
        <w:rPr>
          <w:spacing w:val="-1"/>
        </w:rPr>
        <w:t xml:space="preserve"> </w:t>
      </w:r>
      <w:r>
        <w:t>direction,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type of land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buy.</w:t>
      </w:r>
    </w:p>
    <w:p w14:paraId="4DBA9953" w14:textId="77777777" w:rsidR="005E0242" w:rsidRDefault="003010A1" w:rsidP="009B01A3">
      <w:pPr>
        <w:pStyle w:val="BodyText"/>
        <w:spacing w:before="3" w:line="362" w:lineRule="auto"/>
        <w:ind w:left="100" w:right="117" w:firstLine="338"/>
        <w:jc w:val="both"/>
      </w:pPr>
      <w:r>
        <w:t>As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and</w:t>
      </w:r>
      <w:r>
        <w:t xml:space="preserve"> </w:t>
      </w:r>
      <w:r>
        <w:t>will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process.</w:t>
      </w:r>
    </w:p>
    <w:p w14:paraId="0A98ED3B" w14:textId="77777777" w:rsidR="005E0242" w:rsidRDefault="003010A1" w:rsidP="009B01A3">
      <w:pPr>
        <w:pStyle w:val="BodyText"/>
        <w:spacing w:before="3" w:line="362" w:lineRule="auto"/>
        <w:ind w:left="100" w:right="117" w:firstLine="338"/>
        <w:jc w:val="both"/>
      </w:pPr>
      <w:r>
        <w:t>Throughout the entire process,</w:t>
      </w:r>
      <w:r>
        <w:rPr>
          <w:spacing w:val="-1"/>
        </w:rPr>
        <w:t xml:space="preserve"> </w:t>
      </w:r>
      <w:r>
        <w:t xml:space="preserve">we overcome a lot of </w:t>
      </w:r>
      <w:r>
        <w:t>extortions and sharp practices which</w:t>
      </w:r>
      <w:r>
        <w:rPr>
          <w:spacing w:val="-1"/>
        </w:rPr>
        <w:t xml:space="preserve"> </w:t>
      </w:r>
      <w:r>
        <w:t>involve fake property documents, double dealings, illegal properties, and properties that are under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hands.</w:t>
      </w:r>
    </w:p>
    <w:p w14:paraId="27D1AF60" w14:textId="77777777" w:rsidR="005E0242" w:rsidRDefault="003010A1" w:rsidP="009B01A3">
      <w:pPr>
        <w:pStyle w:val="BodyText"/>
        <w:spacing w:before="3" w:line="362" w:lineRule="auto"/>
        <w:ind w:left="100" w:right="117" w:firstLine="338"/>
        <w:jc w:val="both"/>
      </w:pPr>
      <w:r>
        <w:t>Our website will ensure that there will be no such practices by verifying the license of the</w:t>
      </w:r>
      <w:r>
        <w:rPr>
          <w:spacing w:val="-1"/>
        </w:rPr>
        <w:t xml:space="preserve"> </w:t>
      </w:r>
      <w:r>
        <w:t>register</w:t>
      </w:r>
      <w:r>
        <w:t xml:space="preserve">ed agents and if found then they have to face the consequences mentioned in </w:t>
      </w:r>
      <w:r>
        <w:rPr>
          <w:i/>
          <w:iCs/>
        </w:rPr>
        <w:t>Terms and</w:t>
      </w:r>
      <w:r>
        <w:rPr>
          <w:i/>
          <w:iCs/>
          <w:spacing w:val="-1"/>
        </w:rPr>
        <w:t xml:space="preserve"> </w:t>
      </w:r>
      <w:proofErr w:type="gramStart"/>
      <w:r>
        <w:rPr>
          <w:i/>
          <w:iCs/>
        </w:rPr>
        <w:t xml:space="preserve">Conditions  </w:t>
      </w:r>
      <w:r>
        <w:t>Through</w:t>
      </w:r>
      <w:proofErr w:type="gramEnd"/>
      <w:r>
        <w:t xml:space="preserve"> this platform,  customers will not get scammed by any fraud agents or any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practices,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finest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</w:t>
      </w:r>
      <w:r>
        <w:t>erties.</w:t>
      </w:r>
    </w:p>
    <w:p w14:paraId="3241BF88" w14:textId="77777777" w:rsidR="005E0242" w:rsidRDefault="005E0242" w:rsidP="009B01A3">
      <w:pPr>
        <w:pStyle w:val="BodyText"/>
        <w:jc w:val="both"/>
      </w:pPr>
    </w:p>
    <w:p w14:paraId="1F5D8D17" w14:textId="77777777" w:rsidR="005E0242" w:rsidRDefault="003010A1" w:rsidP="009B01A3">
      <w:pPr>
        <w:pStyle w:val="Heading"/>
        <w:spacing w:before="139"/>
        <w:jc w:val="both"/>
      </w:pPr>
      <w:r>
        <w:rPr>
          <w:lang w:val="fr-FR"/>
        </w:rPr>
        <w:t>Observations</w:t>
      </w:r>
    </w:p>
    <w:p w14:paraId="62FA662C" w14:textId="77777777" w:rsidR="005E0242" w:rsidRDefault="005E0242" w:rsidP="009B01A3">
      <w:pPr>
        <w:pStyle w:val="BodyText"/>
        <w:spacing w:before="9"/>
        <w:jc w:val="both"/>
        <w:rPr>
          <w:b/>
          <w:bCs/>
          <w:sz w:val="33"/>
          <w:szCs w:val="33"/>
        </w:rPr>
      </w:pPr>
    </w:p>
    <w:p w14:paraId="3B2E9661" w14:textId="77777777" w:rsidR="005E0242" w:rsidRDefault="003010A1" w:rsidP="009B01A3">
      <w:pPr>
        <w:pStyle w:val="Body"/>
        <w:ind w:left="1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nl-NL"/>
        </w:rPr>
        <w:t>Challenges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assumptions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considered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pt-PT"/>
        </w:rPr>
        <w:t>project</w:t>
      </w:r>
      <w:r>
        <w:rPr>
          <w:b/>
          <w:bCs/>
          <w:spacing w:val="1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study</w:t>
      </w:r>
    </w:p>
    <w:p w14:paraId="054BCC67" w14:textId="77777777" w:rsidR="005E0242" w:rsidRDefault="005E0242" w:rsidP="009B01A3">
      <w:pPr>
        <w:pStyle w:val="BodyText"/>
        <w:spacing w:before="1"/>
        <w:jc w:val="both"/>
        <w:rPr>
          <w:b/>
          <w:bCs/>
          <w:sz w:val="27"/>
          <w:szCs w:val="27"/>
        </w:rPr>
      </w:pPr>
    </w:p>
    <w:p w14:paraId="47ED31A2" w14:textId="77777777" w:rsidR="005E0242" w:rsidRDefault="003010A1" w:rsidP="009B01A3">
      <w:pPr>
        <w:pStyle w:val="Heading2"/>
        <w:jc w:val="both"/>
      </w:pPr>
      <w:r>
        <w:rPr>
          <w:lang w:val="de-DE"/>
        </w:rPr>
        <w:t>1.BUDGETING:-</w:t>
      </w:r>
    </w:p>
    <w:p w14:paraId="7195DFC0" w14:textId="77777777" w:rsidR="005E0242" w:rsidRDefault="005E0242" w:rsidP="009B01A3">
      <w:pPr>
        <w:pStyle w:val="BodyText"/>
        <w:spacing w:before="5"/>
        <w:jc w:val="both"/>
        <w:rPr>
          <w:b/>
          <w:bCs/>
        </w:rPr>
      </w:pPr>
    </w:p>
    <w:p w14:paraId="1DB5C908" w14:textId="77777777" w:rsidR="005E0242" w:rsidRDefault="003010A1" w:rsidP="009B01A3">
      <w:pPr>
        <w:pStyle w:val="BodyText"/>
        <w:spacing w:line="362" w:lineRule="auto"/>
        <w:ind w:left="100" w:right="117"/>
        <w:jc w:val="both"/>
      </w:pPr>
      <w:r>
        <w:t xml:space="preserve">Our website total estimated budget is nearly Rs 78,000 </w:t>
      </w:r>
      <w:proofErr w:type="gramStart"/>
      <w:r>
        <w:rPr>
          <w:i/>
          <w:iCs/>
        </w:rPr>
        <w:t>( 8,000</w:t>
      </w:r>
      <w:proofErr w:type="gramEnd"/>
      <w:r>
        <w:rPr>
          <w:i/>
          <w:iCs/>
        </w:rPr>
        <w:t xml:space="preserve"> - Domain purchase, 70,000 - server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 xml:space="preserve">rent ) </w:t>
      </w:r>
      <w:r>
        <w:t xml:space="preserve">.We will have to go through various places </w:t>
      </w:r>
      <w:r>
        <w:t>,which will add to our budget. So, use of financing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</w:p>
    <w:p w14:paraId="61EDEA2E" w14:textId="77777777" w:rsidR="005E0242" w:rsidRDefault="005E0242" w:rsidP="009B01A3">
      <w:pPr>
        <w:pStyle w:val="BodyText"/>
        <w:spacing w:before="8"/>
        <w:jc w:val="both"/>
        <w:rPr>
          <w:sz w:val="24"/>
          <w:szCs w:val="24"/>
        </w:rPr>
      </w:pPr>
    </w:p>
    <w:p w14:paraId="7F3DE257" w14:textId="77777777" w:rsidR="005E0242" w:rsidRDefault="003010A1" w:rsidP="009B01A3">
      <w:pPr>
        <w:pStyle w:val="Heading2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LEGALISING</w:t>
      </w:r>
      <w:r>
        <w:rPr>
          <w:spacing w:val="-1"/>
        </w:rPr>
        <w:t xml:space="preserve"> </w:t>
      </w:r>
      <w:r>
        <w:rPr>
          <w:lang w:val="de-DE"/>
        </w:rPr>
        <w:t>THE</w:t>
      </w:r>
      <w:r>
        <w:rPr>
          <w:spacing w:val="-1"/>
        </w:rPr>
        <w:t xml:space="preserve"> </w:t>
      </w:r>
      <w:r>
        <w:rPr>
          <w:lang w:val="de-DE"/>
        </w:rPr>
        <w:t>WEBSITE</w:t>
      </w:r>
    </w:p>
    <w:p w14:paraId="04211893" w14:textId="77777777" w:rsidR="005E0242" w:rsidRDefault="005E0242" w:rsidP="009B01A3">
      <w:pPr>
        <w:pStyle w:val="BodyText"/>
        <w:spacing w:before="5"/>
        <w:jc w:val="both"/>
        <w:rPr>
          <w:b/>
          <w:bCs/>
        </w:rPr>
      </w:pPr>
    </w:p>
    <w:p w14:paraId="04B86159" w14:textId="77777777" w:rsidR="005E0242" w:rsidRDefault="003010A1" w:rsidP="009B01A3">
      <w:pPr>
        <w:pStyle w:val="BodyText"/>
        <w:spacing w:line="362" w:lineRule="auto"/>
        <w:ind w:left="100" w:right="119"/>
        <w:jc w:val="both"/>
      </w:pPr>
      <w:r>
        <w:t>Our website will be fully government certified.</w:t>
      </w:r>
      <w:r>
        <w:rPr>
          <w:spacing w:val="-1"/>
        </w:rPr>
        <w:t xml:space="preserve"> </w:t>
      </w:r>
      <w:r>
        <w:t>this will ensure the users that we are following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proofErr w:type="gramStart"/>
      <w:r>
        <w:t>practices</w:t>
      </w:r>
      <w:r>
        <w:rPr>
          <w:spacing w:val="-1"/>
        </w:rPr>
        <w:t xml:space="preserve"> </w:t>
      </w:r>
      <w:r>
        <w:t>,resulting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satisfaction.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</w:p>
    <w:p w14:paraId="307B51AC" w14:textId="77777777" w:rsidR="005E0242" w:rsidRDefault="005E0242" w:rsidP="009B01A3">
      <w:pPr>
        <w:pStyle w:val="Body"/>
        <w:spacing w:line="362" w:lineRule="auto"/>
        <w:jc w:val="both"/>
        <w:sectPr w:rsidR="005E0242">
          <w:headerReference w:type="default" r:id="rId13"/>
          <w:pgSz w:w="12240" w:h="15840"/>
          <w:pgMar w:top="1340" w:right="1320" w:bottom="1000" w:left="1340" w:header="720" w:footer="720" w:gutter="0"/>
          <w:cols w:space="720"/>
        </w:sectPr>
      </w:pPr>
    </w:p>
    <w:p w14:paraId="05F9121F" w14:textId="77777777" w:rsidR="005E0242" w:rsidRDefault="003010A1" w:rsidP="009B01A3">
      <w:pPr>
        <w:pStyle w:val="Heading2"/>
        <w:numPr>
          <w:ilvl w:val="0"/>
          <w:numId w:val="6"/>
        </w:numPr>
        <w:spacing w:before="76"/>
        <w:jc w:val="both"/>
      </w:pPr>
      <w:r>
        <w:lastRenderedPageBreak/>
        <w:t>GAINING</w:t>
      </w:r>
      <w:r>
        <w:rPr>
          <w:spacing w:val="-1"/>
        </w:rPr>
        <w:t xml:space="preserve"> </w:t>
      </w:r>
      <w:r>
        <w:rPr>
          <w:lang w:val="de-DE"/>
        </w:rPr>
        <w:t>TRUST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lang w:val="de-DE"/>
        </w:rPr>
        <w:t>THE</w:t>
      </w:r>
      <w:r>
        <w:rPr>
          <w:spacing w:val="-1"/>
        </w:rPr>
        <w:t xml:space="preserve"> </w:t>
      </w:r>
      <w:r>
        <w:rPr>
          <w:lang w:val="de-DE"/>
        </w:rPr>
        <w:t>USER</w:t>
      </w:r>
    </w:p>
    <w:p w14:paraId="3F38F28C" w14:textId="77777777" w:rsidR="005E0242" w:rsidRDefault="005E0242" w:rsidP="009B01A3">
      <w:pPr>
        <w:pStyle w:val="BodyText"/>
        <w:spacing w:before="5"/>
        <w:jc w:val="both"/>
        <w:rPr>
          <w:b/>
          <w:bCs/>
        </w:rPr>
      </w:pPr>
    </w:p>
    <w:p w14:paraId="06BDC30C" w14:textId="77777777" w:rsidR="005E0242" w:rsidRDefault="003010A1" w:rsidP="009B01A3">
      <w:pPr>
        <w:pStyle w:val="BodyText"/>
        <w:spacing w:line="362" w:lineRule="auto"/>
        <w:ind w:left="100" w:right="117"/>
        <w:jc w:val="both"/>
      </w:pPr>
      <w:proofErr w:type="gramStart"/>
      <w:r>
        <w:t>INTIALLY</w:t>
      </w:r>
      <w:r>
        <w:rPr>
          <w:spacing w:val="-1"/>
        </w:rPr>
        <w:t xml:space="preserve"> </w:t>
      </w:r>
      <w:r>
        <w:t>,gaining</w:t>
      </w:r>
      <w:proofErr w:type="gramEnd"/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website.</w:t>
      </w:r>
      <w:r>
        <w:rPr>
          <w:spacing w:val="-1"/>
        </w:rPr>
        <w:t xml:space="preserve"> </w:t>
      </w:r>
      <w:proofErr w:type="gramStart"/>
      <w:r>
        <w:t>But,</w:t>
      </w:r>
      <w:proofErr w:type="gramEnd"/>
      <w:r>
        <w:rPr>
          <w:spacing w:val="-1"/>
        </w:rPr>
        <w:t xml:space="preserve"> </w:t>
      </w:r>
      <w:r>
        <w:t>slowly</w:t>
      </w:r>
      <w: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this.</w:t>
      </w:r>
    </w:p>
    <w:p w14:paraId="38F06333" w14:textId="77777777" w:rsidR="005E0242" w:rsidRDefault="005E0242" w:rsidP="009B01A3">
      <w:pPr>
        <w:pStyle w:val="BodyText"/>
        <w:spacing w:before="7"/>
        <w:jc w:val="both"/>
        <w:rPr>
          <w:sz w:val="24"/>
          <w:szCs w:val="24"/>
        </w:rPr>
      </w:pPr>
    </w:p>
    <w:p w14:paraId="791A6C12" w14:textId="77777777" w:rsidR="005E0242" w:rsidRDefault="003010A1" w:rsidP="009B01A3">
      <w:pPr>
        <w:pStyle w:val="Heading2"/>
        <w:numPr>
          <w:ilvl w:val="0"/>
          <w:numId w:val="4"/>
        </w:numPr>
        <w:jc w:val="both"/>
      </w:pPr>
      <w:r>
        <w:t>VERIFYING</w:t>
      </w:r>
      <w:r>
        <w:rPr>
          <w:spacing w:val="-1"/>
        </w:rPr>
        <w:t xml:space="preserve"> </w:t>
      </w:r>
      <w:r>
        <w:rPr>
          <w:lang w:val="de-DE"/>
        </w:rPr>
        <w:t>THE</w:t>
      </w:r>
      <w:r>
        <w:rPr>
          <w:spacing w:val="-1"/>
        </w:rPr>
        <w:t xml:space="preserve"> </w:t>
      </w:r>
      <w:r>
        <w:rPr>
          <w:lang w:val="de-DE"/>
        </w:rPr>
        <w:t>AGENTS</w:t>
      </w:r>
    </w:p>
    <w:p w14:paraId="05B0F8DC" w14:textId="77777777" w:rsidR="005E0242" w:rsidRDefault="005E0242" w:rsidP="009B01A3">
      <w:pPr>
        <w:pStyle w:val="BodyText"/>
        <w:spacing w:before="5"/>
        <w:jc w:val="both"/>
        <w:rPr>
          <w:b/>
          <w:bCs/>
        </w:rPr>
      </w:pPr>
    </w:p>
    <w:p w14:paraId="7147CF62" w14:textId="77777777" w:rsidR="005E0242" w:rsidRDefault="003010A1" w:rsidP="009B01A3">
      <w:pPr>
        <w:pStyle w:val="BodyText"/>
        <w:spacing w:line="362" w:lineRule="auto"/>
        <w:ind w:left="100" w:right="117"/>
        <w:jc w:val="both"/>
      </w:pPr>
      <w:r>
        <w:t xml:space="preserve">listing of all </w:t>
      </w:r>
      <w:proofErr w:type="gramStart"/>
      <w:r>
        <w:t>agents ,is</w:t>
      </w:r>
      <w:proofErr w:type="gramEnd"/>
      <w:r>
        <w:t xml:space="preserve"> challenging in its own way. Apart from this, we will also have to ensure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gramStart"/>
      <w:r>
        <w:t>fraud</w:t>
      </w:r>
      <w:r>
        <w:rPr>
          <w:spacing w:val="-1"/>
        </w:rPr>
        <w:t xml:space="preserve"> </w:t>
      </w:r>
      <w:r>
        <w:t>.So</w:t>
      </w:r>
      <w:proofErr w:type="gramEnd"/>
      <w:r>
        <w:t>,</w:t>
      </w:r>
      <w:r>
        <w:rPr>
          <w:spacing w:val="-1"/>
        </w:rPr>
        <w:t xml:space="preserve"> </w:t>
      </w:r>
      <w:r>
        <w:t>verifying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team.</w:t>
      </w:r>
    </w:p>
    <w:p w14:paraId="6AEBDD08" w14:textId="77777777" w:rsidR="005E0242" w:rsidRDefault="005E0242" w:rsidP="009B01A3">
      <w:pPr>
        <w:pStyle w:val="BodyText"/>
        <w:spacing w:before="7"/>
        <w:jc w:val="both"/>
        <w:rPr>
          <w:sz w:val="24"/>
          <w:szCs w:val="24"/>
        </w:rPr>
      </w:pPr>
    </w:p>
    <w:p w14:paraId="758B749D" w14:textId="77777777" w:rsidR="005E0242" w:rsidRDefault="003010A1" w:rsidP="009B01A3">
      <w:pPr>
        <w:pStyle w:val="Heading2"/>
        <w:numPr>
          <w:ilvl w:val="0"/>
          <w:numId w:val="4"/>
        </w:numPr>
        <w:spacing w:before="1"/>
        <w:jc w:val="both"/>
      </w:pPr>
      <w:r>
        <w:t xml:space="preserve">TIME </w:t>
      </w:r>
      <w:r>
        <w:rPr>
          <w:lang w:val="de-DE"/>
        </w:rPr>
        <w:t>MANAGEMENT</w:t>
      </w:r>
    </w:p>
    <w:p w14:paraId="02059CDB" w14:textId="77777777" w:rsidR="005E0242" w:rsidRDefault="005E0242" w:rsidP="009B01A3">
      <w:pPr>
        <w:pStyle w:val="BodyText"/>
        <w:spacing w:before="4"/>
        <w:jc w:val="both"/>
        <w:rPr>
          <w:b/>
          <w:bCs/>
        </w:rPr>
      </w:pPr>
    </w:p>
    <w:p w14:paraId="2C5F2DBD" w14:textId="77777777" w:rsidR="005E0242" w:rsidRDefault="003010A1" w:rsidP="009B01A3">
      <w:pPr>
        <w:pStyle w:val="BodyText"/>
        <w:spacing w:line="362" w:lineRule="auto"/>
        <w:ind w:left="100" w:right="119"/>
        <w:jc w:val="both"/>
      </w:pPr>
      <w:r>
        <w:t>we will have to ensure that everything is correctly done within the stipulated time, in order to</w:t>
      </w:r>
      <w:r>
        <w:rPr>
          <w:spacing w:val="-1"/>
        </w:rPr>
        <w:t xml:space="preserve"> </w:t>
      </w:r>
      <w:r>
        <w:t>ensure the completion of this project. Therefore, we assume that completion of this project might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weeks.</w:t>
      </w:r>
    </w:p>
    <w:p w14:paraId="5A6A7DA2" w14:textId="77777777" w:rsidR="005E0242" w:rsidRDefault="005E0242" w:rsidP="009B01A3">
      <w:pPr>
        <w:pStyle w:val="BodyText"/>
        <w:jc w:val="both"/>
      </w:pPr>
    </w:p>
    <w:p w14:paraId="426295C1" w14:textId="77777777" w:rsidR="005E0242" w:rsidRDefault="003010A1" w:rsidP="009B01A3">
      <w:pPr>
        <w:pStyle w:val="Heading"/>
        <w:spacing w:before="138"/>
        <w:jc w:val="both"/>
      </w:pPr>
      <w:r>
        <w:rPr>
          <w:lang w:val="en-US"/>
        </w:rPr>
        <w:t>About</w:t>
      </w:r>
      <w:r>
        <w:rPr>
          <w:spacing w:val="-1"/>
        </w:rPr>
        <w:t xml:space="preserve"> </w:t>
      </w:r>
      <w:r>
        <w:t>Us</w:t>
      </w:r>
    </w:p>
    <w:p w14:paraId="5B17E826" w14:textId="77777777" w:rsidR="005E0242" w:rsidRDefault="005E0242" w:rsidP="009B01A3">
      <w:pPr>
        <w:pStyle w:val="BodyText"/>
        <w:spacing w:before="1"/>
        <w:jc w:val="both"/>
        <w:rPr>
          <w:b/>
          <w:bCs/>
          <w:sz w:val="27"/>
          <w:szCs w:val="27"/>
        </w:rPr>
      </w:pPr>
    </w:p>
    <w:p w14:paraId="3F31EE3E" w14:textId="77777777" w:rsidR="005E0242" w:rsidRDefault="003010A1" w:rsidP="009B01A3">
      <w:pPr>
        <w:pStyle w:val="Body"/>
        <w:ind w:left="10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  <w:lang w:val="de-DE"/>
        </w:rPr>
        <w:t>Name:</w:t>
      </w:r>
      <w:r>
        <w:rPr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it-IT"/>
        </w:rPr>
        <w:t>Static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Startup</w:t>
      </w:r>
    </w:p>
    <w:p w14:paraId="798DA4B3" w14:textId="77777777" w:rsidR="005E0242" w:rsidRDefault="005E0242" w:rsidP="009B01A3">
      <w:pPr>
        <w:pStyle w:val="BodyText"/>
        <w:jc w:val="both"/>
        <w:rPr>
          <w:b/>
          <w:bCs/>
          <w:sz w:val="24"/>
          <w:szCs w:val="24"/>
        </w:rPr>
      </w:pPr>
    </w:p>
    <w:p w14:paraId="49F4619C" w14:textId="77777777" w:rsidR="005E0242" w:rsidRDefault="005E0242" w:rsidP="009B01A3">
      <w:pPr>
        <w:pStyle w:val="BodyText"/>
        <w:spacing w:before="7"/>
        <w:jc w:val="both"/>
        <w:rPr>
          <w:b/>
          <w:bCs/>
          <w:sz w:val="20"/>
          <w:szCs w:val="20"/>
        </w:rPr>
      </w:pPr>
    </w:p>
    <w:p w14:paraId="3F517DCE" w14:textId="77777777" w:rsidR="005E0242" w:rsidRDefault="003010A1" w:rsidP="009B01A3">
      <w:pPr>
        <w:pStyle w:val="Heading2"/>
        <w:jc w:val="both"/>
      </w:pPr>
      <w:r>
        <w:t>Team</w:t>
      </w:r>
      <w:r>
        <w:rPr>
          <w:spacing w:val="18"/>
        </w:rPr>
        <w:t xml:space="preserve"> </w:t>
      </w:r>
      <w:r>
        <w:rPr>
          <w:lang w:val="de-DE"/>
        </w:rPr>
        <w:t>Memebers:</w:t>
      </w:r>
    </w:p>
    <w:p w14:paraId="34542366" w14:textId="77777777" w:rsidR="005E0242" w:rsidRDefault="005E0242" w:rsidP="009B01A3">
      <w:pPr>
        <w:pStyle w:val="BodyText"/>
        <w:spacing w:before="1"/>
        <w:jc w:val="both"/>
        <w:rPr>
          <w:b/>
          <w:bCs/>
        </w:rPr>
      </w:pPr>
    </w:p>
    <w:p w14:paraId="1ADED88C" w14:textId="77777777" w:rsidR="005E0242" w:rsidRDefault="003010A1" w:rsidP="009B01A3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Parikshith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Palegar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(21BCS078)</w:t>
      </w:r>
    </w:p>
    <w:p w14:paraId="72263A30" w14:textId="77777777" w:rsidR="005E0242" w:rsidRDefault="003010A1" w:rsidP="009B01A3">
      <w:pPr>
        <w:pStyle w:val="ListParagraph"/>
        <w:numPr>
          <w:ilvl w:val="1"/>
          <w:numId w:val="8"/>
        </w:numPr>
        <w:spacing w:before="22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Avinav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Kashyap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(21BCS021)</w:t>
      </w:r>
    </w:p>
    <w:p w14:paraId="3F9340A5" w14:textId="77777777" w:rsidR="005E0242" w:rsidRDefault="003010A1" w:rsidP="009B01A3">
      <w:pPr>
        <w:pStyle w:val="ListParagraph"/>
        <w:numPr>
          <w:ilvl w:val="1"/>
          <w:numId w:val="8"/>
        </w:numPr>
        <w:spacing w:before="229"/>
        <w:jc w:val="both"/>
        <w:rPr>
          <w:sz w:val="24"/>
          <w:szCs w:val="24"/>
        </w:rPr>
      </w:pPr>
      <w:r>
        <w:rPr>
          <w:sz w:val="24"/>
          <w:szCs w:val="24"/>
        </w:rPr>
        <w:t>Jeevan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Kumar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(21BCS048)</w:t>
      </w:r>
    </w:p>
    <w:p w14:paraId="0F23C180" w14:textId="77777777" w:rsidR="005E0242" w:rsidRDefault="003010A1" w:rsidP="009B01A3">
      <w:pPr>
        <w:pStyle w:val="ListParagraph"/>
        <w:numPr>
          <w:ilvl w:val="1"/>
          <w:numId w:val="8"/>
        </w:numPr>
        <w:spacing w:before="229"/>
        <w:jc w:val="both"/>
        <w:rPr>
          <w:sz w:val="24"/>
          <w:szCs w:val="24"/>
        </w:rPr>
      </w:pPr>
      <w:r>
        <w:rPr>
          <w:sz w:val="24"/>
          <w:szCs w:val="24"/>
        </w:rPr>
        <w:t>Shashank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(21BCS107)</w:t>
      </w:r>
    </w:p>
    <w:p w14:paraId="69C310E2" w14:textId="77777777" w:rsidR="005E0242" w:rsidRDefault="005E0242" w:rsidP="009B01A3">
      <w:pPr>
        <w:pStyle w:val="BodyText"/>
        <w:spacing w:before="1"/>
        <w:jc w:val="both"/>
        <w:rPr>
          <w:sz w:val="43"/>
          <w:szCs w:val="43"/>
        </w:rPr>
      </w:pPr>
    </w:p>
    <w:p w14:paraId="7B6B8F94" w14:textId="77777777" w:rsidR="005E0242" w:rsidRDefault="003010A1" w:rsidP="009B01A3">
      <w:pPr>
        <w:pStyle w:val="Heading"/>
        <w:spacing w:before="1"/>
        <w:jc w:val="both"/>
      </w:pPr>
      <w:r>
        <w:rPr>
          <w:lang w:val="en-US"/>
        </w:rPr>
        <w:t>Reference</w:t>
      </w:r>
    </w:p>
    <w:p w14:paraId="68702D07" w14:textId="77777777" w:rsidR="005E0242" w:rsidRDefault="005E0242" w:rsidP="009B01A3">
      <w:pPr>
        <w:pStyle w:val="BodyText"/>
        <w:spacing w:before="2"/>
        <w:jc w:val="both"/>
        <w:rPr>
          <w:b/>
          <w:bCs/>
          <w:sz w:val="29"/>
          <w:szCs w:val="29"/>
        </w:rPr>
      </w:pPr>
    </w:p>
    <w:p w14:paraId="327C66F2" w14:textId="77777777" w:rsidR="005E0242" w:rsidRDefault="003010A1" w:rsidP="009B01A3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hyperlink r:id="rId14" w:history="1">
        <w:r>
          <w:rPr>
            <w:rStyle w:val="Hyperlink0"/>
            <w:sz w:val="24"/>
            <w:szCs w:val="24"/>
          </w:rPr>
          <w:t>Forbes</w:t>
        </w:r>
      </w:hyperlink>
    </w:p>
    <w:p w14:paraId="69861FFD" w14:textId="77777777" w:rsidR="005E0242" w:rsidRDefault="003010A1" w:rsidP="009B01A3">
      <w:pPr>
        <w:pStyle w:val="ListParagraph"/>
        <w:numPr>
          <w:ilvl w:val="2"/>
          <w:numId w:val="8"/>
        </w:numPr>
        <w:spacing w:before="130"/>
        <w:jc w:val="both"/>
        <w:rPr>
          <w:sz w:val="24"/>
          <w:szCs w:val="24"/>
        </w:rPr>
      </w:pPr>
      <w:hyperlink r:id="rId15" w:history="1">
        <w:r>
          <w:rPr>
            <w:rStyle w:val="Hyperlink0"/>
            <w:sz w:val="24"/>
            <w:szCs w:val="24"/>
          </w:rPr>
          <w:t>Times</w:t>
        </w:r>
        <w:r>
          <w:rPr>
            <w:rStyle w:val="None"/>
            <w:spacing w:val="34"/>
            <w:sz w:val="24"/>
            <w:szCs w:val="24"/>
          </w:rPr>
          <w:t xml:space="preserve"> </w:t>
        </w:r>
        <w:r>
          <w:rPr>
            <w:rStyle w:val="Hyperlink0"/>
            <w:sz w:val="24"/>
            <w:szCs w:val="24"/>
          </w:rPr>
          <w:t>Property</w:t>
        </w:r>
      </w:hyperlink>
    </w:p>
    <w:p w14:paraId="59861117" w14:textId="77777777" w:rsidR="005E0242" w:rsidRDefault="003010A1" w:rsidP="009B01A3">
      <w:pPr>
        <w:pStyle w:val="ListParagraph"/>
        <w:numPr>
          <w:ilvl w:val="2"/>
          <w:numId w:val="8"/>
        </w:numPr>
        <w:spacing w:before="129"/>
        <w:jc w:val="both"/>
        <w:rPr>
          <w:sz w:val="24"/>
          <w:szCs w:val="24"/>
        </w:rPr>
      </w:pPr>
      <w:hyperlink r:id="rId16" w:history="1">
        <w:proofErr w:type="spellStart"/>
        <w:r>
          <w:rPr>
            <w:rStyle w:val="Hyperlink0"/>
            <w:sz w:val="24"/>
            <w:szCs w:val="24"/>
          </w:rPr>
          <w:t>Vilmate</w:t>
        </w:r>
        <w:proofErr w:type="spellEnd"/>
        <w:r>
          <w:rPr>
            <w:rStyle w:val="None"/>
            <w:spacing w:val="7"/>
            <w:sz w:val="24"/>
            <w:szCs w:val="24"/>
          </w:rPr>
          <w:t xml:space="preserve"> </w:t>
        </w:r>
        <w:r>
          <w:rPr>
            <w:rStyle w:val="Hyperlink0"/>
            <w:sz w:val="24"/>
            <w:szCs w:val="24"/>
          </w:rPr>
          <w:t>Blog</w:t>
        </w:r>
      </w:hyperlink>
    </w:p>
    <w:sectPr w:rsidR="005E0242">
      <w:headerReference w:type="default" r:id="rId17"/>
      <w:pgSz w:w="12240" w:h="15840"/>
      <w:pgMar w:top="1340" w:right="1320" w:bottom="10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6647" w14:textId="77777777" w:rsidR="003010A1" w:rsidRDefault="003010A1">
      <w:r>
        <w:separator/>
      </w:r>
    </w:p>
  </w:endnote>
  <w:endnote w:type="continuationSeparator" w:id="0">
    <w:p w14:paraId="77F41818" w14:textId="77777777" w:rsidR="003010A1" w:rsidRDefault="0030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phemia UCA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A415" w14:textId="77777777" w:rsidR="005E0242" w:rsidRDefault="005E024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AF86" w14:textId="77777777" w:rsidR="005E0242" w:rsidRDefault="005E024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1D33" w14:textId="77777777" w:rsidR="003010A1" w:rsidRDefault="003010A1">
      <w:r>
        <w:separator/>
      </w:r>
    </w:p>
  </w:footnote>
  <w:footnote w:type="continuationSeparator" w:id="0">
    <w:p w14:paraId="7DC0A380" w14:textId="77777777" w:rsidR="003010A1" w:rsidRDefault="00301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153C" w14:textId="77777777" w:rsidR="005E0242" w:rsidRDefault="005E024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FA19" w14:textId="77777777" w:rsidR="005E0242" w:rsidRDefault="003010A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2096" behindDoc="1" locked="0" layoutInCell="1" allowOverlap="1" wp14:anchorId="6B94473D" wp14:editId="327DE446">
              <wp:simplePos x="0" y="0"/>
              <wp:positionH relativeFrom="page">
                <wp:posOffset>914400</wp:posOffset>
              </wp:positionH>
              <wp:positionV relativeFrom="page">
                <wp:posOffset>620864</wp:posOffset>
              </wp:positionV>
              <wp:extent cx="5943600" cy="0"/>
              <wp:effectExtent l="0" t="0" r="0" b="0"/>
              <wp:wrapNone/>
              <wp:docPr id="1073741828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4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72.0pt;margin-top:48.9pt;width:46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2AB27AD" wp14:editId="1B1DCDF3">
              <wp:simplePos x="0" y="0"/>
              <wp:positionH relativeFrom="page">
                <wp:posOffset>901700</wp:posOffset>
              </wp:positionH>
              <wp:positionV relativeFrom="page">
                <wp:posOffset>450102</wp:posOffset>
              </wp:positionV>
              <wp:extent cx="646431" cy="164465"/>
              <wp:effectExtent l="0" t="0" r="0" b="0"/>
              <wp:wrapNone/>
              <wp:docPr id="1073741829" name="officeArt object" descr="Find Eas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643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A07A354" w14:textId="77777777" w:rsidR="005E0242" w:rsidRDefault="003010A1">
                          <w:pPr>
                            <w:pStyle w:val="Body"/>
                            <w:spacing w:line="243" w:lineRule="exact"/>
                            <w:ind w:left="20"/>
                          </w:pPr>
                          <w:r>
                            <w:rPr>
                              <w:i/>
                              <w:iCs/>
                            </w:rPr>
                            <w:t>Find</w:t>
                          </w:r>
                          <w:r>
                            <w:rPr>
                              <w:i/>
                              <w:i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Easy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71.0pt;margin-top:35.4pt;width:50.9pt;height:12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3" w:lineRule="exact"/>
                      <w:ind w:left="20" w:firstLine="0"/>
                    </w:pP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Find</w:t>
                    </w:r>
                    <w:r>
                      <w:rPr>
                        <w:i w:val="1"/>
                        <w:iCs w:val="1"/>
                        <w:spacing w:val="-1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Easy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61729C4C" wp14:editId="04E2F238">
              <wp:simplePos x="0" y="0"/>
              <wp:positionH relativeFrom="page">
                <wp:posOffset>3813467</wp:posOffset>
              </wp:positionH>
              <wp:positionV relativeFrom="page">
                <wp:posOffset>9406968</wp:posOffset>
              </wp:positionV>
              <wp:extent cx="146051" cy="164465"/>
              <wp:effectExtent l="0" t="0" r="0" b="0"/>
              <wp:wrapNone/>
              <wp:docPr id="1073741830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2F07491" w14:textId="77777777" w:rsidR="005E0242" w:rsidRDefault="003010A1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300.3pt;margin-top:740.7pt;width:11.5pt;height:12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3" w:lineRule="exact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382" w14:textId="77777777" w:rsidR="005E0242" w:rsidRDefault="003010A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11730352" wp14:editId="04532461">
              <wp:simplePos x="0" y="0"/>
              <wp:positionH relativeFrom="page">
                <wp:posOffset>914400</wp:posOffset>
              </wp:positionH>
              <wp:positionV relativeFrom="page">
                <wp:posOffset>620864</wp:posOffset>
              </wp:positionV>
              <wp:extent cx="5943600" cy="0"/>
              <wp:effectExtent l="0" t="0" r="0" b="0"/>
              <wp:wrapNone/>
              <wp:docPr id="1073741831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4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72.0pt;margin-top:48.9pt;width:46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04A74A93" wp14:editId="20E498C2">
              <wp:simplePos x="0" y="0"/>
              <wp:positionH relativeFrom="page">
                <wp:posOffset>901700</wp:posOffset>
              </wp:positionH>
              <wp:positionV relativeFrom="page">
                <wp:posOffset>450102</wp:posOffset>
              </wp:positionV>
              <wp:extent cx="646431" cy="164465"/>
              <wp:effectExtent l="0" t="0" r="0" b="0"/>
              <wp:wrapNone/>
              <wp:docPr id="1073741832" name="officeArt object" descr="Find Eas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643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BB8135D" w14:textId="77777777" w:rsidR="005E0242" w:rsidRDefault="003010A1">
                          <w:pPr>
                            <w:pStyle w:val="Body"/>
                            <w:spacing w:line="243" w:lineRule="exact"/>
                            <w:ind w:left="20"/>
                          </w:pPr>
                          <w:r>
                            <w:rPr>
                              <w:i/>
                              <w:iCs/>
                            </w:rPr>
                            <w:t>Find</w:t>
                          </w:r>
                          <w:r>
                            <w:rPr>
                              <w:i/>
                              <w:i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Easy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71.0pt;margin-top:35.4pt;width:50.9pt;height:12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3" w:lineRule="exact"/>
                      <w:ind w:left="20" w:firstLine="0"/>
                    </w:pP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Find</w:t>
                    </w:r>
                    <w:r>
                      <w:rPr>
                        <w:i w:val="1"/>
                        <w:iCs w:val="1"/>
                        <w:spacing w:val="-1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Easy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7CC51C85" wp14:editId="30E4168C">
              <wp:simplePos x="0" y="0"/>
              <wp:positionH relativeFrom="page">
                <wp:posOffset>3813467</wp:posOffset>
              </wp:positionH>
              <wp:positionV relativeFrom="page">
                <wp:posOffset>9406968</wp:posOffset>
              </wp:positionV>
              <wp:extent cx="146051" cy="164465"/>
              <wp:effectExtent l="0" t="0" r="0" b="0"/>
              <wp:wrapNone/>
              <wp:docPr id="1073741833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369459F" w14:textId="77777777" w:rsidR="005E0242" w:rsidRDefault="003010A1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300.3pt;margin-top:740.7pt;width:11.5pt;height:12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3" w:lineRule="exact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6325" w14:textId="77777777" w:rsidR="005E0242" w:rsidRDefault="003010A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4144" behindDoc="1" locked="0" layoutInCell="1" allowOverlap="1" wp14:anchorId="3941D8FE" wp14:editId="2E2E63D6">
              <wp:simplePos x="0" y="0"/>
              <wp:positionH relativeFrom="page">
                <wp:posOffset>914400</wp:posOffset>
              </wp:positionH>
              <wp:positionV relativeFrom="page">
                <wp:posOffset>620864</wp:posOffset>
              </wp:positionV>
              <wp:extent cx="5943600" cy="0"/>
              <wp:effectExtent l="0" t="0" r="0" b="0"/>
              <wp:wrapNone/>
              <wp:docPr id="1073741834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4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4" style="visibility:visible;position:absolute;margin-left:72.0pt;margin-top:48.9pt;width:46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4B8E13C" wp14:editId="03A58222">
              <wp:simplePos x="0" y="0"/>
              <wp:positionH relativeFrom="page">
                <wp:posOffset>901700</wp:posOffset>
              </wp:positionH>
              <wp:positionV relativeFrom="page">
                <wp:posOffset>450102</wp:posOffset>
              </wp:positionV>
              <wp:extent cx="646431" cy="164465"/>
              <wp:effectExtent l="0" t="0" r="0" b="0"/>
              <wp:wrapNone/>
              <wp:docPr id="1073741835" name="officeArt object" descr="Find Eas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643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629F22" w14:textId="77777777" w:rsidR="005E0242" w:rsidRDefault="003010A1">
                          <w:pPr>
                            <w:pStyle w:val="Body"/>
                            <w:spacing w:line="243" w:lineRule="exact"/>
                            <w:ind w:left="20"/>
                          </w:pPr>
                          <w:r>
                            <w:rPr>
                              <w:i/>
                              <w:iCs/>
                            </w:rPr>
                            <w:t>Find</w:t>
                          </w:r>
                          <w:r>
                            <w:rPr>
                              <w:i/>
                              <w:i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Easy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visibility:visible;position:absolute;margin-left:71.0pt;margin-top:35.4pt;width:50.9pt;height:12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3" w:lineRule="exact"/>
                      <w:ind w:left="20" w:firstLine="0"/>
                    </w:pP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Find</w:t>
                    </w:r>
                    <w:r>
                      <w:rPr>
                        <w:i w:val="1"/>
                        <w:iCs w:val="1"/>
                        <w:spacing w:val="-1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Easy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7F7E02D4" wp14:editId="203F6CDD">
              <wp:simplePos x="0" y="0"/>
              <wp:positionH relativeFrom="page">
                <wp:posOffset>3813467</wp:posOffset>
              </wp:positionH>
              <wp:positionV relativeFrom="page">
                <wp:posOffset>9406968</wp:posOffset>
              </wp:positionV>
              <wp:extent cx="146051" cy="164465"/>
              <wp:effectExtent l="0" t="0" r="0" b="0"/>
              <wp:wrapNone/>
              <wp:docPr id="107374183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5E7268A" w14:textId="77777777" w:rsidR="005E0242" w:rsidRDefault="003010A1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visibility:visible;position:absolute;margin-left:300.3pt;margin-top:740.7pt;width:11.5pt;height:12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3" w:lineRule="exact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05B4" w14:textId="77777777" w:rsidR="005E0242" w:rsidRDefault="003010A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5168" behindDoc="1" locked="0" layoutInCell="1" allowOverlap="1" wp14:anchorId="3C4018DA" wp14:editId="02063060">
              <wp:simplePos x="0" y="0"/>
              <wp:positionH relativeFrom="page">
                <wp:posOffset>914400</wp:posOffset>
              </wp:positionH>
              <wp:positionV relativeFrom="page">
                <wp:posOffset>620864</wp:posOffset>
              </wp:positionV>
              <wp:extent cx="5943600" cy="0"/>
              <wp:effectExtent l="0" t="0" r="0" b="0"/>
              <wp:wrapNone/>
              <wp:docPr id="1073741837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4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72.0pt;margin-top:48.9pt;width:468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27A89CC" wp14:editId="7205366B">
              <wp:simplePos x="0" y="0"/>
              <wp:positionH relativeFrom="page">
                <wp:posOffset>901700</wp:posOffset>
              </wp:positionH>
              <wp:positionV relativeFrom="page">
                <wp:posOffset>450102</wp:posOffset>
              </wp:positionV>
              <wp:extent cx="646431" cy="164465"/>
              <wp:effectExtent l="0" t="0" r="0" b="0"/>
              <wp:wrapNone/>
              <wp:docPr id="1073741838" name="officeArt object" descr="Find Eas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643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FED118F" w14:textId="77777777" w:rsidR="005E0242" w:rsidRDefault="003010A1">
                          <w:pPr>
                            <w:pStyle w:val="Body"/>
                            <w:spacing w:line="243" w:lineRule="exact"/>
                            <w:ind w:left="20"/>
                          </w:pPr>
                          <w:r>
                            <w:rPr>
                              <w:i/>
                              <w:iCs/>
                            </w:rPr>
                            <w:t>Find</w:t>
                          </w:r>
                          <w:r>
                            <w:rPr>
                              <w:i/>
                              <w:iCs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Easy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visibility:visible;position:absolute;margin-left:71.0pt;margin-top:35.4pt;width:50.9pt;height:12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43" w:lineRule="exact"/>
                      <w:ind w:left="20" w:firstLine="0"/>
                    </w:pP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Find</w:t>
                    </w:r>
                    <w:r>
                      <w:rPr>
                        <w:i w:val="1"/>
                        <w:iCs w:val="1"/>
                        <w:spacing w:val="-1"/>
                        <w:rtl w:val="0"/>
                      </w:rPr>
                      <w:t xml:space="preserve"> </w:t>
                    </w:r>
                    <w:r>
                      <w:rPr>
                        <w:i w:val="1"/>
                        <w:iCs w:val="1"/>
                        <w:rtl w:val="0"/>
                        <w:lang w:val="en-US"/>
                      </w:rPr>
                      <w:t>Easy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4D059983" wp14:editId="6ADF0D21">
              <wp:simplePos x="0" y="0"/>
              <wp:positionH relativeFrom="page">
                <wp:posOffset>3813467</wp:posOffset>
              </wp:positionH>
              <wp:positionV relativeFrom="page">
                <wp:posOffset>9406968</wp:posOffset>
              </wp:positionV>
              <wp:extent cx="146051" cy="164465"/>
              <wp:effectExtent l="0" t="0" r="0" b="0"/>
              <wp:wrapNone/>
              <wp:docPr id="1073741839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1" cy="1644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045F8AB" w14:textId="77777777" w:rsidR="005E0242" w:rsidRDefault="003010A1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visibility:visible;position:absolute;margin-left:300.3pt;margin-top:740.7pt;width:11.5pt;height:12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43" w:lineRule="exact"/>
                      <w:ind w:left="60" w:firstLine="0"/>
                    </w:pP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BDA"/>
    <w:multiLevelType w:val="hybridMultilevel"/>
    <w:tmpl w:val="34CAA508"/>
    <w:styleLink w:val="ImportedStyle2"/>
    <w:lvl w:ilvl="0" w:tplc="C046E6C0">
      <w:start w:val="1"/>
      <w:numFmt w:val="decimal"/>
      <w:lvlText w:val="%1."/>
      <w:lvlJc w:val="left"/>
      <w:pPr>
        <w:tabs>
          <w:tab w:val="left" w:pos="311"/>
        </w:tabs>
        <w:ind w:left="310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2BC9AFE">
      <w:start w:val="1"/>
      <w:numFmt w:val="decimal"/>
      <w:lvlText w:val="%2."/>
      <w:lvlJc w:val="left"/>
      <w:pPr>
        <w:tabs>
          <w:tab w:val="left" w:pos="311"/>
        </w:tabs>
        <w:ind w:left="93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70947A5A">
      <w:start w:val="1"/>
      <w:numFmt w:val="decimal"/>
      <w:lvlText w:val="%3."/>
      <w:lvlJc w:val="left"/>
      <w:pPr>
        <w:tabs>
          <w:tab w:val="left" w:pos="311"/>
        </w:tabs>
        <w:ind w:left="165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AEE5DE6">
      <w:start w:val="1"/>
      <w:numFmt w:val="decimal"/>
      <w:lvlText w:val="%4."/>
      <w:lvlJc w:val="left"/>
      <w:pPr>
        <w:tabs>
          <w:tab w:val="left" w:pos="311"/>
        </w:tabs>
        <w:ind w:left="237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98C8C962">
      <w:start w:val="1"/>
      <w:numFmt w:val="decimal"/>
      <w:lvlText w:val="%5."/>
      <w:lvlJc w:val="left"/>
      <w:pPr>
        <w:tabs>
          <w:tab w:val="left" w:pos="311"/>
        </w:tabs>
        <w:ind w:left="309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70B2CCF8">
      <w:start w:val="1"/>
      <w:numFmt w:val="decimal"/>
      <w:lvlText w:val="%6."/>
      <w:lvlJc w:val="left"/>
      <w:pPr>
        <w:tabs>
          <w:tab w:val="left" w:pos="311"/>
        </w:tabs>
        <w:ind w:left="381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9820974">
      <w:start w:val="1"/>
      <w:numFmt w:val="decimal"/>
      <w:lvlText w:val="%7."/>
      <w:lvlJc w:val="left"/>
      <w:pPr>
        <w:tabs>
          <w:tab w:val="left" w:pos="311"/>
        </w:tabs>
        <w:ind w:left="453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F3BC00FC">
      <w:start w:val="1"/>
      <w:numFmt w:val="decimal"/>
      <w:lvlText w:val="%8."/>
      <w:lvlJc w:val="left"/>
      <w:pPr>
        <w:tabs>
          <w:tab w:val="left" w:pos="311"/>
        </w:tabs>
        <w:ind w:left="525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CFC75D2">
      <w:start w:val="1"/>
      <w:numFmt w:val="decimal"/>
      <w:lvlText w:val="%9."/>
      <w:lvlJc w:val="left"/>
      <w:pPr>
        <w:tabs>
          <w:tab w:val="left" w:pos="311"/>
        </w:tabs>
        <w:ind w:left="5971" w:hanging="211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 w15:restartNumberingAfterBreak="0">
    <w:nsid w:val="2D6F3F8D"/>
    <w:multiLevelType w:val="hybridMultilevel"/>
    <w:tmpl w:val="7C66B1E0"/>
    <w:styleLink w:val="ImportedStyle1"/>
    <w:lvl w:ilvl="0" w:tplc="93F6EAA2">
      <w:start w:val="1"/>
      <w:numFmt w:val="bullet"/>
      <w:lvlText w:val="•"/>
      <w:lvlJc w:val="left"/>
      <w:pPr>
        <w:tabs>
          <w:tab w:val="left" w:pos="646"/>
        </w:tabs>
        <w:ind w:left="645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4C91EE">
      <w:start w:val="1"/>
      <w:numFmt w:val="bullet"/>
      <w:lvlText w:val="•"/>
      <w:lvlJc w:val="left"/>
      <w:pPr>
        <w:tabs>
          <w:tab w:val="left" w:pos="646"/>
        </w:tabs>
        <w:ind w:left="1534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6728E">
      <w:start w:val="1"/>
      <w:numFmt w:val="bullet"/>
      <w:lvlText w:val="•"/>
      <w:lvlJc w:val="left"/>
      <w:pPr>
        <w:tabs>
          <w:tab w:val="left" w:pos="646"/>
        </w:tabs>
        <w:ind w:left="2428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62448C">
      <w:start w:val="1"/>
      <w:numFmt w:val="bullet"/>
      <w:lvlText w:val="•"/>
      <w:lvlJc w:val="left"/>
      <w:pPr>
        <w:tabs>
          <w:tab w:val="left" w:pos="646"/>
        </w:tabs>
        <w:ind w:left="3322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AB22C">
      <w:start w:val="1"/>
      <w:numFmt w:val="bullet"/>
      <w:lvlText w:val="•"/>
      <w:lvlJc w:val="left"/>
      <w:pPr>
        <w:tabs>
          <w:tab w:val="left" w:pos="646"/>
        </w:tabs>
        <w:ind w:left="4216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FE5DFA">
      <w:start w:val="1"/>
      <w:numFmt w:val="bullet"/>
      <w:lvlText w:val="•"/>
      <w:lvlJc w:val="left"/>
      <w:pPr>
        <w:tabs>
          <w:tab w:val="left" w:pos="646"/>
        </w:tabs>
        <w:ind w:left="5110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AB3D0">
      <w:start w:val="1"/>
      <w:numFmt w:val="bullet"/>
      <w:lvlText w:val="•"/>
      <w:lvlJc w:val="left"/>
      <w:pPr>
        <w:tabs>
          <w:tab w:val="left" w:pos="646"/>
        </w:tabs>
        <w:ind w:left="6004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2837DA">
      <w:start w:val="1"/>
      <w:numFmt w:val="bullet"/>
      <w:lvlText w:val="•"/>
      <w:lvlJc w:val="left"/>
      <w:pPr>
        <w:tabs>
          <w:tab w:val="left" w:pos="646"/>
        </w:tabs>
        <w:ind w:left="6898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36BF8C">
      <w:start w:val="1"/>
      <w:numFmt w:val="bullet"/>
      <w:lvlText w:val="•"/>
      <w:lvlJc w:val="left"/>
      <w:pPr>
        <w:tabs>
          <w:tab w:val="left" w:pos="646"/>
        </w:tabs>
        <w:ind w:left="7792" w:hanging="219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0520D3"/>
    <w:multiLevelType w:val="hybridMultilevel"/>
    <w:tmpl w:val="34CAA508"/>
    <w:numStyleLink w:val="ImportedStyle2"/>
  </w:abstractNum>
  <w:abstractNum w:abstractNumId="3" w15:restartNumberingAfterBreak="0">
    <w:nsid w:val="4D24187F"/>
    <w:multiLevelType w:val="hybridMultilevel"/>
    <w:tmpl w:val="7C66B1E0"/>
    <w:numStyleLink w:val="ImportedStyle1"/>
  </w:abstractNum>
  <w:abstractNum w:abstractNumId="4" w15:restartNumberingAfterBreak="0">
    <w:nsid w:val="5BAF069C"/>
    <w:multiLevelType w:val="hybridMultilevel"/>
    <w:tmpl w:val="3CE6BD0C"/>
    <w:numStyleLink w:val="ImportedStyle20"/>
  </w:abstractNum>
  <w:abstractNum w:abstractNumId="5" w15:restartNumberingAfterBreak="0">
    <w:nsid w:val="5D387D77"/>
    <w:multiLevelType w:val="hybridMultilevel"/>
    <w:tmpl w:val="3CE6BD0C"/>
    <w:styleLink w:val="ImportedStyle20"/>
    <w:lvl w:ilvl="0" w:tplc="0D1AF96C">
      <w:start w:val="1"/>
      <w:numFmt w:val="bullet"/>
      <w:lvlText w:val="•"/>
      <w:lvlJc w:val="left"/>
      <w:pPr>
        <w:tabs>
          <w:tab w:val="left" w:pos="646"/>
        </w:tabs>
        <w:ind w:left="248" w:hanging="2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72E1CC6">
      <w:start w:val="1"/>
      <w:numFmt w:val="bullet"/>
      <w:lvlText w:val="•"/>
      <w:lvlJc w:val="left"/>
      <w:pPr>
        <w:tabs>
          <w:tab w:val="left" w:pos="646"/>
        </w:tabs>
        <w:ind w:left="645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8EC88E">
      <w:start w:val="1"/>
      <w:numFmt w:val="bullet"/>
      <w:lvlText w:val="•"/>
      <w:lvlJc w:val="left"/>
      <w:pPr>
        <w:tabs>
          <w:tab w:val="left" w:pos="1126"/>
        </w:tabs>
        <w:ind w:left="1125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23A24">
      <w:start w:val="1"/>
      <w:numFmt w:val="bullet"/>
      <w:lvlText w:val="•"/>
      <w:lvlJc w:val="left"/>
      <w:pPr>
        <w:tabs>
          <w:tab w:val="left" w:pos="1126"/>
        </w:tabs>
        <w:ind w:left="2177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B6253C">
      <w:start w:val="1"/>
      <w:numFmt w:val="bullet"/>
      <w:lvlText w:val="•"/>
      <w:lvlJc w:val="left"/>
      <w:pPr>
        <w:tabs>
          <w:tab w:val="left" w:pos="1126"/>
        </w:tabs>
        <w:ind w:left="3235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127772">
      <w:start w:val="1"/>
      <w:numFmt w:val="bullet"/>
      <w:lvlText w:val="•"/>
      <w:lvlJc w:val="left"/>
      <w:pPr>
        <w:tabs>
          <w:tab w:val="left" w:pos="1126"/>
        </w:tabs>
        <w:ind w:left="4292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209E56">
      <w:start w:val="1"/>
      <w:numFmt w:val="bullet"/>
      <w:lvlText w:val="•"/>
      <w:lvlJc w:val="left"/>
      <w:pPr>
        <w:tabs>
          <w:tab w:val="left" w:pos="1126"/>
        </w:tabs>
        <w:ind w:left="5350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E4040">
      <w:start w:val="1"/>
      <w:numFmt w:val="bullet"/>
      <w:lvlText w:val="•"/>
      <w:lvlJc w:val="left"/>
      <w:pPr>
        <w:tabs>
          <w:tab w:val="left" w:pos="1126"/>
        </w:tabs>
        <w:ind w:left="6407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6891A">
      <w:start w:val="1"/>
      <w:numFmt w:val="bullet"/>
      <w:lvlText w:val="•"/>
      <w:lvlJc w:val="left"/>
      <w:pPr>
        <w:tabs>
          <w:tab w:val="left" w:pos="1126"/>
        </w:tabs>
        <w:ind w:left="7465" w:hanging="227"/>
      </w:pPr>
      <w:rPr>
        <w:rFonts w:ascii="Euphemia UCAS" w:eastAsia="Euphemia UCAS" w:hAnsi="Euphemia UCAS" w:cs="Euphemia UCA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47066165">
    <w:abstractNumId w:val="1"/>
  </w:num>
  <w:num w:numId="2" w16cid:durableId="1737505947">
    <w:abstractNumId w:val="3"/>
  </w:num>
  <w:num w:numId="3" w16cid:durableId="890193768">
    <w:abstractNumId w:val="0"/>
  </w:num>
  <w:num w:numId="4" w16cid:durableId="5835021">
    <w:abstractNumId w:val="2"/>
  </w:num>
  <w:num w:numId="5" w16cid:durableId="1892426783">
    <w:abstractNumId w:val="2"/>
    <w:lvlOverride w:ilvl="0">
      <w:startOverride w:val="2"/>
    </w:lvlOverride>
  </w:num>
  <w:num w:numId="6" w16cid:durableId="454518365">
    <w:abstractNumId w:val="2"/>
    <w:lvlOverride w:ilvl="0">
      <w:startOverride w:val="3"/>
    </w:lvlOverride>
  </w:num>
  <w:num w:numId="7" w16cid:durableId="1532648131">
    <w:abstractNumId w:val="5"/>
  </w:num>
  <w:num w:numId="8" w16cid:durableId="2067603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42"/>
    <w:rsid w:val="003010A1"/>
    <w:rsid w:val="005E0242"/>
    <w:rsid w:val="009B01A3"/>
    <w:rsid w:val="00A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9271"/>
  <w15:docId w15:val="{0C529317-1C16-4755-A4DF-DA5F0F9B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widowControl w:val="0"/>
      <w:ind w:left="100"/>
      <w:outlineLvl w:val="1"/>
    </w:pPr>
    <w:rPr>
      <w:rFonts w:ascii="Calibri" w:hAnsi="Calibri"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pPr>
      <w:widowControl w:val="0"/>
      <w:ind w:left="100"/>
      <w:outlineLvl w:val="0"/>
    </w:pPr>
    <w:rPr>
      <w:rFonts w:ascii="Calibri" w:hAnsi="Calibri"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20"/>
      <w:ind w:left="908" w:right="928"/>
      <w:jc w:val="center"/>
    </w:pPr>
    <w:rPr>
      <w:rFonts w:ascii="Calibri" w:hAnsi="Calibri" w:cs="Arial Unicode MS"/>
      <w:b/>
      <w:bCs/>
      <w:color w:val="000000"/>
      <w:sz w:val="41"/>
      <w:szCs w:val="41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  <w:ind w:left="645" w:hanging="227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20">
    <w:name w:val="Imported Style 2.0"/>
    <w:pPr>
      <w:numPr>
        <w:numId w:val="7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s://vilmate.com/blog/how-to-build-a-real-estate-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timesproperty.com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G</dc:creator>
  <cp:lastModifiedBy>Shashank Chinnu</cp:lastModifiedBy>
  <cp:revision>2</cp:revision>
  <dcterms:created xsi:type="dcterms:W3CDTF">2023-01-21T15:44:00Z</dcterms:created>
  <dcterms:modified xsi:type="dcterms:W3CDTF">2023-01-21T15:44:00Z</dcterms:modified>
</cp:coreProperties>
</file>