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Johnson</w:t>
        <w:br/>
        <w:t>Email: alice@email.com | Phone: 123-456-7890</w:t>
        <w:br/>
        <w:br/>
        <w:t>SKILLS</w:t>
        <w:br/>
        <w:t>Python, Machine Learning, Deep Learning, TensorFlow, NLP, Scikit-learn, SQL, Data Analysis</w:t>
        <w:br/>
        <w:br/>
        <w:t>EXPERIENCE</w:t>
        <w:br/>
        <w:t>Machine Learning Engineer - TechCorp (2021-2024)</w:t>
        <w:br/>
        <w:t>- Built ML models for customer prediction with 92% accuracy</w:t>
        <w:br/>
        <w:t>- Developed NLP pipelines for text classification</w:t>
        <w:br/>
        <w:t>- Used TensorFlow and Scikit-learn for model training</w:t>
        <w:br/>
        <w:br/>
        <w:t>EDUCATION</w:t>
        <w:br/>
        <w:t>B.Tech Computer Science - IIT Hyderabad (2021)</w:t>
        <w:br/>
        <w:br/>
        <w:t>PROJECTS</w:t>
        <w:br/>
        <w:t>- Sentiment Analysis using BERT</w:t>
        <w:br/>
        <w:t>- Image Classification using CNN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