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BE024" w14:textId="77777777" w:rsidR="00A364BB" w:rsidRPr="00A364BB" w:rsidRDefault="00A364BB" w:rsidP="00A364BB">
      <w:pPr>
        <w:pStyle w:val="line"/>
        <w:rPr>
          <w:sz w:val="16"/>
          <w:szCs w:val="16"/>
        </w:rPr>
      </w:pPr>
    </w:p>
    <w:p w14:paraId="14028B37" w14:textId="77777777" w:rsidR="00A364BB" w:rsidRPr="00025B9E" w:rsidRDefault="00A364BB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</w:rPr>
      </w:pPr>
      <w:r w:rsidRPr="00025B9E">
        <w:rPr>
          <w:rFonts w:ascii="Segoe UI Symbol" w:hAnsi="Segoe UI Symbol"/>
          <w:color w:val="0070C0"/>
        </w:rPr>
        <w:t>Requirements Specification Index</w:t>
      </w:r>
    </w:p>
    <w:p w14:paraId="40A37F71" w14:textId="77777777" w:rsidR="00D031FC" w:rsidRPr="00025B9E" w:rsidRDefault="00D031FC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</w:rPr>
      </w:pPr>
    </w:p>
    <w:p w14:paraId="5B5CF04F" w14:textId="77777777" w:rsid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  <w:sz w:val="40"/>
        </w:rPr>
      </w:pPr>
    </w:p>
    <w:p w14:paraId="177BF3DF" w14:textId="77777777" w:rsidR="00FE4A9D" w:rsidRPr="00025B9E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  <w:sz w:val="40"/>
        </w:rPr>
      </w:pPr>
    </w:p>
    <w:p w14:paraId="09477E71" w14:textId="77777777" w:rsidR="00D031FC" w:rsidRP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  <w:sz w:val="56"/>
        </w:rPr>
      </w:pPr>
      <w:r w:rsidRPr="00FE4A9D">
        <w:rPr>
          <w:rFonts w:ascii="Segoe UI Symbol" w:hAnsi="Segoe UI Symbol"/>
          <w:color w:val="0070C0"/>
          <w:sz w:val="56"/>
        </w:rPr>
        <w:t>Skill Based Assessment for FSE Java</w:t>
      </w:r>
    </w:p>
    <w:p w14:paraId="16CA7305" w14:textId="77777777" w:rsidR="00FE4A9D" w:rsidRP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</w:rPr>
      </w:pPr>
    </w:p>
    <w:p w14:paraId="6FAB429B" w14:textId="77777777" w:rsidR="00FE4A9D" w:rsidRP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70C0"/>
          <w:sz w:val="52"/>
        </w:rPr>
      </w:pPr>
      <w:r w:rsidRPr="00FE4A9D">
        <w:rPr>
          <w:rFonts w:ascii="Segoe UI Symbol" w:hAnsi="Segoe UI Symbol"/>
          <w:color w:val="0070C0"/>
          <w:sz w:val="52"/>
        </w:rPr>
        <w:t>On</w:t>
      </w:r>
    </w:p>
    <w:p w14:paraId="18273291" w14:textId="77777777" w:rsidR="00D031FC" w:rsidRPr="001B7335" w:rsidRDefault="00D031FC" w:rsidP="00FE4A9D">
      <w:pPr>
        <w:pStyle w:val="Title"/>
        <w:spacing w:before="0" w:after="0"/>
        <w:jc w:val="center"/>
        <w:rPr>
          <w:rFonts w:ascii="Segoe UI Symbol" w:hAnsi="Segoe UI Symbol"/>
          <w:sz w:val="40"/>
        </w:rPr>
      </w:pPr>
    </w:p>
    <w:p w14:paraId="32CB9AB3" w14:textId="77777777" w:rsidR="00A364BB" w:rsidRPr="00FE4A9D" w:rsidRDefault="00FE4A9D" w:rsidP="00FE4A9D">
      <w:pPr>
        <w:pStyle w:val="Title"/>
        <w:spacing w:before="0" w:after="0"/>
        <w:jc w:val="center"/>
        <w:rPr>
          <w:rFonts w:ascii="Segoe UI Symbol" w:hAnsi="Segoe UI Symbol"/>
          <w:color w:val="002060"/>
        </w:rPr>
      </w:pPr>
      <w:r w:rsidRPr="00FE4A9D">
        <w:rPr>
          <w:rFonts w:ascii="Segoe UI Symbol" w:hAnsi="Segoe UI Symbol"/>
          <w:color w:val="002060"/>
        </w:rPr>
        <w:t>E-Loan</w:t>
      </w:r>
    </w:p>
    <w:p w14:paraId="47FA9D71" w14:textId="77777777" w:rsidR="00A364BB" w:rsidRPr="00FE4A9D" w:rsidRDefault="00A364BB" w:rsidP="00FE4A9D">
      <w:pPr>
        <w:pStyle w:val="Title"/>
        <w:spacing w:before="0" w:after="0"/>
        <w:jc w:val="center"/>
        <w:rPr>
          <w:rFonts w:ascii="Segoe UI Symbol" w:hAnsi="Segoe UI Symbol"/>
          <w:color w:val="002060"/>
        </w:rPr>
      </w:pPr>
      <w:r w:rsidRPr="00FE4A9D">
        <w:rPr>
          <w:rFonts w:ascii="Segoe UI Symbol" w:hAnsi="Segoe UI Symbol"/>
          <w:color w:val="002060"/>
        </w:rPr>
        <w:t>Application</w:t>
      </w:r>
    </w:p>
    <w:p w14:paraId="7476DEC6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0F4D5342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47FD23C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56B117AB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62E5ED16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29C54966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109D90D2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</w:rPr>
      </w:pPr>
    </w:p>
    <w:p w14:paraId="07C975B3" w14:textId="77777777" w:rsidR="00A364BB" w:rsidRDefault="00A364BB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56B50A59" w14:textId="77777777" w:rsidR="005D7AA9" w:rsidRPr="00ED1F2D" w:rsidRDefault="005D7AA9" w:rsidP="00A364BB">
      <w:pPr>
        <w:pStyle w:val="ByLine"/>
        <w:spacing w:after="0"/>
        <w:jc w:val="center"/>
        <w:rPr>
          <w:rFonts w:ascii="Segoe UI Symbol" w:hAnsi="Segoe UI Symbol"/>
          <w:color w:val="FF0000"/>
        </w:rPr>
      </w:pPr>
    </w:p>
    <w:p w14:paraId="7A5AEC9E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D346602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2E3A10E7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04A72DE9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1C98FBC5" w14:textId="77777777" w:rsidR="00A364BB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33FF69EB" w14:textId="77777777" w:rsidR="00A364BB" w:rsidRPr="00194D76" w:rsidRDefault="00A364BB" w:rsidP="00A364BB">
      <w:pPr>
        <w:pStyle w:val="ByLine"/>
        <w:spacing w:before="0" w:after="0"/>
        <w:jc w:val="center"/>
        <w:rPr>
          <w:rFonts w:ascii="Segoe UI Symbol" w:hAnsi="Segoe UI Symbol"/>
          <w:sz w:val="24"/>
          <w:szCs w:val="24"/>
        </w:rPr>
      </w:pPr>
    </w:p>
    <w:p w14:paraId="688F1C6F" w14:textId="77777777" w:rsidR="00A364BB" w:rsidRPr="00FE4A9D" w:rsidRDefault="00A364BB" w:rsidP="00A364BB">
      <w:pPr>
        <w:pStyle w:val="ByLine"/>
        <w:spacing w:before="0" w:after="0"/>
        <w:jc w:val="center"/>
        <w:rPr>
          <w:rFonts w:ascii="Segoe UI Symbol" w:hAnsi="Segoe UI Symbol"/>
          <w:color w:val="7F7F7F" w:themeColor="text1" w:themeTint="80"/>
        </w:rPr>
      </w:pPr>
      <w:r w:rsidRPr="00FE4A9D">
        <w:rPr>
          <w:rFonts w:ascii="Segoe UI Symbol" w:hAnsi="Segoe UI Symbol"/>
          <w:color w:val="7F7F7F" w:themeColor="text1" w:themeTint="80"/>
        </w:rPr>
        <w:t>IIHT Pvt. Ltd.</w:t>
      </w:r>
    </w:p>
    <w:p w14:paraId="5542B3C7" w14:textId="77777777" w:rsidR="00A364BB" w:rsidRPr="00FE4A9D" w:rsidRDefault="00A364BB" w:rsidP="00A364BB">
      <w:pPr>
        <w:pStyle w:val="NoSpacing"/>
        <w:jc w:val="center"/>
        <w:rPr>
          <w:rFonts w:ascii="Segoe UI Symbol" w:hAnsi="Segoe UI Symbol"/>
          <w:color w:val="7F7F7F" w:themeColor="text1" w:themeTint="80"/>
          <w:sz w:val="16"/>
          <w:szCs w:val="16"/>
        </w:rPr>
      </w:pPr>
      <w:r w:rsidRPr="00FE4A9D">
        <w:rPr>
          <w:rFonts w:ascii="Segoe UI Symbol" w:hAnsi="Segoe UI Symbol"/>
          <w:color w:val="7F7F7F" w:themeColor="text1" w:themeTint="80"/>
          <w:sz w:val="16"/>
          <w:szCs w:val="16"/>
        </w:rPr>
        <w:t xml:space="preserve">IIHT Ltd, No: 15, 2nd Floor, Sri Lakshmi Complex, Off MG Road, Near SBI LHO, </w:t>
      </w:r>
    </w:p>
    <w:p w14:paraId="7AF7B0E2" w14:textId="77777777" w:rsidR="002E7589" w:rsidRPr="00FE4A9D" w:rsidRDefault="00A364BB" w:rsidP="00FE4A9D">
      <w:pPr>
        <w:pStyle w:val="NoSpacing"/>
        <w:jc w:val="center"/>
        <w:rPr>
          <w:rFonts w:ascii="Segoe UI Symbol" w:hAnsi="Segoe UI Symbol"/>
          <w:color w:val="7F7F7F" w:themeColor="text1" w:themeTint="80"/>
          <w:sz w:val="16"/>
          <w:szCs w:val="16"/>
        </w:rPr>
      </w:pPr>
      <w:r w:rsidRPr="00FE4A9D">
        <w:rPr>
          <w:rFonts w:ascii="Segoe UI Symbol" w:hAnsi="Segoe UI Symbol"/>
          <w:color w:val="7F7F7F" w:themeColor="text1" w:themeTint="80"/>
          <w:sz w:val="16"/>
          <w:szCs w:val="16"/>
        </w:rPr>
        <w:t>Bangalore, Karnataka – 560001, India</w:t>
      </w:r>
    </w:p>
    <w:p w14:paraId="0B49B4E8" w14:textId="77777777" w:rsidR="00FE4A9D" w:rsidRPr="00FE4A9D" w:rsidRDefault="00FE4A9D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4472C4" w:themeColor="accent1"/>
          <w:sz w:val="36"/>
          <w:szCs w:val="36"/>
        </w:rPr>
      </w:pPr>
    </w:p>
    <w:p w14:paraId="25ADE3DA" w14:textId="77777777" w:rsidR="00294C6A" w:rsidRPr="00FE4A9D" w:rsidRDefault="00FE4A9D" w:rsidP="00C16A51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color w:val="4472C4" w:themeColor="accent1"/>
          <w:sz w:val="36"/>
          <w:szCs w:val="36"/>
        </w:rPr>
      </w:pPr>
      <w:r w:rsidRPr="00FE4A9D">
        <w:rPr>
          <w:b/>
          <w:bCs/>
          <w:color w:val="4472C4" w:themeColor="accent1"/>
          <w:sz w:val="36"/>
          <w:szCs w:val="36"/>
        </w:rPr>
        <w:t xml:space="preserve">SBA-2: </w:t>
      </w:r>
      <w:r w:rsidR="00CB6DC4" w:rsidRPr="00FE4A9D">
        <w:rPr>
          <w:b/>
          <w:bCs/>
          <w:color w:val="4472C4" w:themeColor="accent1"/>
          <w:sz w:val="36"/>
          <w:szCs w:val="36"/>
        </w:rPr>
        <w:t>E-LOAN</w:t>
      </w:r>
      <w:r w:rsidR="00294C6A" w:rsidRPr="00FE4A9D">
        <w:rPr>
          <w:b/>
          <w:bCs/>
          <w:color w:val="4472C4" w:themeColor="accent1"/>
          <w:sz w:val="36"/>
          <w:szCs w:val="36"/>
        </w:rPr>
        <w:t xml:space="preserve"> APPLICATION </w:t>
      </w:r>
    </w:p>
    <w:p w14:paraId="1B0AE52F" w14:textId="77777777" w:rsidR="00473D2B" w:rsidRPr="00414FF7" w:rsidRDefault="00473D2B" w:rsidP="00473D2B">
      <w:pPr>
        <w:pStyle w:val="NoSpacing"/>
        <w:rPr>
          <w:sz w:val="16"/>
          <w:szCs w:val="16"/>
        </w:rPr>
      </w:pPr>
    </w:p>
    <w:p w14:paraId="0C06FE64" w14:textId="77777777" w:rsidR="00305E4D" w:rsidRPr="00FE4A9D" w:rsidRDefault="00305E4D" w:rsidP="00E87555">
      <w:pPr>
        <w:spacing w:after="0" w:line="276" w:lineRule="auto"/>
        <w:ind w:left="1440" w:hanging="1440"/>
        <w:rPr>
          <w:color w:val="4472C4" w:themeColor="accent1"/>
          <w:sz w:val="28"/>
          <w:szCs w:val="28"/>
        </w:rPr>
      </w:pPr>
      <w:r w:rsidRPr="00FE4A9D">
        <w:rPr>
          <w:b/>
          <w:bCs/>
          <w:color w:val="4472C4" w:themeColor="accent1"/>
          <w:sz w:val="28"/>
          <w:szCs w:val="28"/>
        </w:rPr>
        <w:t>Project Abstract</w:t>
      </w:r>
    </w:p>
    <w:p w14:paraId="0359EC4B" w14:textId="77777777" w:rsidR="001A6E4D" w:rsidRPr="001A6E4D" w:rsidRDefault="001A6E4D" w:rsidP="001A6E4D">
      <w:pPr>
        <w:spacing w:after="0" w:line="276" w:lineRule="auto"/>
        <w:rPr>
          <w:b/>
          <w:bCs/>
          <w:color w:val="000000" w:themeColor="text1"/>
          <w:sz w:val="6"/>
          <w:szCs w:val="6"/>
        </w:rPr>
      </w:pPr>
    </w:p>
    <w:p w14:paraId="2BCAA1EF" w14:textId="77777777" w:rsidR="00653A7F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E-Loan</w:t>
      </w:r>
      <w:r w:rsidR="001A4429" w:rsidRPr="00BB49E1">
        <w:rPr>
          <w:color w:val="000000" w:themeColor="text1"/>
          <w:sz w:val="24"/>
          <w:szCs w:val="24"/>
        </w:rPr>
        <w:t xml:space="preserve"> App</w:t>
      </w:r>
      <w:r w:rsidR="00DB0BCB">
        <w:rPr>
          <w:color w:val="000000" w:themeColor="text1"/>
          <w:sz w:val="24"/>
          <w:szCs w:val="24"/>
        </w:rPr>
        <w:t>lication</w:t>
      </w:r>
      <w:r w:rsidR="001A4429" w:rsidRPr="00BB49E1">
        <w:rPr>
          <w:color w:val="000000" w:themeColor="text1"/>
          <w:sz w:val="24"/>
          <w:szCs w:val="24"/>
        </w:rPr>
        <w:t xml:space="preserve"> is simple </w:t>
      </w:r>
      <w:r w:rsidR="00E416F3" w:rsidRPr="00BB49E1">
        <w:rPr>
          <w:color w:val="000000" w:themeColor="text1"/>
          <w:sz w:val="24"/>
          <w:szCs w:val="24"/>
        </w:rPr>
        <w:t xml:space="preserve">Spring boot </w:t>
      </w:r>
      <w:r>
        <w:rPr>
          <w:color w:val="000000" w:themeColor="text1"/>
          <w:sz w:val="24"/>
          <w:szCs w:val="24"/>
        </w:rPr>
        <w:t xml:space="preserve">RESTful </w:t>
      </w:r>
      <w:r w:rsidR="00E416F3" w:rsidRPr="00BB49E1">
        <w:rPr>
          <w:color w:val="000000" w:themeColor="text1"/>
          <w:sz w:val="24"/>
          <w:szCs w:val="24"/>
        </w:rPr>
        <w:t>application</w:t>
      </w:r>
      <w:r w:rsidR="00D42A67" w:rsidRPr="00BB49E1">
        <w:rPr>
          <w:color w:val="000000" w:themeColor="text1"/>
          <w:sz w:val="24"/>
          <w:szCs w:val="24"/>
        </w:rPr>
        <w:t xml:space="preserve"> with </w:t>
      </w:r>
      <w:r w:rsidR="00ED174D">
        <w:rPr>
          <w:color w:val="000000" w:themeColor="text1"/>
          <w:sz w:val="24"/>
          <w:szCs w:val="24"/>
        </w:rPr>
        <w:t>MySQL</w:t>
      </w:r>
      <w:r w:rsidR="00ED174D" w:rsidRPr="00BB49E1">
        <w:rPr>
          <w:color w:val="000000" w:themeColor="text1"/>
          <w:sz w:val="24"/>
          <w:szCs w:val="24"/>
        </w:rPr>
        <w:t>,</w:t>
      </w:r>
      <w:r w:rsidR="005D7AA9">
        <w:rPr>
          <w:color w:val="000000" w:themeColor="text1"/>
          <w:sz w:val="24"/>
          <w:szCs w:val="24"/>
        </w:rPr>
        <w:t xml:space="preserve"> </w:t>
      </w:r>
      <w:r w:rsidR="00ED174D" w:rsidRPr="00BB49E1">
        <w:rPr>
          <w:color w:val="000000" w:themeColor="text1"/>
          <w:sz w:val="24"/>
          <w:szCs w:val="24"/>
        </w:rPr>
        <w:t>where</w:t>
      </w:r>
      <w:r w:rsidR="001A4429" w:rsidRPr="00BB49E1">
        <w:rPr>
          <w:color w:val="000000" w:themeColor="text1"/>
          <w:sz w:val="24"/>
          <w:szCs w:val="24"/>
        </w:rPr>
        <w:t xml:space="preserve"> it allows</w:t>
      </w:r>
      <w:r w:rsidR="005D7AA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customers </w:t>
      </w:r>
      <w:r w:rsidR="001A4429" w:rsidRPr="00BB49E1">
        <w:rPr>
          <w:color w:val="000000" w:themeColor="text1"/>
          <w:sz w:val="24"/>
          <w:szCs w:val="24"/>
        </w:rPr>
        <w:t xml:space="preserve">to </w:t>
      </w:r>
      <w:r>
        <w:rPr>
          <w:color w:val="000000" w:themeColor="text1"/>
          <w:sz w:val="24"/>
          <w:szCs w:val="24"/>
        </w:rPr>
        <w:t>apply for Loan Online, and same would be processed by loan clerk and sanctioned by manager from bank.</w:t>
      </w:r>
    </w:p>
    <w:p w14:paraId="17B31981" w14:textId="77777777"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</w:p>
    <w:p w14:paraId="4CE62EDF" w14:textId="77777777" w:rsidR="00CB6DC4" w:rsidRDefault="00CB6DC4" w:rsidP="00305E4D">
      <w:pPr>
        <w:spacing w:after="0" w:line="276" w:lineRule="auto"/>
        <w:ind w:left="284"/>
        <w:rPr>
          <w:color w:val="000000" w:themeColor="text1"/>
          <w:sz w:val="24"/>
          <w:szCs w:val="24"/>
        </w:rPr>
      </w:pPr>
      <w:r w:rsidRPr="006B6619">
        <w:rPr>
          <w:b/>
          <w:color w:val="000000" w:themeColor="text1"/>
          <w:sz w:val="24"/>
          <w:szCs w:val="24"/>
          <w:u w:val="single"/>
        </w:rPr>
        <w:t>Following is the requirement specifications</w:t>
      </w:r>
      <w:r>
        <w:rPr>
          <w:color w:val="000000" w:themeColor="text1"/>
          <w:sz w:val="24"/>
          <w:szCs w:val="24"/>
        </w:rPr>
        <w:t>:</w:t>
      </w:r>
    </w:p>
    <w:p w14:paraId="35A10604" w14:textId="77777777" w:rsidR="00E73918" w:rsidRPr="00E73918" w:rsidRDefault="00E73918" w:rsidP="00305E4D">
      <w:pPr>
        <w:spacing w:after="0"/>
        <w:ind w:left="284"/>
        <w:jc w:val="both"/>
        <w:rPr>
          <w:color w:val="000000" w:themeColor="text1"/>
          <w:sz w:val="10"/>
          <w:szCs w:val="10"/>
        </w:rPr>
      </w:pPr>
    </w:p>
    <w:tbl>
      <w:tblPr>
        <w:tblW w:w="0" w:type="auto"/>
        <w:tblInd w:w="96" w:type="dxa"/>
        <w:tblLook w:val="04A0" w:firstRow="1" w:lastRow="0" w:firstColumn="1" w:lastColumn="0" w:noHBand="0" w:noVBand="1"/>
      </w:tblPr>
      <w:tblGrid>
        <w:gridCol w:w="1896"/>
        <w:gridCol w:w="7862"/>
      </w:tblGrid>
      <w:tr w:rsidR="00CB6DC4" w:rsidRPr="00CB6DC4" w14:paraId="0B652039" w14:textId="77777777" w:rsidTr="00425F30">
        <w:trPr>
          <w:trHeight w:val="288"/>
        </w:trPr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9B9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40E15B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E-LOAN</w:t>
            </w:r>
          </w:p>
        </w:tc>
      </w:tr>
      <w:tr w:rsidR="00CB6DC4" w:rsidRPr="00CB6DC4" w14:paraId="694B1EF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EA6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0DA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3C9FC44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1EF5B9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USERS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BD3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6F2D7576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5B04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7B0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</w:t>
            </w:r>
          </w:p>
        </w:tc>
      </w:tr>
      <w:tr w:rsidR="00CB6DC4" w:rsidRPr="00CB6DC4" w14:paraId="598E4022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0195E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FB6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</w:t>
            </w:r>
          </w:p>
        </w:tc>
      </w:tr>
      <w:tr w:rsidR="00CB6DC4" w:rsidRPr="00CB6DC4" w14:paraId="74087D04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4E84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E29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</w:t>
            </w:r>
          </w:p>
        </w:tc>
      </w:tr>
      <w:tr w:rsidR="00CB6DC4" w:rsidRPr="00CB6DC4" w14:paraId="230BF2B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EB35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015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</w:t>
            </w:r>
          </w:p>
        </w:tc>
      </w:tr>
      <w:tr w:rsidR="00CB6DC4" w:rsidRPr="00CB6DC4" w14:paraId="3198AB8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4D3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5FC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50000B8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8FA601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Admin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6791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3F4A799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27E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CE0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57FA54D9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A081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433D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create new Manager and Loan Clerk users and assign roles</w:t>
            </w:r>
          </w:p>
        </w:tc>
      </w:tr>
      <w:tr w:rsidR="00CB6DC4" w:rsidRPr="00CB6DC4" w14:paraId="28E04432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5F2EE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7618" w14:textId="77777777"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list of all registered loan clerks and managers</w:t>
            </w:r>
          </w:p>
        </w:tc>
      </w:tr>
      <w:tr w:rsidR="00CB6DC4" w:rsidRPr="00CB6DC4" w14:paraId="5B2BD4E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504F6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2031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14:paraId="651A3CB9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CC8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6DD4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6F34C80E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A9875D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Customer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F9B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21D036AD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B479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7BA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register itself</w:t>
            </w:r>
          </w:p>
        </w:tc>
      </w:tr>
      <w:tr w:rsidR="00CB6DC4" w:rsidRPr="00CB6DC4" w14:paraId="458D8D83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E3F5F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0604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apply for Mortgage loan on a property</w:t>
            </w:r>
          </w:p>
        </w:tc>
      </w:tr>
      <w:tr w:rsidR="00CB6DC4" w:rsidRPr="00CB6DC4" w14:paraId="66124488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AE0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5CA1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While applying </w:t>
            </w:r>
            <w:proofErr w:type="spellStart"/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fo</w:t>
            </w:r>
            <w:proofErr w:type="spellEnd"/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loan, following information is required</w:t>
            </w:r>
          </w:p>
        </w:tc>
      </w:tr>
      <w:tr w:rsidR="00CB6DC4" w:rsidRPr="00CB6DC4" w14:paraId="2C458FCB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108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5C2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Name (Description)</w:t>
            </w:r>
          </w:p>
        </w:tc>
      </w:tr>
      <w:tr w:rsidR="00CB6DC4" w:rsidRPr="00CB6DC4" w14:paraId="5AD8C0CA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39DD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81F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b. Loan Application number (Auto generated)</w:t>
            </w:r>
          </w:p>
        </w:tc>
      </w:tr>
      <w:tr w:rsidR="00CB6DC4" w:rsidRPr="00CB6DC4" w14:paraId="1E3EF149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8D9FA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F286E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Loan Amount requested</w:t>
            </w:r>
          </w:p>
        </w:tc>
      </w:tr>
      <w:tr w:rsidR="00CB6DC4" w:rsidRPr="00CB6DC4" w14:paraId="3E6E975D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B319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774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Application Date</w:t>
            </w:r>
          </w:p>
        </w:tc>
      </w:tr>
      <w:tr w:rsidR="00CB6DC4" w:rsidRPr="00CB6DC4" w14:paraId="0A06B6A1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A0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567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Business stru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ture (Individual/</w:t>
            </w:r>
            <w:r w:rsidR="00E50D64"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Organization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)</w:t>
            </w:r>
          </w:p>
        </w:tc>
      </w:tr>
      <w:tr w:rsidR="00CB6DC4" w:rsidRPr="00CB6DC4" w14:paraId="0F39AE66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015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4A7E5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f.</w:t>
            </w:r>
            <w:r w:rsidR="00E50D6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</w:t>
            </w: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Billing Indicator (Salaried person or not)</w:t>
            </w:r>
          </w:p>
        </w:tc>
      </w:tr>
      <w:tr w:rsidR="00CB6DC4" w:rsidRPr="00CB6DC4" w14:paraId="496AEE7E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426FE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B0FE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g. Tax indicator (Tax payer or not)</w:t>
            </w:r>
          </w:p>
        </w:tc>
      </w:tr>
      <w:tr w:rsidR="00CB6DC4" w:rsidRPr="00CB6DC4" w14:paraId="50ECC73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391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98C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h. Contact Details (Contact Address, mobile, email)</w:t>
            </w:r>
          </w:p>
        </w:tc>
      </w:tr>
      <w:tr w:rsidR="00CB6DC4" w:rsidRPr="00CB6DC4" w14:paraId="23FD520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2FF2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1BC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Can track status of Loan Application</w:t>
            </w:r>
          </w:p>
        </w:tc>
      </w:tr>
      <w:tr w:rsidR="00CB6DC4" w:rsidRPr="00CB6DC4" w14:paraId="14B133F3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8006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F3E98" w14:textId="77777777" w:rsidR="00CB6DC4" w:rsidRPr="00CB6DC4" w:rsidRDefault="00425F30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Can get the details of all the loans applied by a particular customer</w:t>
            </w:r>
          </w:p>
        </w:tc>
      </w:tr>
      <w:tr w:rsidR="00CB6DC4" w:rsidRPr="00CB6DC4" w14:paraId="40C999D8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2A5E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26FD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14E4737C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11FCE4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Loan Clerk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97FB1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5A7670EC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08C8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0A4FD" w14:textId="77777777"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to be processed</w:t>
            </w:r>
          </w:p>
        </w:tc>
      </w:tr>
      <w:tr w:rsidR="00CB6DC4" w:rsidRPr="00CB6DC4" w14:paraId="24BAA05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070C" w14:textId="77777777" w:rsidR="00CB6DC4" w:rsidRPr="00CB6DC4" w:rsidRDefault="00425F30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0DC2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Process Loan Application After </w:t>
            </w:r>
            <w:r w:rsidR="00E50D64" w:rsidRPr="00CB6DC4">
              <w:rPr>
                <w:rFonts w:ascii="Calibri" w:eastAsia="Times New Roman" w:hAnsi="Calibri" w:cs="Calibri"/>
                <w:color w:val="000000"/>
                <w:lang w:val="en-US"/>
              </w:rPr>
              <w:t>Receiving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and physical verification with following information added to it</w:t>
            </w:r>
          </w:p>
        </w:tc>
      </w:tr>
      <w:tr w:rsidR="00CB6DC4" w:rsidRPr="00CB6DC4" w14:paraId="131010CD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2EA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D9A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a. Acres of land</w:t>
            </w:r>
          </w:p>
        </w:tc>
      </w:tr>
      <w:tr w:rsidR="00CB6DC4" w:rsidRPr="00CB6DC4" w14:paraId="78A746BD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569F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FCE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b. Land Values in Rs</w:t>
            </w:r>
          </w:p>
        </w:tc>
      </w:tr>
      <w:tr w:rsidR="00CB6DC4" w:rsidRPr="00CB6DC4" w14:paraId="61C5F3A9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1C78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847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c. Appraised By (Name of </w:t>
            </w:r>
            <w:proofErr w:type="gramStart"/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third party</w:t>
            </w:r>
            <w:proofErr w:type="gramEnd"/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appraiser)</w:t>
            </w:r>
          </w:p>
        </w:tc>
      </w:tr>
      <w:tr w:rsidR="00CB6DC4" w:rsidRPr="00CB6DC4" w14:paraId="05711048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89F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68DF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d. Valuation Date</w:t>
            </w:r>
          </w:p>
        </w:tc>
      </w:tr>
      <w:tr w:rsidR="00CB6DC4" w:rsidRPr="00CB6DC4" w14:paraId="66C167DA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529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C8FE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e. Address of property</w:t>
            </w:r>
          </w:p>
        </w:tc>
      </w:tr>
      <w:tr w:rsidR="00CB6DC4" w:rsidRPr="00CB6DC4" w14:paraId="17E20BC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FD2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645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f. Suggested amount of loan that can be released on property</w:t>
            </w:r>
          </w:p>
        </w:tc>
      </w:tr>
      <w:tr w:rsidR="00CB6DC4" w:rsidRPr="00CB6DC4" w14:paraId="56CB85F6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BC742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1E9E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CB6DC4" w:rsidRPr="00CB6DC4" w14:paraId="1B2468B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2427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ADAB1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73E2F62C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ED1A844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Manager Functionalities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1219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CB6DC4" w:rsidRPr="00CB6DC4" w14:paraId="46093816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DF08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2938" w14:textId="77777777" w:rsidR="00CB6DC4" w:rsidRPr="00CB6DC4" w:rsidRDefault="00CB6DC4" w:rsidP="00425F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list all Loan Application </w:t>
            </w:r>
            <w:r w:rsidR="00425F30">
              <w:rPr>
                <w:rFonts w:ascii="Calibri" w:eastAsia="Times New Roman" w:hAnsi="Calibri" w:cs="Calibri"/>
                <w:color w:val="000000"/>
                <w:lang w:val="en-US"/>
              </w:rPr>
              <w:t>processed</w:t>
            </w: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by Loan clerk</w:t>
            </w:r>
          </w:p>
        </w:tc>
      </w:tr>
      <w:tr w:rsidR="00CB6DC4" w:rsidRPr="00CB6DC4" w14:paraId="004CDFE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8FD0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F070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Can Accept or reject a loan application </w:t>
            </w:r>
            <w:proofErr w:type="gramStart"/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( with</w:t>
            </w:r>
            <w:proofErr w:type="gramEnd"/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remarks)</w:t>
            </w:r>
          </w:p>
        </w:tc>
      </w:tr>
      <w:tr w:rsidR="00CB6DC4" w:rsidRPr="00CB6DC4" w14:paraId="4D69110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54980" w14:textId="77777777" w:rsidR="00CB6DC4" w:rsidRPr="00CB6DC4" w:rsidRDefault="00CB6DC4" w:rsidP="00CB6D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18506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If Loan is sanctioned, following information should be furnished</w:t>
            </w:r>
          </w:p>
        </w:tc>
      </w:tr>
      <w:tr w:rsidR="00CB6DC4" w:rsidRPr="00CB6DC4" w14:paraId="31A578B3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EBE7D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9AC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a. Loan Amount Sanctioned</w:t>
            </w:r>
          </w:p>
        </w:tc>
      </w:tr>
      <w:tr w:rsidR="00CB6DC4" w:rsidRPr="00CB6DC4" w14:paraId="6C82C1BB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36C8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62A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b. Term of loan </w:t>
            </w:r>
            <w:proofErr w:type="gramStart"/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( Duration</w:t>
            </w:r>
            <w:proofErr w:type="gramEnd"/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)</w:t>
            </w:r>
          </w:p>
        </w:tc>
      </w:tr>
      <w:tr w:rsidR="00CB6DC4" w:rsidRPr="00CB6DC4" w14:paraId="787D9C30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1DD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B092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c. Payment start Date</w:t>
            </w:r>
          </w:p>
        </w:tc>
      </w:tr>
      <w:tr w:rsidR="00CB6DC4" w:rsidRPr="00CB6DC4" w14:paraId="3B2CB1FF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E4C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DC21E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d. Loan closure Date (Auto calculated from Payment start date and Term)</w:t>
            </w:r>
          </w:p>
        </w:tc>
      </w:tr>
      <w:tr w:rsidR="00CB6DC4" w:rsidRPr="00CB6DC4" w14:paraId="6F3318AE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46D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CA0D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e. Monthly payment (Calculated)</w:t>
            </w:r>
          </w:p>
        </w:tc>
      </w:tr>
      <w:tr w:rsidR="00CB6DC4" w:rsidRPr="00CB6DC4" w14:paraId="5C37E8F2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C1C0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A403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Formulae:</w:t>
            </w:r>
          </w:p>
        </w:tc>
      </w:tr>
      <w:tr w:rsidR="00CB6DC4" w:rsidRPr="00CB6DC4" w14:paraId="380E15F2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06E4B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200C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a. Term payment amount = (Sanctioned loan </w:t>
            </w:r>
            <w:proofErr w:type="gramStart"/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amount )</w:t>
            </w:r>
            <w:proofErr w:type="gramEnd"/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* (1 + interest rate/100) ^ (term of loan)</w:t>
            </w:r>
          </w:p>
        </w:tc>
      </w:tr>
      <w:tr w:rsidR="00CB6DC4" w:rsidRPr="00CB6DC4" w14:paraId="095BB005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B77D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F054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b. Monthly payment = (Term payment </w:t>
            </w:r>
            <w:proofErr w:type="gramStart"/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>amount )</w:t>
            </w:r>
            <w:proofErr w:type="gramEnd"/>
            <w:r w:rsidRPr="00CB6DC4">
              <w:rPr>
                <w:rFonts w:ascii="Calibri" w:eastAsia="Times New Roman" w:hAnsi="Calibri" w:cs="Calibri"/>
                <w:i/>
                <w:iCs/>
                <w:color w:val="000000"/>
                <w:lang w:val="en-US"/>
              </w:rPr>
              <w:t xml:space="preserve"> / (Term of loan)</w:t>
            </w:r>
          </w:p>
        </w:tc>
      </w:tr>
      <w:tr w:rsidR="00CB6DC4" w:rsidRPr="00CB6DC4" w14:paraId="3A8CEFC2" w14:textId="77777777" w:rsidTr="00425F30">
        <w:trPr>
          <w:trHeight w:val="288"/>
        </w:trPr>
        <w:tc>
          <w:tcPr>
            <w:tcW w:w="1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59B4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1679" w14:textId="77777777" w:rsidR="00CB6DC4" w:rsidRPr="00CB6DC4" w:rsidRDefault="00CB6DC4" w:rsidP="00CB6D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6DC4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4BD6AA1C" w14:textId="77777777" w:rsidR="00CF49A6" w:rsidRPr="00305E4D" w:rsidRDefault="00CF49A6" w:rsidP="00E73918">
      <w:pPr>
        <w:spacing w:after="0"/>
        <w:jc w:val="both"/>
        <w:rPr>
          <w:color w:val="00B050"/>
          <w:sz w:val="16"/>
          <w:szCs w:val="16"/>
        </w:rPr>
      </w:pPr>
    </w:p>
    <w:p w14:paraId="0548DCB3" w14:textId="77777777" w:rsidR="006B6619" w:rsidRDefault="006B6619" w:rsidP="00E73918">
      <w:pPr>
        <w:spacing w:after="0"/>
        <w:jc w:val="both"/>
        <w:rPr>
          <w:rFonts w:ascii="Candara" w:hAnsi="Candara"/>
          <w:b/>
          <w:bCs/>
          <w:color w:val="00B050"/>
          <w:sz w:val="28"/>
          <w:szCs w:val="28"/>
        </w:rPr>
      </w:pPr>
    </w:p>
    <w:p w14:paraId="5747816A" w14:textId="77777777" w:rsidR="00B663CD" w:rsidRPr="00BB49E1" w:rsidRDefault="00B663CD" w:rsidP="00E73918">
      <w:pPr>
        <w:spacing w:after="0"/>
        <w:jc w:val="both"/>
        <w:rPr>
          <w:sz w:val="24"/>
          <w:szCs w:val="24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 xml:space="preserve">Software </w:t>
      </w:r>
      <w:r w:rsidR="00116BDB"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Requirements:</w:t>
      </w:r>
      <w:r w:rsidR="00425F30">
        <w:rPr>
          <w:rFonts w:ascii="Candara" w:hAnsi="Candara"/>
          <w:b/>
          <w:bCs/>
          <w:color w:val="00B050"/>
          <w:sz w:val="28"/>
          <w:szCs w:val="28"/>
        </w:rPr>
        <w:t xml:space="preserve"> </w:t>
      </w:r>
      <w:r w:rsidR="00116BDB" w:rsidRPr="00BB49E1">
        <w:rPr>
          <w:sz w:val="24"/>
          <w:szCs w:val="24"/>
        </w:rPr>
        <w:t>Spring Boot</w:t>
      </w:r>
      <w:r w:rsidR="00D42A67" w:rsidRPr="00BB49E1">
        <w:rPr>
          <w:sz w:val="24"/>
          <w:szCs w:val="24"/>
        </w:rPr>
        <w:t xml:space="preserve">, </w:t>
      </w:r>
      <w:r w:rsidR="00116BDB" w:rsidRPr="00BB49E1">
        <w:rPr>
          <w:sz w:val="24"/>
          <w:szCs w:val="24"/>
        </w:rPr>
        <w:t>Restful</w:t>
      </w:r>
      <w:r w:rsidR="00D42A67" w:rsidRPr="00BB49E1">
        <w:rPr>
          <w:sz w:val="24"/>
          <w:szCs w:val="24"/>
        </w:rPr>
        <w:t xml:space="preserve"> Web Services, M</w:t>
      </w:r>
      <w:r w:rsidR="00DD17B1">
        <w:rPr>
          <w:sz w:val="24"/>
          <w:szCs w:val="24"/>
        </w:rPr>
        <w:t>ySQL</w:t>
      </w:r>
      <w:r w:rsidRPr="00BB49E1">
        <w:rPr>
          <w:sz w:val="24"/>
          <w:szCs w:val="24"/>
        </w:rPr>
        <w:t>, Postman</w:t>
      </w:r>
      <w:r w:rsidR="00793366" w:rsidRPr="00BB49E1">
        <w:rPr>
          <w:sz w:val="24"/>
          <w:szCs w:val="24"/>
        </w:rPr>
        <w:t>.</w:t>
      </w:r>
    </w:p>
    <w:p w14:paraId="6D3C96CC" w14:textId="77777777" w:rsidR="00E73918" w:rsidRPr="00E73918" w:rsidRDefault="006B6619" w:rsidP="00FE4A9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8720167" w14:textId="77777777" w:rsidR="005D7AA9" w:rsidRDefault="005D7AA9" w:rsidP="00E73918">
      <w:pPr>
        <w:pStyle w:val="NoSpacing"/>
        <w:rPr>
          <w:sz w:val="20"/>
          <w:szCs w:val="20"/>
        </w:rPr>
      </w:pPr>
    </w:p>
    <w:p w14:paraId="58AC9878" w14:textId="77777777" w:rsidR="00793366" w:rsidRPr="00FE4A9D" w:rsidRDefault="00793366" w:rsidP="00E73918">
      <w:pPr>
        <w:spacing w:after="0"/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Assumptions, Dependencies, Risks / Constraints</w:t>
      </w:r>
    </w:p>
    <w:p w14:paraId="70621B71" w14:textId="77777777" w:rsidR="00E73918" w:rsidRPr="00E73918" w:rsidRDefault="00E73918" w:rsidP="00E73918">
      <w:pPr>
        <w:spacing w:after="0"/>
        <w:jc w:val="both"/>
        <w:rPr>
          <w:b/>
          <w:bCs/>
          <w:color w:val="00B050"/>
          <w:sz w:val="4"/>
          <w:szCs w:val="4"/>
        </w:rPr>
      </w:pPr>
    </w:p>
    <w:p w14:paraId="7EC3B4CF" w14:textId="77777777" w:rsidR="0045114B" w:rsidRDefault="0045114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 w:rsidR="00E50D64">
        <w:rPr>
          <w:sz w:val="24"/>
          <w:szCs w:val="24"/>
        </w:rPr>
        <w:t>applying loan by customer, if customer id does not exist then operation should throw custom exception.</w:t>
      </w:r>
    </w:p>
    <w:p w14:paraId="34FC65A8" w14:textId="77777777"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loan status, if loan application id does not exist then operation should throw custom exception.</w:t>
      </w:r>
    </w:p>
    <w:p w14:paraId="51D4ACA1" w14:textId="77777777"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fetching all loan details of a customer, if customer id does not exist then operation should throw custom exception.</w:t>
      </w:r>
    </w:p>
    <w:p w14:paraId="66EF8B15" w14:textId="77777777"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clerk id does not exist then operation should throw custom exception.</w:t>
      </w:r>
    </w:p>
    <w:p w14:paraId="0EB7825E" w14:textId="77777777" w:rsidR="00E50D64" w:rsidRDefault="00E50D64" w:rsidP="00E50D64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application id does not exist then operation should throw custom exception.</w:t>
      </w:r>
    </w:p>
    <w:p w14:paraId="31110C8B" w14:textId="77777777"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processing loan by loan clerk, if loan has already been processed then operation should throw custom exception.</w:t>
      </w:r>
    </w:p>
    <w:p w14:paraId="761AF367" w14:textId="77777777"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manager id does not exist then operation should throw custom exception.</w:t>
      </w:r>
    </w:p>
    <w:p w14:paraId="02F8BE7E" w14:textId="77777777" w:rsidR="00116BDB" w:rsidRDefault="00116BDB" w:rsidP="00116BDB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 xml:space="preserve">sanctioning or rejecting loan by manager, if </w:t>
      </w:r>
      <w:r w:rsidR="004B2656">
        <w:rPr>
          <w:sz w:val="24"/>
          <w:szCs w:val="24"/>
        </w:rPr>
        <w:t>loan application</w:t>
      </w:r>
      <w:r>
        <w:rPr>
          <w:sz w:val="24"/>
          <w:szCs w:val="24"/>
        </w:rPr>
        <w:t xml:space="preserve"> id does not exist then operation should throw custom exception.</w:t>
      </w:r>
    </w:p>
    <w:p w14:paraId="1BB095DB" w14:textId="77777777" w:rsidR="00D178E6" w:rsidRPr="00D178E6" w:rsidRDefault="00D178E6" w:rsidP="00D178E6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</w:rPr>
      </w:pPr>
      <w:r w:rsidRPr="00BB49E1">
        <w:rPr>
          <w:sz w:val="24"/>
          <w:szCs w:val="24"/>
        </w:rPr>
        <w:t xml:space="preserve">While </w:t>
      </w:r>
      <w:r>
        <w:rPr>
          <w:sz w:val="24"/>
          <w:szCs w:val="24"/>
        </w:rPr>
        <w:t>sanctioning or rejecting loan by manager, if loan has already been rejected or sanctioned then operation should throw custom exception.</w:t>
      </w:r>
    </w:p>
    <w:p w14:paraId="6071C13C" w14:textId="77777777" w:rsidR="00BC59CE" w:rsidRPr="008B0016" w:rsidRDefault="00BC59CE" w:rsidP="00305E4D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67" w:hanging="283"/>
        <w:jc w:val="both"/>
        <w:rPr>
          <w:sz w:val="24"/>
          <w:szCs w:val="24"/>
          <w:highlight w:val="yellow"/>
        </w:rPr>
      </w:pPr>
      <w:r w:rsidRPr="008B0016">
        <w:rPr>
          <w:sz w:val="24"/>
          <w:szCs w:val="24"/>
          <w:highlight w:val="yellow"/>
        </w:rPr>
        <w:t>For all rest endpoints receiving @RequestBody, validation check must be done and must throw custom exception if data is invalid</w:t>
      </w:r>
    </w:p>
    <w:p w14:paraId="070F0101" w14:textId="77777777" w:rsidR="00B121BB" w:rsidRPr="008B0016" w:rsidRDefault="00B121BB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  <w:highlight w:val="yellow"/>
        </w:rPr>
      </w:pPr>
      <w:r w:rsidRPr="008B0016">
        <w:rPr>
          <w:sz w:val="24"/>
          <w:szCs w:val="24"/>
          <w:highlight w:val="yellow"/>
        </w:rPr>
        <w:t>All the business validations must be implemented on DTO object only</w:t>
      </w:r>
    </w:p>
    <w:p w14:paraId="65A62D8C" w14:textId="77777777" w:rsidR="008E1261" w:rsidRPr="008B0016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  <w:highlight w:val="yellow"/>
        </w:rPr>
      </w:pPr>
      <w:r w:rsidRPr="008B0016">
        <w:rPr>
          <w:sz w:val="24"/>
          <w:szCs w:val="24"/>
          <w:highlight w:val="yellow"/>
        </w:rPr>
        <w:t>All the database operations must be implemented on entity object</w:t>
      </w:r>
      <w:r w:rsidR="00924298" w:rsidRPr="008B0016">
        <w:rPr>
          <w:sz w:val="24"/>
          <w:szCs w:val="24"/>
          <w:highlight w:val="yellow"/>
        </w:rPr>
        <w:t xml:space="preserve"> only</w:t>
      </w:r>
    </w:p>
    <w:p w14:paraId="332E37D1" w14:textId="77777777" w:rsidR="005D7AA9" w:rsidRPr="008B0016" w:rsidRDefault="008E1261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  <w:highlight w:val="yellow"/>
        </w:rPr>
      </w:pPr>
      <w:r w:rsidRPr="008B0016">
        <w:rPr>
          <w:sz w:val="24"/>
          <w:szCs w:val="24"/>
          <w:highlight w:val="yellow"/>
        </w:rPr>
        <w:t xml:space="preserve">The conversion from </w:t>
      </w:r>
      <w:r w:rsidR="00177FBA" w:rsidRPr="008B0016">
        <w:rPr>
          <w:sz w:val="24"/>
          <w:szCs w:val="24"/>
          <w:highlight w:val="yellow"/>
        </w:rPr>
        <w:t>entity</w:t>
      </w:r>
      <w:r w:rsidRPr="008B0016">
        <w:rPr>
          <w:sz w:val="24"/>
          <w:szCs w:val="24"/>
          <w:highlight w:val="yellow"/>
        </w:rPr>
        <w:t xml:space="preserve"> to </w:t>
      </w:r>
      <w:proofErr w:type="spellStart"/>
      <w:r w:rsidRPr="008B0016">
        <w:rPr>
          <w:sz w:val="24"/>
          <w:szCs w:val="24"/>
          <w:highlight w:val="yellow"/>
        </w:rPr>
        <w:t>dto</w:t>
      </w:r>
      <w:proofErr w:type="spellEnd"/>
      <w:r w:rsidR="00177FBA" w:rsidRPr="008B0016">
        <w:rPr>
          <w:sz w:val="24"/>
          <w:szCs w:val="24"/>
          <w:highlight w:val="yellow"/>
        </w:rPr>
        <w:t xml:space="preserve"> and vice-versa</w:t>
      </w:r>
      <w:r w:rsidRPr="008B0016">
        <w:rPr>
          <w:sz w:val="24"/>
          <w:szCs w:val="24"/>
          <w:highlight w:val="yellow"/>
        </w:rPr>
        <w:t xml:space="preserve"> can be done in the service layer</w:t>
      </w:r>
      <w:r w:rsidR="005D7AA9" w:rsidRPr="008B0016">
        <w:rPr>
          <w:sz w:val="24"/>
          <w:szCs w:val="24"/>
          <w:highlight w:val="yellow"/>
        </w:rPr>
        <w:t>.</w:t>
      </w:r>
    </w:p>
    <w:p w14:paraId="0F200C3E" w14:textId="77777777" w:rsidR="001850DD" w:rsidRPr="002E3336" w:rsidRDefault="001850DD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  <w:highlight w:val="yellow"/>
        </w:rPr>
      </w:pPr>
      <w:r w:rsidRPr="002E3336">
        <w:rPr>
          <w:sz w:val="24"/>
          <w:szCs w:val="24"/>
          <w:highlight w:val="yellow"/>
        </w:rPr>
        <w:t xml:space="preserve">Do not change, </w:t>
      </w:r>
      <w:proofErr w:type="gramStart"/>
      <w:r w:rsidRPr="002E3336">
        <w:rPr>
          <w:sz w:val="24"/>
          <w:szCs w:val="24"/>
          <w:highlight w:val="yellow"/>
        </w:rPr>
        <w:t>add ,remove</w:t>
      </w:r>
      <w:proofErr w:type="gramEnd"/>
      <w:r w:rsidRPr="002E3336">
        <w:rPr>
          <w:sz w:val="24"/>
          <w:szCs w:val="24"/>
          <w:highlight w:val="yellow"/>
        </w:rPr>
        <w:t xml:space="preserve"> any existing methods in controller and service layer</w:t>
      </w:r>
    </w:p>
    <w:p w14:paraId="5B826CA8" w14:textId="77777777" w:rsidR="001850DD" w:rsidRPr="002E3336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  <w:highlight w:val="yellow"/>
        </w:rPr>
      </w:pPr>
      <w:r w:rsidRPr="002E3336">
        <w:rPr>
          <w:sz w:val="24"/>
          <w:szCs w:val="24"/>
          <w:highlight w:val="yellow"/>
        </w:rPr>
        <w:t>In service layer, private utility methods can be added for conversions or reusability functionality.</w:t>
      </w:r>
    </w:p>
    <w:p w14:paraId="358F4378" w14:textId="77777777" w:rsidR="00211579" w:rsidRPr="002E3336" w:rsidRDefault="00211579" w:rsidP="00305E4D">
      <w:pPr>
        <w:pStyle w:val="ListParagraph"/>
        <w:numPr>
          <w:ilvl w:val="0"/>
          <w:numId w:val="15"/>
        </w:numPr>
        <w:spacing w:line="276" w:lineRule="auto"/>
        <w:ind w:left="567" w:hanging="283"/>
        <w:jc w:val="both"/>
        <w:rPr>
          <w:sz w:val="24"/>
          <w:szCs w:val="24"/>
          <w:highlight w:val="yellow"/>
        </w:rPr>
      </w:pPr>
      <w:r w:rsidRPr="002E3336">
        <w:rPr>
          <w:sz w:val="24"/>
          <w:szCs w:val="24"/>
          <w:highlight w:val="yellow"/>
        </w:rPr>
        <w:t>In Repository interfaces, custom methods can be added as per requirements.</w:t>
      </w:r>
    </w:p>
    <w:p w14:paraId="541C35A6" w14:textId="77777777" w:rsidR="00487DB9" w:rsidRPr="00487DB9" w:rsidRDefault="00487DB9" w:rsidP="00487DB9">
      <w:pPr>
        <w:spacing w:after="0" w:line="276" w:lineRule="auto"/>
        <w:jc w:val="both"/>
        <w:rPr>
          <w:sz w:val="24"/>
          <w:szCs w:val="24"/>
        </w:rPr>
      </w:pPr>
    </w:p>
    <w:p w14:paraId="59430016" w14:textId="77777777" w:rsidR="006B6619" w:rsidRDefault="006B6619">
      <w:r>
        <w:br w:type="page"/>
      </w:r>
    </w:p>
    <w:p w14:paraId="7A674393" w14:textId="77777777" w:rsidR="00CF49A6" w:rsidRDefault="00CF49A6" w:rsidP="00473D2B">
      <w:pPr>
        <w:pStyle w:val="NoSpacing"/>
      </w:pPr>
    </w:p>
    <w:p w14:paraId="66985AB5" w14:textId="77777777" w:rsidR="0045114B" w:rsidRPr="00FE4A9D" w:rsidRDefault="0045114B" w:rsidP="00E87555">
      <w:pPr>
        <w:pBdr>
          <w:bottom w:val="single" w:sz="4" w:space="1" w:color="auto"/>
        </w:pBdr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 xml:space="preserve">URL’s </w:t>
      </w:r>
      <w:r w:rsidR="00A061FD"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exposed</w:t>
      </w: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 xml:space="preserve"> in the controller</w:t>
      </w:r>
    </w:p>
    <w:p w14:paraId="7DDCB8C7" w14:textId="77777777" w:rsidR="00E87555" w:rsidRPr="00E87555" w:rsidRDefault="00E87555" w:rsidP="00E73918">
      <w:pPr>
        <w:spacing w:after="0"/>
        <w:jc w:val="both"/>
        <w:rPr>
          <w:rFonts w:ascii="Candara" w:hAnsi="Candara"/>
          <w:b/>
          <w:bCs/>
          <w:color w:val="0070C0"/>
          <w:sz w:val="10"/>
          <w:szCs w:val="10"/>
        </w:rPr>
      </w:pPr>
    </w:p>
    <w:p w14:paraId="17A9A122" w14:textId="77777777" w:rsidR="006D2060" w:rsidRPr="00E14693" w:rsidRDefault="00211579" w:rsidP="00E73918">
      <w:pPr>
        <w:spacing w:after="0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proofErr w:type="spellStart"/>
      <w:r>
        <w:rPr>
          <w:rFonts w:ascii="Candara" w:hAnsi="Candara"/>
          <w:b/>
          <w:bCs/>
          <w:color w:val="0070C0"/>
          <w:sz w:val="28"/>
          <w:szCs w:val="28"/>
        </w:rPr>
        <w:t>Admin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  <w:proofErr w:type="spellEnd"/>
    </w:p>
    <w:p w14:paraId="61974C1F" w14:textId="77777777" w:rsidR="009A3B3F" w:rsidRPr="009A3B3F" w:rsidRDefault="009A3B3F" w:rsidP="00E73918">
      <w:pPr>
        <w:spacing w:after="0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353"/>
        <w:gridCol w:w="4423"/>
      </w:tblGrid>
      <w:tr w:rsidR="0045114B" w:rsidRPr="00BB49E1" w14:paraId="76E110A9" w14:textId="77777777" w:rsidTr="00157FB8">
        <w:tc>
          <w:tcPr>
            <w:tcW w:w="5353" w:type="dxa"/>
          </w:tcPr>
          <w:p w14:paraId="04503900" w14:textId="77777777" w:rsidR="0045114B" w:rsidRPr="00261D5E" w:rsidRDefault="00DD6A0D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</w:t>
            </w:r>
            <w:r w:rsidR="0045114B"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423" w:type="dxa"/>
          </w:tcPr>
          <w:p w14:paraId="14A77285" w14:textId="77777777" w:rsidR="0045114B" w:rsidRPr="00261D5E" w:rsidRDefault="0045114B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45114B" w:rsidRPr="00BB49E1" w14:paraId="0C7D4B9E" w14:textId="77777777" w:rsidTr="00157FB8">
        <w:tc>
          <w:tcPr>
            <w:tcW w:w="5353" w:type="dxa"/>
          </w:tcPr>
          <w:p w14:paraId="33491403" w14:textId="77777777"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register-clerk</w:t>
            </w:r>
          </w:p>
        </w:tc>
        <w:tc>
          <w:tcPr>
            <w:tcW w:w="4423" w:type="dxa"/>
          </w:tcPr>
          <w:p w14:paraId="1591913B" w14:textId="77777777" w:rsidR="0045114B" w:rsidRPr="00BB49E1" w:rsidRDefault="00211579" w:rsidP="00BB49E1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Register  a</w:t>
            </w:r>
            <w:proofErr w:type="gramEnd"/>
            <w:r>
              <w:rPr>
                <w:sz w:val="24"/>
                <w:szCs w:val="24"/>
              </w:rPr>
              <w:t xml:space="preserve"> loan clerk</w:t>
            </w:r>
          </w:p>
        </w:tc>
      </w:tr>
      <w:tr w:rsidR="0045114B" w:rsidRPr="00BB49E1" w14:paraId="4CBEC07A" w14:textId="77777777" w:rsidTr="00157FB8">
        <w:tc>
          <w:tcPr>
            <w:tcW w:w="5353" w:type="dxa"/>
          </w:tcPr>
          <w:p w14:paraId="3DCAB54E" w14:textId="77777777"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register-manager</w:t>
            </w:r>
          </w:p>
        </w:tc>
        <w:tc>
          <w:tcPr>
            <w:tcW w:w="4423" w:type="dxa"/>
          </w:tcPr>
          <w:p w14:paraId="249A4110" w14:textId="77777777"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Register  a</w:t>
            </w:r>
            <w:proofErr w:type="gramEnd"/>
            <w:r>
              <w:rPr>
                <w:sz w:val="24"/>
                <w:szCs w:val="24"/>
              </w:rPr>
              <w:t xml:space="preserve"> manager</w:t>
            </w:r>
          </w:p>
        </w:tc>
      </w:tr>
      <w:tr w:rsidR="0045114B" w:rsidRPr="00BB49E1" w14:paraId="4BD9369F" w14:textId="77777777" w:rsidTr="00157FB8">
        <w:tc>
          <w:tcPr>
            <w:tcW w:w="5353" w:type="dxa"/>
          </w:tcPr>
          <w:p w14:paraId="4CEAF4F7" w14:textId="77777777" w:rsidR="0045114B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all-clerks</w:t>
            </w:r>
          </w:p>
        </w:tc>
        <w:tc>
          <w:tcPr>
            <w:tcW w:w="4423" w:type="dxa"/>
          </w:tcPr>
          <w:p w14:paraId="6CC4901A" w14:textId="77777777" w:rsidR="0045114B" w:rsidRPr="00BB49E1" w:rsidRDefault="0045114B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the list of all registered loan clerks</w:t>
            </w:r>
          </w:p>
        </w:tc>
      </w:tr>
      <w:tr w:rsidR="00CF49A6" w:rsidRPr="00BB49E1" w14:paraId="2E070A7B" w14:textId="77777777" w:rsidTr="00157FB8">
        <w:tc>
          <w:tcPr>
            <w:tcW w:w="5353" w:type="dxa"/>
          </w:tcPr>
          <w:p w14:paraId="6711514B" w14:textId="77777777" w:rsidR="00CF49A6" w:rsidRPr="00BB49E1" w:rsidRDefault="00211579" w:rsidP="00F539FC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admin</w:t>
            </w: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 all-managers</w:t>
            </w:r>
          </w:p>
        </w:tc>
        <w:tc>
          <w:tcPr>
            <w:tcW w:w="4423" w:type="dxa"/>
          </w:tcPr>
          <w:p w14:paraId="1E689ACA" w14:textId="77777777" w:rsidR="00CF49A6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>
              <w:rPr>
                <w:sz w:val="24"/>
                <w:szCs w:val="24"/>
              </w:rPr>
              <w:t>the list of all registered managers</w:t>
            </w:r>
          </w:p>
        </w:tc>
      </w:tr>
    </w:tbl>
    <w:p w14:paraId="5F29D504" w14:textId="77777777" w:rsidR="00E73918" w:rsidRDefault="00E73918" w:rsidP="00473D2B">
      <w:pPr>
        <w:pStyle w:val="NoSpacing"/>
      </w:pPr>
    </w:p>
    <w:p w14:paraId="62DDED77" w14:textId="77777777" w:rsidR="00791B79" w:rsidRDefault="00791B79" w:rsidP="00473D2B">
      <w:pPr>
        <w:pStyle w:val="NoSpacing"/>
      </w:pPr>
    </w:p>
    <w:p w14:paraId="76EBE776" w14:textId="77777777" w:rsidR="009A3B3F" w:rsidRPr="00E14693" w:rsidRDefault="00211579" w:rsidP="00E73918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proofErr w:type="spellStart"/>
      <w:r>
        <w:rPr>
          <w:rFonts w:ascii="Candara" w:hAnsi="Candara"/>
          <w:b/>
          <w:bCs/>
          <w:color w:val="0070C0"/>
          <w:sz w:val="28"/>
          <w:szCs w:val="28"/>
        </w:rPr>
        <w:t>Customer</w:t>
      </w:r>
      <w:r w:rsidR="006D2060"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  <w:proofErr w:type="spellEnd"/>
    </w:p>
    <w:p w14:paraId="531B9606" w14:textId="77777777" w:rsidR="009A3B3F" w:rsidRPr="009A3B3F" w:rsidRDefault="009A3B3F" w:rsidP="00E73918">
      <w:pPr>
        <w:spacing w:after="0" w:line="240" w:lineRule="auto"/>
        <w:jc w:val="both"/>
        <w:rPr>
          <w:b/>
          <w:bCs/>
          <w:color w:val="00B050"/>
          <w:sz w:val="6"/>
          <w:szCs w:val="6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495"/>
        <w:gridCol w:w="4281"/>
      </w:tblGrid>
      <w:tr w:rsidR="006D2060" w:rsidRPr="00BB49E1" w14:paraId="1718CCE5" w14:textId="77777777" w:rsidTr="00157FB8">
        <w:tc>
          <w:tcPr>
            <w:tcW w:w="5495" w:type="dxa"/>
          </w:tcPr>
          <w:p w14:paraId="64573D44" w14:textId="77777777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</w:t>
            </w:r>
            <w:r w:rsidR="00DD6A0D" w:rsidRPr="00261D5E">
              <w:rPr>
                <w:b/>
                <w:bCs/>
                <w:color w:val="FF0000"/>
                <w:sz w:val="24"/>
                <w:szCs w:val="24"/>
              </w:rPr>
              <w:t>RL</w:t>
            </w:r>
            <w:r w:rsidRPr="00261D5E">
              <w:rPr>
                <w:b/>
                <w:bCs/>
                <w:color w:val="FF0000"/>
                <w:sz w:val="24"/>
                <w:szCs w:val="24"/>
              </w:rPr>
              <w:t xml:space="preserve"> Exposed</w:t>
            </w:r>
          </w:p>
        </w:tc>
        <w:tc>
          <w:tcPr>
            <w:tcW w:w="4281" w:type="dxa"/>
          </w:tcPr>
          <w:p w14:paraId="01D658C9" w14:textId="77777777" w:rsidR="006D2060" w:rsidRPr="00261D5E" w:rsidRDefault="006D2060" w:rsidP="00261D5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6D2060" w:rsidRPr="00BB49E1" w14:paraId="6F85E6DD" w14:textId="77777777" w:rsidTr="00157FB8">
        <w:tc>
          <w:tcPr>
            <w:tcW w:w="5495" w:type="dxa"/>
          </w:tcPr>
          <w:p w14:paraId="2D7937AD" w14:textId="77777777"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211579">
              <w:rPr>
                <w:sz w:val="24"/>
                <w:szCs w:val="24"/>
              </w:rPr>
              <w:t>customer/register</w:t>
            </w:r>
          </w:p>
        </w:tc>
        <w:tc>
          <w:tcPr>
            <w:tcW w:w="4281" w:type="dxa"/>
          </w:tcPr>
          <w:p w14:paraId="1E59A118" w14:textId="77777777"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a new user</w:t>
            </w:r>
          </w:p>
        </w:tc>
      </w:tr>
      <w:tr w:rsidR="006D2060" w:rsidRPr="00BB49E1" w14:paraId="4F4109B0" w14:textId="77777777" w:rsidTr="00157FB8">
        <w:tc>
          <w:tcPr>
            <w:tcW w:w="5495" w:type="dxa"/>
          </w:tcPr>
          <w:p w14:paraId="7EF6A19F" w14:textId="77777777"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customer/apply-loan/{</w:t>
            </w: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4281" w:type="dxa"/>
          </w:tcPr>
          <w:p w14:paraId="56A33BFC" w14:textId="77777777" w:rsidR="006D2060" w:rsidRPr="00BB49E1" w:rsidRDefault="00211579" w:rsidP="0081239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for loan</w:t>
            </w:r>
          </w:p>
        </w:tc>
      </w:tr>
      <w:tr w:rsidR="006D2060" w:rsidRPr="00BB49E1" w14:paraId="16FD8A3D" w14:textId="77777777" w:rsidTr="00157FB8">
        <w:tc>
          <w:tcPr>
            <w:tcW w:w="5495" w:type="dxa"/>
          </w:tcPr>
          <w:p w14:paraId="0D1D884C" w14:textId="77777777" w:rsidR="006D2060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customer/loan-status/{</w:t>
            </w:r>
            <w:proofErr w:type="spellStart"/>
            <w:r>
              <w:rPr>
                <w:sz w:val="24"/>
                <w:szCs w:val="24"/>
              </w:rPr>
              <w:t>loanAppId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4281" w:type="dxa"/>
          </w:tcPr>
          <w:p w14:paraId="4102798A" w14:textId="77777777" w:rsidR="006D2060" w:rsidRPr="00BB49E1" w:rsidRDefault="006D2060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applied loan</w:t>
            </w:r>
          </w:p>
        </w:tc>
      </w:tr>
      <w:tr w:rsidR="00B95848" w:rsidRPr="00BB49E1" w14:paraId="47C1A85A" w14:textId="77777777" w:rsidTr="00157FB8">
        <w:tc>
          <w:tcPr>
            <w:tcW w:w="5495" w:type="dxa"/>
          </w:tcPr>
          <w:p w14:paraId="17ACF73E" w14:textId="77777777" w:rsidR="00B95848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customer/loan-status-all/{</w:t>
            </w: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4281" w:type="dxa"/>
          </w:tcPr>
          <w:p w14:paraId="6195B806" w14:textId="77777777" w:rsidR="00B95848" w:rsidRPr="00BB49E1" w:rsidRDefault="00B95848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 xml:space="preserve">Fetches </w:t>
            </w:r>
            <w:r w:rsidR="00211579">
              <w:rPr>
                <w:sz w:val="24"/>
                <w:szCs w:val="24"/>
              </w:rPr>
              <w:t>details of all loans applied by a customer</w:t>
            </w:r>
          </w:p>
        </w:tc>
      </w:tr>
    </w:tbl>
    <w:p w14:paraId="6B646D4B" w14:textId="77777777" w:rsidR="00E73918" w:rsidRDefault="00E73918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06C1C5F8" w14:textId="77777777" w:rsidR="00211579" w:rsidRDefault="002115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52D467FA" w14:textId="77777777" w:rsidR="00211579" w:rsidRPr="00E14693" w:rsidRDefault="00211579" w:rsidP="00211579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proofErr w:type="spellStart"/>
      <w:r>
        <w:rPr>
          <w:rFonts w:ascii="Candara" w:hAnsi="Candara"/>
          <w:b/>
          <w:bCs/>
          <w:color w:val="0070C0"/>
          <w:sz w:val="28"/>
          <w:szCs w:val="28"/>
        </w:rPr>
        <w:t>Clerk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495"/>
        <w:gridCol w:w="4281"/>
      </w:tblGrid>
      <w:tr w:rsidR="00211579" w:rsidRPr="00BB49E1" w14:paraId="42CFE29C" w14:textId="77777777" w:rsidTr="00157FB8">
        <w:tc>
          <w:tcPr>
            <w:tcW w:w="5495" w:type="dxa"/>
          </w:tcPr>
          <w:p w14:paraId="39A5B418" w14:textId="77777777"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4281" w:type="dxa"/>
          </w:tcPr>
          <w:p w14:paraId="24FAC121" w14:textId="77777777" w:rsidR="00211579" w:rsidRPr="00261D5E" w:rsidRDefault="00211579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211579" w:rsidRPr="00BB49E1" w14:paraId="572066E9" w14:textId="77777777" w:rsidTr="00157FB8">
        <w:tc>
          <w:tcPr>
            <w:tcW w:w="5495" w:type="dxa"/>
          </w:tcPr>
          <w:p w14:paraId="3C35496C" w14:textId="77777777" w:rsidR="00211579" w:rsidRPr="00BB49E1" w:rsidRDefault="00211579" w:rsidP="00211579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clerk/all-applied</w:t>
            </w:r>
          </w:p>
        </w:tc>
        <w:tc>
          <w:tcPr>
            <w:tcW w:w="4281" w:type="dxa"/>
          </w:tcPr>
          <w:p w14:paraId="634E8A66" w14:textId="77777777" w:rsidR="00211579" w:rsidRPr="00BB49E1" w:rsidRDefault="00211579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not yet processed</w:t>
            </w:r>
          </w:p>
        </w:tc>
      </w:tr>
      <w:tr w:rsidR="00211579" w:rsidRPr="00BB49E1" w14:paraId="1DB6B822" w14:textId="77777777" w:rsidTr="00157FB8">
        <w:tc>
          <w:tcPr>
            <w:tcW w:w="5495" w:type="dxa"/>
          </w:tcPr>
          <w:p w14:paraId="1118DC27" w14:textId="77777777" w:rsidR="00211579" w:rsidRPr="00BB49E1" w:rsidRDefault="00211579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/</w:t>
            </w:r>
            <w:r w:rsidR="00D178E6">
              <w:rPr>
                <w:sz w:val="24"/>
                <w:szCs w:val="24"/>
              </w:rPr>
              <w:t>process</w:t>
            </w:r>
            <w:r>
              <w:rPr>
                <w:sz w:val="24"/>
                <w:szCs w:val="24"/>
              </w:rPr>
              <w:t>/{</w:t>
            </w:r>
            <w:proofErr w:type="spellStart"/>
            <w:r w:rsidR="00D178E6">
              <w:rPr>
                <w:sz w:val="24"/>
                <w:szCs w:val="24"/>
              </w:rPr>
              <w:t>clerk</w:t>
            </w:r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}</w:t>
            </w:r>
            <w:r w:rsidR="00D178E6">
              <w:rPr>
                <w:sz w:val="24"/>
                <w:szCs w:val="24"/>
              </w:rPr>
              <w:t>/{</w:t>
            </w:r>
            <w:proofErr w:type="spellStart"/>
            <w:r w:rsidR="00D178E6">
              <w:rPr>
                <w:sz w:val="24"/>
                <w:szCs w:val="24"/>
              </w:rPr>
              <w:t>loanAppId</w:t>
            </w:r>
            <w:proofErr w:type="spellEnd"/>
            <w:r w:rsidR="00D178E6">
              <w:rPr>
                <w:sz w:val="24"/>
                <w:szCs w:val="24"/>
              </w:rPr>
              <w:t>}</w:t>
            </w:r>
          </w:p>
        </w:tc>
        <w:tc>
          <w:tcPr>
            <w:tcW w:w="4281" w:type="dxa"/>
          </w:tcPr>
          <w:p w14:paraId="01C2800A" w14:textId="77777777" w:rsidR="00211579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the loan to forward to Manager</w:t>
            </w:r>
          </w:p>
        </w:tc>
      </w:tr>
    </w:tbl>
    <w:p w14:paraId="05C2A22F" w14:textId="77777777" w:rsidR="00791B79" w:rsidRDefault="00791B79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16D4A78A" w14:textId="77777777" w:rsidR="00D178E6" w:rsidRPr="00E14693" w:rsidRDefault="00D178E6" w:rsidP="00D178E6">
      <w:pPr>
        <w:spacing w:after="0" w:line="240" w:lineRule="auto"/>
        <w:jc w:val="both"/>
        <w:rPr>
          <w:rFonts w:ascii="Candara" w:hAnsi="Candara"/>
          <w:b/>
          <w:bCs/>
          <w:color w:val="0070C0"/>
          <w:sz w:val="28"/>
          <w:szCs w:val="28"/>
        </w:rPr>
      </w:pPr>
      <w:proofErr w:type="spellStart"/>
      <w:r>
        <w:rPr>
          <w:rFonts w:ascii="Candara" w:hAnsi="Candara"/>
          <w:b/>
          <w:bCs/>
          <w:color w:val="0070C0"/>
          <w:sz w:val="28"/>
          <w:szCs w:val="28"/>
        </w:rPr>
        <w:t>Manager</w:t>
      </w:r>
      <w:r w:rsidRPr="00E14693">
        <w:rPr>
          <w:rFonts w:ascii="Candara" w:hAnsi="Candara"/>
          <w:b/>
          <w:bCs/>
          <w:color w:val="0070C0"/>
          <w:sz w:val="28"/>
          <w:szCs w:val="28"/>
        </w:rPr>
        <w:t>Controller</w:t>
      </w:r>
      <w:proofErr w:type="spell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495"/>
        <w:gridCol w:w="4281"/>
      </w:tblGrid>
      <w:tr w:rsidR="00D178E6" w:rsidRPr="00BB49E1" w14:paraId="4B5806FB" w14:textId="77777777" w:rsidTr="00157FB8">
        <w:tc>
          <w:tcPr>
            <w:tcW w:w="5495" w:type="dxa"/>
          </w:tcPr>
          <w:p w14:paraId="772C1107" w14:textId="77777777"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URL Exposed</w:t>
            </w:r>
          </w:p>
        </w:tc>
        <w:tc>
          <w:tcPr>
            <w:tcW w:w="4281" w:type="dxa"/>
          </w:tcPr>
          <w:p w14:paraId="709626B6" w14:textId="77777777" w:rsidR="00D178E6" w:rsidRPr="00261D5E" w:rsidRDefault="00D178E6" w:rsidP="00671AC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261D5E">
              <w:rPr>
                <w:b/>
                <w:bCs/>
                <w:color w:val="FF0000"/>
                <w:sz w:val="24"/>
                <w:szCs w:val="24"/>
              </w:rPr>
              <w:t>Purpose</w:t>
            </w:r>
          </w:p>
        </w:tc>
      </w:tr>
      <w:tr w:rsidR="00D178E6" w:rsidRPr="00BB49E1" w14:paraId="59925700" w14:textId="77777777" w:rsidTr="00157FB8">
        <w:tc>
          <w:tcPr>
            <w:tcW w:w="5495" w:type="dxa"/>
          </w:tcPr>
          <w:p w14:paraId="0B10B68F" w14:textId="77777777"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manager/all-processed</w:t>
            </w:r>
          </w:p>
        </w:tc>
        <w:tc>
          <w:tcPr>
            <w:tcW w:w="4281" w:type="dxa"/>
          </w:tcPr>
          <w:p w14:paraId="1B384A98" w14:textId="77777777"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Fetches list of applied loans processed by loan clerk</w:t>
            </w:r>
          </w:p>
        </w:tc>
      </w:tr>
      <w:tr w:rsidR="00D178E6" w:rsidRPr="00BB49E1" w14:paraId="32824BAB" w14:textId="77777777" w:rsidTr="00157FB8">
        <w:tc>
          <w:tcPr>
            <w:tcW w:w="5495" w:type="dxa"/>
          </w:tcPr>
          <w:p w14:paraId="5E20742A" w14:textId="77777777"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manager/reject-loan/{</w:t>
            </w:r>
            <w:proofErr w:type="spellStart"/>
            <w:r>
              <w:rPr>
                <w:sz w:val="24"/>
                <w:szCs w:val="24"/>
              </w:rPr>
              <w:t>managerId</w:t>
            </w:r>
            <w:proofErr w:type="spellEnd"/>
            <w:r>
              <w:rPr>
                <w:sz w:val="24"/>
                <w:szCs w:val="24"/>
              </w:rPr>
              <w:t>}/{</w:t>
            </w:r>
            <w:proofErr w:type="spellStart"/>
            <w:r>
              <w:rPr>
                <w:sz w:val="24"/>
                <w:szCs w:val="24"/>
              </w:rPr>
              <w:t>loanAppId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4281" w:type="dxa"/>
          </w:tcPr>
          <w:p w14:paraId="1E154EF2" w14:textId="77777777" w:rsidR="00D178E6" w:rsidRPr="00BB49E1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loan application by providing remark</w:t>
            </w:r>
          </w:p>
        </w:tc>
      </w:tr>
      <w:tr w:rsidR="00D178E6" w:rsidRPr="00BB49E1" w14:paraId="4CBFA9E4" w14:textId="77777777" w:rsidTr="00157FB8">
        <w:tc>
          <w:tcPr>
            <w:tcW w:w="5495" w:type="dxa"/>
          </w:tcPr>
          <w:p w14:paraId="4B9DA9F9" w14:textId="77777777" w:rsidR="00D178E6" w:rsidRPr="00BB49E1" w:rsidRDefault="00D178E6" w:rsidP="00D178E6">
            <w:pPr>
              <w:jc w:val="both"/>
              <w:rPr>
                <w:sz w:val="24"/>
                <w:szCs w:val="24"/>
              </w:rPr>
            </w:pPr>
            <w:r w:rsidRPr="00BB49E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manager/sanction-loan/{</w:t>
            </w:r>
            <w:proofErr w:type="spellStart"/>
            <w:r>
              <w:rPr>
                <w:sz w:val="24"/>
                <w:szCs w:val="24"/>
              </w:rPr>
              <w:t>managerId</w:t>
            </w:r>
            <w:proofErr w:type="spellEnd"/>
            <w:r>
              <w:rPr>
                <w:sz w:val="24"/>
                <w:szCs w:val="24"/>
              </w:rPr>
              <w:t>}/{</w:t>
            </w:r>
            <w:proofErr w:type="spellStart"/>
            <w:r>
              <w:rPr>
                <w:sz w:val="24"/>
                <w:szCs w:val="24"/>
              </w:rPr>
              <w:t>loanAppId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4281" w:type="dxa"/>
          </w:tcPr>
          <w:p w14:paraId="7A8EA0E7" w14:textId="77777777" w:rsidR="00D178E6" w:rsidRDefault="00D178E6" w:rsidP="00671A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 loan by providing sanction info</w:t>
            </w:r>
          </w:p>
        </w:tc>
      </w:tr>
    </w:tbl>
    <w:p w14:paraId="6FE55FED" w14:textId="77777777" w:rsidR="00D178E6" w:rsidRDefault="00D178E6" w:rsidP="00D178E6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4D9DE79B" w14:textId="77777777" w:rsidR="006B6619" w:rsidRDefault="006B6619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br w:type="page"/>
      </w:r>
    </w:p>
    <w:p w14:paraId="3DCAFD5A" w14:textId="77777777" w:rsidR="00D178E6" w:rsidRDefault="00D178E6" w:rsidP="00EA5FAB">
      <w:pPr>
        <w:spacing w:after="0"/>
        <w:jc w:val="both"/>
        <w:rPr>
          <w:b/>
          <w:bCs/>
          <w:color w:val="00B050"/>
          <w:sz w:val="24"/>
          <w:szCs w:val="24"/>
        </w:rPr>
      </w:pPr>
    </w:p>
    <w:p w14:paraId="2F662995" w14:textId="77777777" w:rsidR="00B121BB" w:rsidRPr="00FE4A9D" w:rsidRDefault="003130C5" w:rsidP="00E87555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Business</w:t>
      </w:r>
      <w:r w:rsidR="00B121BB"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 xml:space="preserve"> Validations</w:t>
      </w:r>
    </w:p>
    <w:p w14:paraId="7D560255" w14:textId="77777777" w:rsidR="00EA5FAB" w:rsidRPr="00EA5FAB" w:rsidRDefault="00EA5FAB" w:rsidP="00EA5FAB">
      <w:pPr>
        <w:spacing w:after="0"/>
        <w:jc w:val="both"/>
        <w:rPr>
          <w:color w:val="00B050"/>
          <w:sz w:val="6"/>
          <w:szCs w:val="6"/>
        </w:rPr>
      </w:pPr>
    </w:p>
    <w:p w14:paraId="67A46279" w14:textId="77777777" w:rsidR="00E87555" w:rsidRPr="00E87555" w:rsidRDefault="00E87555" w:rsidP="00E87555">
      <w:pPr>
        <w:spacing w:after="0" w:line="240" w:lineRule="auto"/>
        <w:jc w:val="both"/>
        <w:rPr>
          <w:sz w:val="10"/>
          <w:szCs w:val="10"/>
        </w:rPr>
      </w:pPr>
    </w:p>
    <w:p w14:paraId="2862B5DE" w14:textId="77777777" w:rsidR="00C16A51" w:rsidRDefault="00D178E6" w:rsidP="003640F8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User </w:t>
      </w:r>
      <w:proofErr w:type="spellStart"/>
      <w:r>
        <w:rPr>
          <w:color w:val="0070C0"/>
          <w:sz w:val="24"/>
          <w:szCs w:val="24"/>
        </w:rPr>
        <w:t>firstName</w:t>
      </w:r>
      <w:proofErr w:type="spellEnd"/>
      <w:r>
        <w:rPr>
          <w:color w:val="0070C0"/>
          <w:sz w:val="24"/>
          <w:szCs w:val="24"/>
        </w:rPr>
        <w:t xml:space="preserve"> i</w:t>
      </w:r>
      <w:r w:rsidR="00065C61" w:rsidRPr="00BB49E1">
        <w:rPr>
          <w:sz w:val="24"/>
          <w:szCs w:val="24"/>
        </w:rPr>
        <w:t xml:space="preserve">s not null, min </w:t>
      </w:r>
      <w:r w:rsidR="00065C61">
        <w:rPr>
          <w:sz w:val="24"/>
          <w:szCs w:val="24"/>
        </w:rPr>
        <w:t>3</w:t>
      </w:r>
      <w:r w:rsidR="00065C61" w:rsidRPr="00BB49E1">
        <w:rPr>
          <w:sz w:val="24"/>
          <w:szCs w:val="24"/>
        </w:rPr>
        <w:t xml:space="preserve"> and max </w:t>
      </w:r>
      <w:r w:rsidR="00065C61">
        <w:rPr>
          <w:sz w:val="24"/>
          <w:szCs w:val="24"/>
        </w:rPr>
        <w:t>1</w:t>
      </w:r>
      <w:r w:rsidR="00065C61" w:rsidRPr="00BB49E1">
        <w:rPr>
          <w:sz w:val="24"/>
          <w:szCs w:val="24"/>
        </w:rPr>
        <w:t>00 characters.</w:t>
      </w:r>
    </w:p>
    <w:p w14:paraId="6DE7CD6D" w14:textId="77777777"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 xml:space="preserve">User </w:t>
      </w:r>
      <w:proofErr w:type="spellStart"/>
      <w:r>
        <w:rPr>
          <w:color w:val="0070C0"/>
          <w:sz w:val="24"/>
          <w:szCs w:val="24"/>
        </w:rPr>
        <w:t>lastName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14:paraId="70C0CF3F" w14:textId="77777777"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email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</w:t>
      </w:r>
      <w:r>
        <w:rPr>
          <w:sz w:val="24"/>
          <w:szCs w:val="24"/>
        </w:rPr>
        <w:t xml:space="preserve"> and in proper email format</w:t>
      </w:r>
      <w:r w:rsidRPr="00BB49E1">
        <w:rPr>
          <w:sz w:val="24"/>
          <w:szCs w:val="24"/>
        </w:rPr>
        <w:t>.</w:t>
      </w:r>
    </w:p>
    <w:p w14:paraId="2FDB9F72" w14:textId="77777777"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r>
        <w:rPr>
          <w:color w:val="0070C0"/>
          <w:sz w:val="24"/>
          <w:szCs w:val="24"/>
        </w:rPr>
        <w:t>User mobile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10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 xml:space="preserve">0 </w:t>
      </w:r>
      <w:r>
        <w:rPr>
          <w:sz w:val="24"/>
          <w:szCs w:val="24"/>
        </w:rPr>
        <w:t>characters</w:t>
      </w:r>
      <w:r w:rsidRPr="00BB49E1">
        <w:rPr>
          <w:sz w:val="24"/>
          <w:szCs w:val="24"/>
        </w:rPr>
        <w:t>.</w:t>
      </w:r>
    </w:p>
    <w:p w14:paraId="1780A020" w14:textId="77777777"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LoanName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</w:t>
      </w:r>
      <w:r w:rsidRPr="00BB49E1">
        <w:rPr>
          <w:sz w:val="24"/>
          <w:szCs w:val="24"/>
        </w:rPr>
        <w:t>00 characters.</w:t>
      </w:r>
    </w:p>
    <w:p w14:paraId="3C8B9895" w14:textId="77777777" w:rsidR="00D178E6" w:rsidRDefault="00D178E6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LoanAmount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14:paraId="5269655E" w14:textId="77777777"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acresOfLand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14:paraId="3062ADCD" w14:textId="77777777"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landValue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14:paraId="54B26577" w14:textId="77777777"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suggestedAmountOfLoan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0;</w:t>
      </w:r>
    </w:p>
    <w:p w14:paraId="5AEB77D2" w14:textId="77777777" w:rsidR="00BC27B2" w:rsidRDefault="00BC27B2" w:rsidP="00BC27B2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addressOfProperty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min </w:t>
      </w:r>
      <w:r>
        <w:rPr>
          <w:sz w:val="24"/>
          <w:szCs w:val="24"/>
        </w:rPr>
        <w:t>3</w:t>
      </w:r>
      <w:r w:rsidRPr="00BB49E1">
        <w:rPr>
          <w:sz w:val="24"/>
          <w:szCs w:val="24"/>
        </w:rPr>
        <w:t xml:space="preserve"> and max </w:t>
      </w:r>
      <w:r>
        <w:rPr>
          <w:sz w:val="24"/>
          <w:szCs w:val="24"/>
        </w:rPr>
        <w:t>15</w:t>
      </w:r>
      <w:r w:rsidRPr="00BB49E1">
        <w:rPr>
          <w:sz w:val="24"/>
          <w:szCs w:val="24"/>
        </w:rPr>
        <w:t>0 characters</w:t>
      </w:r>
      <w:r>
        <w:rPr>
          <w:sz w:val="24"/>
          <w:szCs w:val="24"/>
        </w:rPr>
        <w:t>;</w:t>
      </w:r>
    </w:p>
    <w:p w14:paraId="16609B38" w14:textId="77777777" w:rsidR="00D178E6" w:rsidRDefault="009354CA" w:rsidP="00D178E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>
        <w:rPr>
          <w:color w:val="0070C0"/>
          <w:sz w:val="24"/>
          <w:szCs w:val="24"/>
        </w:rPr>
        <w:t>loanAmountSanctioned</w:t>
      </w:r>
      <w:proofErr w:type="spellEnd"/>
      <w:r>
        <w:rPr>
          <w:color w:val="0070C0"/>
          <w:sz w:val="24"/>
          <w:szCs w:val="24"/>
        </w:rPr>
        <w:t xml:space="preserve"> i</w:t>
      </w:r>
      <w:r w:rsidRPr="00BB49E1">
        <w:rPr>
          <w:sz w:val="24"/>
          <w:szCs w:val="24"/>
        </w:rPr>
        <w:t xml:space="preserve">s not null, </w:t>
      </w:r>
      <w:r>
        <w:rPr>
          <w:sz w:val="24"/>
          <w:szCs w:val="24"/>
        </w:rPr>
        <w:t>and not 0</w:t>
      </w:r>
    </w:p>
    <w:p w14:paraId="132F645A" w14:textId="77777777" w:rsidR="006B6619" w:rsidRPr="00FE4A9D" w:rsidRDefault="009354CA" w:rsidP="003F0336">
      <w:pPr>
        <w:pStyle w:val="ListParagraph"/>
        <w:numPr>
          <w:ilvl w:val="0"/>
          <w:numId w:val="13"/>
        </w:numPr>
        <w:ind w:left="567" w:hanging="283"/>
        <w:jc w:val="both"/>
        <w:rPr>
          <w:sz w:val="24"/>
          <w:szCs w:val="24"/>
        </w:rPr>
      </w:pPr>
      <w:proofErr w:type="spellStart"/>
      <w:r w:rsidRPr="00FE4A9D">
        <w:rPr>
          <w:color w:val="0070C0"/>
          <w:sz w:val="24"/>
          <w:szCs w:val="24"/>
        </w:rPr>
        <w:t>termOfLoan</w:t>
      </w:r>
      <w:proofErr w:type="spellEnd"/>
      <w:r w:rsidRPr="00FE4A9D">
        <w:rPr>
          <w:color w:val="0070C0"/>
          <w:sz w:val="24"/>
          <w:szCs w:val="24"/>
        </w:rPr>
        <w:t xml:space="preserve"> i</w:t>
      </w:r>
      <w:r w:rsidRPr="00FE4A9D">
        <w:rPr>
          <w:sz w:val="24"/>
          <w:szCs w:val="24"/>
        </w:rPr>
        <w:t>s not null, and not 0.</w:t>
      </w:r>
    </w:p>
    <w:p w14:paraId="1C297C3B" w14:textId="77777777" w:rsidR="00791B79" w:rsidRDefault="00791B79" w:rsidP="005D40EA">
      <w:pPr>
        <w:jc w:val="both"/>
        <w:rPr>
          <w:sz w:val="24"/>
          <w:szCs w:val="24"/>
        </w:rPr>
      </w:pPr>
    </w:p>
    <w:p w14:paraId="7E8FAB5C" w14:textId="77777777" w:rsidR="009354CA" w:rsidRPr="00FE4A9D" w:rsidRDefault="009354CA" w:rsidP="009354CA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Considerations</w:t>
      </w:r>
    </w:p>
    <w:p w14:paraId="68ADF702" w14:textId="77777777" w:rsidR="009354CA" w:rsidRDefault="009354CA" w:rsidP="005D40EA">
      <w:pPr>
        <w:jc w:val="both"/>
        <w:rPr>
          <w:sz w:val="24"/>
          <w:szCs w:val="24"/>
        </w:rPr>
      </w:pPr>
    </w:p>
    <w:p w14:paraId="74E9FB0A" w14:textId="77777777"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Role of Users three possible values must be used</w:t>
      </w:r>
    </w:p>
    <w:p w14:paraId="4F509D60" w14:textId="77777777"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</w:t>
      </w:r>
    </w:p>
    <w:p w14:paraId="62B257B2" w14:textId="77777777"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Clerk</w:t>
      </w:r>
    </w:p>
    <w:p w14:paraId="6EDB301D" w14:textId="77777777" w:rsidR="009354CA" w:rsidRDefault="009354CA" w:rsidP="009354CA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Manager</w:t>
      </w:r>
    </w:p>
    <w:p w14:paraId="69D1AA50" w14:textId="77777777" w:rsidR="009354CA" w:rsidRPr="00D02D14" w:rsidRDefault="009354CA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D02D14">
        <w:rPr>
          <w:sz w:val="24"/>
          <w:szCs w:val="24"/>
        </w:rPr>
        <w:t>For status of loan 4 possible numeric values must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9354CA" w14:paraId="4F2006DC" w14:textId="77777777" w:rsidTr="009354CA">
        <w:tc>
          <w:tcPr>
            <w:tcW w:w="4927" w:type="dxa"/>
          </w:tcPr>
          <w:p w14:paraId="2B7FC0EA" w14:textId="77777777"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 w14:paraId="5F18A287" w14:textId="77777777"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</w:t>
            </w:r>
          </w:p>
        </w:tc>
      </w:tr>
      <w:tr w:rsidR="009354CA" w14:paraId="7017B6E6" w14:textId="77777777" w:rsidTr="009354CA">
        <w:tc>
          <w:tcPr>
            <w:tcW w:w="4927" w:type="dxa"/>
          </w:tcPr>
          <w:p w14:paraId="1AB3FC64" w14:textId="77777777"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927" w:type="dxa"/>
          </w:tcPr>
          <w:p w14:paraId="05E65356" w14:textId="77777777"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Processed</w:t>
            </w:r>
          </w:p>
        </w:tc>
      </w:tr>
      <w:tr w:rsidR="009354CA" w14:paraId="65660D9C" w14:textId="77777777" w:rsidTr="009354CA">
        <w:tc>
          <w:tcPr>
            <w:tcW w:w="4927" w:type="dxa"/>
          </w:tcPr>
          <w:p w14:paraId="58D07948" w14:textId="77777777"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927" w:type="dxa"/>
          </w:tcPr>
          <w:p w14:paraId="50C9B65E" w14:textId="77777777"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Sanctioned</w:t>
            </w:r>
          </w:p>
        </w:tc>
      </w:tr>
      <w:tr w:rsidR="009354CA" w14:paraId="5F229887" w14:textId="77777777" w:rsidTr="009354CA">
        <w:tc>
          <w:tcPr>
            <w:tcW w:w="4927" w:type="dxa"/>
          </w:tcPr>
          <w:p w14:paraId="1725153B" w14:textId="77777777"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4927" w:type="dxa"/>
          </w:tcPr>
          <w:p w14:paraId="04AC4012" w14:textId="77777777" w:rsidR="009354CA" w:rsidRDefault="009354CA" w:rsidP="009354C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Rejected</w:t>
            </w:r>
          </w:p>
        </w:tc>
      </w:tr>
    </w:tbl>
    <w:p w14:paraId="4D425067" w14:textId="77777777" w:rsidR="009354CA" w:rsidRDefault="009354CA" w:rsidP="009354CA">
      <w:pPr>
        <w:jc w:val="both"/>
        <w:rPr>
          <w:sz w:val="24"/>
          <w:szCs w:val="24"/>
        </w:rPr>
      </w:pPr>
    </w:p>
    <w:p w14:paraId="041365B3" w14:textId="77777777" w:rsidR="00D02D14" w:rsidRDefault="00D02D14" w:rsidP="00D02D14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Database configuration customize the following keys in </w:t>
      </w:r>
      <w:proofErr w:type="spellStart"/>
      <w:proofErr w:type="gramStart"/>
      <w:r>
        <w:rPr>
          <w:sz w:val="24"/>
          <w:szCs w:val="24"/>
        </w:rPr>
        <w:t>application.properties</w:t>
      </w:r>
      <w:proofErr w:type="spellEnd"/>
      <w:proofErr w:type="gramEnd"/>
      <w:r>
        <w:rPr>
          <w:sz w:val="24"/>
          <w:szCs w:val="24"/>
        </w:rPr>
        <w:t xml:space="preserve"> file</w:t>
      </w:r>
    </w:p>
    <w:p w14:paraId="7731352D" w14:textId="77777777" w:rsidR="00D02D14" w:rsidRDefault="00D02D14" w:rsidP="00D02D14">
      <w:pPr>
        <w:pStyle w:val="ListParagraph"/>
        <w:jc w:val="both"/>
        <w:rPr>
          <w:sz w:val="24"/>
          <w:szCs w:val="24"/>
        </w:rPr>
      </w:pPr>
    </w:p>
    <w:p w14:paraId="35D2058C" w14:textId="77777777" w:rsidR="00D02D14" w:rsidRPr="00D02D14" w:rsidRDefault="00D02D14" w:rsidP="00D02D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4"/>
          <w:szCs w:val="32"/>
          <w:lang w:val="en-US"/>
        </w:rPr>
      </w:pPr>
      <w:proofErr w:type="spellStart"/>
      <w:proofErr w:type="gramStart"/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</w:t>
      </w:r>
      <w:proofErr w:type="gramEnd"/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.username</w:t>
      </w:r>
      <w:proofErr w:type="spellEnd"/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=</w:t>
      </w:r>
      <w:r w:rsidRPr="00D02D14">
        <w:rPr>
          <w:rFonts w:ascii="Consolas" w:hAnsi="Consolas" w:cs="Consolas"/>
          <w:i/>
          <w:color w:val="2A00FF"/>
          <w:sz w:val="24"/>
          <w:szCs w:val="32"/>
          <w:lang w:val="en-US"/>
        </w:rPr>
        <w:t>root</w:t>
      </w:r>
    </w:p>
    <w:p w14:paraId="552B8B9F" w14:textId="77777777" w:rsidR="00D02D14" w:rsidRDefault="00D02D14" w:rsidP="00D02D14">
      <w:pPr>
        <w:pStyle w:val="ListParagraph"/>
        <w:jc w:val="both"/>
        <w:rPr>
          <w:rFonts w:ascii="Consolas" w:hAnsi="Consolas" w:cs="Consolas"/>
          <w:i/>
          <w:color w:val="000000"/>
          <w:sz w:val="24"/>
          <w:szCs w:val="32"/>
          <w:lang w:val="en-US"/>
        </w:rPr>
      </w:pPr>
      <w:proofErr w:type="spellStart"/>
      <w:proofErr w:type="gramStart"/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spring.datasource</w:t>
      </w:r>
      <w:proofErr w:type="gramEnd"/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.password</w:t>
      </w:r>
      <w:proofErr w:type="spellEnd"/>
      <w:r w:rsidRPr="00D02D14">
        <w:rPr>
          <w:rFonts w:ascii="Consolas" w:hAnsi="Consolas" w:cs="Consolas"/>
          <w:i/>
          <w:color w:val="000000"/>
          <w:sz w:val="24"/>
          <w:szCs w:val="32"/>
          <w:lang w:val="en-US"/>
        </w:rPr>
        <w:t>=</w:t>
      </w:r>
    </w:p>
    <w:p w14:paraId="029842B5" w14:textId="77777777" w:rsidR="00FE4A9D" w:rsidRDefault="00FE4A9D" w:rsidP="00FE4A9D">
      <w:pPr>
        <w:jc w:val="both"/>
        <w:rPr>
          <w:i/>
          <w:sz w:val="16"/>
          <w:szCs w:val="24"/>
        </w:rPr>
      </w:pPr>
    </w:p>
    <w:p w14:paraId="2643DB78" w14:textId="77777777" w:rsidR="00FE4A9D" w:rsidRPr="00FE4A9D" w:rsidRDefault="00FE4A9D" w:rsidP="00FE4A9D">
      <w:pPr>
        <w:pBdr>
          <w:bottom w:val="single" w:sz="4" w:space="1" w:color="auto"/>
        </w:pBdr>
        <w:spacing w:after="0"/>
        <w:jc w:val="both"/>
        <w:rPr>
          <w:rFonts w:ascii="Candara" w:hAnsi="Candara"/>
          <w:b/>
          <w:bCs/>
          <w:color w:val="4472C4" w:themeColor="accent1"/>
          <w:sz w:val="28"/>
          <w:szCs w:val="28"/>
        </w:rPr>
      </w:pPr>
      <w:r w:rsidRPr="00FE4A9D">
        <w:rPr>
          <w:rFonts w:ascii="Candara" w:hAnsi="Candara"/>
          <w:b/>
          <w:bCs/>
          <w:color w:val="4472C4" w:themeColor="accent1"/>
          <w:sz w:val="28"/>
          <w:szCs w:val="28"/>
        </w:rPr>
        <w:t>Template code:</w:t>
      </w:r>
    </w:p>
    <w:p w14:paraId="1447498A" w14:textId="77777777" w:rsidR="00FE4A9D" w:rsidRDefault="00FE4A9D" w:rsidP="00FE4A9D">
      <w:pPr>
        <w:jc w:val="both"/>
        <w:rPr>
          <w:b/>
          <w:sz w:val="28"/>
        </w:rPr>
      </w:pPr>
    </w:p>
    <w:p w14:paraId="0DDCED6E" w14:textId="77777777" w:rsidR="00EC547E" w:rsidRPr="00FE4A9D" w:rsidRDefault="00114B7B" w:rsidP="00FE4A9D">
      <w:pPr>
        <w:jc w:val="both"/>
        <w:rPr>
          <w:b/>
          <w:sz w:val="16"/>
          <w:szCs w:val="24"/>
        </w:rPr>
      </w:pPr>
      <w:hyperlink r:id="rId8" w:history="1">
        <w:r w:rsidR="00FE4A9D" w:rsidRPr="00FE4A9D">
          <w:rPr>
            <w:rStyle w:val="Hyperlink"/>
            <w:b/>
          </w:rPr>
          <w:t>https://github.com/NavinIIHT/ELoan-SBA2-boot-restful-mysql.git</w:t>
        </w:r>
      </w:hyperlink>
    </w:p>
    <w:p w14:paraId="6F8D5493" w14:textId="77777777" w:rsidR="00EC547E" w:rsidRDefault="00EC547E" w:rsidP="00174FFD">
      <w:pPr>
        <w:pStyle w:val="NoSpacing"/>
        <w:rPr>
          <w:sz w:val="16"/>
          <w:szCs w:val="16"/>
        </w:rPr>
      </w:pPr>
    </w:p>
    <w:p w14:paraId="1BF26D69" w14:textId="77777777" w:rsidR="00EC547E" w:rsidRPr="007666E0" w:rsidRDefault="00EC547E" w:rsidP="00174FFD">
      <w:pPr>
        <w:pStyle w:val="NoSpacing"/>
        <w:rPr>
          <w:sz w:val="16"/>
          <w:szCs w:val="16"/>
        </w:rPr>
      </w:pPr>
    </w:p>
    <w:p w14:paraId="3E5C1F19" w14:textId="77777777" w:rsidR="00473D2B" w:rsidRPr="00E14693" w:rsidRDefault="00D20327" w:rsidP="00E14693">
      <w:pPr>
        <w:shd w:val="clear" w:color="auto" w:fill="00B0F0"/>
        <w:spacing w:after="0" w:line="240" w:lineRule="auto"/>
        <w:jc w:val="both"/>
        <w:rPr>
          <w:b/>
          <w:bCs/>
          <w:color w:val="FFFF00"/>
          <w:sz w:val="28"/>
          <w:szCs w:val="28"/>
        </w:rPr>
      </w:pPr>
      <w:r w:rsidRPr="00E14693">
        <w:rPr>
          <w:b/>
          <w:bCs/>
          <w:color w:val="FFFF00"/>
          <w:sz w:val="28"/>
          <w:szCs w:val="28"/>
        </w:rPr>
        <w:t>Note</w:t>
      </w:r>
    </w:p>
    <w:p w14:paraId="6F21E6A2" w14:textId="77777777" w:rsidR="00473D2B" w:rsidRPr="00473D2B" w:rsidRDefault="00473D2B" w:rsidP="00473D2B">
      <w:pPr>
        <w:spacing w:after="0" w:line="240" w:lineRule="auto"/>
        <w:jc w:val="both"/>
        <w:rPr>
          <w:b/>
          <w:bCs/>
          <w:color w:val="FF0000"/>
          <w:sz w:val="10"/>
          <w:szCs w:val="10"/>
        </w:rPr>
      </w:pPr>
    </w:p>
    <w:p w14:paraId="0299CBEB" w14:textId="77777777" w:rsidR="00981D7F" w:rsidRPr="00FE4A9D" w:rsidRDefault="00D20327" w:rsidP="00981D7F">
      <w:pPr>
        <w:pStyle w:val="ListParagraph"/>
        <w:numPr>
          <w:ilvl w:val="0"/>
          <w:numId w:val="9"/>
        </w:numPr>
        <w:spacing w:line="360" w:lineRule="auto"/>
        <w:ind w:left="567" w:hanging="283"/>
        <w:jc w:val="both"/>
        <w:rPr>
          <w:rFonts w:ascii="Candara" w:hAnsi="Candara"/>
          <w:b/>
          <w:bCs/>
          <w:color w:val="FF0000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Need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to implement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>ONLY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981D7F"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controller and 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service methods in </w:t>
      </w:r>
    </w:p>
    <w:p w14:paraId="61309B9C" w14:textId="77777777" w:rsidR="001A4429" w:rsidRPr="00E14693" w:rsidRDefault="00D20327" w:rsidP="00305E4D">
      <w:pPr>
        <w:pStyle w:val="ListParagraph"/>
        <w:numPr>
          <w:ilvl w:val="0"/>
          <w:numId w:val="9"/>
        </w:numPr>
        <w:spacing w:after="0"/>
        <w:ind w:left="567" w:hanging="283"/>
        <w:jc w:val="both"/>
        <w:rPr>
          <w:rFonts w:ascii="Candara" w:hAnsi="Candara"/>
          <w:sz w:val="24"/>
          <w:szCs w:val="24"/>
        </w:rPr>
      </w:pPr>
      <w:r w:rsidRPr="00E14693">
        <w:rPr>
          <w:rFonts w:ascii="Candara" w:hAnsi="Candara"/>
          <w:b/>
          <w:bCs/>
          <w:color w:val="FF0000"/>
          <w:sz w:val="24"/>
          <w:szCs w:val="24"/>
        </w:rPr>
        <w:t>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O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NOT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ADD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</w:t>
      </w:r>
      <w:r w:rsidR="005D7AA9">
        <w:rPr>
          <w:rFonts w:ascii="Candara" w:hAnsi="Candara"/>
          <w:b/>
          <w:bCs/>
          <w:color w:val="FF0000"/>
          <w:sz w:val="24"/>
          <w:szCs w:val="24"/>
        </w:rPr>
        <w:t xml:space="preserve"> </w:t>
      </w:r>
      <w:r w:rsidR="00762E10" w:rsidRPr="00E14693">
        <w:rPr>
          <w:rFonts w:ascii="Candara" w:hAnsi="Candara"/>
          <w:b/>
          <w:bCs/>
          <w:color w:val="FF0000"/>
          <w:sz w:val="24"/>
          <w:szCs w:val="24"/>
        </w:rPr>
        <w:t>method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 or </w:t>
      </w:r>
      <w:r w:rsidR="00473D2B" w:rsidRPr="00E14693">
        <w:rPr>
          <w:rFonts w:ascii="Candara" w:hAnsi="Candara"/>
          <w:b/>
          <w:bCs/>
          <w:color w:val="002060"/>
          <w:sz w:val="24"/>
          <w:szCs w:val="24"/>
        </w:rPr>
        <w:t>CHANGE</w:t>
      </w:r>
      <w:r w:rsidR="005D7AA9">
        <w:rPr>
          <w:rFonts w:ascii="Candara" w:hAnsi="Candara"/>
          <w:b/>
          <w:bCs/>
          <w:color w:val="002060"/>
          <w:sz w:val="24"/>
          <w:szCs w:val="24"/>
        </w:rPr>
        <w:t xml:space="preserve">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any R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 xml:space="preserve">est 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E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nd</w:t>
      </w:r>
      <w:r w:rsidR="00473D2B" w:rsidRPr="00E14693">
        <w:rPr>
          <w:rFonts w:ascii="Candara" w:hAnsi="Candara"/>
          <w:b/>
          <w:bCs/>
          <w:color w:val="FF0000"/>
          <w:sz w:val="24"/>
          <w:szCs w:val="24"/>
        </w:rPr>
        <w:t>-P</w:t>
      </w:r>
      <w:r w:rsidRPr="00E14693">
        <w:rPr>
          <w:rFonts w:ascii="Candara" w:hAnsi="Candara"/>
          <w:b/>
          <w:bCs/>
          <w:color w:val="FF0000"/>
          <w:sz w:val="24"/>
          <w:szCs w:val="24"/>
        </w:rPr>
        <w:t>oint pattern</w:t>
      </w:r>
      <w:r w:rsidRPr="00E14693">
        <w:rPr>
          <w:rFonts w:ascii="Candara" w:hAnsi="Candara"/>
          <w:b/>
          <w:bCs/>
          <w:sz w:val="24"/>
          <w:szCs w:val="24"/>
        </w:rPr>
        <w:t>.</w:t>
      </w:r>
    </w:p>
    <w:sectPr w:rsidR="001A4429" w:rsidRPr="00E14693" w:rsidSect="00294C6A">
      <w:headerReference w:type="default" r:id="rId9"/>
      <w:footerReference w:type="default" r:id="rId10"/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7F1B9D" w14:textId="77777777" w:rsidR="00114B7B" w:rsidRDefault="00114B7B" w:rsidP="00A364BB">
      <w:pPr>
        <w:spacing w:after="0" w:line="240" w:lineRule="auto"/>
      </w:pPr>
      <w:r>
        <w:separator/>
      </w:r>
    </w:p>
  </w:endnote>
  <w:endnote w:type="continuationSeparator" w:id="0">
    <w:p w14:paraId="58B1F77C" w14:textId="77777777" w:rsidR="00114B7B" w:rsidRDefault="00114B7B" w:rsidP="00A3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396A9" w14:textId="77777777" w:rsidR="00A364BB" w:rsidRPr="00503611" w:rsidRDefault="00503611" w:rsidP="00503611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09197D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09197D">
      <w:rPr>
        <w:color w:val="323E4F" w:themeColor="text2" w:themeShade="BF"/>
        <w:sz w:val="24"/>
        <w:szCs w:val="24"/>
      </w:rPr>
      <w:fldChar w:fldCharType="separate"/>
    </w:r>
    <w:r w:rsidR="00FE4A9D">
      <w:rPr>
        <w:noProof/>
        <w:color w:val="323E4F" w:themeColor="text2" w:themeShade="BF"/>
        <w:sz w:val="24"/>
        <w:szCs w:val="24"/>
      </w:rPr>
      <w:t>1</w:t>
    </w:r>
    <w:r w:rsidR="0009197D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 w:rsidR="00114B7B">
      <w:fldChar w:fldCharType="begin"/>
    </w:r>
    <w:r w:rsidR="00114B7B">
      <w:instrText xml:space="preserve"> NUMPAGES  \* Arabic  \* MERGEFORMAT </w:instrText>
    </w:r>
    <w:r w:rsidR="00114B7B">
      <w:fldChar w:fldCharType="separate"/>
    </w:r>
    <w:r w:rsidR="00FE4A9D" w:rsidRPr="00FE4A9D">
      <w:rPr>
        <w:noProof/>
        <w:color w:val="323E4F" w:themeColor="text2" w:themeShade="BF"/>
        <w:sz w:val="24"/>
        <w:szCs w:val="24"/>
      </w:rPr>
      <w:t>6</w:t>
    </w:r>
    <w:r w:rsidR="00114B7B">
      <w:rPr>
        <w:noProof/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F20EC" w14:textId="77777777" w:rsidR="00114B7B" w:rsidRDefault="00114B7B" w:rsidP="00A364BB">
      <w:pPr>
        <w:spacing w:after="0" w:line="240" w:lineRule="auto"/>
      </w:pPr>
      <w:r>
        <w:separator/>
      </w:r>
    </w:p>
  </w:footnote>
  <w:footnote w:type="continuationSeparator" w:id="0">
    <w:p w14:paraId="30E6BE38" w14:textId="77777777" w:rsidR="00114B7B" w:rsidRDefault="00114B7B" w:rsidP="00A36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A9891" w14:textId="77777777" w:rsidR="00FE4A9D" w:rsidRDefault="00FE4A9D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B4C051E" wp14:editId="1E6D1C54">
          <wp:simplePos x="0" y="0"/>
          <wp:positionH relativeFrom="column">
            <wp:posOffset>5497830</wp:posOffset>
          </wp:positionH>
          <wp:positionV relativeFrom="paragraph">
            <wp:posOffset>-335915</wp:posOffset>
          </wp:positionV>
          <wp:extent cx="1114581" cy="41915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581" cy="4191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BE5"/>
    <w:multiLevelType w:val="hybridMultilevel"/>
    <w:tmpl w:val="4CC6B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2362B"/>
    <w:multiLevelType w:val="hybridMultilevel"/>
    <w:tmpl w:val="1916E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D4400"/>
    <w:multiLevelType w:val="hybridMultilevel"/>
    <w:tmpl w:val="37FC08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2775B"/>
    <w:multiLevelType w:val="multilevel"/>
    <w:tmpl w:val="5C2EDAA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41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CF8009A"/>
    <w:multiLevelType w:val="hybridMultilevel"/>
    <w:tmpl w:val="BFDC0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C3D51"/>
    <w:multiLevelType w:val="hybridMultilevel"/>
    <w:tmpl w:val="8DE403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114FE"/>
    <w:multiLevelType w:val="hybridMultilevel"/>
    <w:tmpl w:val="F2621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345DD"/>
    <w:multiLevelType w:val="hybridMultilevel"/>
    <w:tmpl w:val="08F2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7092A"/>
    <w:multiLevelType w:val="hybridMultilevel"/>
    <w:tmpl w:val="A252C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A64B1"/>
    <w:multiLevelType w:val="hybridMultilevel"/>
    <w:tmpl w:val="4F18B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601124"/>
    <w:multiLevelType w:val="hybridMultilevel"/>
    <w:tmpl w:val="B0A41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117D3"/>
    <w:multiLevelType w:val="hybridMultilevel"/>
    <w:tmpl w:val="EDAEF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963E51"/>
    <w:multiLevelType w:val="hybridMultilevel"/>
    <w:tmpl w:val="E1DC41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6B435F"/>
    <w:multiLevelType w:val="hybridMultilevel"/>
    <w:tmpl w:val="9C0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4"/>
  </w:num>
  <w:num w:numId="6">
    <w:abstractNumId w:val="4"/>
    <w:lvlOverride w:ilvl="0">
      <w:startOverride w:val="3"/>
    </w:lvlOverride>
  </w:num>
  <w:num w:numId="7">
    <w:abstractNumId w:val="15"/>
  </w:num>
  <w:num w:numId="8">
    <w:abstractNumId w:val="2"/>
  </w:num>
  <w:num w:numId="9">
    <w:abstractNumId w:val="10"/>
  </w:num>
  <w:num w:numId="10">
    <w:abstractNumId w:val="8"/>
  </w:num>
  <w:num w:numId="11">
    <w:abstractNumId w:val="12"/>
  </w:num>
  <w:num w:numId="12">
    <w:abstractNumId w:val="5"/>
  </w:num>
  <w:num w:numId="13">
    <w:abstractNumId w:val="9"/>
  </w:num>
  <w:num w:numId="14">
    <w:abstractNumId w:val="7"/>
  </w:num>
  <w:num w:numId="15">
    <w:abstractNumId w:val="14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429"/>
    <w:rsid w:val="00012A6D"/>
    <w:rsid w:val="00025B9E"/>
    <w:rsid w:val="00034ABF"/>
    <w:rsid w:val="00045D12"/>
    <w:rsid w:val="00065C61"/>
    <w:rsid w:val="00070798"/>
    <w:rsid w:val="0009197D"/>
    <w:rsid w:val="000E4D9F"/>
    <w:rsid w:val="000F2261"/>
    <w:rsid w:val="00114B7B"/>
    <w:rsid w:val="00116BDB"/>
    <w:rsid w:val="001309FF"/>
    <w:rsid w:val="00157FB8"/>
    <w:rsid w:val="00174FFD"/>
    <w:rsid w:val="00177FBA"/>
    <w:rsid w:val="001850DD"/>
    <w:rsid w:val="0019292D"/>
    <w:rsid w:val="001A4429"/>
    <w:rsid w:val="001A6E4D"/>
    <w:rsid w:val="001B5F51"/>
    <w:rsid w:val="00211579"/>
    <w:rsid w:val="002453AB"/>
    <w:rsid w:val="00261D5E"/>
    <w:rsid w:val="00261F43"/>
    <w:rsid w:val="0028475E"/>
    <w:rsid w:val="00294C6A"/>
    <w:rsid w:val="002A54ED"/>
    <w:rsid w:val="002E3336"/>
    <w:rsid w:val="002E7589"/>
    <w:rsid w:val="00305E4D"/>
    <w:rsid w:val="003130C5"/>
    <w:rsid w:val="00315CCE"/>
    <w:rsid w:val="00344D6E"/>
    <w:rsid w:val="00345334"/>
    <w:rsid w:val="003640F8"/>
    <w:rsid w:val="003B159E"/>
    <w:rsid w:val="003B65A9"/>
    <w:rsid w:val="003E72CF"/>
    <w:rsid w:val="00414FF7"/>
    <w:rsid w:val="0042039C"/>
    <w:rsid w:val="004226C3"/>
    <w:rsid w:val="00425F30"/>
    <w:rsid w:val="0042689C"/>
    <w:rsid w:val="00431890"/>
    <w:rsid w:val="00434A05"/>
    <w:rsid w:val="00446328"/>
    <w:rsid w:val="0045114B"/>
    <w:rsid w:val="00460C2A"/>
    <w:rsid w:val="00473D2B"/>
    <w:rsid w:val="00487DB9"/>
    <w:rsid w:val="004A3E75"/>
    <w:rsid w:val="004B2656"/>
    <w:rsid w:val="004D0E06"/>
    <w:rsid w:val="004E3FB6"/>
    <w:rsid w:val="00503611"/>
    <w:rsid w:val="005422CE"/>
    <w:rsid w:val="00582D4E"/>
    <w:rsid w:val="005D40EA"/>
    <w:rsid w:val="005D7AA9"/>
    <w:rsid w:val="006309F8"/>
    <w:rsid w:val="00634DDF"/>
    <w:rsid w:val="00653A7F"/>
    <w:rsid w:val="006637DB"/>
    <w:rsid w:val="006B6619"/>
    <w:rsid w:val="006D2060"/>
    <w:rsid w:val="006D50E0"/>
    <w:rsid w:val="006E787B"/>
    <w:rsid w:val="00704DA5"/>
    <w:rsid w:val="00762E10"/>
    <w:rsid w:val="007666E0"/>
    <w:rsid w:val="00791B79"/>
    <w:rsid w:val="00793366"/>
    <w:rsid w:val="007C0653"/>
    <w:rsid w:val="008210E1"/>
    <w:rsid w:val="00830C8B"/>
    <w:rsid w:val="00846AEF"/>
    <w:rsid w:val="00890162"/>
    <w:rsid w:val="008B0016"/>
    <w:rsid w:val="008B14F3"/>
    <w:rsid w:val="008C1B51"/>
    <w:rsid w:val="008D2BEB"/>
    <w:rsid w:val="008E1261"/>
    <w:rsid w:val="00902760"/>
    <w:rsid w:val="00924298"/>
    <w:rsid w:val="009354CA"/>
    <w:rsid w:val="00981D7F"/>
    <w:rsid w:val="009A3B3F"/>
    <w:rsid w:val="00A004F1"/>
    <w:rsid w:val="00A061FD"/>
    <w:rsid w:val="00A364BB"/>
    <w:rsid w:val="00AD3E5E"/>
    <w:rsid w:val="00AE63DA"/>
    <w:rsid w:val="00AF324F"/>
    <w:rsid w:val="00B121BB"/>
    <w:rsid w:val="00B30406"/>
    <w:rsid w:val="00B663CD"/>
    <w:rsid w:val="00B7217B"/>
    <w:rsid w:val="00B95848"/>
    <w:rsid w:val="00BB49E1"/>
    <w:rsid w:val="00BB53E0"/>
    <w:rsid w:val="00BC27B2"/>
    <w:rsid w:val="00BC59CE"/>
    <w:rsid w:val="00C044DE"/>
    <w:rsid w:val="00C101BE"/>
    <w:rsid w:val="00C16A51"/>
    <w:rsid w:val="00C42BC7"/>
    <w:rsid w:val="00CA71B8"/>
    <w:rsid w:val="00CB6B50"/>
    <w:rsid w:val="00CB6DC4"/>
    <w:rsid w:val="00CC1118"/>
    <w:rsid w:val="00CF49A6"/>
    <w:rsid w:val="00D02D14"/>
    <w:rsid w:val="00D031FC"/>
    <w:rsid w:val="00D178E6"/>
    <w:rsid w:val="00D20327"/>
    <w:rsid w:val="00D42A67"/>
    <w:rsid w:val="00DB0BCB"/>
    <w:rsid w:val="00DD17B1"/>
    <w:rsid w:val="00DD6A0D"/>
    <w:rsid w:val="00E13AA0"/>
    <w:rsid w:val="00E14693"/>
    <w:rsid w:val="00E416F3"/>
    <w:rsid w:val="00E50D64"/>
    <w:rsid w:val="00E70F32"/>
    <w:rsid w:val="00E73918"/>
    <w:rsid w:val="00E8369F"/>
    <w:rsid w:val="00E8718A"/>
    <w:rsid w:val="00E87555"/>
    <w:rsid w:val="00EA4D24"/>
    <w:rsid w:val="00EA5847"/>
    <w:rsid w:val="00EA5FAB"/>
    <w:rsid w:val="00EB1B59"/>
    <w:rsid w:val="00EC547E"/>
    <w:rsid w:val="00ED174D"/>
    <w:rsid w:val="00F355D1"/>
    <w:rsid w:val="00F45365"/>
    <w:rsid w:val="00F5120D"/>
    <w:rsid w:val="00FE4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1D0D8"/>
  <w15:docId w15:val="{6492AC61-2AC9-422C-A8E1-EACAD1F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75E"/>
  </w:style>
  <w:style w:type="paragraph" w:styleId="Heading1">
    <w:name w:val="heading 1"/>
    <w:basedOn w:val="Normal"/>
    <w:next w:val="Normal"/>
    <w:link w:val="Heading1Char"/>
    <w:uiPriority w:val="9"/>
    <w:qFormat/>
    <w:rsid w:val="00BC59CE"/>
    <w:pPr>
      <w:keepNext/>
      <w:keepLines/>
      <w:numPr>
        <w:numId w:val="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CE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9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9C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9C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9C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9C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9C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9C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29"/>
    <w:pPr>
      <w:ind w:left="720"/>
      <w:contextualSpacing/>
    </w:pPr>
  </w:style>
  <w:style w:type="table" w:styleId="TableGrid">
    <w:name w:val="Table Grid"/>
    <w:basedOn w:val="TableNormal"/>
    <w:uiPriority w:val="39"/>
    <w:rsid w:val="0045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C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C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174FFD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364B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364BB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A364BB"/>
    <w:rPr>
      <w:sz w:val="28"/>
    </w:rPr>
  </w:style>
  <w:style w:type="paragraph" w:customStyle="1" w:styleId="line">
    <w:name w:val="line"/>
    <w:basedOn w:val="Title"/>
    <w:rsid w:val="00A364BB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4BB"/>
  </w:style>
  <w:style w:type="paragraph" w:styleId="Footer">
    <w:name w:val="footer"/>
    <w:basedOn w:val="Normal"/>
    <w:link w:val="FooterChar"/>
    <w:uiPriority w:val="99"/>
    <w:unhideWhenUsed/>
    <w:rsid w:val="00A364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4BB"/>
  </w:style>
  <w:style w:type="character" w:styleId="Hyperlink">
    <w:name w:val="Hyperlink"/>
    <w:basedOn w:val="DefaultParagraphFont"/>
    <w:uiPriority w:val="99"/>
    <w:semiHidden/>
    <w:unhideWhenUsed/>
    <w:rsid w:val="00FE4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inIIHT/ELoan-SBA2-boot-restful-mysql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65823-9140-48D7-95A2-57106216C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Praveen</dc:creator>
  <cp:lastModifiedBy>wave2wf36</cp:lastModifiedBy>
  <cp:revision>11</cp:revision>
  <dcterms:created xsi:type="dcterms:W3CDTF">2020-11-28T10:48:00Z</dcterms:created>
  <dcterms:modified xsi:type="dcterms:W3CDTF">2020-12-06T11:03:00Z</dcterms:modified>
</cp:coreProperties>
</file>