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F2B432" w14:textId="7FD31A1B" w:rsidR="00EB2BD7" w:rsidRDefault="00B75C6B" w:rsidP="00B75C6B">
      <w:pPr>
        <w:jc w:val="center"/>
        <w:rPr>
          <w:rFonts w:ascii="Arial" w:hAnsi="Arial" w:cs="Arial"/>
          <w:sz w:val="24"/>
          <w:szCs w:val="24"/>
        </w:rPr>
      </w:pPr>
      <w:r>
        <w:rPr>
          <w:rFonts w:ascii="Arial" w:hAnsi="Arial" w:cs="Arial"/>
          <w:sz w:val="24"/>
          <w:szCs w:val="24"/>
        </w:rPr>
        <w:t>Sodium (Na)</w:t>
      </w:r>
    </w:p>
    <w:p w14:paraId="609D8C19" w14:textId="0673ABC7" w:rsidR="00B75C6B" w:rsidRPr="00B75C6B" w:rsidRDefault="00B75C6B" w:rsidP="00B75C6B">
      <w:pPr>
        <w:rPr>
          <w:rFonts w:ascii="Arial" w:hAnsi="Arial" w:cs="Arial"/>
          <w:sz w:val="20"/>
          <w:szCs w:val="20"/>
        </w:rPr>
      </w:pPr>
      <w:r>
        <w:rPr>
          <w:rFonts w:ascii="Arial" w:hAnsi="Arial" w:cs="Arial"/>
          <w:sz w:val="24"/>
          <w:szCs w:val="24"/>
        </w:rPr>
        <w:tab/>
      </w:r>
      <w:r w:rsidRPr="00B75C6B">
        <w:rPr>
          <w:rFonts w:ascii="Arial" w:hAnsi="Arial" w:cs="Arial"/>
          <w:sz w:val="20"/>
          <w:szCs w:val="20"/>
        </w:rPr>
        <w:t>Atomic number – 11</w:t>
      </w:r>
    </w:p>
    <w:p w14:paraId="6B1C0DFC" w14:textId="261EBF99" w:rsidR="00B75C6B" w:rsidRDefault="00B75C6B" w:rsidP="00B75C6B">
      <w:pPr>
        <w:rPr>
          <w:rFonts w:ascii="Arial" w:hAnsi="Arial" w:cs="Arial"/>
          <w:sz w:val="20"/>
          <w:szCs w:val="20"/>
        </w:rPr>
      </w:pPr>
      <w:r w:rsidRPr="00B75C6B">
        <w:rPr>
          <w:rFonts w:ascii="Arial" w:hAnsi="Arial" w:cs="Arial"/>
          <w:sz w:val="20"/>
          <w:szCs w:val="20"/>
        </w:rPr>
        <w:tab/>
        <w:t>Atomic</w:t>
      </w:r>
      <w:r>
        <w:rPr>
          <w:rFonts w:ascii="Arial" w:hAnsi="Arial" w:cs="Arial"/>
          <w:sz w:val="20"/>
          <w:szCs w:val="20"/>
        </w:rPr>
        <w:t xml:space="preserve"> weight – 23 amu</w:t>
      </w:r>
    </w:p>
    <w:p w14:paraId="3FB3574C" w14:textId="7602CC50" w:rsidR="00B75C6B" w:rsidRDefault="00B75C6B" w:rsidP="00B75C6B">
      <w:pPr>
        <w:rPr>
          <w:rFonts w:ascii="Arial" w:hAnsi="Arial" w:cs="Arial"/>
          <w:sz w:val="20"/>
          <w:szCs w:val="20"/>
        </w:rPr>
      </w:pPr>
      <w:r>
        <w:rPr>
          <w:rFonts w:ascii="Arial" w:hAnsi="Arial" w:cs="Arial"/>
          <w:sz w:val="20"/>
          <w:szCs w:val="20"/>
        </w:rPr>
        <w:tab/>
        <w:t>Electronic configuration – 1s</w:t>
      </w:r>
      <w:r>
        <w:rPr>
          <w:rFonts w:ascii="Arial" w:hAnsi="Arial" w:cs="Arial"/>
          <w:sz w:val="20"/>
          <w:szCs w:val="20"/>
          <w:vertAlign w:val="superscript"/>
        </w:rPr>
        <w:t xml:space="preserve">2 </w:t>
      </w:r>
      <w:r>
        <w:rPr>
          <w:rFonts w:ascii="Arial" w:hAnsi="Arial" w:cs="Arial"/>
          <w:sz w:val="20"/>
          <w:szCs w:val="20"/>
        </w:rPr>
        <w:t>,2s</w:t>
      </w:r>
      <w:r>
        <w:rPr>
          <w:rFonts w:ascii="Arial" w:hAnsi="Arial" w:cs="Arial"/>
          <w:sz w:val="20"/>
          <w:szCs w:val="20"/>
          <w:vertAlign w:val="superscript"/>
        </w:rPr>
        <w:t xml:space="preserve">2 </w:t>
      </w:r>
      <w:r>
        <w:rPr>
          <w:rFonts w:ascii="Arial" w:hAnsi="Arial" w:cs="Arial"/>
          <w:sz w:val="20"/>
          <w:szCs w:val="20"/>
        </w:rPr>
        <w:t>,2p</w:t>
      </w:r>
      <w:r>
        <w:rPr>
          <w:rFonts w:ascii="Arial" w:hAnsi="Arial" w:cs="Arial"/>
          <w:sz w:val="20"/>
          <w:szCs w:val="20"/>
          <w:vertAlign w:val="superscript"/>
        </w:rPr>
        <w:t xml:space="preserve">6 </w:t>
      </w:r>
      <w:r>
        <w:rPr>
          <w:rFonts w:ascii="Arial" w:hAnsi="Arial" w:cs="Arial"/>
          <w:sz w:val="20"/>
          <w:szCs w:val="20"/>
        </w:rPr>
        <w:t>,3s</w:t>
      </w:r>
      <w:r>
        <w:rPr>
          <w:rFonts w:ascii="Arial" w:hAnsi="Arial" w:cs="Arial"/>
          <w:sz w:val="20"/>
          <w:szCs w:val="20"/>
          <w:vertAlign w:val="superscript"/>
        </w:rPr>
        <w:t xml:space="preserve">1 </w:t>
      </w:r>
    </w:p>
    <w:p w14:paraId="646515E4" w14:textId="13129497" w:rsidR="00B75C6B" w:rsidRDefault="00B75C6B" w:rsidP="00B75C6B">
      <w:pPr>
        <w:rPr>
          <w:rFonts w:ascii="Arial" w:hAnsi="Arial" w:cs="Arial"/>
          <w:sz w:val="20"/>
          <w:szCs w:val="20"/>
        </w:rPr>
      </w:pPr>
    </w:p>
    <w:p w14:paraId="4ADB1004" w14:textId="19097092" w:rsidR="00B75C6B" w:rsidRPr="00846BBC" w:rsidRDefault="00B75C6B" w:rsidP="00846BBC">
      <w:pPr>
        <w:pStyle w:val="ListParagraph"/>
        <w:numPr>
          <w:ilvl w:val="0"/>
          <w:numId w:val="2"/>
        </w:numPr>
        <w:rPr>
          <w:rFonts w:ascii="Arial" w:hAnsi="Arial" w:cs="Arial"/>
          <w:sz w:val="20"/>
          <w:szCs w:val="20"/>
        </w:rPr>
      </w:pPr>
      <w:r w:rsidRPr="00846BBC">
        <w:rPr>
          <w:rFonts w:ascii="Arial" w:hAnsi="Arial" w:cs="Arial"/>
          <w:sz w:val="20"/>
          <w:szCs w:val="20"/>
        </w:rPr>
        <w:t>Minerals of sodium ores of sodium</w:t>
      </w:r>
    </w:p>
    <w:p w14:paraId="1A3041E5" w14:textId="541213EC" w:rsidR="00B75C6B" w:rsidRDefault="00B75C6B" w:rsidP="00B75C6B">
      <w:pPr>
        <w:rPr>
          <w:rFonts w:ascii="Arial" w:hAnsi="Arial" w:cs="Arial"/>
          <w:sz w:val="20"/>
          <w:szCs w:val="20"/>
        </w:rPr>
      </w:pPr>
      <w:r>
        <w:rPr>
          <w:rFonts w:ascii="Arial" w:hAnsi="Arial" w:cs="Arial"/>
          <w:sz w:val="20"/>
          <w:szCs w:val="20"/>
        </w:rPr>
        <w:tab/>
        <w:t>Sodium Chloride (NaCl) (Rock salt)</w:t>
      </w:r>
    </w:p>
    <w:p w14:paraId="5493258A" w14:textId="453B234A" w:rsidR="00B75C6B" w:rsidRDefault="00B75C6B" w:rsidP="00B75C6B">
      <w:pPr>
        <w:rPr>
          <w:rFonts w:ascii="Arial" w:hAnsi="Arial" w:cs="Arial"/>
          <w:sz w:val="20"/>
          <w:szCs w:val="20"/>
        </w:rPr>
      </w:pPr>
      <w:r>
        <w:rPr>
          <w:rFonts w:ascii="Arial" w:hAnsi="Arial" w:cs="Arial"/>
          <w:sz w:val="20"/>
          <w:szCs w:val="20"/>
        </w:rPr>
        <w:tab/>
        <w:t>Sodium Nitrate (NaNO</w:t>
      </w:r>
      <w:r>
        <w:rPr>
          <w:rFonts w:ascii="Arial" w:hAnsi="Arial" w:cs="Arial"/>
          <w:sz w:val="20"/>
          <w:szCs w:val="20"/>
          <w:vertAlign w:val="subscript"/>
        </w:rPr>
        <w:t>3</w:t>
      </w:r>
      <w:r>
        <w:rPr>
          <w:rFonts w:ascii="Arial" w:hAnsi="Arial" w:cs="Arial"/>
          <w:sz w:val="20"/>
          <w:szCs w:val="20"/>
        </w:rPr>
        <w:t>)</w:t>
      </w:r>
    </w:p>
    <w:p w14:paraId="08C5B86F" w14:textId="777EF24E" w:rsidR="00B75C6B" w:rsidRDefault="00B75C6B" w:rsidP="00B75C6B">
      <w:pPr>
        <w:rPr>
          <w:rFonts w:ascii="Arial" w:hAnsi="Arial" w:cs="Arial"/>
          <w:sz w:val="20"/>
          <w:szCs w:val="20"/>
        </w:rPr>
      </w:pPr>
      <w:r>
        <w:rPr>
          <w:rFonts w:ascii="Arial" w:hAnsi="Arial" w:cs="Arial"/>
          <w:sz w:val="20"/>
          <w:szCs w:val="20"/>
        </w:rPr>
        <w:tab/>
        <w:t>Borax (Na</w:t>
      </w:r>
      <w:r>
        <w:rPr>
          <w:rFonts w:ascii="Arial" w:hAnsi="Arial" w:cs="Arial"/>
          <w:sz w:val="20"/>
          <w:szCs w:val="20"/>
          <w:vertAlign w:val="subscript"/>
        </w:rPr>
        <w:t xml:space="preserve">2 </w:t>
      </w:r>
      <w:r>
        <w:rPr>
          <w:rFonts w:ascii="Arial" w:hAnsi="Arial" w:cs="Arial"/>
          <w:sz w:val="20"/>
          <w:szCs w:val="20"/>
        </w:rPr>
        <w:t>B</w:t>
      </w:r>
      <w:r>
        <w:rPr>
          <w:rFonts w:ascii="Arial" w:hAnsi="Arial" w:cs="Arial"/>
          <w:sz w:val="20"/>
          <w:szCs w:val="20"/>
          <w:vertAlign w:val="subscript"/>
        </w:rPr>
        <w:t xml:space="preserve">4 </w:t>
      </w:r>
      <w:r w:rsidR="00CC2E36">
        <w:rPr>
          <w:rFonts w:ascii="Arial" w:hAnsi="Arial" w:cs="Arial"/>
          <w:sz w:val="20"/>
          <w:szCs w:val="20"/>
          <w:vertAlign w:val="subscript"/>
        </w:rPr>
        <w:t xml:space="preserve"> </w:t>
      </w:r>
      <w:r w:rsidR="00CC2E36">
        <w:rPr>
          <w:rFonts w:ascii="Arial" w:hAnsi="Arial" w:cs="Arial"/>
          <w:sz w:val="20"/>
          <w:szCs w:val="20"/>
        </w:rPr>
        <w:t>O</w:t>
      </w:r>
      <w:r w:rsidR="00CC2E36">
        <w:rPr>
          <w:rFonts w:ascii="Arial" w:hAnsi="Arial" w:cs="Arial"/>
          <w:sz w:val="20"/>
          <w:szCs w:val="20"/>
          <w:vertAlign w:val="subscript"/>
        </w:rPr>
        <w:t xml:space="preserve">7 </w:t>
      </w:r>
      <w:r w:rsidR="00CC2E36">
        <w:rPr>
          <w:rFonts w:ascii="Arial" w:hAnsi="Arial" w:cs="Arial"/>
          <w:sz w:val="20"/>
          <w:szCs w:val="20"/>
        </w:rPr>
        <w:t>* 10H</w:t>
      </w:r>
      <w:r w:rsidR="00CC2E36">
        <w:rPr>
          <w:rFonts w:ascii="Arial" w:hAnsi="Arial" w:cs="Arial"/>
          <w:sz w:val="20"/>
          <w:szCs w:val="20"/>
        </w:rPr>
        <w:softHyphen/>
      </w:r>
      <w:r w:rsidR="00CC2E36">
        <w:rPr>
          <w:rFonts w:ascii="Arial" w:hAnsi="Arial" w:cs="Arial"/>
          <w:sz w:val="20"/>
          <w:szCs w:val="20"/>
          <w:vertAlign w:val="subscript"/>
        </w:rPr>
        <w:t xml:space="preserve">2 </w:t>
      </w:r>
      <w:r w:rsidR="00CC2E36">
        <w:rPr>
          <w:rFonts w:ascii="Arial" w:hAnsi="Arial" w:cs="Arial"/>
          <w:sz w:val="20"/>
          <w:szCs w:val="20"/>
        </w:rPr>
        <w:t>O</w:t>
      </w:r>
      <w:r>
        <w:rPr>
          <w:rFonts w:ascii="Arial" w:hAnsi="Arial" w:cs="Arial"/>
          <w:sz w:val="20"/>
          <w:szCs w:val="20"/>
        </w:rPr>
        <w:t>)</w:t>
      </w:r>
      <w:r w:rsidR="00CC2E36">
        <w:rPr>
          <w:rFonts w:ascii="Arial" w:hAnsi="Arial" w:cs="Arial"/>
          <w:sz w:val="20"/>
          <w:szCs w:val="20"/>
        </w:rPr>
        <w:softHyphen/>
      </w:r>
      <w:r w:rsidR="00CC2E36">
        <w:rPr>
          <w:rFonts w:ascii="Arial" w:hAnsi="Arial" w:cs="Arial"/>
          <w:sz w:val="20"/>
          <w:szCs w:val="20"/>
        </w:rPr>
        <w:softHyphen/>
      </w:r>
    </w:p>
    <w:p w14:paraId="6D399587" w14:textId="09D8295D" w:rsidR="00CC2E36" w:rsidRDefault="00CC2E36" w:rsidP="00B75C6B">
      <w:pPr>
        <w:rPr>
          <w:rFonts w:ascii="Arial" w:hAnsi="Arial" w:cs="Arial"/>
          <w:sz w:val="20"/>
          <w:szCs w:val="20"/>
        </w:rPr>
      </w:pPr>
      <w:r>
        <w:rPr>
          <w:rFonts w:ascii="Arial" w:hAnsi="Arial" w:cs="Arial"/>
          <w:sz w:val="20"/>
          <w:szCs w:val="20"/>
        </w:rPr>
        <w:tab/>
        <w:t>Glauber’s salt (Na</w:t>
      </w:r>
      <w:r>
        <w:rPr>
          <w:rFonts w:ascii="Arial" w:hAnsi="Arial" w:cs="Arial"/>
          <w:sz w:val="20"/>
          <w:szCs w:val="20"/>
          <w:vertAlign w:val="subscript"/>
        </w:rPr>
        <w:t xml:space="preserve">2 </w:t>
      </w:r>
      <w:r>
        <w:rPr>
          <w:rFonts w:ascii="Arial" w:hAnsi="Arial" w:cs="Arial"/>
          <w:sz w:val="20"/>
          <w:szCs w:val="20"/>
        </w:rPr>
        <w:t>SO</w:t>
      </w:r>
      <w:r>
        <w:rPr>
          <w:rFonts w:ascii="Arial" w:hAnsi="Arial" w:cs="Arial"/>
          <w:sz w:val="20"/>
          <w:szCs w:val="20"/>
          <w:vertAlign w:val="subscript"/>
        </w:rPr>
        <w:t xml:space="preserve">4 </w:t>
      </w:r>
      <w:r>
        <w:rPr>
          <w:rFonts w:ascii="Arial" w:hAnsi="Arial" w:cs="Arial"/>
          <w:sz w:val="20"/>
          <w:szCs w:val="20"/>
        </w:rPr>
        <w:t>10H</w:t>
      </w:r>
      <w:r>
        <w:rPr>
          <w:rFonts w:ascii="Arial" w:hAnsi="Arial" w:cs="Arial"/>
          <w:sz w:val="20"/>
          <w:szCs w:val="20"/>
          <w:vertAlign w:val="subscript"/>
        </w:rPr>
        <w:t xml:space="preserve">2 </w:t>
      </w:r>
      <w:r>
        <w:rPr>
          <w:rFonts w:ascii="Arial" w:hAnsi="Arial" w:cs="Arial"/>
          <w:sz w:val="20"/>
          <w:szCs w:val="20"/>
        </w:rPr>
        <w:t>O)</w:t>
      </w:r>
    </w:p>
    <w:p w14:paraId="44B78976" w14:textId="3B8D7541" w:rsidR="00846BBC" w:rsidRDefault="00846BBC" w:rsidP="00846BBC">
      <w:pPr>
        <w:pStyle w:val="ListParagraph"/>
        <w:numPr>
          <w:ilvl w:val="0"/>
          <w:numId w:val="1"/>
        </w:numPr>
        <w:rPr>
          <w:rFonts w:ascii="Arial" w:hAnsi="Arial" w:cs="Arial"/>
          <w:sz w:val="20"/>
          <w:szCs w:val="20"/>
        </w:rPr>
      </w:pPr>
      <w:r>
        <w:rPr>
          <w:rFonts w:ascii="Arial" w:hAnsi="Arial" w:cs="Arial"/>
          <w:sz w:val="20"/>
          <w:szCs w:val="20"/>
        </w:rPr>
        <w:t>Extraction of Sodium</w:t>
      </w:r>
    </w:p>
    <w:p w14:paraId="5BB1C71E" w14:textId="29F9665F" w:rsidR="00846BBC" w:rsidRDefault="00846BBC" w:rsidP="00846BBC">
      <w:pPr>
        <w:pStyle w:val="ListParagraph"/>
        <w:ind w:left="0"/>
        <w:rPr>
          <w:rFonts w:ascii="Arial" w:hAnsi="Arial" w:cs="Arial"/>
          <w:sz w:val="20"/>
          <w:szCs w:val="20"/>
        </w:rPr>
      </w:pPr>
      <w:r>
        <w:rPr>
          <w:rFonts w:ascii="Arial" w:hAnsi="Arial" w:cs="Arial"/>
          <w:sz w:val="20"/>
          <w:szCs w:val="20"/>
        </w:rPr>
        <w:t>Sodium metal cannot be extracted by applying common method because of following reasons: -</w:t>
      </w:r>
    </w:p>
    <w:p w14:paraId="443CAC22" w14:textId="7558246B" w:rsidR="00846BBC" w:rsidRDefault="00846BBC" w:rsidP="00846BBC">
      <w:pPr>
        <w:pStyle w:val="ListParagraph"/>
        <w:ind w:left="0"/>
        <w:rPr>
          <w:rFonts w:ascii="Arial" w:hAnsi="Arial" w:cs="Arial"/>
          <w:sz w:val="20"/>
          <w:szCs w:val="20"/>
        </w:rPr>
      </w:pPr>
      <w:r>
        <w:rPr>
          <w:rFonts w:ascii="Arial" w:hAnsi="Arial" w:cs="Arial"/>
          <w:sz w:val="20"/>
          <w:szCs w:val="20"/>
        </w:rPr>
        <w:t xml:space="preserve"> (Difficulties of extraction of sodium)</w:t>
      </w:r>
    </w:p>
    <w:p w14:paraId="517A0A6A" w14:textId="19DC6205" w:rsidR="00846BBC" w:rsidRDefault="00846BBC" w:rsidP="00846BBC">
      <w:pPr>
        <w:pStyle w:val="ListParagraph"/>
        <w:numPr>
          <w:ilvl w:val="0"/>
          <w:numId w:val="3"/>
        </w:numPr>
        <w:rPr>
          <w:rFonts w:ascii="Arial" w:hAnsi="Arial" w:cs="Arial"/>
          <w:sz w:val="20"/>
          <w:szCs w:val="20"/>
        </w:rPr>
      </w:pPr>
      <w:r>
        <w:rPr>
          <w:rFonts w:ascii="Arial" w:hAnsi="Arial" w:cs="Arial"/>
          <w:sz w:val="20"/>
          <w:szCs w:val="20"/>
        </w:rPr>
        <w:t>Sodium chloride has high melting point and thermally stable compound Therefore, Thermal decomposition method is impossible to extract sodium metal.</w:t>
      </w:r>
    </w:p>
    <w:p w14:paraId="76088372" w14:textId="77777777" w:rsidR="00846BBC" w:rsidRDefault="00846BBC" w:rsidP="00846BBC">
      <w:pPr>
        <w:pStyle w:val="ListParagraph"/>
        <w:numPr>
          <w:ilvl w:val="0"/>
          <w:numId w:val="3"/>
        </w:numPr>
        <w:rPr>
          <w:rFonts w:ascii="Arial" w:hAnsi="Arial" w:cs="Arial"/>
          <w:sz w:val="20"/>
          <w:szCs w:val="20"/>
        </w:rPr>
      </w:pPr>
      <w:r>
        <w:rPr>
          <w:rFonts w:ascii="Arial" w:hAnsi="Arial" w:cs="Arial"/>
          <w:sz w:val="20"/>
          <w:szCs w:val="20"/>
        </w:rPr>
        <w:t>The melting point of sodium chloride is 802 ̊ C. So, it is difficult to maintain.</w:t>
      </w:r>
    </w:p>
    <w:p w14:paraId="1D764D83" w14:textId="2FEF5984" w:rsidR="00846BBC" w:rsidRDefault="00846BBC" w:rsidP="00846BBC">
      <w:pPr>
        <w:pStyle w:val="ListParagraph"/>
        <w:numPr>
          <w:ilvl w:val="0"/>
          <w:numId w:val="3"/>
        </w:numPr>
        <w:rPr>
          <w:rFonts w:ascii="Arial" w:hAnsi="Arial" w:cs="Arial"/>
          <w:sz w:val="20"/>
          <w:szCs w:val="20"/>
        </w:rPr>
      </w:pPr>
      <w:r>
        <w:rPr>
          <w:rFonts w:ascii="Arial" w:hAnsi="Arial" w:cs="Arial"/>
          <w:sz w:val="20"/>
          <w:szCs w:val="20"/>
        </w:rPr>
        <w:t>Chemical Reduction is impossible because at high temperature, Sodium reacts with carbon and Hydrogen to form carbide and hydride</w:t>
      </w:r>
    </w:p>
    <w:p w14:paraId="5ED3EE6E" w14:textId="26884914" w:rsidR="00846BBC" w:rsidRDefault="00846BBC" w:rsidP="00DD1112">
      <w:pPr>
        <w:pStyle w:val="ListParagraph"/>
        <w:numPr>
          <w:ilvl w:val="0"/>
          <w:numId w:val="3"/>
        </w:numPr>
        <w:rPr>
          <w:rFonts w:ascii="Arial" w:hAnsi="Arial" w:cs="Arial"/>
          <w:sz w:val="20"/>
          <w:szCs w:val="20"/>
        </w:rPr>
      </w:pPr>
      <w:r>
        <w:rPr>
          <w:rFonts w:ascii="Arial" w:hAnsi="Arial" w:cs="Arial"/>
          <w:sz w:val="20"/>
          <w:szCs w:val="20"/>
        </w:rPr>
        <w:t xml:space="preserve"> Electrolysis of aqueous solution of NaCl is impossible because of formation of Na</w:t>
      </w:r>
      <w:r>
        <w:rPr>
          <w:rFonts w:ascii="Arial" w:hAnsi="Arial" w:cs="Arial"/>
          <w:sz w:val="20"/>
          <w:szCs w:val="20"/>
          <w:vertAlign w:val="superscript"/>
        </w:rPr>
        <w:t xml:space="preserve">+ </w:t>
      </w:r>
      <w:r>
        <w:rPr>
          <w:rFonts w:ascii="Arial" w:hAnsi="Arial" w:cs="Arial"/>
          <w:sz w:val="20"/>
          <w:szCs w:val="20"/>
        </w:rPr>
        <w:t>and H</w:t>
      </w:r>
      <w:r>
        <w:rPr>
          <w:rFonts w:ascii="Arial" w:hAnsi="Arial" w:cs="Arial"/>
          <w:sz w:val="20"/>
          <w:szCs w:val="20"/>
          <w:vertAlign w:val="superscript"/>
        </w:rPr>
        <w:t xml:space="preserve">+ </w:t>
      </w:r>
      <w:r>
        <w:rPr>
          <w:rFonts w:ascii="Arial" w:hAnsi="Arial" w:cs="Arial"/>
          <w:sz w:val="20"/>
          <w:szCs w:val="20"/>
        </w:rPr>
        <w:t>ion during this process. Here, H</w:t>
      </w:r>
      <w:r>
        <w:rPr>
          <w:rFonts w:ascii="Arial" w:hAnsi="Arial" w:cs="Arial"/>
          <w:sz w:val="20"/>
          <w:szCs w:val="20"/>
          <w:vertAlign w:val="superscript"/>
        </w:rPr>
        <w:t xml:space="preserve">+ </w:t>
      </w:r>
      <w:r>
        <w:rPr>
          <w:rFonts w:ascii="Arial" w:hAnsi="Arial" w:cs="Arial"/>
          <w:sz w:val="20"/>
          <w:szCs w:val="20"/>
        </w:rPr>
        <w:t>ion has high reduction potential than Na</w:t>
      </w:r>
      <w:r>
        <w:rPr>
          <w:rFonts w:ascii="Arial" w:hAnsi="Arial" w:cs="Arial"/>
          <w:sz w:val="20"/>
          <w:szCs w:val="20"/>
          <w:vertAlign w:val="superscript"/>
        </w:rPr>
        <w:t>+</w:t>
      </w:r>
      <w:r w:rsidR="00DD1112">
        <w:rPr>
          <w:rFonts w:ascii="Arial" w:hAnsi="Arial" w:cs="Arial"/>
          <w:sz w:val="20"/>
          <w:szCs w:val="20"/>
          <w:vertAlign w:val="superscript"/>
        </w:rPr>
        <w:t xml:space="preserve"> </w:t>
      </w:r>
      <w:r w:rsidR="00DD1112">
        <w:rPr>
          <w:rFonts w:ascii="Arial" w:hAnsi="Arial" w:cs="Arial"/>
          <w:sz w:val="20"/>
          <w:szCs w:val="20"/>
        </w:rPr>
        <w:t>ion. So, Hydrogen is collected at cathode instead of sodium.</w:t>
      </w:r>
    </w:p>
    <w:p w14:paraId="0869344A" w14:textId="5C5DBECE" w:rsidR="00DD1112" w:rsidRDefault="00DD1112" w:rsidP="00DD1112">
      <w:pPr>
        <w:rPr>
          <w:rFonts w:ascii="Arial" w:hAnsi="Arial" w:cs="Arial"/>
          <w:sz w:val="20"/>
          <w:szCs w:val="20"/>
        </w:rPr>
      </w:pPr>
      <w:r>
        <w:rPr>
          <w:rFonts w:ascii="Arial" w:hAnsi="Arial" w:cs="Arial"/>
          <w:sz w:val="20"/>
          <w:szCs w:val="20"/>
        </w:rPr>
        <w:t>In order to minimize these difficulties, chemist “Down” developed method to extract Sodium metal that is Down’s process.</w:t>
      </w:r>
    </w:p>
    <w:p w14:paraId="111A96EC" w14:textId="62CA696D" w:rsidR="00B716A6" w:rsidRDefault="00DD1112" w:rsidP="00B75C6B">
      <w:pPr>
        <w:rPr>
          <w:rFonts w:ascii="Arial" w:hAnsi="Arial" w:cs="Arial"/>
          <w:sz w:val="20"/>
          <w:szCs w:val="20"/>
        </w:rPr>
      </w:pPr>
      <w:r>
        <w:rPr>
          <w:rFonts w:ascii="Arial" w:hAnsi="Arial" w:cs="Arial"/>
          <w:sz w:val="20"/>
          <w:szCs w:val="20"/>
        </w:rPr>
        <w:t xml:space="preserve">Principle: In Down’s process, Sodium metal is extracted by the electrolysis of mixture of fused NaCl and </w:t>
      </w:r>
      <w:bookmarkStart w:id="0" w:name="_Hlk84850219"/>
      <w:r>
        <w:rPr>
          <w:rFonts w:ascii="Arial" w:hAnsi="Arial" w:cs="Arial"/>
          <w:sz w:val="20"/>
          <w:szCs w:val="20"/>
        </w:rPr>
        <w:t>CaCl</w:t>
      </w:r>
      <w:r>
        <w:rPr>
          <w:rFonts w:ascii="Arial" w:hAnsi="Arial" w:cs="Arial"/>
          <w:sz w:val="20"/>
          <w:szCs w:val="20"/>
          <w:vertAlign w:val="subscript"/>
        </w:rPr>
        <w:t>2</w:t>
      </w:r>
      <w:r>
        <w:rPr>
          <w:rFonts w:ascii="Arial" w:hAnsi="Arial" w:cs="Arial"/>
          <w:sz w:val="20"/>
          <w:szCs w:val="20"/>
        </w:rPr>
        <w:t xml:space="preserve"> | CaF</w:t>
      </w:r>
      <w:r>
        <w:rPr>
          <w:rFonts w:ascii="Arial" w:hAnsi="Arial" w:cs="Arial"/>
          <w:sz w:val="20"/>
          <w:szCs w:val="20"/>
          <w:vertAlign w:val="subscript"/>
        </w:rPr>
        <w:t>2</w:t>
      </w:r>
      <w:bookmarkEnd w:id="0"/>
      <w:r>
        <w:rPr>
          <w:rFonts w:ascii="Arial" w:hAnsi="Arial" w:cs="Arial"/>
          <w:sz w:val="20"/>
          <w:szCs w:val="20"/>
        </w:rPr>
        <w:t xml:space="preserve"> at about 600</w:t>
      </w:r>
      <w:r>
        <w:rPr>
          <w:rFonts w:ascii="Arial" w:hAnsi="Arial" w:cs="Arial"/>
          <w:sz w:val="20"/>
          <w:szCs w:val="20"/>
          <w:vertAlign w:val="superscript"/>
        </w:rPr>
        <w:t>̊</w:t>
      </w:r>
      <w:r>
        <w:rPr>
          <w:rFonts w:ascii="Arial" w:hAnsi="Arial" w:cs="Arial"/>
          <w:sz w:val="20"/>
          <w:szCs w:val="20"/>
        </w:rPr>
        <w:t xml:space="preserve"> C</w:t>
      </w:r>
    </w:p>
    <w:p w14:paraId="4A1955FA" w14:textId="0EE28DF1" w:rsidR="00B716A6" w:rsidRPr="00B716A6" w:rsidRDefault="00B716A6" w:rsidP="00B716A6">
      <w:pPr>
        <w:rPr>
          <w:rFonts w:ascii="Arial" w:hAnsi="Arial" w:cs="Arial"/>
          <w:sz w:val="20"/>
          <w:szCs w:val="20"/>
        </w:rPr>
      </w:pPr>
      <w:r w:rsidRPr="00B716A6">
        <w:rPr>
          <w:rFonts w:ascii="Arial" w:hAnsi="Arial" w:cs="Arial"/>
          <w:noProof/>
          <w:sz w:val="20"/>
          <w:szCs w:val="20"/>
        </w:rPr>
        <w:drawing>
          <wp:anchor distT="0" distB="0" distL="114300" distR="114300" simplePos="0" relativeHeight="251658240" behindDoc="0" locked="0" layoutInCell="1" allowOverlap="1" wp14:anchorId="7DF24C86" wp14:editId="17550D22">
            <wp:simplePos x="0" y="0"/>
            <wp:positionH relativeFrom="margin">
              <wp:align>center</wp:align>
            </wp:positionH>
            <wp:positionV relativeFrom="paragraph">
              <wp:posOffset>8255</wp:posOffset>
            </wp:positionV>
            <wp:extent cx="4627880" cy="3530600"/>
            <wp:effectExtent l="0" t="0" r="127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627880" cy="3530600"/>
                    </a:xfrm>
                    <a:prstGeom prst="rect">
                      <a:avLst/>
                    </a:prstGeom>
                  </pic:spPr>
                </pic:pic>
              </a:graphicData>
            </a:graphic>
            <wp14:sizeRelH relativeFrom="margin">
              <wp14:pctWidth>0</wp14:pctWidth>
            </wp14:sizeRelH>
            <wp14:sizeRelV relativeFrom="margin">
              <wp14:pctHeight>0</wp14:pctHeight>
            </wp14:sizeRelV>
          </wp:anchor>
        </w:drawing>
      </w:r>
      <w:r w:rsidR="00DD1112">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
    <w:p w14:paraId="1AF65755" w14:textId="3F508606" w:rsidR="00DD1112" w:rsidRDefault="00DD1112" w:rsidP="00B75C6B">
      <w:pPr>
        <w:rPr>
          <w:rFonts w:ascii="Arial" w:hAnsi="Arial" w:cs="Arial"/>
          <w:sz w:val="20"/>
          <w:szCs w:val="20"/>
        </w:rPr>
      </w:pPr>
    </w:p>
    <w:p w14:paraId="1E227098" w14:textId="76071873" w:rsidR="00DD1112" w:rsidRDefault="00DD1112" w:rsidP="00B75C6B">
      <w:pPr>
        <w:rPr>
          <w:rFonts w:ascii="Arial" w:hAnsi="Arial" w:cs="Arial"/>
          <w:sz w:val="20"/>
          <w:szCs w:val="20"/>
        </w:rPr>
      </w:pPr>
    </w:p>
    <w:p w14:paraId="6A261CBE" w14:textId="159F5A5C" w:rsidR="00CC2E36" w:rsidRDefault="00CC2E36" w:rsidP="00B75C6B">
      <w:pPr>
        <w:rPr>
          <w:rFonts w:ascii="Arial" w:hAnsi="Arial" w:cs="Arial"/>
          <w:sz w:val="20"/>
          <w:szCs w:val="20"/>
        </w:rPr>
      </w:pPr>
    </w:p>
    <w:p w14:paraId="588BFB92" w14:textId="34E591F1" w:rsidR="00B75C6B" w:rsidRDefault="00B75C6B" w:rsidP="00B75C6B">
      <w:pPr>
        <w:rPr>
          <w:rFonts w:ascii="Arial" w:hAnsi="Arial" w:cs="Arial"/>
          <w:sz w:val="20"/>
          <w:szCs w:val="20"/>
        </w:rPr>
      </w:pPr>
      <w:r>
        <w:rPr>
          <w:rFonts w:ascii="Arial" w:hAnsi="Arial" w:cs="Arial"/>
          <w:sz w:val="20"/>
          <w:szCs w:val="20"/>
        </w:rPr>
        <w:tab/>
      </w:r>
    </w:p>
    <w:p w14:paraId="661C940E" w14:textId="149A456E" w:rsidR="00AC6080" w:rsidRDefault="00AC6080" w:rsidP="00B75C6B">
      <w:pPr>
        <w:rPr>
          <w:rFonts w:ascii="Arial" w:hAnsi="Arial" w:cs="Arial"/>
          <w:sz w:val="20"/>
          <w:szCs w:val="20"/>
        </w:rPr>
      </w:pPr>
    </w:p>
    <w:p w14:paraId="7D6639C4" w14:textId="55C305DE" w:rsidR="00AC6080" w:rsidRDefault="00AC6080" w:rsidP="00B75C6B">
      <w:pPr>
        <w:rPr>
          <w:rFonts w:ascii="Arial" w:hAnsi="Arial" w:cs="Arial"/>
          <w:sz w:val="20"/>
          <w:szCs w:val="20"/>
        </w:rPr>
      </w:pPr>
    </w:p>
    <w:p w14:paraId="35C5049E" w14:textId="624EFB9C" w:rsidR="00AC6080" w:rsidRDefault="00AC6080" w:rsidP="00B75C6B">
      <w:pPr>
        <w:rPr>
          <w:rFonts w:ascii="Arial" w:hAnsi="Arial" w:cs="Arial"/>
          <w:sz w:val="20"/>
          <w:szCs w:val="20"/>
        </w:rPr>
      </w:pPr>
    </w:p>
    <w:p w14:paraId="0B178430" w14:textId="2036EA39" w:rsidR="00AC6080" w:rsidRDefault="00AC6080" w:rsidP="00B75C6B">
      <w:pPr>
        <w:rPr>
          <w:rFonts w:ascii="Arial" w:hAnsi="Arial" w:cs="Arial"/>
          <w:sz w:val="20"/>
          <w:szCs w:val="20"/>
        </w:rPr>
      </w:pPr>
    </w:p>
    <w:p w14:paraId="75C45CCD" w14:textId="09292B59" w:rsidR="00AC6080" w:rsidRDefault="00AC6080" w:rsidP="00B75C6B">
      <w:pPr>
        <w:rPr>
          <w:rFonts w:ascii="Arial" w:hAnsi="Arial" w:cs="Arial"/>
          <w:sz w:val="20"/>
          <w:szCs w:val="20"/>
        </w:rPr>
      </w:pPr>
    </w:p>
    <w:p w14:paraId="0B70A703" w14:textId="7BC3E1F9" w:rsidR="00AC6080" w:rsidRDefault="00AC6080" w:rsidP="00B75C6B">
      <w:pPr>
        <w:rPr>
          <w:rFonts w:ascii="Arial" w:hAnsi="Arial" w:cs="Arial"/>
          <w:sz w:val="20"/>
          <w:szCs w:val="20"/>
        </w:rPr>
      </w:pPr>
    </w:p>
    <w:p w14:paraId="24C0FD07" w14:textId="1AB7BADB" w:rsidR="00AC6080" w:rsidRDefault="00AC6080" w:rsidP="00B75C6B">
      <w:pPr>
        <w:rPr>
          <w:rFonts w:ascii="Arial" w:hAnsi="Arial" w:cs="Arial"/>
          <w:sz w:val="20"/>
          <w:szCs w:val="20"/>
        </w:rPr>
      </w:pPr>
    </w:p>
    <w:p w14:paraId="158817B6" w14:textId="210264C8" w:rsidR="00AC6080" w:rsidRDefault="00AC6080" w:rsidP="00B75C6B">
      <w:pPr>
        <w:rPr>
          <w:rFonts w:ascii="Arial" w:hAnsi="Arial" w:cs="Arial"/>
          <w:sz w:val="20"/>
          <w:szCs w:val="20"/>
        </w:rPr>
      </w:pPr>
    </w:p>
    <w:p w14:paraId="73E100F4" w14:textId="19EE889A" w:rsidR="00AC6080" w:rsidRDefault="00AC6080" w:rsidP="00B75C6B">
      <w:pPr>
        <w:rPr>
          <w:rFonts w:ascii="Arial" w:hAnsi="Arial" w:cs="Arial"/>
          <w:sz w:val="20"/>
          <w:szCs w:val="20"/>
        </w:rPr>
      </w:pPr>
    </w:p>
    <w:p w14:paraId="27E5E74E" w14:textId="6D19DD9F" w:rsidR="00AC6080" w:rsidRDefault="00AC6080" w:rsidP="00B75C6B">
      <w:pPr>
        <w:rPr>
          <w:rFonts w:ascii="Arial Nova" w:hAnsi="Arial Nova" w:cs="Arial"/>
          <w:b/>
          <w:bCs/>
          <w:sz w:val="20"/>
          <w:szCs w:val="20"/>
        </w:rPr>
      </w:pPr>
      <w:r w:rsidRPr="00AC6080">
        <w:rPr>
          <w:rFonts w:ascii="Arial Nova" w:hAnsi="Arial Nova" w:cs="Arial"/>
          <w:b/>
          <w:bCs/>
          <w:sz w:val="20"/>
          <w:szCs w:val="20"/>
        </w:rPr>
        <w:lastRenderedPageBreak/>
        <w:t>Working Proces</w:t>
      </w:r>
      <w:r>
        <w:rPr>
          <w:rFonts w:ascii="Arial Nova" w:hAnsi="Arial Nova" w:cs="Arial"/>
          <w:b/>
          <w:bCs/>
          <w:sz w:val="20"/>
          <w:szCs w:val="20"/>
        </w:rPr>
        <w:t>s</w:t>
      </w:r>
    </w:p>
    <w:p w14:paraId="4BC4F5F2" w14:textId="77777777" w:rsidR="00AC6080" w:rsidRDefault="00AC6080" w:rsidP="00AC6080">
      <w:pPr>
        <w:ind w:left="720"/>
        <w:rPr>
          <w:rFonts w:ascii="Arial" w:hAnsi="Arial" w:cs="Arial"/>
          <w:sz w:val="20"/>
          <w:szCs w:val="20"/>
        </w:rPr>
      </w:pPr>
      <w:r w:rsidRPr="00AC6080">
        <w:rPr>
          <w:rFonts w:ascii="Arial" w:hAnsi="Arial" w:cs="Arial"/>
          <w:sz w:val="20"/>
          <w:szCs w:val="20"/>
        </w:rPr>
        <w:t xml:space="preserve">It’s a cylindrical iron vessel lined with fire bricks. Carbon rod is placed at the centre of cell which acts as an anode. T-shaped </w:t>
      </w:r>
      <w:r>
        <w:rPr>
          <w:rFonts w:ascii="Arial" w:hAnsi="Arial" w:cs="Arial"/>
          <w:sz w:val="20"/>
          <w:szCs w:val="20"/>
        </w:rPr>
        <w:t>iron rods act as a cathode. The steel gauge used in this process helps to separate electrolysed product.</w:t>
      </w:r>
    </w:p>
    <w:p w14:paraId="605E8660" w14:textId="11BF36C7" w:rsidR="00AC6080" w:rsidRDefault="00AC6080" w:rsidP="00AC6080">
      <w:pPr>
        <w:ind w:left="720"/>
        <w:rPr>
          <w:rFonts w:ascii="Arial" w:hAnsi="Arial" w:cs="Arial"/>
          <w:sz w:val="20"/>
          <w:szCs w:val="20"/>
        </w:rPr>
      </w:pPr>
      <w:r>
        <w:rPr>
          <w:rFonts w:ascii="Arial" w:hAnsi="Arial" w:cs="Arial"/>
          <w:sz w:val="20"/>
          <w:szCs w:val="20"/>
        </w:rPr>
        <w:t>The mixture of fused NaCl and Calcium Chloride (CaCl</w:t>
      </w:r>
      <w:r>
        <w:rPr>
          <w:rFonts w:ascii="Arial" w:hAnsi="Arial" w:cs="Arial"/>
          <w:sz w:val="20"/>
          <w:szCs w:val="20"/>
          <w:vertAlign w:val="subscript"/>
        </w:rPr>
        <w:t>2</w:t>
      </w:r>
      <w:r>
        <w:rPr>
          <w:rFonts w:ascii="Arial" w:hAnsi="Arial" w:cs="Arial"/>
          <w:sz w:val="20"/>
          <w:szCs w:val="20"/>
        </w:rPr>
        <w:t>) in the ratio of 2:3 is taken in a cell / vessel. On passing to form ions, Sodium ions moves towards iron cathode to form molten sodium by reduction and being lighter rises up and collected in a vessel having kerosene oil. Similarly, Chloride ions move toward the graphite anode to form chlorine gas by oxidation and escape out through anodic hood.</w:t>
      </w:r>
    </w:p>
    <w:p w14:paraId="6F0A73CF" w14:textId="542F5B5A" w:rsidR="006E17DC" w:rsidRDefault="006E17DC" w:rsidP="006E17DC">
      <w:pPr>
        <w:rPr>
          <w:rFonts w:ascii="Arial" w:hAnsi="Arial" w:cs="Arial"/>
          <w:b/>
          <w:bCs/>
          <w:sz w:val="20"/>
          <w:szCs w:val="20"/>
        </w:rPr>
      </w:pPr>
      <w:r w:rsidRPr="006E17DC">
        <w:rPr>
          <w:rFonts w:ascii="Arial" w:hAnsi="Arial" w:cs="Arial"/>
          <w:b/>
          <w:bCs/>
          <w:sz w:val="20"/>
          <w:szCs w:val="20"/>
        </w:rPr>
        <w:t>Function of CaCl</w:t>
      </w:r>
      <w:r w:rsidRPr="006E17DC">
        <w:rPr>
          <w:rFonts w:ascii="Arial" w:hAnsi="Arial" w:cs="Arial"/>
          <w:b/>
          <w:bCs/>
          <w:sz w:val="20"/>
          <w:szCs w:val="20"/>
          <w:vertAlign w:val="subscript"/>
        </w:rPr>
        <w:t>2</w:t>
      </w:r>
      <w:r w:rsidRPr="006E17DC">
        <w:rPr>
          <w:rFonts w:ascii="Arial" w:hAnsi="Arial" w:cs="Arial"/>
          <w:b/>
          <w:bCs/>
          <w:sz w:val="20"/>
          <w:szCs w:val="20"/>
        </w:rPr>
        <w:t xml:space="preserve"> | CaF</w:t>
      </w:r>
      <w:r w:rsidRPr="006E17DC">
        <w:rPr>
          <w:rFonts w:ascii="Arial" w:hAnsi="Arial" w:cs="Arial"/>
          <w:b/>
          <w:bCs/>
          <w:sz w:val="20"/>
          <w:szCs w:val="20"/>
          <w:vertAlign w:val="subscript"/>
        </w:rPr>
        <w:t>2</w:t>
      </w:r>
      <w:r w:rsidRPr="006E17DC">
        <w:rPr>
          <w:rFonts w:ascii="Arial" w:hAnsi="Arial" w:cs="Arial"/>
          <w:b/>
          <w:bCs/>
          <w:sz w:val="20"/>
          <w:szCs w:val="20"/>
        </w:rPr>
        <w:t>.</w:t>
      </w:r>
    </w:p>
    <w:p w14:paraId="5FCA0F6C" w14:textId="4E2098B5" w:rsidR="006E17DC" w:rsidRDefault="006E17DC" w:rsidP="006E17DC">
      <w:pPr>
        <w:rPr>
          <w:rFonts w:ascii="Arial" w:hAnsi="Arial" w:cs="Arial"/>
          <w:sz w:val="20"/>
          <w:szCs w:val="20"/>
        </w:rPr>
      </w:pPr>
      <w:r>
        <w:rPr>
          <w:rFonts w:ascii="Arial" w:hAnsi="Arial" w:cs="Arial"/>
          <w:b/>
          <w:bCs/>
          <w:sz w:val="20"/>
          <w:szCs w:val="20"/>
        </w:rPr>
        <w:tab/>
      </w:r>
      <w:r w:rsidRPr="006E17DC">
        <w:rPr>
          <w:rFonts w:ascii="Arial" w:hAnsi="Arial" w:cs="Arial"/>
          <w:sz w:val="20"/>
          <w:szCs w:val="20"/>
        </w:rPr>
        <w:t>CaCl</w:t>
      </w:r>
      <w:r w:rsidRPr="006E17DC">
        <w:rPr>
          <w:rFonts w:ascii="Arial" w:hAnsi="Arial" w:cs="Arial"/>
          <w:sz w:val="20"/>
          <w:szCs w:val="20"/>
          <w:vertAlign w:val="subscript"/>
        </w:rPr>
        <w:t>2</w:t>
      </w:r>
      <w:r w:rsidRPr="006E17DC">
        <w:rPr>
          <w:rFonts w:ascii="Arial" w:hAnsi="Arial" w:cs="Arial"/>
          <w:sz w:val="20"/>
          <w:szCs w:val="20"/>
        </w:rPr>
        <w:t xml:space="preserve"> | CaF</w:t>
      </w:r>
      <w:r w:rsidRPr="006E17DC">
        <w:rPr>
          <w:rFonts w:ascii="Arial" w:hAnsi="Arial" w:cs="Arial"/>
          <w:sz w:val="20"/>
          <w:szCs w:val="20"/>
          <w:vertAlign w:val="subscript"/>
        </w:rPr>
        <w:t>2</w:t>
      </w:r>
      <w:r>
        <w:rPr>
          <w:rFonts w:ascii="Arial" w:hAnsi="Arial" w:cs="Arial"/>
          <w:sz w:val="20"/>
          <w:szCs w:val="20"/>
          <w:vertAlign w:val="subscript"/>
        </w:rPr>
        <w:t xml:space="preserve"> </w:t>
      </w:r>
      <w:r>
        <w:rPr>
          <w:rFonts w:ascii="Arial" w:hAnsi="Arial" w:cs="Arial"/>
          <w:sz w:val="20"/>
          <w:szCs w:val="20"/>
        </w:rPr>
        <w:t xml:space="preserve">is used during extraction of sodium in order to reduce system temperature from </w:t>
      </w:r>
      <w:r>
        <w:rPr>
          <w:rFonts w:ascii="Arial" w:hAnsi="Arial" w:cs="Arial"/>
          <w:sz w:val="20"/>
          <w:szCs w:val="20"/>
        </w:rPr>
        <w:tab/>
        <w:t>802̊C to 600̊C which helps to minimize the following difficulties</w:t>
      </w:r>
    </w:p>
    <w:p w14:paraId="538F2E5F" w14:textId="4A217AA3" w:rsidR="006E17DC" w:rsidRDefault="006E17DC" w:rsidP="006E17DC">
      <w:pPr>
        <w:pStyle w:val="ListParagraph"/>
        <w:numPr>
          <w:ilvl w:val="0"/>
          <w:numId w:val="4"/>
        </w:numPr>
        <w:rPr>
          <w:rFonts w:ascii="Arial" w:hAnsi="Arial" w:cs="Arial"/>
          <w:sz w:val="20"/>
          <w:szCs w:val="20"/>
        </w:rPr>
      </w:pPr>
      <w:r>
        <w:rPr>
          <w:rFonts w:ascii="Arial" w:hAnsi="Arial" w:cs="Arial"/>
          <w:sz w:val="20"/>
          <w:szCs w:val="20"/>
        </w:rPr>
        <w:t>The melting point of sodium chloride is 802̊C which is difficult to maintain.</w:t>
      </w:r>
    </w:p>
    <w:p w14:paraId="6A7219F1" w14:textId="53E53FB4" w:rsidR="006E17DC" w:rsidRDefault="006E17DC" w:rsidP="006E17DC">
      <w:pPr>
        <w:pStyle w:val="ListParagraph"/>
        <w:numPr>
          <w:ilvl w:val="0"/>
          <w:numId w:val="4"/>
        </w:numPr>
        <w:rPr>
          <w:rFonts w:ascii="Arial" w:hAnsi="Arial" w:cs="Arial"/>
          <w:sz w:val="20"/>
          <w:szCs w:val="20"/>
        </w:rPr>
      </w:pPr>
      <w:r>
        <w:rPr>
          <w:rFonts w:ascii="Arial" w:hAnsi="Arial" w:cs="Arial"/>
          <w:sz w:val="20"/>
          <w:szCs w:val="20"/>
        </w:rPr>
        <w:t>At high temperature, sodium ions and chloride ions may react to form metallic fumes | fog</w:t>
      </w:r>
    </w:p>
    <w:p w14:paraId="1CC9AFA3" w14:textId="7BD25EBD" w:rsidR="006E17DC" w:rsidRDefault="006E17DC" w:rsidP="006E17DC">
      <w:pPr>
        <w:rPr>
          <w:rFonts w:ascii="Arial" w:hAnsi="Arial" w:cs="Arial"/>
          <w:b/>
          <w:bCs/>
          <w:sz w:val="20"/>
          <w:szCs w:val="20"/>
        </w:rPr>
      </w:pPr>
      <w:r>
        <w:rPr>
          <w:rFonts w:ascii="Arial" w:hAnsi="Arial" w:cs="Arial"/>
          <w:b/>
          <w:bCs/>
          <w:sz w:val="20"/>
          <w:szCs w:val="20"/>
        </w:rPr>
        <w:t>Physical Properties of Na</w:t>
      </w:r>
    </w:p>
    <w:p w14:paraId="50896B86" w14:textId="4C9EFE54" w:rsidR="006E17DC" w:rsidRDefault="006E17DC" w:rsidP="006E17DC">
      <w:pPr>
        <w:pStyle w:val="ListParagraph"/>
        <w:numPr>
          <w:ilvl w:val="0"/>
          <w:numId w:val="5"/>
        </w:numPr>
        <w:rPr>
          <w:rFonts w:ascii="Arial" w:hAnsi="Arial" w:cs="Arial"/>
          <w:sz w:val="20"/>
          <w:szCs w:val="20"/>
        </w:rPr>
      </w:pPr>
      <w:r>
        <w:rPr>
          <w:rFonts w:ascii="Arial" w:hAnsi="Arial" w:cs="Arial"/>
          <w:sz w:val="20"/>
          <w:szCs w:val="20"/>
        </w:rPr>
        <w:t>It’s a slivery white soft solid.</w:t>
      </w:r>
    </w:p>
    <w:p w14:paraId="0A8FAE6A" w14:textId="249D68E1" w:rsidR="006E17DC" w:rsidRDefault="006E17DC" w:rsidP="006E17DC">
      <w:pPr>
        <w:pStyle w:val="ListParagraph"/>
        <w:numPr>
          <w:ilvl w:val="0"/>
          <w:numId w:val="5"/>
        </w:numPr>
        <w:rPr>
          <w:rFonts w:ascii="Arial" w:hAnsi="Arial" w:cs="Arial"/>
          <w:sz w:val="20"/>
          <w:szCs w:val="20"/>
        </w:rPr>
      </w:pPr>
      <w:r>
        <w:rPr>
          <w:rFonts w:ascii="Arial" w:hAnsi="Arial" w:cs="Arial"/>
          <w:sz w:val="20"/>
          <w:szCs w:val="20"/>
        </w:rPr>
        <w:t xml:space="preserve">It has high melting point and boiling point </w:t>
      </w:r>
    </w:p>
    <w:p w14:paraId="45CD4B44" w14:textId="183A2BA7" w:rsidR="006E17DC" w:rsidRDefault="006E17DC" w:rsidP="006E17DC">
      <w:pPr>
        <w:pStyle w:val="ListParagraph"/>
        <w:numPr>
          <w:ilvl w:val="0"/>
          <w:numId w:val="5"/>
        </w:numPr>
        <w:rPr>
          <w:rFonts w:ascii="Arial" w:hAnsi="Arial" w:cs="Arial"/>
          <w:sz w:val="20"/>
          <w:szCs w:val="20"/>
        </w:rPr>
      </w:pPr>
      <w:r>
        <w:rPr>
          <w:rFonts w:ascii="Arial" w:hAnsi="Arial" w:cs="Arial"/>
          <w:sz w:val="20"/>
          <w:szCs w:val="20"/>
        </w:rPr>
        <w:t>It has high affinity towards oxygen, moisture and CO</w:t>
      </w:r>
      <w:r>
        <w:rPr>
          <w:rFonts w:ascii="Arial" w:hAnsi="Arial" w:cs="Arial"/>
          <w:sz w:val="20"/>
          <w:szCs w:val="20"/>
          <w:vertAlign w:val="subscript"/>
        </w:rPr>
        <w:t>2</w:t>
      </w:r>
      <w:r>
        <w:rPr>
          <w:rFonts w:ascii="Arial" w:hAnsi="Arial" w:cs="Arial"/>
          <w:sz w:val="20"/>
          <w:szCs w:val="20"/>
          <w:vertAlign w:val="subscript"/>
        </w:rPr>
        <w:softHyphen/>
      </w:r>
      <w:r>
        <w:rPr>
          <w:rFonts w:ascii="Arial" w:hAnsi="Arial" w:cs="Arial"/>
          <w:sz w:val="20"/>
          <w:szCs w:val="20"/>
        </w:rPr>
        <w:t>.</w:t>
      </w:r>
    </w:p>
    <w:p w14:paraId="0AA95D6B" w14:textId="253102A0" w:rsidR="006E17DC" w:rsidRDefault="006E17DC" w:rsidP="006E17DC">
      <w:pPr>
        <w:rPr>
          <w:rFonts w:ascii="Arial" w:hAnsi="Arial" w:cs="Arial"/>
          <w:b/>
          <w:bCs/>
          <w:sz w:val="20"/>
          <w:szCs w:val="20"/>
        </w:rPr>
      </w:pPr>
      <w:r>
        <w:rPr>
          <w:rFonts w:ascii="Arial" w:hAnsi="Arial" w:cs="Arial"/>
          <w:b/>
          <w:bCs/>
          <w:sz w:val="20"/>
          <w:szCs w:val="20"/>
        </w:rPr>
        <w:t>Chemical Properties of Na: -</w:t>
      </w:r>
    </w:p>
    <w:p w14:paraId="32360114" w14:textId="1891F296" w:rsidR="006E17DC" w:rsidRDefault="006E17DC" w:rsidP="006E17DC">
      <w:pPr>
        <w:pStyle w:val="ListParagraph"/>
        <w:numPr>
          <w:ilvl w:val="0"/>
          <w:numId w:val="6"/>
        </w:numPr>
        <w:rPr>
          <w:rFonts w:ascii="Arial" w:hAnsi="Arial" w:cs="Arial"/>
          <w:sz w:val="20"/>
          <w:szCs w:val="20"/>
        </w:rPr>
      </w:pPr>
      <w:r>
        <w:rPr>
          <w:rFonts w:ascii="Arial" w:hAnsi="Arial" w:cs="Arial"/>
          <w:sz w:val="20"/>
          <w:szCs w:val="20"/>
        </w:rPr>
        <w:t xml:space="preserve">Action with moist air </w:t>
      </w:r>
    </w:p>
    <w:p w14:paraId="32142947" w14:textId="6E0D9D25" w:rsidR="006E17DC" w:rsidRDefault="006E17DC" w:rsidP="006E17DC">
      <w:pPr>
        <w:pStyle w:val="ListParagraph"/>
        <w:rPr>
          <w:rFonts w:ascii="Arial" w:hAnsi="Arial" w:cs="Arial"/>
          <w:sz w:val="20"/>
          <w:szCs w:val="20"/>
        </w:rPr>
      </w:pPr>
      <w:r w:rsidRPr="006E17DC">
        <w:rPr>
          <w:rFonts w:ascii="Arial" w:hAnsi="Arial" w:cs="Arial"/>
          <w:noProof/>
          <w:sz w:val="20"/>
          <w:szCs w:val="20"/>
        </w:rPr>
        <w:drawing>
          <wp:inline distT="0" distB="0" distL="0" distR="0" wp14:anchorId="2526CA97" wp14:editId="5C36D7F9">
            <wp:extent cx="3515216" cy="1066949"/>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15216" cy="1066949"/>
                    </a:xfrm>
                    <a:prstGeom prst="rect">
                      <a:avLst/>
                    </a:prstGeom>
                  </pic:spPr>
                </pic:pic>
              </a:graphicData>
            </a:graphic>
          </wp:inline>
        </w:drawing>
      </w:r>
    </w:p>
    <w:p w14:paraId="55E034BA" w14:textId="2D1EBFAE" w:rsidR="00A11B4F" w:rsidRDefault="00A11B4F" w:rsidP="00A11B4F">
      <w:pPr>
        <w:rPr>
          <w:rFonts w:ascii="Arial" w:hAnsi="Arial" w:cs="Arial"/>
          <w:sz w:val="20"/>
          <w:szCs w:val="20"/>
        </w:rPr>
      </w:pPr>
      <w:r>
        <w:rPr>
          <w:rFonts w:ascii="Arial" w:hAnsi="Arial" w:cs="Arial"/>
          <w:sz w:val="20"/>
          <w:szCs w:val="20"/>
        </w:rPr>
        <w:tab/>
        <w:t>Sodium metal is highly reactive metal and reacts with oxygen, moisture and carbon dioxide</w:t>
      </w:r>
    </w:p>
    <w:p w14:paraId="07F8D831" w14:textId="0EBB16DF" w:rsidR="00A11B4F" w:rsidRDefault="00A11B4F" w:rsidP="00A11B4F">
      <w:pPr>
        <w:rPr>
          <w:rFonts w:ascii="Arial" w:hAnsi="Arial" w:cs="Arial"/>
          <w:sz w:val="20"/>
          <w:szCs w:val="20"/>
        </w:rPr>
      </w:pPr>
      <w:r>
        <w:rPr>
          <w:rFonts w:ascii="Arial" w:hAnsi="Arial" w:cs="Arial"/>
          <w:sz w:val="20"/>
          <w:szCs w:val="20"/>
        </w:rPr>
        <w:tab/>
        <w:t>To form tarnish layer of sodium carbonate.</w:t>
      </w:r>
    </w:p>
    <w:p w14:paraId="3A691E70" w14:textId="4EBFD5BD" w:rsidR="00A11B4F" w:rsidRDefault="00A11B4F" w:rsidP="00A11B4F">
      <w:pPr>
        <w:ind w:left="720" w:firstLine="3600"/>
        <w:rPr>
          <w:rFonts w:ascii="Arial" w:hAnsi="Arial" w:cs="Arial"/>
          <w:sz w:val="20"/>
          <w:szCs w:val="20"/>
        </w:rPr>
      </w:pPr>
      <w:r>
        <w:rPr>
          <w:rFonts w:ascii="Arial" w:hAnsi="Arial" w:cs="Arial"/>
          <w:sz w:val="20"/>
          <w:szCs w:val="20"/>
        </w:rPr>
        <w:t>Therefore, it should be preserved under kerosene oil or non-polar solvent.</w:t>
      </w:r>
    </w:p>
    <w:p w14:paraId="3077A3AE" w14:textId="77777777" w:rsidR="00A11B4F" w:rsidRPr="00A11B4F" w:rsidRDefault="00A11B4F" w:rsidP="00A11B4F">
      <w:pPr>
        <w:ind w:left="720" w:firstLine="3600"/>
        <w:rPr>
          <w:rFonts w:ascii="Arial" w:hAnsi="Arial" w:cs="Arial"/>
          <w:sz w:val="20"/>
          <w:szCs w:val="20"/>
        </w:rPr>
      </w:pPr>
    </w:p>
    <w:p w14:paraId="1931420A" w14:textId="1C0D7F57" w:rsidR="006E17DC" w:rsidRDefault="00A11B4F" w:rsidP="00A11B4F">
      <w:pPr>
        <w:pStyle w:val="ListParagraph"/>
        <w:numPr>
          <w:ilvl w:val="0"/>
          <w:numId w:val="6"/>
        </w:numPr>
        <w:rPr>
          <w:rFonts w:ascii="Arial" w:hAnsi="Arial" w:cs="Arial"/>
          <w:sz w:val="20"/>
          <w:szCs w:val="20"/>
        </w:rPr>
      </w:pPr>
      <w:r>
        <w:rPr>
          <w:rFonts w:ascii="Arial" w:hAnsi="Arial" w:cs="Arial"/>
          <w:sz w:val="20"/>
          <w:szCs w:val="20"/>
        </w:rPr>
        <w:t>Action with dry air.</w:t>
      </w:r>
    </w:p>
    <w:p w14:paraId="4CDAF85C" w14:textId="332CE468" w:rsidR="00A11B4F" w:rsidRDefault="00A11B4F" w:rsidP="00A11B4F">
      <w:pPr>
        <w:pStyle w:val="ListParagraph"/>
        <w:rPr>
          <w:rFonts w:ascii="Arial" w:hAnsi="Arial" w:cs="Arial"/>
          <w:sz w:val="20"/>
          <w:szCs w:val="20"/>
        </w:rPr>
      </w:pPr>
      <w:r w:rsidRPr="00A11B4F">
        <w:rPr>
          <w:rFonts w:ascii="Arial" w:hAnsi="Arial" w:cs="Arial"/>
          <w:noProof/>
          <w:sz w:val="20"/>
          <w:szCs w:val="20"/>
        </w:rPr>
        <w:drawing>
          <wp:inline distT="0" distB="0" distL="0" distR="0" wp14:anchorId="6E9A7BFB" wp14:editId="37933A8E">
            <wp:extent cx="3029373" cy="6858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29373" cy="685896"/>
                    </a:xfrm>
                    <a:prstGeom prst="rect">
                      <a:avLst/>
                    </a:prstGeom>
                  </pic:spPr>
                </pic:pic>
              </a:graphicData>
            </a:graphic>
          </wp:inline>
        </w:drawing>
      </w:r>
      <w:r>
        <w:rPr>
          <w:rFonts w:ascii="Arial" w:hAnsi="Arial" w:cs="Arial"/>
          <w:sz w:val="20"/>
          <w:szCs w:val="20"/>
        </w:rPr>
        <w:t xml:space="preserve"> </w:t>
      </w:r>
    </w:p>
    <w:p w14:paraId="5C432B44" w14:textId="246BBB42" w:rsidR="00A11B4F" w:rsidRDefault="00A11B4F" w:rsidP="00A11B4F">
      <w:pPr>
        <w:pStyle w:val="ListParagraph"/>
        <w:rPr>
          <w:rFonts w:ascii="Arial" w:hAnsi="Arial" w:cs="Arial"/>
          <w:sz w:val="20"/>
          <w:szCs w:val="20"/>
        </w:rPr>
      </w:pPr>
      <w:r>
        <w:rPr>
          <w:rFonts w:ascii="Arial" w:hAnsi="Arial" w:cs="Arial"/>
          <w:sz w:val="20"/>
          <w:szCs w:val="20"/>
        </w:rPr>
        <w:t>Sodium reacts with dry air to form sodium oxide and sodium peroxide.</w:t>
      </w:r>
    </w:p>
    <w:p w14:paraId="53FB8E3E" w14:textId="7DB25D03" w:rsidR="005177AF" w:rsidRDefault="005177AF" w:rsidP="00A11B4F">
      <w:pPr>
        <w:pStyle w:val="ListParagraph"/>
        <w:rPr>
          <w:rFonts w:ascii="Arial" w:hAnsi="Arial" w:cs="Arial"/>
          <w:sz w:val="20"/>
          <w:szCs w:val="20"/>
        </w:rPr>
      </w:pPr>
      <w:r>
        <w:rPr>
          <w:rFonts w:ascii="Arial" w:hAnsi="Arial" w:cs="Arial"/>
          <w:sz w:val="20"/>
          <w:szCs w:val="20"/>
        </w:rPr>
        <w:t>Sodium oxide and sodium peroxide.</w:t>
      </w:r>
    </w:p>
    <w:p w14:paraId="3EA72C8F" w14:textId="77777777" w:rsidR="00AE55C2" w:rsidRDefault="00AE55C2" w:rsidP="00A11B4F">
      <w:pPr>
        <w:pStyle w:val="ListParagraph"/>
        <w:rPr>
          <w:rFonts w:ascii="Arial" w:hAnsi="Arial" w:cs="Arial"/>
          <w:sz w:val="20"/>
          <w:szCs w:val="20"/>
        </w:rPr>
      </w:pPr>
    </w:p>
    <w:p w14:paraId="73316133" w14:textId="123D6E94" w:rsidR="00A11B4F" w:rsidRDefault="00AE55C2" w:rsidP="00AE55C2">
      <w:pPr>
        <w:pStyle w:val="ListParagraph"/>
        <w:numPr>
          <w:ilvl w:val="0"/>
          <w:numId w:val="6"/>
        </w:numPr>
        <w:rPr>
          <w:rFonts w:ascii="Arial" w:hAnsi="Arial" w:cs="Arial"/>
          <w:sz w:val="20"/>
          <w:szCs w:val="20"/>
        </w:rPr>
      </w:pPr>
      <w:r>
        <w:rPr>
          <w:rFonts w:ascii="Arial" w:hAnsi="Arial" w:cs="Arial"/>
          <w:sz w:val="20"/>
          <w:szCs w:val="20"/>
        </w:rPr>
        <w:t>Action with H</w:t>
      </w:r>
      <w:r>
        <w:rPr>
          <w:rFonts w:ascii="Arial" w:hAnsi="Arial" w:cs="Arial"/>
          <w:sz w:val="20"/>
          <w:szCs w:val="20"/>
          <w:vertAlign w:val="subscript"/>
        </w:rPr>
        <w:t>2</w:t>
      </w:r>
      <w:r>
        <w:rPr>
          <w:rFonts w:ascii="Arial" w:hAnsi="Arial" w:cs="Arial"/>
          <w:sz w:val="20"/>
          <w:szCs w:val="20"/>
        </w:rPr>
        <w:t>O</w:t>
      </w:r>
    </w:p>
    <w:p w14:paraId="59C7CC60" w14:textId="710C2E16" w:rsidR="00AE55C2" w:rsidRDefault="00AE55C2" w:rsidP="00AE55C2">
      <w:pPr>
        <w:pStyle w:val="ListParagraph"/>
        <w:rPr>
          <w:rFonts w:ascii="Arial" w:hAnsi="Arial" w:cs="Arial"/>
          <w:sz w:val="20"/>
          <w:szCs w:val="20"/>
        </w:rPr>
      </w:pPr>
      <w:r w:rsidRPr="00AE55C2">
        <w:rPr>
          <w:rFonts w:ascii="Arial" w:hAnsi="Arial" w:cs="Arial"/>
          <w:noProof/>
          <w:sz w:val="20"/>
          <w:szCs w:val="20"/>
        </w:rPr>
        <w:drawing>
          <wp:inline distT="0" distB="0" distL="0" distR="0" wp14:anchorId="592A6D2A" wp14:editId="4BAAC31E">
            <wp:extent cx="3458058" cy="285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58058" cy="285790"/>
                    </a:xfrm>
                    <a:prstGeom prst="rect">
                      <a:avLst/>
                    </a:prstGeom>
                  </pic:spPr>
                </pic:pic>
              </a:graphicData>
            </a:graphic>
          </wp:inline>
        </w:drawing>
      </w:r>
    </w:p>
    <w:p w14:paraId="7B50FA2D" w14:textId="0CD36B59" w:rsidR="00AE55C2" w:rsidRDefault="00AE55C2" w:rsidP="00AE55C2">
      <w:pPr>
        <w:pStyle w:val="ListParagraph"/>
        <w:rPr>
          <w:rFonts w:ascii="Arial" w:hAnsi="Arial" w:cs="Arial"/>
          <w:sz w:val="20"/>
          <w:szCs w:val="20"/>
        </w:rPr>
      </w:pPr>
      <w:r>
        <w:rPr>
          <w:rFonts w:ascii="Arial" w:hAnsi="Arial" w:cs="Arial"/>
          <w:sz w:val="20"/>
          <w:szCs w:val="20"/>
        </w:rPr>
        <w:t>It has high affinity towards oxygen.</w:t>
      </w:r>
    </w:p>
    <w:p w14:paraId="25C9F64C" w14:textId="785A59FD" w:rsidR="00AE55C2" w:rsidRDefault="00AE55C2" w:rsidP="00AE55C2">
      <w:pPr>
        <w:pStyle w:val="ListParagraph"/>
        <w:rPr>
          <w:rFonts w:ascii="Arial" w:hAnsi="Arial" w:cs="Arial"/>
          <w:sz w:val="20"/>
          <w:szCs w:val="20"/>
        </w:rPr>
      </w:pPr>
      <w:r>
        <w:rPr>
          <w:rFonts w:ascii="Arial" w:hAnsi="Arial" w:cs="Arial"/>
          <w:sz w:val="20"/>
          <w:szCs w:val="20"/>
        </w:rPr>
        <w:t>Therefore, sodium metal reacts with water to form sodium hydroxide and hydrogen.</w:t>
      </w:r>
    </w:p>
    <w:p w14:paraId="3D3B29E9" w14:textId="67291CB0" w:rsidR="00AE55C2" w:rsidRDefault="00AE55C2" w:rsidP="00AE55C2">
      <w:pPr>
        <w:pStyle w:val="ListParagraph"/>
        <w:rPr>
          <w:rFonts w:ascii="Arial" w:hAnsi="Arial" w:cs="Arial"/>
          <w:sz w:val="20"/>
          <w:szCs w:val="20"/>
        </w:rPr>
      </w:pPr>
    </w:p>
    <w:p w14:paraId="2F3E70F1" w14:textId="77777777" w:rsidR="00AE55C2" w:rsidRDefault="00AE55C2" w:rsidP="00AE55C2">
      <w:pPr>
        <w:pStyle w:val="ListParagraph"/>
        <w:rPr>
          <w:rFonts w:ascii="Arial" w:hAnsi="Arial" w:cs="Arial"/>
          <w:sz w:val="20"/>
          <w:szCs w:val="20"/>
        </w:rPr>
      </w:pPr>
    </w:p>
    <w:p w14:paraId="4779E97F" w14:textId="66E3B5B7" w:rsidR="00AE55C2" w:rsidRDefault="00AE55C2" w:rsidP="00AE55C2">
      <w:pPr>
        <w:pStyle w:val="ListParagraph"/>
        <w:numPr>
          <w:ilvl w:val="0"/>
          <w:numId w:val="6"/>
        </w:numPr>
        <w:rPr>
          <w:rFonts w:ascii="Arial" w:hAnsi="Arial" w:cs="Arial"/>
          <w:sz w:val="20"/>
          <w:szCs w:val="20"/>
        </w:rPr>
      </w:pPr>
      <w:r>
        <w:rPr>
          <w:rFonts w:ascii="Arial" w:hAnsi="Arial" w:cs="Arial"/>
          <w:sz w:val="20"/>
          <w:szCs w:val="20"/>
        </w:rPr>
        <w:lastRenderedPageBreak/>
        <w:t>Action with non-metals.</w:t>
      </w:r>
    </w:p>
    <w:p w14:paraId="2F50A7D8" w14:textId="1E3E2428" w:rsidR="00A11B4F" w:rsidRDefault="00AE55C2" w:rsidP="00AE55C2">
      <w:pPr>
        <w:pStyle w:val="ListParagraph"/>
        <w:rPr>
          <w:rFonts w:ascii="Arial" w:hAnsi="Arial" w:cs="Arial"/>
          <w:sz w:val="20"/>
          <w:szCs w:val="20"/>
        </w:rPr>
      </w:pPr>
      <w:r w:rsidRPr="00AE55C2">
        <w:rPr>
          <w:rFonts w:ascii="Arial" w:hAnsi="Arial" w:cs="Arial"/>
          <w:noProof/>
          <w:sz w:val="20"/>
          <w:szCs w:val="20"/>
        </w:rPr>
        <w:drawing>
          <wp:inline distT="0" distB="0" distL="0" distR="0" wp14:anchorId="7D3DC8CD" wp14:editId="464D4ADF">
            <wp:extent cx="3343742" cy="809738"/>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43742" cy="809738"/>
                    </a:xfrm>
                    <a:prstGeom prst="rect">
                      <a:avLst/>
                    </a:prstGeom>
                  </pic:spPr>
                </pic:pic>
              </a:graphicData>
            </a:graphic>
          </wp:inline>
        </w:drawing>
      </w:r>
    </w:p>
    <w:p w14:paraId="43ADABEA" w14:textId="77777777" w:rsidR="00AE55C2" w:rsidRDefault="00AE55C2" w:rsidP="00AE55C2">
      <w:pPr>
        <w:pStyle w:val="ListParagraph"/>
        <w:rPr>
          <w:rFonts w:ascii="Arial" w:hAnsi="Arial" w:cs="Arial"/>
          <w:sz w:val="20"/>
          <w:szCs w:val="20"/>
        </w:rPr>
      </w:pPr>
      <w:r>
        <w:rPr>
          <w:rFonts w:ascii="Arial" w:hAnsi="Arial" w:cs="Arial"/>
          <w:sz w:val="20"/>
          <w:szCs w:val="20"/>
        </w:rPr>
        <w:t>Sodium metal reacts with non-metal to form hydrides, halides, Nitrides, Phosphides, etc.</w:t>
      </w:r>
    </w:p>
    <w:p w14:paraId="0730C3EA" w14:textId="77777777" w:rsidR="00AE55C2" w:rsidRDefault="00AE55C2" w:rsidP="00AE55C2">
      <w:pPr>
        <w:pStyle w:val="ListParagraph"/>
        <w:rPr>
          <w:rFonts w:ascii="Arial" w:hAnsi="Arial" w:cs="Arial"/>
          <w:sz w:val="20"/>
          <w:szCs w:val="20"/>
        </w:rPr>
      </w:pPr>
    </w:p>
    <w:p w14:paraId="50FDCF86" w14:textId="75E89F65" w:rsidR="00AE55C2" w:rsidRDefault="00AE55C2" w:rsidP="00AE55C2">
      <w:pPr>
        <w:pStyle w:val="ListParagraph"/>
        <w:numPr>
          <w:ilvl w:val="0"/>
          <w:numId w:val="6"/>
        </w:numPr>
        <w:rPr>
          <w:rFonts w:ascii="Arial" w:hAnsi="Arial" w:cs="Arial"/>
          <w:sz w:val="20"/>
          <w:szCs w:val="20"/>
        </w:rPr>
      </w:pPr>
      <w:r w:rsidRPr="00AE55C2">
        <w:rPr>
          <w:rFonts w:ascii="Arial" w:hAnsi="Arial" w:cs="Arial"/>
          <w:sz w:val="20"/>
          <w:szCs w:val="20"/>
        </w:rPr>
        <w:t>Action with Ammonia (NH</w:t>
      </w:r>
      <w:r w:rsidRPr="00AE55C2">
        <w:rPr>
          <w:rFonts w:ascii="Arial" w:hAnsi="Arial" w:cs="Arial"/>
          <w:sz w:val="20"/>
          <w:szCs w:val="20"/>
          <w:vertAlign w:val="subscript"/>
        </w:rPr>
        <w:t>3</w:t>
      </w:r>
      <w:r w:rsidRPr="00AE55C2">
        <w:rPr>
          <w:rFonts w:ascii="Arial" w:hAnsi="Arial" w:cs="Arial"/>
          <w:sz w:val="20"/>
          <w:szCs w:val="20"/>
        </w:rPr>
        <w:t>)</w:t>
      </w:r>
    </w:p>
    <w:p w14:paraId="7837EEE2" w14:textId="71660000" w:rsidR="00AE55C2" w:rsidRDefault="00AE55C2" w:rsidP="00AE55C2">
      <w:pPr>
        <w:pStyle w:val="ListParagraph"/>
        <w:rPr>
          <w:rFonts w:ascii="Arial" w:hAnsi="Arial" w:cs="Arial"/>
          <w:sz w:val="20"/>
          <w:szCs w:val="20"/>
        </w:rPr>
      </w:pPr>
      <w:r w:rsidRPr="00AE55C2">
        <w:rPr>
          <w:rFonts w:ascii="Arial" w:hAnsi="Arial" w:cs="Arial"/>
          <w:noProof/>
          <w:sz w:val="20"/>
          <w:szCs w:val="20"/>
        </w:rPr>
        <w:drawing>
          <wp:inline distT="0" distB="0" distL="0" distR="0" wp14:anchorId="0DF4F944" wp14:editId="0A0B5FC7">
            <wp:extent cx="3772426" cy="581106"/>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72426" cy="581106"/>
                    </a:xfrm>
                    <a:prstGeom prst="rect">
                      <a:avLst/>
                    </a:prstGeom>
                  </pic:spPr>
                </pic:pic>
              </a:graphicData>
            </a:graphic>
          </wp:inline>
        </w:drawing>
      </w:r>
    </w:p>
    <w:p w14:paraId="711AEE5E" w14:textId="1E8BE409" w:rsidR="00AE55C2" w:rsidRDefault="00AE55C2" w:rsidP="00AE55C2">
      <w:pPr>
        <w:pStyle w:val="ListParagraph"/>
        <w:rPr>
          <w:rFonts w:ascii="Arial" w:hAnsi="Arial" w:cs="Arial"/>
          <w:sz w:val="20"/>
          <w:szCs w:val="20"/>
        </w:rPr>
      </w:pPr>
      <w:r w:rsidRPr="00AE55C2">
        <w:rPr>
          <w:rFonts w:ascii="Arial" w:hAnsi="Arial" w:cs="Arial"/>
          <w:noProof/>
          <w:sz w:val="20"/>
          <w:szCs w:val="20"/>
        </w:rPr>
        <w:drawing>
          <wp:inline distT="0" distB="0" distL="0" distR="0" wp14:anchorId="29BA7CA5" wp14:editId="724C942A">
            <wp:extent cx="3229426" cy="381053"/>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29426" cy="381053"/>
                    </a:xfrm>
                    <a:prstGeom prst="rect">
                      <a:avLst/>
                    </a:prstGeom>
                  </pic:spPr>
                </pic:pic>
              </a:graphicData>
            </a:graphic>
          </wp:inline>
        </w:drawing>
      </w:r>
      <w:r>
        <w:rPr>
          <w:rFonts w:ascii="Arial" w:hAnsi="Arial" w:cs="Arial"/>
          <w:sz w:val="20"/>
          <w:szCs w:val="20"/>
        </w:rPr>
        <w:t xml:space="preserve"> </w:t>
      </w:r>
    </w:p>
    <w:p w14:paraId="0143C81E" w14:textId="322009F0" w:rsidR="00AE55C2" w:rsidRDefault="00AE55C2" w:rsidP="00AE55C2">
      <w:pPr>
        <w:pStyle w:val="ListParagraph"/>
        <w:rPr>
          <w:rFonts w:ascii="Arial" w:hAnsi="Arial" w:cs="Arial"/>
          <w:sz w:val="20"/>
          <w:szCs w:val="20"/>
        </w:rPr>
      </w:pPr>
      <w:r>
        <w:rPr>
          <w:rFonts w:ascii="Arial" w:hAnsi="Arial" w:cs="Arial"/>
          <w:sz w:val="20"/>
          <w:szCs w:val="20"/>
        </w:rPr>
        <w:t>Sodium dissolves in liquid ammonia to form dark blue coloration of ammomated electron which has high conductivity but it gives sodamide at high temperature or on heating</w:t>
      </w:r>
    </w:p>
    <w:p w14:paraId="1229F775" w14:textId="6F0710FA" w:rsidR="00AE55C2" w:rsidRDefault="00AE55C2" w:rsidP="00AE55C2">
      <w:pPr>
        <w:pStyle w:val="ListParagraph"/>
        <w:rPr>
          <w:rFonts w:ascii="Arial" w:hAnsi="Arial" w:cs="Arial"/>
          <w:sz w:val="20"/>
          <w:szCs w:val="20"/>
        </w:rPr>
      </w:pPr>
    </w:p>
    <w:p w14:paraId="3D8C13CB" w14:textId="1646C9CA" w:rsidR="00AC6080" w:rsidRDefault="00AE55C2" w:rsidP="00B75C6B">
      <w:pPr>
        <w:pStyle w:val="ListParagraph"/>
        <w:numPr>
          <w:ilvl w:val="0"/>
          <w:numId w:val="6"/>
        </w:numPr>
        <w:rPr>
          <w:rFonts w:ascii="Arial" w:hAnsi="Arial" w:cs="Arial"/>
          <w:sz w:val="20"/>
          <w:szCs w:val="20"/>
        </w:rPr>
      </w:pPr>
      <w:r>
        <w:rPr>
          <w:rFonts w:ascii="Arial" w:hAnsi="Arial" w:cs="Arial"/>
          <w:sz w:val="20"/>
          <w:szCs w:val="20"/>
        </w:rPr>
        <w:t>Action with Hg</w:t>
      </w:r>
    </w:p>
    <w:p w14:paraId="34B8098C" w14:textId="0808A5A5" w:rsidR="00AE55C2" w:rsidRDefault="00AE55C2" w:rsidP="00AE55C2">
      <w:pPr>
        <w:pStyle w:val="ListParagraph"/>
        <w:rPr>
          <w:rFonts w:ascii="Arial" w:hAnsi="Arial" w:cs="Arial"/>
          <w:sz w:val="20"/>
          <w:szCs w:val="20"/>
        </w:rPr>
      </w:pPr>
      <w:r w:rsidRPr="00AE55C2">
        <w:rPr>
          <w:rFonts w:ascii="Arial" w:hAnsi="Arial" w:cs="Arial"/>
          <w:noProof/>
          <w:sz w:val="20"/>
          <w:szCs w:val="20"/>
        </w:rPr>
        <w:drawing>
          <wp:inline distT="0" distB="0" distL="0" distR="0" wp14:anchorId="4E148343" wp14:editId="03FC7B08">
            <wp:extent cx="3143689" cy="562053"/>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43689" cy="562053"/>
                    </a:xfrm>
                    <a:prstGeom prst="rect">
                      <a:avLst/>
                    </a:prstGeom>
                  </pic:spPr>
                </pic:pic>
              </a:graphicData>
            </a:graphic>
          </wp:inline>
        </w:drawing>
      </w:r>
    </w:p>
    <w:p w14:paraId="780462E5" w14:textId="46C44DF7" w:rsidR="00AE55C2" w:rsidRDefault="00AE55C2" w:rsidP="00AE55C2">
      <w:pPr>
        <w:pStyle w:val="ListParagraph"/>
        <w:rPr>
          <w:rFonts w:ascii="Arial" w:hAnsi="Arial" w:cs="Arial"/>
          <w:sz w:val="20"/>
          <w:szCs w:val="20"/>
        </w:rPr>
      </w:pPr>
      <w:r>
        <w:rPr>
          <w:rFonts w:ascii="Arial" w:hAnsi="Arial" w:cs="Arial"/>
          <w:sz w:val="20"/>
          <w:szCs w:val="20"/>
        </w:rPr>
        <w:t>Sodium metal dissolves in Mercury to form Sodium amalgam.</w:t>
      </w:r>
    </w:p>
    <w:p w14:paraId="73EFE1A8" w14:textId="77777777" w:rsidR="001B47C0" w:rsidRPr="00AE55C2" w:rsidRDefault="001B47C0" w:rsidP="00AE55C2">
      <w:pPr>
        <w:pStyle w:val="ListParagraph"/>
        <w:rPr>
          <w:rFonts w:ascii="Arial" w:hAnsi="Arial" w:cs="Arial"/>
          <w:sz w:val="20"/>
          <w:szCs w:val="20"/>
        </w:rPr>
      </w:pPr>
    </w:p>
    <w:p w14:paraId="1B3E07DD" w14:textId="1C0A566E" w:rsidR="00AE55C2" w:rsidRDefault="001B47C0" w:rsidP="00B75C6B">
      <w:pPr>
        <w:pStyle w:val="ListParagraph"/>
        <w:numPr>
          <w:ilvl w:val="0"/>
          <w:numId w:val="6"/>
        </w:numPr>
        <w:rPr>
          <w:rFonts w:ascii="Arial" w:hAnsi="Arial" w:cs="Arial"/>
          <w:sz w:val="20"/>
          <w:szCs w:val="20"/>
        </w:rPr>
      </w:pPr>
      <w:r>
        <w:rPr>
          <w:rFonts w:ascii="Arial" w:hAnsi="Arial" w:cs="Arial"/>
          <w:sz w:val="20"/>
          <w:szCs w:val="20"/>
        </w:rPr>
        <w:t>Action with CO</w:t>
      </w:r>
      <w:r>
        <w:rPr>
          <w:rFonts w:ascii="Arial" w:hAnsi="Arial" w:cs="Arial"/>
          <w:sz w:val="20"/>
          <w:szCs w:val="20"/>
          <w:vertAlign w:val="subscript"/>
        </w:rPr>
        <w:t>2</w:t>
      </w:r>
    </w:p>
    <w:p w14:paraId="53A26EB6" w14:textId="7D0C66E0" w:rsidR="001B47C0" w:rsidRDefault="001B47C0" w:rsidP="001B47C0">
      <w:pPr>
        <w:pStyle w:val="ListParagraph"/>
        <w:rPr>
          <w:rFonts w:ascii="Arial" w:hAnsi="Arial" w:cs="Arial"/>
          <w:sz w:val="20"/>
          <w:szCs w:val="20"/>
        </w:rPr>
      </w:pPr>
      <w:r w:rsidRPr="001B47C0">
        <w:rPr>
          <w:rFonts w:ascii="Arial" w:hAnsi="Arial" w:cs="Arial"/>
          <w:noProof/>
          <w:sz w:val="20"/>
          <w:szCs w:val="20"/>
        </w:rPr>
        <w:drawing>
          <wp:inline distT="0" distB="0" distL="0" distR="0" wp14:anchorId="4DA35A6D" wp14:editId="0ED0D873">
            <wp:extent cx="2572109" cy="4191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72109" cy="419158"/>
                    </a:xfrm>
                    <a:prstGeom prst="rect">
                      <a:avLst/>
                    </a:prstGeom>
                  </pic:spPr>
                </pic:pic>
              </a:graphicData>
            </a:graphic>
          </wp:inline>
        </w:drawing>
      </w:r>
    </w:p>
    <w:p w14:paraId="0BBB1378" w14:textId="77777777" w:rsidR="001B47C0" w:rsidRDefault="001B47C0" w:rsidP="001B47C0">
      <w:pPr>
        <w:pStyle w:val="ListParagraph"/>
        <w:rPr>
          <w:rFonts w:ascii="Arial" w:hAnsi="Arial" w:cs="Arial"/>
          <w:sz w:val="20"/>
          <w:szCs w:val="20"/>
        </w:rPr>
      </w:pPr>
      <w:r>
        <w:rPr>
          <w:rFonts w:ascii="Arial" w:hAnsi="Arial" w:cs="Arial"/>
          <w:sz w:val="20"/>
          <w:szCs w:val="20"/>
        </w:rPr>
        <w:t>Sodium metal reacts with carbon dioxide to form sodium carbonate and carbon.</w:t>
      </w:r>
    </w:p>
    <w:p w14:paraId="6CCE1A00" w14:textId="6A49F876" w:rsidR="00FE6F9F" w:rsidRDefault="001B47C0" w:rsidP="001B47C0">
      <w:pPr>
        <w:pStyle w:val="ListParagraph"/>
        <w:rPr>
          <w:rFonts w:ascii="Arial" w:hAnsi="Arial" w:cs="Arial"/>
          <w:sz w:val="20"/>
          <w:szCs w:val="20"/>
        </w:rPr>
      </w:pPr>
      <w:r>
        <w:rPr>
          <w:rFonts w:ascii="Arial" w:hAnsi="Arial" w:cs="Arial"/>
          <w:sz w:val="20"/>
          <w:szCs w:val="20"/>
        </w:rPr>
        <w:t xml:space="preserve">Therefore, Sodium fire cannot be extinguished by using </w:t>
      </w:r>
      <w:r w:rsidR="00FE6F9F">
        <w:rPr>
          <w:rFonts w:ascii="Arial" w:hAnsi="Arial" w:cs="Arial"/>
          <w:sz w:val="20"/>
          <w:szCs w:val="20"/>
        </w:rPr>
        <w:t>CO</w:t>
      </w:r>
      <w:r w:rsidR="00FE6F9F">
        <w:rPr>
          <w:rFonts w:ascii="Arial" w:hAnsi="Arial" w:cs="Arial"/>
          <w:sz w:val="20"/>
          <w:szCs w:val="20"/>
          <w:vertAlign w:val="subscript"/>
        </w:rPr>
        <w:t>2</w:t>
      </w:r>
      <w:r w:rsidR="00FE6F9F">
        <w:rPr>
          <w:rFonts w:ascii="Arial" w:hAnsi="Arial" w:cs="Arial"/>
          <w:sz w:val="20"/>
          <w:szCs w:val="20"/>
        </w:rPr>
        <w:t xml:space="preserve"> extinguisher.</w:t>
      </w:r>
    </w:p>
    <w:p w14:paraId="32CDB696" w14:textId="18E26BAA" w:rsidR="00FE6F9F" w:rsidRDefault="00FE6F9F" w:rsidP="001B47C0">
      <w:pPr>
        <w:pStyle w:val="ListParagraph"/>
        <w:rPr>
          <w:rFonts w:ascii="Arial" w:hAnsi="Arial" w:cs="Arial"/>
          <w:sz w:val="20"/>
          <w:szCs w:val="20"/>
        </w:rPr>
      </w:pPr>
    </w:p>
    <w:p w14:paraId="41492410" w14:textId="4011C20A" w:rsidR="00FE6F9F" w:rsidRDefault="00FE6F9F" w:rsidP="00FE6F9F">
      <w:pPr>
        <w:pStyle w:val="ListParagraph"/>
        <w:numPr>
          <w:ilvl w:val="0"/>
          <w:numId w:val="6"/>
        </w:numPr>
        <w:rPr>
          <w:rFonts w:ascii="Arial" w:hAnsi="Arial" w:cs="Arial"/>
          <w:sz w:val="20"/>
          <w:szCs w:val="20"/>
        </w:rPr>
      </w:pPr>
      <w:r>
        <w:rPr>
          <w:rFonts w:ascii="Arial" w:hAnsi="Arial" w:cs="Arial"/>
          <w:sz w:val="20"/>
          <w:szCs w:val="20"/>
        </w:rPr>
        <w:t>Action with ethanol.</w:t>
      </w:r>
    </w:p>
    <w:p w14:paraId="044DBEF2" w14:textId="465EF10F" w:rsidR="00FE6F9F" w:rsidRDefault="00FE6F9F" w:rsidP="00FE6F9F">
      <w:pPr>
        <w:pStyle w:val="ListParagraph"/>
        <w:rPr>
          <w:rFonts w:ascii="Arial" w:hAnsi="Arial" w:cs="Arial"/>
          <w:sz w:val="20"/>
          <w:szCs w:val="20"/>
        </w:rPr>
      </w:pPr>
      <w:r w:rsidRPr="00FE6F9F">
        <w:rPr>
          <w:rFonts w:ascii="Arial" w:hAnsi="Arial" w:cs="Arial"/>
          <w:noProof/>
          <w:sz w:val="20"/>
          <w:szCs w:val="20"/>
        </w:rPr>
        <w:drawing>
          <wp:inline distT="0" distB="0" distL="0" distR="0" wp14:anchorId="2CA6FE8A" wp14:editId="1D7FAEBB">
            <wp:extent cx="3858163" cy="552527"/>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58163" cy="552527"/>
                    </a:xfrm>
                    <a:prstGeom prst="rect">
                      <a:avLst/>
                    </a:prstGeom>
                  </pic:spPr>
                </pic:pic>
              </a:graphicData>
            </a:graphic>
          </wp:inline>
        </w:drawing>
      </w:r>
    </w:p>
    <w:p w14:paraId="43529DF9" w14:textId="309AD6CD" w:rsidR="00FE6F9F" w:rsidRDefault="00FE6F9F" w:rsidP="00FE6F9F">
      <w:pPr>
        <w:pStyle w:val="ListParagraph"/>
        <w:rPr>
          <w:rFonts w:ascii="Arial" w:hAnsi="Arial" w:cs="Arial"/>
          <w:sz w:val="20"/>
          <w:szCs w:val="20"/>
        </w:rPr>
      </w:pPr>
      <w:r>
        <w:rPr>
          <w:rFonts w:ascii="Arial" w:hAnsi="Arial" w:cs="Arial"/>
          <w:sz w:val="20"/>
          <w:szCs w:val="20"/>
        </w:rPr>
        <w:t>Sodium reacts with ethanol to form sodium ethoxide and hydrogen gas.</w:t>
      </w:r>
    </w:p>
    <w:p w14:paraId="3F2F41C7" w14:textId="12FB37D4" w:rsidR="00FE6F9F" w:rsidRPr="00FE6F9F" w:rsidRDefault="00FE6F9F" w:rsidP="00FE6F9F">
      <w:pPr>
        <w:rPr>
          <w:rFonts w:ascii="Arial" w:hAnsi="Arial" w:cs="Arial"/>
          <w:sz w:val="20"/>
          <w:szCs w:val="20"/>
        </w:rPr>
      </w:pPr>
    </w:p>
    <w:p w14:paraId="4A996CE6" w14:textId="10BD0EA6" w:rsidR="00FE6F9F" w:rsidRDefault="00FE6F9F" w:rsidP="00FE6F9F">
      <w:pPr>
        <w:rPr>
          <w:rFonts w:ascii="Arial" w:hAnsi="Arial" w:cs="Arial"/>
          <w:b/>
          <w:bCs/>
          <w:sz w:val="20"/>
          <w:szCs w:val="20"/>
        </w:rPr>
      </w:pPr>
      <w:r w:rsidRPr="00FE6F9F">
        <w:rPr>
          <w:rFonts w:ascii="Arial" w:hAnsi="Arial" w:cs="Arial"/>
          <w:b/>
          <w:bCs/>
          <w:sz w:val="20"/>
          <w:szCs w:val="20"/>
        </w:rPr>
        <w:t>Uses of Sodium</w:t>
      </w:r>
      <w:r>
        <w:rPr>
          <w:rFonts w:ascii="Arial" w:hAnsi="Arial" w:cs="Arial"/>
          <w:b/>
          <w:bCs/>
          <w:sz w:val="20"/>
          <w:szCs w:val="20"/>
        </w:rPr>
        <w:t>: -</w:t>
      </w:r>
    </w:p>
    <w:p w14:paraId="3FE7AC7A" w14:textId="36B09B49" w:rsidR="00FE6F9F" w:rsidRDefault="00FE6F9F" w:rsidP="00FE6F9F">
      <w:pPr>
        <w:pStyle w:val="ListParagraph"/>
        <w:numPr>
          <w:ilvl w:val="0"/>
          <w:numId w:val="7"/>
        </w:numPr>
        <w:rPr>
          <w:rFonts w:ascii="Arial" w:hAnsi="Arial" w:cs="Arial"/>
          <w:sz w:val="20"/>
          <w:szCs w:val="20"/>
        </w:rPr>
      </w:pPr>
      <w:r>
        <w:rPr>
          <w:rFonts w:ascii="Arial" w:hAnsi="Arial" w:cs="Arial"/>
          <w:sz w:val="20"/>
          <w:szCs w:val="20"/>
        </w:rPr>
        <w:t>It’s used in sodium vapour lamp.</w:t>
      </w:r>
    </w:p>
    <w:p w14:paraId="3042177D" w14:textId="633C9F4F" w:rsidR="00FE6F9F" w:rsidRDefault="00FE6F9F" w:rsidP="00FE6F9F">
      <w:pPr>
        <w:pStyle w:val="ListParagraph"/>
        <w:numPr>
          <w:ilvl w:val="0"/>
          <w:numId w:val="7"/>
        </w:numPr>
        <w:rPr>
          <w:rFonts w:ascii="Arial" w:hAnsi="Arial" w:cs="Arial"/>
          <w:sz w:val="20"/>
          <w:szCs w:val="20"/>
        </w:rPr>
      </w:pPr>
      <w:r>
        <w:rPr>
          <w:rFonts w:ascii="Arial" w:hAnsi="Arial" w:cs="Arial"/>
          <w:sz w:val="20"/>
          <w:szCs w:val="20"/>
        </w:rPr>
        <w:t>It is used as laboratory reagent.</w:t>
      </w:r>
    </w:p>
    <w:p w14:paraId="27B88C57" w14:textId="1273F43C" w:rsidR="00FE6F9F" w:rsidRDefault="00FE6F9F" w:rsidP="00FE6F9F">
      <w:pPr>
        <w:pStyle w:val="ListParagraph"/>
        <w:numPr>
          <w:ilvl w:val="0"/>
          <w:numId w:val="7"/>
        </w:numPr>
        <w:rPr>
          <w:rFonts w:ascii="Arial" w:hAnsi="Arial" w:cs="Arial"/>
          <w:sz w:val="20"/>
          <w:szCs w:val="20"/>
        </w:rPr>
      </w:pPr>
      <w:r>
        <w:rPr>
          <w:rFonts w:ascii="Arial" w:hAnsi="Arial" w:cs="Arial"/>
          <w:sz w:val="20"/>
          <w:szCs w:val="20"/>
        </w:rPr>
        <w:t>It’s used form detection of foreign element present in organic compound.</w:t>
      </w:r>
    </w:p>
    <w:p w14:paraId="056D4AA3" w14:textId="04880287" w:rsidR="00FE6F9F" w:rsidRDefault="00FE6F9F" w:rsidP="00FE6F9F">
      <w:pPr>
        <w:pStyle w:val="ListParagraph"/>
        <w:numPr>
          <w:ilvl w:val="0"/>
          <w:numId w:val="7"/>
        </w:numPr>
        <w:rPr>
          <w:rFonts w:ascii="Arial" w:hAnsi="Arial" w:cs="Arial"/>
          <w:sz w:val="20"/>
          <w:szCs w:val="20"/>
        </w:rPr>
      </w:pPr>
      <w:r>
        <w:rPr>
          <w:rFonts w:ascii="Arial" w:hAnsi="Arial" w:cs="Arial"/>
          <w:sz w:val="20"/>
          <w:szCs w:val="20"/>
        </w:rPr>
        <w:t>It’s used to prepare different compounds like sodamide.</w:t>
      </w:r>
    </w:p>
    <w:p w14:paraId="70D5B94D" w14:textId="0B71E02D" w:rsidR="00FE6F9F" w:rsidRDefault="00FE6F9F" w:rsidP="00FE6F9F">
      <w:pPr>
        <w:pStyle w:val="ListParagraph"/>
        <w:numPr>
          <w:ilvl w:val="0"/>
          <w:numId w:val="7"/>
        </w:numPr>
        <w:rPr>
          <w:rFonts w:ascii="Arial" w:hAnsi="Arial" w:cs="Arial"/>
          <w:sz w:val="20"/>
          <w:szCs w:val="20"/>
        </w:rPr>
      </w:pPr>
      <w:r>
        <w:rPr>
          <w:rFonts w:ascii="Arial" w:hAnsi="Arial" w:cs="Arial"/>
          <w:sz w:val="20"/>
          <w:szCs w:val="20"/>
        </w:rPr>
        <w:t>It’s used as reducing agent.</w:t>
      </w:r>
    </w:p>
    <w:p w14:paraId="2AB1CA68" w14:textId="05108359" w:rsidR="00FE6F9F" w:rsidRDefault="00FE6F9F" w:rsidP="00FE6F9F">
      <w:pPr>
        <w:pStyle w:val="ListParagraph"/>
        <w:numPr>
          <w:ilvl w:val="0"/>
          <w:numId w:val="7"/>
        </w:numPr>
        <w:rPr>
          <w:rFonts w:ascii="Arial" w:hAnsi="Arial" w:cs="Arial"/>
          <w:sz w:val="20"/>
          <w:szCs w:val="20"/>
        </w:rPr>
      </w:pPr>
      <w:r>
        <w:rPr>
          <w:rFonts w:ascii="Arial" w:hAnsi="Arial" w:cs="Arial"/>
          <w:sz w:val="20"/>
          <w:szCs w:val="20"/>
        </w:rPr>
        <w:t>It’s used as catalyst in the preparation of rubber</w:t>
      </w:r>
    </w:p>
    <w:p w14:paraId="5C537248" w14:textId="77777777" w:rsidR="00FE6F9F" w:rsidRDefault="00FE6F9F" w:rsidP="00FE6F9F">
      <w:pPr>
        <w:pStyle w:val="ListParagraph"/>
        <w:numPr>
          <w:ilvl w:val="0"/>
          <w:numId w:val="7"/>
        </w:numPr>
        <w:rPr>
          <w:rFonts w:ascii="Arial" w:hAnsi="Arial" w:cs="Arial"/>
          <w:sz w:val="20"/>
          <w:szCs w:val="20"/>
        </w:rPr>
      </w:pPr>
      <w:r>
        <w:rPr>
          <w:rFonts w:ascii="Arial" w:hAnsi="Arial" w:cs="Arial"/>
          <w:sz w:val="20"/>
          <w:szCs w:val="20"/>
        </w:rPr>
        <w:t>Sodium foil is used in photoelectric purpose,</w:t>
      </w:r>
    </w:p>
    <w:p w14:paraId="07BCC4F3" w14:textId="6FDC6622" w:rsidR="00FE6F9F" w:rsidRDefault="00FE6F9F" w:rsidP="00FE6F9F">
      <w:pPr>
        <w:pStyle w:val="ListParagraph"/>
        <w:rPr>
          <w:rFonts w:ascii="Arial" w:hAnsi="Arial" w:cs="Arial"/>
          <w:sz w:val="20"/>
          <w:szCs w:val="20"/>
        </w:rPr>
      </w:pPr>
    </w:p>
    <w:p w14:paraId="27A10E42" w14:textId="7547079B" w:rsidR="00FE6F9F" w:rsidRPr="00FE6F9F" w:rsidRDefault="00FE6F9F" w:rsidP="00FE6F9F">
      <w:pPr>
        <w:pStyle w:val="ListParagraph"/>
        <w:rPr>
          <w:rFonts w:ascii="Arial" w:hAnsi="Arial" w:cs="Arial"/>
          <w:b/>
          <w:bCs/>
          <w:sz w:val="24"/>
          <w:szCs w:val="24"/>
        </w:rPr>
      </w:pPr>
      <w:r w:rsidRPr="00FE6F9F">
        <w:rPr>
          <w:rFonts w:ascii="Abadi" w:hAnsi="Abadi" w:cs="Arial"/>
          <w:sz w:val="24"/>
          <w:szCs w:val="24"/>
        </w:rPr>
        <w:t>Note: Carbon tetrachloride can be used for extinguishing sodium fire.</w:t>
      </w:r>
    </w:p>
    <w:p w14:paraId="40FBBCD2" w14:textId="77777777" w:rsidR="00FE6F9F" w:rsidRPr="00FE6F9F" w:rsidRDefault="00FE6F9F" w:rsidP="00FE6F9F">
      <w:pPr>
        <w:pStyle w:val="ListParagraph"/>
        <w:rPr>
          <w:rFonts w:ascii="Arial" w:hAnsi="Arial" w:cs="Arial"/>
          <w:sz w:val="20"/>
          <w:szCs w:val="20"/>
        </w:rPr>
      </w:pPr>
    </w:p>
    <w:p w14:paraId="387F293D" w14:textId="5889CD19" w:rsidR="00FE6F9F" w:rsidRDefault="00FE6F9F" w:rsidP="00FE6F9F">
      <w:pPr>
        <w:rPr>
          <w:rFonts w:ascii="Arial" w:hAnsi="Arial" w:cs="Arial"/>
          <w:b/>
          <w:bCs/>
          <w:sz w:val="20"/>
          <w:szCs w:val="20"/>
        </w:rPr>
      </w:pPr>
      <w:r w:rsidRPr="00FE6F9F">
        <w:rPr>
          <w:rFonts w:ascii="Arial" w:hAnsi="Arial" w:cs="Arial"/>
          <w:b/>
          <w:bCs/>
          <w:sz w:val="20"/>
          <w:szCs w:val="20"/>
        </w:rPr>
        <w:t>Advan</w:t>
      </w:r>
      <w:r>
        <w:rPr>
          <w:rFonts w:ascii="Arial" w:hAnsi="Arial" w:cs="Arial"/>
          <w:b/>
          <w:bCs/>
          <w:sz w:val="20"/>
          <w:szCs w:val="20"/>
        </w:rPr>
        <w:t>tage of Down’s Process.</w:t>
      </w:r>
    </w:p>
    <w:p w14:paraId="398E15AB" w14:textId="48A14D07" w:rsidR="00FE6F9F" w:rsidRDefault="005135B8" w:rsidP="00FE6F9F">
      <w:pPr>
        <w:pStyle w:val="ListParagraph"/>
        <w:numPr>
          <w:ilvl w:val="0"/>
          <w:numId w:val="8"/>
        </w:numPr>
        <w:rPr>
          <w:rFonts w:ascii="Arial" w:hAnsi="Arial" w:cs="Arial"/>
          <w:sz w:val="20"/>
          <w:szCs w:val="20"/>
        </w:rPr>
      </w:pPr>
      <w:r>
        <w:rPr>
          <w:rFonts w:ascii="Arial" w:hAnsi="Arial" w:cs="Arial"/>
          <w:sz w:val="20"/>
          <w:szCs w:val="20"/>
        </w:rPr>
        <w:t>It’s a simple technique</w:t>
      </w:r>
    </w:p>
    <w:p w14:paraId="0320C6FF" w14:textId="4C66F6F4" w:rsidR="00AC6080" w:rsidRDefault="005135B8" w:rsidP="005135B8">
      <w:pPr>
        <w:pStyle w:val="ListParagraph"/>
        <w:numPr>
          <w:ilvl w:val="0"/>
          <w:numId w:val="8"/>
        </w:numPr>
        <w:rPr>
          <w:rFonts w:ascii="Arial" w:hAnsi="Arial" w:cs="Arial"/>
          <w:sz w:val="20"/>
          <w:szCs w:val="20"/>
        </w:rPr>
      </w:pPr>
      <w:r>
        <w:rPr>
          <w:rFonts w:ascii="Arial" w:hAnsi="Arial" w:cs="Arial"/>
          <w:sz w:val="20"/>
          <w:szCs w:val="20"/>
        </w:rPr>
        <w:t>Initial material i.e., NaCl is cheap and easily available.</w:t>
      </w:r>
    </w:p>
    <w:p w14:paraId="39F3803A" w14:textId="77777777" w:rsidR="005135B8" w:rsidRDefault="005135B8" w:rsidP="005135B8">
      <w:pPr>
        <w:pStyle w:val="ListParagraph"/>
        <w:numPr>
          <w:ilvl w:val="0"/>
          <w:numId w:val="8"/>
        </w:numPr>
        <w:rPr>
          <w:rFonts w:ascii="Arial" w:hAnsi="Arial" w:cs="Arial"/>
          <w:sz w:val="20"/>
          <w:szCs w:val="20"/>
        </w:rPr>
      </w:pPr>
      <w:r>
        <w:rPr>
          <w:rFonts w:ascii="Arial" w:hAnsi="Arial" w:cs="Arial"/>
          <w:sz w:val="20"/>
          <w:szCs w:val="20"/>
        </w:rPr>
        <w:lastRenderedPageBreak/>
        <w:t>Chloride gas is obtained as a valuable by products.</w:t>
      </w:r>
    </w:p>
    <w:p w14:paraId="251CC017" w14:textId="24F67A49" w:rsidR="005135B8" w:rsidRPr="005135B8" w:rsidRDefault="005135B8" w:rsidP="005135B8">
      <w:pPr>
        <w:pStyle w:val="ListParagraph"/>
        <w:numPr>
          <w:ilvl w:val="0"/>
          <w:numId w:val="8"/>
        </w:numPr>
        <w:rPr>
          <w:rFonts w:ascii="Arial" w:hAnsi="Arial" w:cs="Arial"/>
          <w:sz w:val="20"/>
          <w:szCs w:val="20"/>
        </w:rPr>
      </w:pPr>
      <w:r>
        <w:rPr>
          <w:rFonts w:ascii="Arial" w:hAnsi="Arial" w:cs="Arial"/>
          <w:sz w:val="20"/>
          <w:szCs w:val="20"/>
        </w:rPr>
        <w:t xml:space="preserve">Impure NaCl can be used. </w:t>
      </w:r>
    </w:p>
    <w:p w14:paraId="3E82C368" w14:textId="198766C1" w:rsidR="00AC6080" w:rsidRDefault="005135B8" w:rsidP="00B75C6B">
      <w:pPr>
        <w:rPr>
          <w:rFonts w:ascii="Arial" w:hAnsi="Arial" w:cs="Arial"/>
          <w:b/>
          <w:bCs/>
          <w:sz w:val="20"/>
          <w:szCs w:val="20"/>
        </w:rPr>
      </w:pPr>
      <w:r>
        <w:rPr>
          <w:rFonts w:ascii="Arial" w:hAnsi="Arial" w:cs="Arial"/>
          <w:b/>
          <w:bCs/>
          <w:sz w:val="20"/>
          <w:szCs w:val="20"/>
        </w:rPr>
        <w:t>Compounds of Sodium.</w:t>
      </w:r>
    </w:p>
    <w:p w14:paraId="7A7DAD96" w14:textId="37CD489F" w:rsidR="005135B8" w:rsidRDefault="005135B8" w:rsidP="005135B8">
      <w:pPr>
        <w:pStyle w:val="ListParagraph"/>
        <w:numPr>
          <w:ilvl w:val="0"/>
          <w:numId w:val="10"/>
        </w:numPr>
        <w:spacing w:before="240"/>
        <w:rPr>
          <w:rFonts w:ascii="Arial" w:hAnsi="Arial" w:cs="Arial"/>
          <w:sz w:val="20"/>
          <w:szCs w:val="20"/>
        </w:rPr>
      </w:pPr>
      <w:r>
        <w:rPr>
          <w:rFonts w:ascii="Arial" w:hAnsi="Arial" w:cs="Arial"/>
          <w:sz w:val="20"/>
          <w:szCs w:val="20"/>
        </w:rPr>
        <w:t>Sodium Hydroxide (NaOH) caustic soda.</w:t>
      </w:r>
    </w:p>
    <w:p w14:paraId="5967CD48" w14:textId="3FE45A2B" w:rsidR="005135B8" w:rsidRPr="005135B8" w:rsidRDefault="005135B8" w:rsidP="005135B8">
      <w:pPr>
        <w:pStyle w:val="ListParagraph"/>
        <w:numPr>
          <w:ilvl w:val="0"/>
          <w:numId w:val="10"/>
        </w:numPr>
        <w:spacing w:before="240"/>
        <w:rPr>
          <w:rFonts w:ascii="Arial" w:hAnsi="Arial" w:cs="Arial"/>
          <w:sz w:val="20"/>
          <w:szCs w:val="20"/>
        </w:rPr>
      </w:pPr>
      <w:r>
        <w:rPr>
          <w:rFonts w:ascii="Arial" w:hAnsi="Arial" w:cs="Arial"/>
          <w:sz w:val="20"/>
          <w:szCs w:val="20"/>
        </w:rPr>
        <w:t>Sodium carbonate (Na</w:t>
      </w:r>
      <w:r>
        <w:rPr>
          <w:rFonts w:ascii="Arial" w:hAnsi="Arial" w:cs="Arial"/>
          <w:sz w:val="20"/>
          <w:szCs w:val="20"/>
          <w:vertAlign w:val="subscript"/>
        </w:rPr>
        <w:t>2</w:t>
      </w:r>
      <w:r>
        <w:rPr>
          <w:rFonts w:ascii="Arial" w:hAnsi="Arial" w:cs="Arial"/>
          <w:sz w:val="20"/>
          <w:szCs w:val="20"/>
        </w:rPr>
        <w:t>CO</w:t>
      </w:r>
      <w:r>
        <w:rPr>
          <w:rFonts w:ascii="Arial" w:hAnsi="Arial" w:cs="Arial"/>
          <w:sz w:val="20"/>
          <w:szCs w:val="20"/>
        </w:rPr>
        <w:softHyphen/>
      </w:r>
      <w:r>
        <w:rPr>
          <w:rFonts w:ascii="Arial" w:hAnsi="Arial" w:cs="Arial"/>
          <w:sz w:val="20"/>
          <w:szCs w:val="20"/>
          <w:vertAlign w:val="subscript"/>
        </w:rPr>
        <w:t>3</w:t>
      </w:r>
      <w:r>
        <w:rPr>
          <w:rFonts w:ascii="Arial" w:hAnsi="Arial" w:cs="Arial"/>
          <w:sz w:val="20"/>
          <w:szCs w:val="20"/>
        </w:rPr>
        <w:t>)</w:t>
      </w:r>
      <w:r>
        <w:rPr>
          <w:rFonts w:ascii="Arial" w:hAnsi="Arial" w:cs="Arial"/>
          <w:sz w:val="20"/>
          <w:szCs w:val="20"/>
        </w:rPr>
        <w:br/>
      </w:r>
    </w:p>
    <w:p w14:paraId="4716C4A2" w14:textId="55353776" w:rsidR="00AC6080" w:rsidRDefault="005135B8" w:rsidP="005135B8">
      <w:pPr>
        <w:ind w:left="720"/>
        <w:rPr>
          <w:rFonts w:ascii="Arial" w:hAnsi="Arial" w:cs="Arial"/>
          <w:sz w:val="20"/>
          <w:szCs w:val="20"/>
        </w:rPr>
      </w:pPr>
      <w:r>
        <w:rPr>
          <w:rFonts w:ascii="Arial" w:hAnsi="Arial" w:cs="Arial"/>
          <w:sz w:val="20"/>
          <w:szCs w:val="20"/>
        </w:rPr>
        <w:t>Sodium Hydroxide</w:t>
      </w:r>
    </w:p>
    <w:p w14:paraId="4B605D99" w14:textId="0FB3A241" w:rsidR="005135B8" w:rsidRDefault="005135B8" w:rsidP="005135B8">
      <w:pPr>
        <w:ind w:left="1440"/>
        <w:rPr>
          <w:rFonts w:ascii="Arial" w:hAnsi="Arial" w:cs="Arial"/>
          <w:sz w:val="20"/>
          <w:szCs w:val="20"/>
        </w:rPr>
      </w:pPr>
      <w:r>
        <w:rPr>
          <w:rFonts w:ascii="Arial" w:hAnsi="Arial" w:cs="Arial"/>
          <w:sz w:val="20"/>
          <w:szCs w:val="20"/>
        </w:rPr>
        <w:t>It is the compound of sodium and also known as caustic soda because aqueous solution of sodium Hydroxide has soapy touch but it is highly corrosive to skin, eye, cell membrane as well as glass surfaces so, it should be handled carefully.</w:t>
      </w:r>
    </w:p>
    <w:p w14:paraId="56484CDA" w14:textId="332BE32D" w:rsidR="005135B8" w:rsidRDefault="005135B8" w:rsidP="005135B8">
      <w:pPr>
        <w:rPr>
          <w:rFonts w:ascii="Arial" w:hAnsi="Arial" w:cs="Arial"/>
          <w:sz w:val="20"/>
          <w:szCs w:val="20"/>
        </w:rPr>
      </w:pPr>
      <w:r>
        <w:rPr>
          <w:rFonts w:ascii="Arial" w:hAnsi="Arial" w:cs="Arial"/>
          <w:sz w:val="20"/>
          <w:szCs w:val="20"/>
        </w:rPr>
        <w:t xml:space="preserve">Physical properties: - </w:t>
      </w:r>
    </w:p>
    <w:p w14:paraId="35B71362" w14:textId="03F45427" w:rsidR="005135B8" w:rsidRDefault="005135B8" w:rsidP="005135B8">
      <w:pPr>
        <w:pStyle w:val="ListParagraph"/>
        <w:numPr>
          <w:ilvl w:val="0"/>
          <w:numId w:val="11"/>
        </w:numPr>
        <w:rPr>
          <w:rFonts w:ascii="Arial" w:hAnsi="Arial" w:cs="Arial"/>
          <w:sz w:val="20"/>
          <w:szCs w:val="20"/>
        </w:rPr>
      </w:pPr>
      <w:r>
        <w:rPr>
          <w:rFonts w:ascii="Arial" w:hAnsi="Arial" w:cs="Arial"/>
          <w:sz w:val="20"/>
          <w:szCs w:val="20"/>
        </w:rPr>
        <w:t>It’s highly soluble in water.</w:t>
      </w:r>
    </w:p>
    <w:p w14:paraId="4F4D17F6" w14:textId="5B923D79" w:rsidR="001B0E98" w:rsidRPr="005135B8" w:rsidRDefault="001B0E98" w:rsidP="005135B8">
      <w:pPr>
        <w:pStyle w:val="ListParagraph"/>
        <w:numPr>
          <w:ilvl w:val="0"/>
          <w:numId w:val="11"/>
        </w:numPr>
        <w:rPr>
          <w:rFonts w:ascii="Arial" w:hAnsi="Arial" w:cs="Arial"/>
          <w:sz w:val="20"/>
          <w:szCs w:val="20"/>
        </w:rPr>
      </w:pPr>
      <w:r>
        <w:rPr>
          <w:rFonts w:ascii="Arial" w:hAnsi="Arial" w:cs="Arial"/>
          <w:sz w:val="20"/>
          <w:szCs w:val="20"/>
        </w:rPr>
        <w:t>It’s deliquescent compound.</w:t>
      </w:r>
    </w:p>
    <w:p w14:paraId="6FF24131" w14:textId="77777777" w:rsidR="005135B8" w:rsidRDefault="005135B8" w:rsidP="005135B8">
      <w:pPr>
        <w:ind w:left="1440"/>
        <w:rPr>
          <w:rFonts w:ascii="Arial" w:hAnsi="Arial" w:cs="Arial"/>
          <w:sz w:val="20"/>
          <w:szCs w:val="20"/>
        </w:rPr>
      </w:pPr>
    </w:p>
    <w:p w14:paraId="58370870" w14:textId="442ED2E1" w:rsidR="001B0E98" w:rsidRDefault="001B0E98" w:rsidP="001B0E98">
      <w:pPr>
        <w:rPr>
          <w:rFonts w:ascii="Arial" w:hAnsi="Arial" w:cs="Arial"/>
          <w:b/>
          <w:bCs/>
          <w:sz w:val="20"/>
          <w:szCs w:val="20"/>
        </w:rPr>
      </w:pPr>
      <w:r>
        <w:rPr>
          <w:rFonts w:ascii="Arial" w:hAnsi="Arial" w:cs="Arial"/>
          <w:b/>
          <w:bCs/>
          <w:sz w:val="20"/>
          <w:szCs w:val="20"/>
        </w:rPr>
        <w:t>Chemical Properties: -</w:t>
      </w:r>
    </w:p>
    <w:p w14:paraId="535CE4A5" w14:textId="66AED4DD" w:rsidR="001B0E98" w:rsidRPr="00823635" w:rsidRDefault="00823635" w:rsidP="001B0E98">
      <w:pPr>
        <w:pStyle w:val="ListParagraph"/>
        <w:numPr>
          <w:ilvl w:val="0"/>
          <w:numId w:val="15"/>
        </w:numPr>
        <w:rPr>
          <w:rFonts w:ascii="Arial" w:hAnsi="Arial" w:cs="Arial"/>
          <w:b/>
          <w:bCs/>
          <w:sz w:val="20"/>
          <w:szCs w:val="20"/>
        </w:rPr>
      </w:pPr>
      <w:r>
        <w:rPr>
          <w:rFonts w:ascii="Arial" w:hAnsi="Arial" w:cs="Arial"/>
          <w:sz w:val="20"/>
          <w:szCs w:val="20"/>
        </w:rPr>
        <w:t>Precipitation reaction</w:t>
      </w:r>
    </w:p>
    <w:p w14:paraId="5C2906D6" w14:textId="0CF67096" w:rsidR="00823635" w:rsidRPr="00823635" w:rsidRDefault="00823635" w:rsidP="00823635">
      <w:pPr>
        <w:pStyle w:val="ListParagraph"/>
        <w:numPr>
          <w:ilvl w:val="0"/>
          <w:numId w:val="18"/>
        </w:numPr>
        <w:rPr>
          <w:rFonts w:ascii="Arial" w:hAnsi="Arial" w:cs="Arial"/>
          <w:b/>
          <w:bCs/>
          <w:sz w:val="20"/>
          <w:szCs w:val="20"/>
        </w:rPr>
      </w:pPr>
      <w:r>
        <w:rPr>
          <w:rFonts w:ascii="Arial" w:hAnsi="Arial" w:cs="Arial"/>
          <w:sz w:val="20"/>
          <w:szCs w:val="20"/>
        </w:rPr>
        <w:t>With CuSO</w:t>
      </w:r>
      <w:r>
        <w:rPr>
          <w:rFonts w:ascii="Arial" w:hAnsi="Arial" w:cs="Arial"/>
          <w:sz w:val="20"/>
          <w:szCs w:val="20"/>
          <w:vertAlign w:val="subscript"/>
        </w:rPr>
        <w:t>4</w:t>
      </w:r>
    </w:p>
    <w:p w14:paraId="6549EB01" w14:textId="4C6B6CC5" w:rsidR="00823635" w:rsidRDefault="00823635" w:rsidP="00823635">
      <w:pPr>
        <w:pStyle w:val="ListParagraph"/>
        <w:ind w:left="1440"/>
        <w:rPr>
          <w:rFonts w:ascii="Arial" w:hAnsi="Arial" w:cs="Arial"/>
          <w:b/>
          <w:bCs/>
          <w:sz w:val="20"/>
          <w:szCs w:val="20"/>
        </w:rPr>
      </w:pPr>
      <w:r w:rsidRPr="00823635">
        <w:rPr>
          <w:rFonts w:ascii="Arial" w:hAnsi="Arial" w:cs="Arial"/>
          <w:b/>
          <w:bCs/>
          <w:noProof/>
          <w:sz w:val="20"/>
          <w:szCs w:val="20"/>
        </w:rPr>
        <w:drawing>
          <wp:inline distT="0" distB="0" distL="0" distR="0" wp14:anchorId="084E5B63" wp14:editId="41148CD4">
            <wp:extent cx="2934109" cy="409632"/>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34109" cy="409632"/>
                    </a:xfrm>
                    <a:prstGeom prst="rect">
                      <a:avLst/>
                    </a:prstGeom>
                  </pic:spPr>
                </pic:pic>
              </a:graphicData>
            </a:graphic>
          </wp:inline>
        </w:drawing>
      </w:r>
    </w:p>
    <w:p w14:paraId="50388D8B" w14:textId="6CEC0F50" w:rsidR="00823635" w:rsidRDefault="00823635" w:rsidP="00823635">
      <w:pPr>
        <w:pStyle w:val="ListParagraph"/>
        <w:ind w:left="1440"/>
        <w:rPr>
          <w:rFonts w:ascii="Arial" w:hAnsi="Arial" w:cs="Arial"/>
          <w:sz w:val="20"/>
          <w:szCs w:val="20"/>
        </w:rPr>
      </w:pPr>
      <w:r>
        <w:rPr>
          <w:rFonts w:ascii="Arial" w:hAnsi="Arial" w:cs="Arial"/>
          <w:sz w:val="20"/>
          <w:szCs w:val="20"/>
        </w:rPr>
        <w:t>Cupric sulphate dissolves in sodium Hydroxide to form bluish-white or green ppt of cupric hydroxide and it gives black oxide of copper on heating</w:t>
      </w:r>
    </w:p>
    <w:p w14:paraId="37146D91" w14:textId="3A7905BF" w:rsidR="00823635" w:rsidRDefault="00823635" w:rsidP="00823635">
      <w:pPr>
        <w:pStyle w:val="ListParagraph"/>
        <w:ind w:left="1440"/>
        <w:rPr>
          <w:rFonts w:ascii="Arial" w:hAnsi="Arial" w:cs="Arial"/>
          <w:sz w:val="20"/>
          <w:szCs w:val="20"/>
        </w:rPr>
      </w:pPr>
      <w:r w:rsidRPr="00823635">
        <w:rPr>
          <w:rFonts w:ascii="Arial" w:hAnsi="Arial" w:cs="Arial"/>
          <w:noProof/>
          <w:sz w:val="20"/>
          <w:szCs w:val="20"/>
        </w:rPr>
        <w:drawing>
          <wp:inline distT="0" distB="0" distL="0" distR="0" wp14:anchorId="706DFAC3" wp14:editId="463A025A">
            <wp:extent cx="2438740" cy="466790"/>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38740" cy="466790"/>
                    </a:xfrm>
                    <a:prstGeom prst="rect">
                      <a:avLst/>
                    </a:prstGeom>
                  </pic:spPr>
                </pic:pic>
              </a:graphicData>
            </a:graphic>
          </wp:inline>
        </w:drawing>
      </w:r>
    </w:p>
    <w:p w14:paraId="4FDE3C10" w14:textId="0C83F4F7" w:rsidR="00823635" w:rsidRDefault="00823635" w:rsidP="00823635">
      <w:pPr>
        <w:pStyle w:val="ListParagraph"/>
        <w:ind w:left="1440"/>
        <w:rPr>
          <w:rFonts w:ascii="Arial" w:hAnsi="Arial" w:cs="Arial"/>
          <w:sz w:val="20"/>
          <w:szCs w:val="20"/>
        </w:rPr>
      </w:pPr>
    </w:p>
    <w:p w14:paraId="3D595789" w14:textId="19CE55E9" w:rsidR="00823635" w:rsidRDefault="00823635" w:rsidP="00823635">
      <w:pPr>
        <w:pStyle w:val="ListParagraph"/>
        <w:numPr>
          <w:ilvl w:val="0"/>
          <w:numId w:val="18"/>
        </w:numPr>
        <w:rPr>
          <w:rFonts w:ascii="Arial" w:hAnsi="Arial" w:cs="Arial"/>
          <w:sz w:val="20"/>
          <w:szCs w:val="20"/>
        </w:rPr>
      </w:pPr>
      <w:r>
        <w:rPr>
          <w:rFonts w:ascii="Arial" w:hAnsi="Arial" w:cs="Arial"/>
          <w:sz w:val="20"/>
          <w:szCs w:val="20"/>
        </w:rPr>
        <w:t>With Ferrous and Ferric salt.</w:t>
      </w:r>
    </w:p>
    <w:p w14:paraId="1BC29766" w14:textId="41F233C8" w:rsidR="00823635" w:rsidRDefault="00823635" w:rsidP="00823635">
      <w:pPr>
        <w:pStyle w:val="ListParagraph"/>
        <w:ind w:left="1440"/>
        <w:rPr>
          <w:rFonts w:ascii="Arial" w:hAnsi="Arial" w:cs="Arial"/>
          <w:sz w:val="20"/>
          <w:szCs w:val="20"/>
        </w:rPr>
      </w:pPr>
      <w:r w:rsidRPr="00823635">
        <w:rPr>
          <w:rFonts w:ascii="Arial" w:hAnsi="Arial" w:cs="Arial"/>
          <w:noProof/>
          <w:sz w:val="20"/>
          <w:szCs w:val="20"/>
        </w:rPr>
        <w:drawing>
          <wp:inline distT="0" distB="0" distL="0" distR="0" wp14:anchorId="100E7AA1" wp14:editId="168330C2">
            <wp:extent cx="3458058" cy="89547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58058" cy="895475"/>
                    </a:xfrm>
                    <a:prstGeom prst="rect">
                      <a:avLst/>
                    </a:prstGeom>
                  </pic:spPr>
                </pic:pic>
              </a:graphicData>
            </a:graphic>
          </wp:inline>
        </w:drawing>
      </w:r>
    </w:p>
    <w:p w14:paraId="03B94711" w14:textId="5F7528EE" w:rsidR="00823635" w:rsidRDefault="00823635" w:rsidP="00823635">
      <w:pPr>
        <w:pStyle w:val="ListParagraph"/>
        <w:ind w:left="1440"/>
        <w:rPr>
          <w:rFonts w:ascii="Arial" w:hAnsi="Arial" w:cs="Arial"/>
          <w:sz w:val="20"/>
          <w:szCs w:val="20"/>
        </w:rPr>
      </w:pPr>
      <w:r>
        <w:rPr>
          <w:rFonts w:ascii="Arial" w:hAnsi="Arial" w:cs="Arial"/>
          <w:sz w:val="20"/>
          <w:szCs w:val="20"/>
        </w:rPr>
        <w:t>Ferrous sulphate forms dirty green ppt with concentrated sodium hydroxide but ferric sulphate forms reddish brown ppt.</w:t>
      </w:r>
    </w:p>
    <w:p w14:paraId="2CB01E6F" w14:textId="7B8C5858" w:rsidR="00823635" w:rsidRDefault="00823635" w:rsidP="00823635">
      <w:pPr>
        <w:pStyle w:val="ListParagraph"/>
        <w:ind w:left="1440"/>
        <w:rPr>
          <w:rFonts w:ascii="Arial" w:hAnsi="Arial" w:cs="Arial"/>
          <w:sz w:val="20"/>
          <w:szCs w:val="20"/>
        </w:rPr>
      </w:pPr>
    </w:p>
    <w:p w14:paraId="522627DF" w14:textId="5192B387" w:rsidR="00823635" w:rsidRDefault="00823635" w:rsidP="00823635">
      <w:pPr>
        <w:pStyle w:val="ListParagraph"/>
        <w:numPr>
          <w:ilvl w:val="0"/>
          <w:numId w:val="18"/>
        </w:numPr>
        <w:rPr>
          <w:rFonts w:ascii="Arial" w:hAnsi="Arial" w:cs="Arial"/>
          <w:sz w:val="20"/>
          <w:szCs w:val="20"/>
        </w:rPr>
      </w:pPr>
      <w:r>
        <w:rPr>
          <w:rFonts w:ascii="Arial" w:hAnsi="Arial" w:cs="Arial"/>
          <w:sz w:val="20"/>
          <w:szCs w:val="20"/>
        </w:rPr>
        <w:t>With Chromic salt.</w:t>
      </w:r>
    </w:p>
    <w:p w14:paraId="03FE1CC9" w14:textId="570F50D2" w:rsidR="00823635" w:rsidRDefault="00823635" w:rsidP="00823635">
      <w:pPr>
        <w:pStyle w:val="ListParagraph"/>
        <w:ind w:left="1440"/>
        <w:rPr>
          <w:rFonts w:ascii="Arial" w:hAnsi="Arial" w:cs="Arial"/>
          <w:sz w:val="20"/>
          <w:szCs w:val="20"/>
        </w:rPr>
      </w:pPr>
      <w:r w:rsidRPr="00823635">
        <w:rPr>
          <w:rFonts w:ascii="Arial" w:hAnsi="Arial" w:cs="Arial"/>
          <w:noProof/>
          <w:sz w:val="20"/>
          <w:szCs w:val="20"/>
        </w:rPr>
        <w:drawing>
          <wp:inline distT="0" distB="0" distL="0" distR="0" wp14:anchorId="1E43B7BC" wp14:editId="26EC6C9B">
            <wp:extent cx="3372321" cy="866896"/>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72321" cy="866896"/>
                    </a:xfrm>
                    <a:prstGeom prst="rect">
                      <a:avLst/>
                    </a:prstGeom>
                  </pic:spPr>
                </pic:pic>
              </a:graphicData>
            </a:graphic>
          </wp:inline>
        </w:drawing>
      </w:r>
    </w:p>
    <w:p w14:paraId="019C7251" w14:textId="0F569A41" w:rsidR="00823635" w:rsidRDefault="00823635" w:rsidP="00823635">
      <w:pPr>
        <w:pStyle w:val="ListParagraph"/>
        <w:ind w:left="1440"/>
        <w:rPr>
          <w:rFonts w:ascii="Arial" w:hAnsi="Arial" w:cs="Arial"/>
          <w:sz w:val="20"/>
          <w:szCs w:val="20"/>
        </w:rPr>
      </w:pPr>
      <w:r>
        <w:rPr>
          <w:rFonts w:ascii="Arial" w:hAnsi="Arial" w:cs="Arial"/>
          <w:sz w:val="20"/>
          <w:szCs w:val="20"/>
        </w:rPr>
        <w:t>Chromic sulphate forms green ppt with NaOH but with excess NaOH and H</w:t>
      </w:r>
      <w:r>
        <w:rPr>
          <w:rFonts w:ascii="Arial" w:hAnsi="Arial" w:cs="Arial"/>
          <w:sz w:val="20"/>
          <w:szCs w:val="20"/>
          <w:vertAlign w:val="subscript"/>
        </w:rPr>
        <w:t>2</w:t>
      </w:r>
      <w:r>
        <w:rPr>
          <w:rFonts w:ascii="Arial" w:hAnsi="Arial" w:cs="Arial"/>
          <w:sz w:val="20"/>
          <w:szCs w:val="20"/>
        </w:rPr>
        <w:t>O</w:t>
      </w:r>
      <w:r>
        <w:rPr>
          <w:rFonts w:ascii="Arial" w:hAnsi="Arial" w:cs="Arial"/>
          <w:sz w:val="20"/>
          <w:szCs w:val="20"/>
          <w:vertAlign w:val="subscript"/>
        </w:rPr>
        <w:t>2</w:t>
      </w:r>
      <w:r>
        <w:rPr>
          <w:rFonts w:ascii="Arial" w:hAnsi="Arial" w:cs="Arial"/>
          <w:sz w:val="20"/>
          <w:szCs w:val="20"/>
        </w:rPr>
        <w:t xml:space="preserve"> Sodium Chromate is formed.</w:t>
      </w:r>
    </w:p>
    <w:p w14:paraId="0868633E" w14:textId="27B3FAC5" w:rsidR="00823635" w:rsidRDefault="00823635" w:rsidP="00823635">
      <w:pPr>
        <w:pStyle w:val="ListParagraph"/>
        <w:ind w:left="1440"/>
        <w:rPr>
          <w:rFonts w:ascii="Arial" w:hAnsi="Arial" w:cs="Arial"/>
          <w:sz w:val="20"/>
          <w:szCs w:val="20"/>
        </w:rPr>
      </w:pPr>
    </w:p>
    <w:p w14:paraId="3EA828B7" w14:textId="0DCCBB19" w:rsidR="00823635" w:rsidRDefault="00823635" w:rsidP="00823635">
      <w:pPr>
        <w:pStyle w:val="ListParagraph"/>
        <w:numPr>
          <w:ilvl w:val="0"/>
          <w:numId w:val="18"/>
        </w:numPr>
        <w:rPr>
          <w:rFonts w:ascii="Arial" w:hAnsi="Arial" w:cs="Arial"/>
          <w:sz w:val="20"/>
          <w:szCs w:val="20"/>
        </w:rPr>
      </w:pPr>
      <w:r>
        <w:rPr>
          <w:rFonts w:ascii="Arial" w:hAnsi="Arial" w:cs="Arial"/>
          <w:sz w:val="20"/>
          <w:szCs w:val="20"/>
        </w:rPr>
        <w:t>With Aluminium and Zinc salt</w:t>
      </w:r>
    </w:p>
    <w:p w14:paraId="023260AA" w14:textId="145A5E26" w:rsidR="00823635" w:rsidRDefault="00823635" w:rsidP="00823635">
      <w:pPr>
        <w:pStyle w:val="ListParagraph"/>
        <w:ind w:left="1440"/>
        <w:rPr>
          <w:rFonts w:ascii="Arial" w:hAnsi="Arial" w:cs="Arial"/>
          <w:sz w:val="20"/>
          <w:szCs w:val="20"/>
        </w:rPr>
      </w:pPr>
      <w:r w:rsidRPr="00823635">
        <w:rPr>
          <w:rFonts w:ascii="Arial" w:hAnsi="Arial" w:cs="Arial"/>
          <w:noProof/>
          <w:sz w:val="20"/>
          <w:szCs w:val="20"/>
        </w:rPr>
        <w:lastRenderedPageBreak/>
        <w:drawing>
          <wp:inline distT="0" distB="0" distL="0" distR="0" wp14:anchorId="499EB937" wp14:editId="69343ECE">
            <wp:extent cx="3524742" cy="1838582"/>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24742" cy="1838582"/>
                    </a:xfrm>
                    <a:prstGeom prst="rect">
                      <a:avLst/>
                    </a:prstGeom>
                  </pic:spPr>
                </pic:pic>
              </a:graphicData>
            </a:graphic>
          </wp:inline>
        </w:drawing>
      </w:r>
    </w:p>
    <w:p w14:paraId="49BB4F51" w14:textId="6371AF05" w:rsidR="00823635" w:rsidRDefault="00823635" w:rsidP="000D7196">
      <w:pPr>
        <w:pStyle w:val="ListParagraph"/>
        <w:ind w:left="1440"/>
        <w:rPr>
          <w:rFonts w:ascii="Arial" w:hAnsi="Arial" w:cs="Arial"/>
          <w:sz w:val="20"/>
          <w:szCs w:val="20"/>
        </w:rPr>
      </w:pPr>
      <w:r>
        <w:rPr>
          <w:rFonts w:ascii="Arial" w:hAnsi="Arial" w:cs="Arial"/>
          <w:sz w:val="20"/>
          <w:szCs w:val="20"/>
        </w:rPr>
        <w:t>Salts of aluminium and zinc dissolves in aqueous solution of sodium Hydroxide to form white ppt of metallic hydroxide. The ppt obtained will dissolve in excess NaOH solution</w:t>
      </w:r>
      <w:r w:rsidR="000D7196">
        <w:rPr>
          <w:rFonts w:ascii="Arial" w:hAnsi="Arial" w:cs="Arial"/>
          <w:sz w:val="20"/>
          <w:szCs w:val="20"/>
        </w:rPr>
        <w:t xml:space="preserve"> to form soluble complex.</w:t>
      </w:r>
    </w:p>
    <w:p w14:paraId="1B5441CA" w14:textId="0A6C963D" w:rsidR="000D7196" w:rsidRDefault="000D7196" w:rsidP="000D7196">
      <w:pPr>
        <w:pStyle w:val="ListParagraph"/>
        <w:ind w:left="1440"/>
        <w:rPr>
          <w:rFonts w:ascii="Arial" w:hAnsi="Arial" w:cs="Arial"/>
          <w:sz w:val="20"/>
          <w:szCs w:val="20"/>
        </w:rPr>
      </w:pPr>
    </w:p>
    <w:p w14:paraId="02CC49F3" w14:textId="4169FE28" w:rsidR="000D7196" w:rsidRDefault="000D7196" w:rsidP="000D7196">
      <w:pPr>
        <w:pStyle w:val="ListParagraph"/>
        <w:numPr>
          <w:ilvl w:val="0"/>
          <w:numId w:val="18"/>
        </w:numPr>
        <w:rPr>
          <w:rFonts w:ascii="Arial" w:hAnsi="Arial" w:cs="Arial"/>
          <w:sz w:val="20"/>
          <w:szCs w:val="20"/>
        </w:rPr>
      </w:pPr>
      <w:r>
        <w:rPr>
          <w:rFonts w:ascii="Arial" w:hAnsi="Arial" w:cs="Arial"/>
          <w:sz w:val="20"/>
          <w:szCs w:val="20"/>
        </w:rPr>
        <w:t xml:space="preserve">Reaction with CO. </w:t>
      </w:r>
    </w:p>
    <w:p w14:paraId="1A480BB7" w14:textId="4935F038" w:rsidR="000D7196" w:rsidRDefault="000D7196" w:rsidP="000D7196">
      <w:pPr>
        <w:pStyle w:val="ListParagraph"/>
        <w:ind w:left="1440"/>
        <w:rPr>
          <w:rFonts w:ascii="Arial" w:hAnsi="Arial" w:cs="Arial"/>
          <w:sz w:val="20"/>
          <w:szCs w:val="20"/>
        </w:rPr>
      </w:pPr>
      <w:r w:rsidRPr="000D7196">
        <w:rPr>
          <w:rFonts w:ascii="Arial" w:hAnsi="Arial" w:cs="Arial"/>
          <w:noProof/>
          <w:sz w:val="20"/>
          <w:szCs w:val="20"/>
        </w:rPr>
        <w:drawing>
          <wp:inline distT="0" distB="0" distL="0" distR="0" wp14:anchorId="01A9051D" wp14:editId="4C35DB96">
            <wp:extent cx="3248478" cy="419158"/>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48478" cy="419158"/>
                    </a:xfrm>
                    <a:prstGeom prst="rect">
                      <a:avLst/>
                    </a:prstGeom>
                  </pic:spPr>
                </pic:pic>
              </a:graphicData>
            </a:graphic>
          </wp:inline>
        </w:drawing>
      </w:r>
    </w:p>
    <w:p w14:paraId="6519C51A" w14:textId="07C5543D" w:rsidR="000D7196" w:rsidRDefault="000D7196" w:rsidP="000D7196">
      <w:pPr>
        <w:pStyle w:val="ListParagraph"/>
        <w:ind w:left="1440"/>
        <w:rPr>
          <w:rFonts w:ascii="Arial" w:hAnsi="Arial" w:cs="Arial"/>
          <w:sz w:val="20"/>
          <w:szCs w:val="20"/>
        </w:rPr>
      </w:pPr>
      <w:r>
        <w:rPr>
          <w:rFonts w:ascii="Arial" w:hAnsi="Arial" w:cs="Arial"/>
          <w:sz w:val="20"/>
          <w:szCs w:val="20"/>
        </w:rPr>
        <w:t>Sodium Hydroxide reacts with carbon monoxide at about 160̊C temperature 50 atmospheric pressure to form sodium formate.</w:t>
      </w:r>
    </w:p>
    <w:p w14:paraId="46CA7AF5" w14:textId="60DBF3A0" w:rsidR="000D7196" w:rsidRDefault="000D7196" w:rsidP="000D7196">
      <w:pPr>
        <w:pStyle w:val="ListParagraph"/>
        <w:ind w:left="1440"/>
        <w:rPr>
          <w:rFonts w:ascii="Arial" w:hAnsi="Arial" w:cs="Arial"/>
          <w:sz w:val="20"/>
          <w:szCs w:val="20"/>
        </w:rPr>
      </w:pPr>
    </w:p>
    <w:p w14:paraId="711E2D2B" w14:textId="381D31B3" w:rsidR="000D7196" w:rsidRDefault="000D7196" w:rsidP="000D7196">
      <w:pPr>
        <w:pStyle w:val="ListParagraph"/>
        <w:numPr>
          <w:ilvl w:val="0"/>
          <w:numId w:val="20"/>
        </w:numPr>
        <w:rPr>
          <w:rFonts w:ascii="Arial" w:hAnsi="Arial" w:cs="Arial"/>
          <w:sz w:val="20"/>
          <w:szCs w:val="20"/>
        </w:rPr>
      </w:pPr>
      <w:r>
        <w:rPr>
          <w:rFonts w:ascii="Arial" w:hAnsi="Arial" w:cs="Arial"/>
          <w:sz w:val="20"/>
          <w:szCs w:val="20"/>
        </w:rPr>
        <w:t>Basic Nature.</w:t>
      </w:r>
    </w:p>
    <w:p w14:paraId="53087D9D" w14:textId="61A37698" w:rsidR="000D7196" w:rsidRDefault="000D7196" w:rsidP="000D7196">
      <w:pPr>
        <w:pStyle w:val="ListParagraph"/>
        <w:ind w:left="1440"/>
        <w:rPr>
          <w:rFonts w:ascii="Arial" w:hAnsi="Arial" w:cs="Arial"/>
          <w:sz w:val="20"/>
          <w:szCs w:val="20"/>
        </w:rPr>
      </w:pPr>
      <w:r w:rsidRPr="000D7196">
        <w:rPr>
          <w:rFonts w:ascii="Arial" w:hAnsi="Arial" w:cs="Arial"/>
          <w:noProof/>
          <w:sz w:val="20"/>
          <w:szCs w:val="20"/>
        </w:rPr>
        <w:drawing>
          <wp:inline distT="0" distB="0" distL="0" distR="0" wp14:anchorId="539B55A9" wp14:editId="093216DB">
            <wp:extent cx="3105583" cy="136226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05583" cy="1362265"/>
                    </a:xfrm>
                    <a:prstGeom prst="rect">
                      <a:avLst/>
                    </a:prstGeom>
                  </pic:spPr>
                </pic:pic>
              </a:graphicData>
            </a:graphic>
          </wp:inline>
        </w:drawing>
      </w:r>
    </w:p>
    <w:p w14:paraId="57099769" w14:textId="7254A585" w:rsidR="000D7196" w:rsidRDefault="000D7196" w:rsidP="000D7196">
      <w:pPr>
        <w:pStyle w:val="ListParagraph"/>
        <w:ind w:left="1440"/>
        <w:rPr>
          <w:rFonts w:ascii="Arial" w:hAnsi="Arial" w:cs="Arial"/>
          <w:sz w:val="20"/>
          <w:szCs w:val="20"/>
        </w:rPr>
      </w:pPr>
      <w:r>
        <w:rPr>
          <w:rFonts w:ascii="Arial" w:hAnsi="Arial" w:cs="Arial"/>
          <w:sz w:val="20"/>
          <w:szCs w:val="20"/>
        </w:rPr>
        <w:t>Sodium Hydroxide reacts with acid and acidic oxide to form salt and water.</w:t>
      </w:r>
    </w:p>
    <w:p w14:paraId="345EC2F9" w14:textId="326A946A" w:rsidR="000D7196" w:rsidRDefault="000D7196" w:rsidP="000D7196">
      <w:pPr>
        <w:pStyle w:val="ListParagraph"/>
        <w:ind w:left="1440"/>
        <w:rPr>
          <w:rFonts w:ascii="Arial" w:hAnsi="Arial" w:cs="Arial"/>
          <w:sz w:val="20"/>
          <w:szCs w:val="20"/>
        </w:rPr>
      </w:pPr>
    </w:p>
    <w:p w14:paraId="3DCC64B3" w14:textId="17ACA134" w:rsidR="000D7196" w:rsidRDefault="000D7196" w:rsidP="000D7196">
      <w:pPr>
        <w:pStyle w:val="ListParagraph"/>
        <w:numPr>
          <w:ilvl w:val="0"/>
          <w:numId w:val="20"/>
        </w:numPr>
        <w:rPr>
          <w:rFonts w:ascii="Arial" w:hAnsi="Arial" w:cs="Arial"/>
          <w:sz w:val="20"/>
          <w:szCs w:val="20"/>
        </w:rPr>
      </w:pPr>
      <w:r>
        <w:rPr>
          <w:rFonts w:ascii="Arial" w:hAnsi="Arial" w:cs="Arial"/>
          <w:sz w:val="20"/>
          <w:szCs w:val="20"/>
        </w:rPr>
        <w:t>Reaction with ammonium salt.</w:t>
      </w:r>
    </w:p>
    <w:p w14:paraId="54B10DA6" w14:textId="16E2323F" w:rsidR="000D7196" w:rsidRDefault="000D7196" w:rsidP="000D7196">
      <w:pPr>
        <w:pStyle w:val="ListParagraph"/>
        <w:ind w:left="1440"/>
        <w:rPr>
          <w:rFonts w:ascii="Arial" w:hAnsi="Arial" w:cs="Arial"/>
          <w:sz w:val="20"/>
          <w:szCs w:val="20"/>
        </w:rPr>
      </w:pPr>
      <w:r w:rsidRPr="000D7196">
        <w:rPr>
          <w:rFonts w:ascii="Arial" w:hAnsi="Arial" w:cs="Arial"/>
          <w:noProof/>
          <w:sz w:val="20"/>
          <w:szCs w:val="20"/>
        </w:rPr>
        <w:drawing>
          <wp:inline distT="0" distB="0" distL="0" distR="0" wp14:anchorId="6FFF70B9" wp14:editId="35945734">
            <wp:extent cx="3781953" cy="495369"/>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81953" cy="495369"/>
                    </a:xfrm>
                    <a:prstGeom prst="rect">
                      <a:avLst/>
                    </a:prstGeom>
                  </pic:spPr>
                </pic:pic>
              </a:graphicData>
            </a:graphic>
          </wp:inline>
        </w:drawing>
      </w:r>
    </w:p>
    <w:p w14:paraId="7EAE51E1" w14:textId="2524D83B" w:rsidR="000D7196" w:rsidRDefault="000D7196" w:rsidP="000D7196">
      <w:pPr>
        <w:pStyle w:val="ListParagraph"/>
        <w:ind w:left="1440"/>
        <w:rPr>
          <w:rFonts w:ascii="Arial" w:hAnsi="Arial" w:cs="Arial"/>
          <w:sz w:val="20"/>
          <w:szCs w:val="20"/>
        </w:rPr>
      </w:pPr>
      <w:r>
        <w:rPr>
          <w:rFonts w:ascii="Arial" w:hAnsi="Arial" w:cs="Arial"/>
          <w:sz w:val="20"/>
          <w:szCs w:val="20"/>
        </w:rPr>
        <w:t>Ammonium salt dissolves in sodium hydroxide to from ammonia gas.</w:t>
      </w:r>
    </w:p>
    <w:p w14:paraId="118822FB" w14:textId="2EB2BEF7" w:rsidR="000D7196" w:rsidRDefault="000D7196" w:rsidP="000D7196">
      <w:pPr>
        <w:pStyle w:val="ListParagraph"/>
        <w:ind w:left="1440"/>
        <w:rPr>
          <w:rFonts w:ascii="Arial" w:hAnsi="Arial" w:cs="Arial"/>
          <w:sz w:val="20"/>
          <w:szCs w:val="20"/>
        </w:rPr>
      </w:pPr>
    </w:p>
    <w:p w14:paraId="1A54E406" w14:textId="7E46ECE3" w:rsidR="000D7196" w:rsidRDefault="000D7196" w:rsidP="000D7196">
      <w:pPr>
        <w:pStyle w:val="ListParagraph"/>
        <w:numPr>
          <w:ilvl w:val="0"/>
          <w:numId w:val="20"/>
        </w:numPr>
        <w:rPr>
          <w:rFonts w:ascii="Arial" w:hAnsi="Arial" w:cs="Arial"/>
          <w:sz w:val="20"/>
          <w:szCs w:val="20"/>
        </w:rPr>
      </w:pPr>
      <w:r>
        <w:rPr>
          <w:rFonts w:ascii="Arial" w:hAnsi="Arial" w:cs="Arial"/>
          <w:sz w:val="20"/>
          <w:szCs w:val="20"/>
        </w:rPr>
        <w:t>Reaction with Amphoteric elements</w:t>
      </w:r>
    </w:p>
    <w:p w14:paraId="01FAB5A8" w14:textId="26E21188" w:rsidR="000D7196" w:rsidRDefault="000D7196" w:rsidP="000D7196">
      <w:pPr>
        <w:pStyle w:val="ListParagraph"/>
        <w:ind w:left="1440"/>
        <w:rPr>
          <w:rFonts w:ascii="Arial" w:hAnsi="Arial" w:cs="Arial"/>
          <w:sz w:val="20"/>
          <w:szCs w:val="20"/>
        </w:rPr>
      </w:pPr>
      <w:r w:rsidRPr="000D7196">
        <w:rPr>
          <w:rFonts w:ascii="Arial" w:hAnsi="Arial" w:cs="Arial"/>
          <w:noProof/>
          <w:sz w:val="20"/>
          <w:szCs w:val="20"/>
        </w:rPr>
        <w:drawing>
          <wp:inline distT="0" distB="0" distL="0" distR="0" wp14:anchorId="1AB00499" wp14:editId="6DAD27F0">
            <wp:extent cx="3886742" cy="581106"/>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86742" cy="581106"/>
                    </a:xfrm>
                    <a:prstGeom prst="rect">
                      <a:avLst/>
                    </a:prstGeom>
                  </pic:spPr>
                </pic:pic>
              </a:graphicData>
            </a:graphic>
          </wp:inline>
        </w:drawing>
      </w:r>
    </w:p>
    <w:p w14:paraId="49C7653F" w14:textId="564427A9" w:rsidR="000D7196" w:rsidRDefault="000D7196" w:rsidP="000D7196">
      <w:pPr>
        <w:pStyle w:val="ListParagraph"/>
        <w:ind w:left="1440"/>
        <w:rPr>
          <w:rFonts w:ascii="Arial" w:hAnsi="Arial" w:cs="Arial"/>
          <w:sz w:val="20"/>
          <w:szCs w:val="20"/>
        </w:rPr>
      </w:pPr>
      <w:r w:rsidRPr="000D7196">
        <w:rPr>
          <w:rFonts w:ascii="Arial" w:hAnsi="Arial" w:cs="Arial"/>
          <w:noProof/>
          <w:sz w:val="20"/>
          <w:szCs w:val="20"/>
        </w:rPr>
        <w:drawing>
          <wp:inline distT="0" distB="0" distL="0" distR="0" wp14:anchorId="725F9646" wp14:editId="2609851B">
            <wp:extent cx="3905250" cy="723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05796" cy="724001"/>
                    </a:xfrm>
                    <a:prstGeom prst="rect">
                      <a:avLst/>
                    </a:prstGeom>
                  </pic:spPr>
                </pic:pic>
              </a:graphicData>
            </a:graphic>
          </wp:inline>
        </w:drawing>
      </w:r>
    </w:p>
    <w:p w14:paraId="0FB269D8" w14:textId="0D942F66" w:rsidR="000D7196" w:rsidRDefault="000D7196" w:rsidP="000D7196">
      <w:pPr>
        <w:pStyle w:val="ListParagraph"/>
        <w:ind w:left="1440"/>
        <w:rPr>
          <w:rFonts w:ascii="Arial" w:hAnsi="Arial" w:cs="Arial"/>
          <w:sz w:val="20"/>
          <w:szCs w:val="20"/>
        </w:rPr>
      </w:pPr>
    </w:p>
    <w:p w14:paraId="08EB1F92" w14:textId="66BA87E5" w:rsidR="000D7196" w:rsidRDefault="000D7196" w:rsidP="000D7196">
      <w:pPr>
        <w:rPr>
          <w:rFonts w:ascii="Arial" w:hAnsi="Arial" w:cs="Arial"/>
          <w:b/>
          <w:bCs/>
          <w:sz w:val="20"/>
          <w:szCs w:val="20"/>
        </w:rPr>
      </w:pPr>
      <w:r>
        <w:rPr>
          <w:rFonts w:ascii="Arial" w:hAnsi="Arial" w:cs="Arial"/>
          <w:b/>
          <w:bCs/>
          <w:sz w:val="20"/>
          <w:szCs w:val="20"/>
        </w:rPr>
        <w:t>Uses of NaOH</w:t>
      </w:r>
    </w:p>
    <w:p w14:paraId="1CFC5C3F" w14:textId="48E31ACB" w:rsidR="000D7196" w:rsidRDefault="000D7196" w:rsidP="000D7196">
      <w:pPr>
        <w:pStyle w:val="ListParagraph"/>
        <w:numPr>
          <w:ilvl w:val="0"/>
          <w:numId w:val="21"/>
        </w:numPr>
        <w:rPr>
          <w:rFonts w:ascii="Arial" w:hAnsi="Arial" w:cs="Arial"/>
          <w:sz w:val="20"/>
          <w:szCs w:val="20"/>
        </w:rPr>
      </w:pPr>
      <w:r>
        <w:rPr>
          <w:rFonts w:ascii="Arial" w:hAnsi="Arial" w:cs="Arial"/>
          <w:sz w:val="20"/>
          <w:szCs w:val="20"/>
        </w:rPr>
        <w:t>It’s used in cosmetics</w:t>
      </w:r>
    </w:p>
    <w:p w14:paraId="4B87AA53" w14:textId="0243B379" w:rsidR="000D7196" w:rsidRDefault="000D7196" w:rsidP="000D7196">
      <w:pPr>
        <w:pStyle w:val="ListParagraph"/>
        <w:numPr>
          <w:ilvl w:val="0"/>
          <w:numId w:val="21"/>
        </w:numPr>
        <w:rPr>
          <w:rFonts w:ascii="Arial" w:hAnsi="Arial" w:cs="Arial"/>
          <w:sz w:val="20"/>
          <w:szCs w:val="20"/>
        </w:rPr>
      </w:pPr>
      <w:r>
        <w:rPr>
          <w:rFonts w:ascii="Arial" w:hAnsi="Arial" w:cs="Arial"/>
          <w:sz w:val="20"/>
          <w:szCs w:val="20"/>
        </w:rPr>
        <w:t>It’s used in antipyretic medicines.</w:t>
      </w:r>
    </w:p>
    <w:p w14:paraId="5FF81DB4" w14:textId="69EDC157" w:rsidR="000D7196" w:rsidRDefault="000D7196" w:rsidP="000D7196">
      <w:pPr>
        <w:pStyle w:val="ListParagraph"/>
        <w:numPr>
          <w:ilvl w:val="0"/>
          <w:numId w:val="21"/>
        </w:numPr>
        <w:rPr>
          <w:rFonts w:ascii="Arial" w:hAnsi="Arial" w:cs="Arial"/>
          <w:sz w:val="20"/>
          <w:szCs w:val="20"/>
        </w:rPr>
      </w:pPr>
      <w:r>
        <w:rPr>
          <w:rFonts w:ascii="Arial" w:hAnsi="Arial" w:cs="Arial"/>
          <w:sz w:val="20"/>
          <w:szCs w:val="20"/>
        </w:rPr>
        <w:t>It’s used in food pr</w:t>
      </w:r>
      <w:r w:rsidR="00994649">
        <w:rPr>
          <w:rFonts w:ascii="Arial" w:hAnsi="Arial" w:cs="Arial"/>
          <w:sz w:val="20"/>
          <w:szCs w:val="20"/>
        </w:rPr>
        <w:t>eservation.</w:t>
      </w:r>
    </w:p>
    <w:p w14:paraId="611F2502" w14:textId="50DB8606" w:rsidR="00994649" w:rsidRDefault="00994649" w:rsidP="000D7196">
      <w:pPr>
        <w:pStyle w:val="ListParagraph"/>
        <w:numPr>
          <w:ilvl w:val="0"/>
          <w:numId w:val="21"/>
        </w:numPr>
        <w:rPr>
          <w:rFonts w:ascii="Arial" w:hAnsi="Arial" w:cs="Arial"/>
          <w:sz w:val="20"/>
          <w:szCs w:val="20"/>
        </w:rPr>
      </w:pPr>
      <w:r>
        <w:rPr>
          <w:rFonts w:ascii="Arial" w:hAnsi="Arial" w:cs="Arial"/>
          <w:sz w:val="20"/>
          <w:szCs w:val="20"/>
        </w:rPr>
        <w:lastRenderedPageBreak/>
        <w:t>It’s used as lab reagent.</w:t>
      </w:r>
    </w:p>
    <w:p w14:paraId="10B16974" w14:textId="0753E60B" w:rsidR="00994649" w:rsidRDefault="00994649" w:rsidP="000D7196">
      <w:pPr>
        <w:pStyle w:val="ListParagraph"/>
        <w:numPr>
          <w:ilvl w:val="0"/>
          <w:numId w:val="21"/>
        </w:numPr>
        <w:rPr>
          <w:rFonts w:ascii="Arial" w:hAnsi="Arial" w:cs="Arial"/>
          <w:sz w:val="20"/>
          <w:szCs w:val="20"/>
        </w:rPr>
      </w:pPr>
      <w:r>
        <w:rPr>
          <w:rFonts w:ascii="Arial" w:hAnsi="Arial" w:cs="Arial"/>
          <w:sz w:val="20"/>
          <w:szCs w:val="20"/>
        </w:rPr>
        <w:t>It’s used in industrial manufacturing.</w:t>
      </w:r>
    </w:p>
    <w:p w14:paraId="38ACED51" w14:textId="3F05D3A7" w:rsidR="00994649" w:rsidRDefault="00994649" w:rsidP="000D7196">
      <w:pPr>
        <w:pStyle w:val="ListParagraph"/>
        <w:numPr>
          <w:ilvl w:val="0"/>
          <w:numId w:val="21"/>
        </w:numPr>
        <w:rPr>
          <w:rFonts w:ascii="Arial" w:hAnsi="Arial" w:cs="Arial"/>
          <w:sz w:val="20"/>
          <w:szCs w:val="20"/>
        </w:rPr>
      </w:pPr>
      <w:r>
        <w:rPr>
          <w:rFonts w:ascii="Arial" w:hAnsi="Arial" w:cs="Arial"/>
          <w:sz w:val="20"/>
          <w:szCs w:val="20"/>
        </w:rPr>
        <w:t>It’s used cleaning agents</w:t>
      </w:r>
    </w:p>
    <w:p w14:paraId="0D427932" w14:textId="7BC101E3" w:rsidR="00994649" w:rsidRDefault="00994649" w:rsidP="00994649">
      <w:pPr>
        <w:pStyle w:val="ListParagraph"/>
        <w:numPr>
          <w:ilvl w:val="0"/>
          <w:numId w:val="21"/>
        </w:numPr>
        <w:rPr>
          <w:rFonts w:ascii="Arial" w:hAnsi="Arial" w:cs="Arial"/>
          <w:sz w:val="20"/>
          <w:szCs w:val="20"/>
        </w:rPr>
      </w:pPr>
      <w:r>
        <w:rPr>
          <w:rFonts w:ascii="Arial" w:hAnsi="Arial" w:cs="Arial"/>
          <w:sz w:val="20"/>
          <w:szCs w:val="20"/>
        </w:rPr>
        <w:t>It’s is used for mercerizing cotton.</w:t>
      </w:r>
    </w:p>
    <w:p w14:paraId="36726EA1" w14:textId="5F0AF86B" w:rsidR="00994649" w:rsidRDefault="00994649" w:rsidP="00994649">
      <w:pPr>
        <w:pStyle w:val="ListParagraph"/>
        <w:ind w:left="1440"/>
        <w:rPr>
          <w:rFonts w:ascii="Arial" w:hAnsi="Arial" w:cs="Arial"/>
          <w:sz w:val="20"/>
          <w:szCs w:val="20"/>
        </w:rPr>
      </w:pPr>
    </w:p>
    <w:p w14:paraId="42E90A38" w14:textId="059888CC" w:rsidR="00994649" w:rsidRDefault="003118DD" w:rsidP="00994649">
      <w:pPr>
        <w:pStyle w:val="ListParagraph"/>
        <w:ind w:left="1440"/>
        <w:rPr>
          <w:rFonts w:ascii="Arial" w:hAnsi="Arial" w:cs="Arial"/>
          <w:b/>
          <w:bCs/>
          <w:sz w:val="20"/>
          <w:szCs w:val="20"/>
        </w:rPr>
      </w:pPr>
      <w:r>
        <w:rPr>
          <w:rFonts w:ascii="Arial" w:hAnsi="Arial" w:cs="Arial"/>
          <w:b/>
          <w:bCs/>
          <w:sz w:val="20"/>
          <w:szCs w:val="20"/>
        </w:rPr>
        <w:t>Na</w:t>
      </w:r>
      <w:r>
        <w:rPr>
          <w:rFonts w:ascii="Arial" w:hAnsi="Arial" w:cs="Arial"/>
          <w:b/>
          <w:bCs/>
          <w:sz w:val="20"/>
          <w:szCs w:val="20"/>
          <w:vertAlign w:val="subscript"/>
        </w:rPr>
        <w:t>2</w:t>
      </w:r>
      <w:r>
        <w:rPr>
          <w:rFonts w:ascii="Arial" w:hAnsi="Arial" w:cs="Arial"/>
          <w:b/>
          <w:bCs/>
          <w:sz w:val="20"/>
          <w:szCs w:val="20"/>
          <w:vertAlign w:val="subscript"/>
        </w:rPr>
        <w:softHyphen/>
      </w:r>
      <w:r>
        <w:rPr>
          <w:rFonts w:ascii="Arial" w:hAnsi="Arial" w:cs="Arial"/>
          <w:b/>
          <w:bCs/>
          <w:sz w:val="20"/>
          <w:szCs w:val="20"/>
        </w:rPr>
        <w:t>CO</w:t>
      </w:r>
      <w:r>
        <w:rPr>
          <w:rFonts w:ascii="Arial" w:hAnsi="Arial" w:cs="Arial"/>
          <w:b/>
          <w:bCs/>
          <w:sz w:val="20"/>
          <w:szCs w:val="20"/>
        </w:rPr>
        <w:softHyphen/>
      </w:r>
      <w:r>
        <w:rPr>
          <w:rFonts w:ascii="Arial" w:hAnsi="Arial" w:cs="Arial"/>
          <w:b/>
          <w:bCs/>
          <w:sz w:val="20"/>
          <w:szCs w:val="20"/>
          <w:vertAlign w:val="subscript"/>
        </w:rPr>
        <w:t>3</w:t>
      </w:r>
      <w:r>
        <w:rPr>
          <w:rFonts w:ascii="Arial" w:hAnsi="Arial" w:cs="Arial"/>
          <w:b/>
          <w:bCs/>
          <w:sz w:val="20"/>
          <w:szCs w:val="20"/>
        </w:rPr>
        <w:t>(Sodium carbonate)</w:t>
      </w:r>
    </w:p>
    <w:p w14:paraId="4649D983" w14:textId="4242161C" w:rsidR="003118DD" w:rsidRDefault="003118DD" w:rsidP="003118DD">
      <w:pPr>
        <w:rPr>
          <w:rFonts w:ascii="Arial" w:hAnsi="Arial" w:cs="Arial"/>
          <w:sz w:val="20"/>
          <w:szCs w:val="20"/>
        </w:rPr>
      </w:pPr>
      <w:r>
        <w:rPr>
          <w:rFonts w:ascii="Arial" w:hAnsi="Arial" w:cs="Arial"/>
          <w:sz w:val="20"/>
          <w:szCs w:val="20"/>
        </w:rPr>
        <w:t>It exists in different form: -</w:t>
      </w:r>
    </w:p>
    <w:p w14:paraId="7C56F5A1" w14:textId="7972F4AD" w:rsidR="003118DD" w:rsidRPr="003118DD" w:rsidRDefault="003118DD" w:rsidP="003118DD">
      <w:pPr>
        <w:pStyle w:val="ListParagraph"/>
        <w:numPr>
          <w:ilvl w:val="0"/>
          <w:numId w:val="22"/>
        </w:numPr>
        <w:rPr>
          <w:rFonts w:ascii="Arial" w:hAnsi="Arial" w:cs="Arial"/>
          <w:sz w:val="20"/>
          <w:szCs w:val="20"/>
        </w:rPr>
      </w:pPr>
      <w:r w:rsidRPr="003118DD">
        <w:rPr>
          <w:rFonts w:ascii="Arial" w:hAnsi="Arial" w:cs="Arial"/>
          <w:sz w:val="20"/>
          <w:szCs w:val="20"/>
        </w:rPr>
        <w:t>Na</w:t>
      </w:r>
      <w:r w:rsidRPr="003118DD">
        <w:rPr>
          <w:rFonts w:ascii="Arial" w:hAnsi="Arial" w:cs="Arial"/>
          <w:sz w:val="20"/>
          <w:szCs w:val="20"/>
          <w:vertAlign w:val="subscript"/>
        </w:rPr>
        <w:t>2</w:t>
      </w:r>
      <w:r w:rsidRPr="003118DD">
        <w:rPr>
          <w:rFonts w:ascii="Arial" w:hAnsi="Arial" w:cs="Arial"/>
          <w:sz w:val="20"/>
          <w:szCs w:val="20"/>
          <w:vertAlign w:val="subscript"/>
        </w:rPr>
        <w:softHyphen/>
      </w:r>
      <w:r w:rsidRPr="003118DD">
        <w:rPr>
          <w:rFonts w:ascii="Arial" w:hAnsi="Arial" w:cs="Arial"/>
          <w:sz w:val="20"/>
          <w:szCs w:val="20"/>
        </w:rPr>
        <w:t>CO</w:t>
      </w:r>
      <w:r w:rsidRPr="003118DD">
        <w:rPr>
          <w:rFonts w:ascii="Arial" w:hAnsi="Arial" w:cs="Arial"/>
          <w:sz w:val="20"/>
          <w:szCs w:val="20"/>
        </w:rPr>
        <w:softHyphen/>
      </w:r>
      <w:r w:rsidRPr="003118DD">
        <w:rPr>
          <w:rFonts w:ascii="Arial" w:hAnsi="Arial" w:cs="Arial"/>
          <w:sz w:val="20"/>
          <w:szCs w:val="20"/>
          <w:vertAlign w:val="subscript"/>
        </w:rPr>
        <w:t>3</w:t>
      </w:r>
      <w:r>
        <w:rPr>
          <w:rFonts w:ascii="Arial" w:hAnsi="Arial" w:cs="Arial"/>
          <w:sz w:val="20"/>
          <w:szCs w:val="20"/>
        </w:rPr>
        <w:t xml:space="preserve"> -&gt; light ash</w:t>
      </w:r>
    </w:p>
    <w:p w14:paraId="6022CBCD" w14:textId="0D2E5E08" w:rsidR="003118DD" w:rsidRPr="003118DD" w:rsidRDefault="003118DD" w:rsidP="003118DD">
      <w:pPr>
        <w:pStyle w:val="ListParagraph"/>
        <w:numPr>
          <w:ilvl w:val="0"/>
          <w:numId w:val="22"/>
        </w:numPr>
        <w:rPr>
          <w:rFonts w:ascii="Arial" w:hAnsi="Arial" w:cs="Arial"/>
          <w:sz w:val="20"/>
          <w:szCs w:val="20"/>
        </w:rPr>
      </w:pPr>
      <w:r w:rsidRPr="003118DD">
        <w:rPr>
          <w:rFonts w:ascii="Arial" w:hAnsi="Arial" w:cs="Arial"/>
          <w:sz w:val="20"/>
          <w:szCs w:val="20"/>
        </w:rPr>
        <w:t>Na</w:t>
      </w:r>
      <w:r w:rsidRPr="003118DD">
        <w:rPr>
          <w:rFonts w:ascii="Arial" w:hAnsi="Arial" w:cs="Arial"/>
          <w:sz w:val="20"/>
          <w:szCs w:val="20"/>
          <w:vertAlign w:val="subscript"/>
        </w:rPr>
        <w:t>2</w:t>
      </w:r>
      <w:r w:rsidRPr="003118DD">
        <w:rPr>
          <w:rFonts w:ascii="Arial" w:hAnsi="Arial" w:cs="Arial"/>
          <w:sz w:val="20"/>
          <w:szCs w:val="20"/>
          <w:vertAlign w:val="subscript"/>
        </w:rPr>
        <w:softHyphen/>
      </w:r>
      <w:r w:rsidRPr="003118DD">
        <w:rPr>
          <w:rFonts w:ascii="Arial" w:hAnsi="Arial" w:cs="Arial"/>
          <w:sz w:val="20"/>
          <w:szCs w:val="20"/>
        </w:rPr>
        <w:t>CO</w:t>
      </w:r>
      <w:r w:rsidRPr="003118DD">
        <w:rPr>
          <w:rFonts w:ascii="Arial" w:hAnsi="Arial" w:cs="Arial"/>
          <w:sz w:val="20"/>
          <w:szCs w:val="20"/>
        </w:rPr>
        <w:softHyphen/>
      </w:r>
      <w:r w:rsidRPr="003118DD">
        <w:rPr>
          <w:rFonts w:ascii="Arial" w:hAnsi="Arial" w:cs="Arial"/>
          <w:sz w:val="20"/>
          <w:szCs w:val="20"/>
          <w:vertAlign w:val="subscript"/>
        </w:rPr>
        <w:t>3</w:t>
      </w:r>
      <w:r>
        <w:rPr>
          <w:rFonts w:ascii="Arial" w:hAnsi="Arial" w:cs="Arial"/>
          <w:sz w:val="20"/>
          <w:szCs w:val="20"/>
        </w:rPr>
        <w:t>*</w:t>
      </w:r>
      <w:r w:rsidRPr="003118DD">
        <w:rPr>
          <w:rFonts w:ascii="Arial" w:hAnsi="Arial" w:cs="Arial"/>
          <w:sz w:val="20"/>
          <w:szCs w:val="20"/>
        </w:rPr>
        <w:t xml:space="preserve"> H</w:t>
      </w:r>
      <w:r w:rsidRPr="003118DD">
        <w:rPr>
          <w:rFonts w:ascii="Arial" w:hAnsi="Arial" w:cs="Arial"/>
          <w:sz w:val="20"/>
          <w:szCs w:val="20"/>
          <w:vertAlign w:val="subscript"/>
        </w:rPr>
        <w:t>2</w:t>
      </w:r>
      <w:r w:rsidRPr="003118DD">
        <w:rPr>
          <w:rFonts w:ascii="Arial" w:hAnsi="Arial" w:cs="Arial"/>
          <w:sz w:val="20"/>
          <w:szCs w:val="20"/>
        </w:rPr>
        <w:t>O</w:t>
      </w:r>
      <w:r>
        <w:rPr>
          <w:rFonts w:ascii="Arial" w:hAnsi="Arial" w:cs="Arial"/>
          <w:sz w:val="20"/>
          <w:szCs w:val="20"/>
        </w:rPr>
        <w:t xml:space="preserve"> -&gt; heavy ash</w:t>
      </w:r>
    </w:p>
    <w:p w14:paraId="19EB37E8" w14:textId="56744D08" w:rsidR="003118DD" w:rsidRPr="003118DD" w:rsidRDefault="003118DD" w:rsidP="003118DD">
      <w:pPr>
        <w:pStyle w:val="ListParagraph"/>
        <w:numPr>
          <w:ilvl w:val="0"/>
          <w:numId w:val="22"/>
        </w:numPr>
        <w:rPr>
          <w:rFonts w:ascii="Arial" w:hAnsi="Arial" w:cs="Arial"/>
          <w:sz w:val="20"/>
          <w:szCs w:val="20"/>
        </w:rPr>
      </w:pPr>
      <w:r w:rsidRPr="003118DD">
        <w:rPr>
          <w:rFonts w:ascii="Arial" w:hAnsi="Arial" w:cs="Arial"/>
          <w:sz w:val="20"/>
          <w:szCs w:val="20"/>
        </w:rPr>
        <w:t>Na</w:t>
      </w:r>
      <w:r w:rsidRPr="003118DD">
        <w:rPr>
          <w:rFonts w:ascii="Arial" w:hAnsi="Arial" w:cs="Arial"/>
          <w:sz w:val="20"/>
          <w:szCs w:val="20"/>
          <w:vertAlign w:val="subscript"/>
        </w:rPr>
        <w:t>2</w:t>
      </w:r>
      <w:r w:rsidRPr="003118DD">
        <w:rPr>
          <w:rFonts w:ascii="Arial" w:hAnsi="Arial" w:cs="Arial"/>
          <w:sz w:val="20"/>
          <w:szCs w:val="20"/>
          <w:vertAlign w:val="subscript"/>
        </w:rPr>
        <w:softHyphen/>
      </w:r>
      <w:r w:rsidRPr="003118DD">
        <w:rPr>
          <w:rFonts w:ascii="Arial" w:hAnsi="Arial" w:cs="Arial"/>
          <w:sz w:val="20"/>
          <w:szCs w:val="20"/>
        </w:rPr>
        <w:t>CO</w:t>
      </w:r>
      <w:r w:rsidRPr="003118DD">
        <w:rPr>
          <w:rFonts w:ascii="Arial" w:hAnsi="Arial" w:cs="Arial"/>
          <w:sz w:val="20"/>
          <w:szCs w:val="20"/>
        </w:rPr>
        <w:softHyphen/>
      </w:r>
      <w:r w:rsidRPr="003118DD">
        <w:rPr>
          <w:rFonts w:ascii="Arial" w:hAnsi="Arial" w:cs="Arial"/>
          <w:sz w:val="20"/>
          <w:szCs w:val="20"/>
          <w:vertAlign w:val="subscript"/>
        </w:rPr>
        <w:t>3</w:t>
      </w:r>
      <w:r w:rsidRPr="003118DD">
        <w:rPr>
          <w:rFonts w:ascii="Arial" w:hAnsi="Arial" w:cs="Arial"/>
          <w:sz w:val="20"/>
          <w:szCs w:val="20"/>
        </w:rPr>
        <w:t xml:space="preserve">* </w:t>
      </w:r>
      <w:r>
        <w:rPr>
          <w:rFonts w:ascii="Arial" w:hAnsi="Arial" w:cs="Arial"/>
          <w:sz w:val="20"/>
          <w:szCs w:val="20"/>
        </w:rPr>
        <w:t>10</w:t>
      </w:r>
      <w:r w:rsidRPr="003118DD">
        <w:rPr>
          <w:rFonts w:ascii="Arial" w:hAnsi="Arial" w:cs="Arial"/>
          <w:sz w:val="20"/>
          <w:szCs w:val="20"/>
        </w:rPr>
        <w:t>H</w:t>
      </w:r>
      <w:r w:rsidRPr="003118DD">
        <w:rPr>
          <w:rFonts w:ascii="Arial" w:hAnsi="Arial" w:cs="Arial"/>
          <w:sz w:val="20"/>
          <w:szCs w:val="20"/>
          <w:vertAlign w:val="subscript"/>
        </w:rPr>
        <w:t>2</w:t>
      </w:r>
      <w:r w:rsidRPr="003118DD">
        <w:rPr>
          <w:rFonts w:ascii="Arial" w:hAnsi="Arial" w:cs="Arial"/>
          <w:sz w:val="20"/>
          <w:szCs w:val="20"/>
        </w:rPr>
        <w:t>O</w:t>
      </w:r>
      <w:r>
        <w:rPr>
          <w:rFonts w:ascii="Arial" w:hAnsi="Arial" w:cs="Arial"/>
          <w:sz w:val="20"/>
          <w:szCs w:val="20"/>
        </w:rPr>
        <w:t xml:space="preserve"> </w:t>
      </w:r>
      <w:r>
        <w:rPr>
          <w:rFonts w:ascii="Arial" w:hAnsi="Arial" w:cs="Arial"/>
          <w:sz w:val="20"/>
          <w:szCs w:val="20"/>
        </w:rPr>
        <w:softHyphen/>
        <w:t>-</w:t>
      </w:r>
      <w:r w:rsidR="00815349">
        <w:rPr>
          <w:rFonts w:ascii="Arial" w:hAnsi="Arial" w:cs="Arial"/>
          <w:sz w:val="20"/>
          <w:szCs w:val="20"/>
        </w:rPr>
        <w:t>&gt; Washing Soda</w:t>
      </w:r>
    </w:p>
    <w:p w14:paraId="4D4B868D" w14:textId="57B4BF4F" w:rsidR="00994649" w:rsidRDefault="00815349" w:rsidP="00994649">
      <w:pPr>
        <w:ind w:left="1080"/>
        <w:rPr>
          <w:rFonts w:ascii="Arial" w:hAnsi="Arial" w:cs="Arial"/>
          <w:b/>
          <w:bCs/>
          <w:sz w:val="20"/>
          <w:szCs w:val="20"/>
        </w:rPr>
      </w:pPr>
      <w:r w:rsidRPr="00815349">
        <w:rPr>
          <w:rFonts w:ascii="Arial" w:hAnsi="Arial" w:cs="Arial"/>
          <w:b/>
          <w:bCs/>
          <w:sz w:val="20"/>
          <w:szCs w:val="20"/>
        </w:rPr>
        <w:softHyphen/>
      </w:r>
      <w:r w:rsidRPr="00815349">
        <w:rPr>
          <w:rFonts w:ascii="Arial" w:hAnsi="Arial" w:cs="Arial"/>
          <w:b/>
          <w:bCs/>
          <w:sz w:val="20"/>
          <w:szCs w:val="20"/>
        </w:rPr>
        <w:softHyphen/>
      </w:r>
      <w:r>
        <w:rPr>
          <w:rFonts w:ascii="Arial" w:hAnsi="Arial" w:cs="Arial"/>
          <w:b/>
          <w:bCs/>
          <w:sz w:val="20"/>
          <w:szCs w:val="20"/>
        </w:rPr>
        <w:t xml:space="preserve">Physical </w:t>
      </w:r>
      <w:r w:rsidRPr="00815349">
        <w:rPr>
          <w:rFonts w:ascii="Arial" w:hAnsi="Arial" w:cs="Arial"/>
          <w:b/>
          <w:bCs/>
          <w:sz w:val="20"/>
          <w:szCs w:val="20"/>
        </w:rPr>
        <w:t>Properties</w:t>
      </w:r>
      <w:r>
        <w:rPr>
          <w:rFonts w:ascii="Arial" w:hAnsi="Arial" w:cs="Arial"/>
          <w:b/>
          <w:bCs/>
          <w:sz w:val="20"/>
          <w:szCs w:val="20"/>
        </w:rPr>
        <w:t>: -</w:t>
      </w:r>
    </w:p>
    <w:p w14:paraId="3D39EA65" w14:textId="676690EF" w:rsidR="00815349" w:rsidRDefault="00815349" w:rsidP="00815349">
      <w:pPr>
        <w:pStyle w:val="ListParagraph"/>
        <w:numPr>
          <w:ilvl w:val="0"/>
          <w:numId w:val="23"/>
        </w:numPr>
        <w:rPr>
          <w:rFonts w:ascii="Arial" w:hAnsi="Arial" w:cs="Arial"/>
          <w:sz w:val="20"/>
          <w:szCs w:val="20"/>
        </w:rPr>
      </w:pPr>
      <w:r>
        <w:rPr>
          <w:rFonts w:ascii="Arial" w:hAnsi="Arial" w:cs="Arial"/>
          <w:sz w:val="20"/>
          <w:szCs w:val="20"/>
        </w:rPr>
        <w:t>It is a white crystalline solid and soluble in water</w:t>
      </w:r>
    </w:p>
    <w:p w14:paraId="64D304B4" w14:textId="74C18A13" w:rsidR="00815349" w:rsidRDefault="00815349" w:rsidP="00815349">
      <w:pPr>
        <w:pStyle w:val="ListParagraph"/>
        <w:numPr>
          <w:ilvl w:val="0"/>
          <w:numId w:val="23"/>
        </w:numPr>
        <w:rPr>
          <w:rFonts w:ascii="Arial" w:hAnsi="Arial" w:cs="Arial"/>
          <w:sz w:val="20"/>
          <w:szCs w:val="20"/>
        </w:rPr>
      </w:pPr>
      <w:r>
        <w:rPr>
          <w:rFonts w:ascii="Arial" w:hAnsi="Arial" w:cs="Arial"/>
          <w:sz w:val="20"/>
          <w:szCs w:val="20"/>
        </w:rPr>
        <w:t>It is an efflorescent compound.</w:t>
      </w:r>
    </w:p>
    <w:p w14:paraId="3FDADF15" w14:textId="4AACFCEC" w:rsidR="00815349" w:rsidRDefault="00815349" w:rsidP="00815349">
      <w:pPr>
        <w:pStyle w:val="ListParagraph"/>
        <w:rPr>
          <w:rFonts w:ascii="Arial" w:hAnsi="Arial" w:cs="Arial"/>
          <w:sz w:val="20"/>
          <w:szCs w:val="20"/>
        </w:rPr>
      </w:pPr>
    </w:p>
    <w:p w14:paraId="696FD0D5" w14:textId="64DDCADA" w:rsidR="00815349" w:rsidRDefault="00815349" w:rsidP="00815349">
      <w:pPr>
        <w:pStyle w:val="ListParagraph"/>
        <w:rPr>
          <w:rFonts w:ascii="Arial" w:hAnsi="Arial" w:cs="Arial"/>
          <w:b/>
          <w:bCs/>
          <w:sz w:val="20"/>
          <w:szCs w:val="20"/>
        </w:rPr>
      </w:pPr>
      <w:r w:rsidRPr="00815349">
        <w:rPr>
          <w:rFonts w:ascii="Arial" w:hAnsi="Arial" w:cs="Arial"/>
          <w:b/>
          <w:bCs/>
          <w:sz w:val="20"/>
          <w:szCs w:val="20"/>
        </w:rPr>
        <w:t>Chemical Properties</w:t>
      </w:r>
    </w:p>
    <w:p w14:paraId="2BBC0276" w14:textId="5F52E2F8" w:rsidR="00815349" w:rsidRDefault="00815349" w:rsidP="00815349">
      <w:pPr>
        <w:pStyle w:val="ListParagraph"/>
        <w:numPr>
          <w:ilvl w:val="0"/>
          <w:numId w:val="24"/>
        </w:numPr>
        <w:rPr>
          <w:rFonts w:ascii="Arial" w:hAnsi="Arial" w:cs="Arial"/>
          <w:sz w:val="20"/>
          <w:szCs w:val="20"/>
        </w:rPr>
      </w:pPr>
      <w:r>
        <w:rPr>
          <w:rFonts w:ascii="Arial" w:hAnsi="Arial" w:cs="Arial"/>
          <w:sz w:val="20"/>
          <w:szCs w:val="20"/>
        </w:rPr>
        <w:t>On heating decahydrate salt, it gradually loses water to give anhydrous salt. The anhydrous sodium carbonate is called soda ash.</w:t>
      </w:r>
    </w:p>
    <w:p w14:paraId="52CDD8AB" w14:textId="323C4FFB" w:rsidR="00815349" w:rsidRDefault="00815349" w:rsidP="00815349">
      <w:pPr>
        <w:pStyle w:val="ListParagraph"/>
        <w:rPr>
          <w:rFonts w:ascii="Arial" w:hAnsi="Arial" w:cs="Arial"/>
          <w:sz w:val="20"/>
          <w:szCs w:val="20"/>
        </w:rPr>
      </w:pPr>
      <w:r w:rsidRPr="00815349">
        <w:rPr>
          <w:rFonts w:ascii="Arial" w:hAnsi="Arial" w:cs="Arial"/>
          <w:noProof/>
          <w:sz w:val="20"/>
          <w:szCs w:val="20"/>
        </w:rPr>
        <w:drawing>
          <wp:inline distT="0" distB="0" distL="0" distR="0" wp14:anchorId="5FD47DAF" wp14:editId="75E685B4">
            <wp:extent cx="3448531" cy="847843"/>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48531" cy="847843"/>
                    </a:xfrm>
                    <a:prstGeom prst="rect">
                      <a:avLst/>
                    </a:prstGeom>
                  </pic:spPr>
                </pic:pic>
              </a:graphicData>
            </a:graphic>
          </wp:inline>
        </w:drawing>
      </w:r>
    </w:p>
    <w:p w14:paraId="4ED51411" w14:textId="7DED887A" w:rsidR="00815349" w:rsidRDefault="00815349" w:rsidP="00815349">
      <w:pPr>
        <w:pStyle w:val="ListParagraph"/>
        <w:rPr>
          <w:rFonts w:ascii="Arial" w:hAnsi="Arial" w:cs="Arial"/>
          <w:sz w:val="20"/>
          <w:szCs w:val="20"/>
        </w:rPr>
      </w:pPr>
    </w:p>
    <w:p w14:paraId="3DF36DE6" w14:textId="29B9C83E" w:rsidR="00815349" w:rsidRDefault="00815349" w:rsidP="00815349">
      <w:pPr>
        <w:pStyle w:val="ListParagraph"/>
        <w:numPr>
          <w:ilvl w:val="0"/>
          <w:numId w:val="24"/>
        </w:numPr>
        <w:rPr>
          <w:rFonts w:ascii="Arial" w:hAnsi="Arial" w:cs="Arial"/>
          <w:sz w:val="20"/>
          <w:szCs w:val="20"/>
        </w:rPr>
      </w:pPr>
      <w:r>
        <w:rPr>
          <w:rFonts w:ascii="Arial" w:hAnsi="Arial" w:cs="Arial"/>
          <w:sz w:val="20"/>
          <w:szCs w:val="20"/>
        </w:rPr>
        <w:t>Action with water.</w:t>
      </w:r>
    </w:p>
    <w:p w14:paraId="5743BC7A" w14:textId="183F689B" w:rsidR="00815349" w:rsidRDefault="00815349" w:rsidP="00815349">
      <w:pPr>
        <w:pStyle w:val="ListParagraph"/>
        <w:rPr>
          <w:rFonts w:ascii="Arial" w:hAnsi="Arial" w:cs="Arial"/>
          <w:sz w:val="20"/>
          <w:szCs w:val="20"/>
        </w:rPr>
      </w:pPr>
      <w:r w:rsidRPr="00815349">
        <w:rPr>
          <w:rFonts w:ascii="Arial" w:hAnsi="Arial" w:cs="Arial"/>
          <w:noProof/>
          <w:sz w:val="20"/>
          <w:szCs w:val="20"/>
        </w:rPr>
        <w:drawing>
          <wp:inline distT="0" distB="0" distL="0" distR="0" wp14:anchorId="1E033D7D" wp14:editId="7D5A9CD4">
            <wp:extent cx="2896004" cy="314369"/>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96004" cy="314369"/>
                    </a:xfrm>
                    <a:prstGeom prst="rect">
                      <a:avLst/>
                    </a:prstGeom>
                  </pic:spPr>
                </pic:pic>
              </a:graphicData>
            </a:graphic>
          </wp:inline>
        </w:drawing>
      </w:r>
    </w:p>
    <w:p w14:paraId="539CB1E3" w14:textId="412B6027" w:rsidR="00815349" w:rsidRDefault="00815349" w:rsidP="00815349">
      <w:pPr>
        <w:pStyle w:val="ListParagraph"/>
        <w:rPr>
          <w:rFonts w:ascii="Arial" w:hAnsi="Arial" w:cs="Arial"/>
          <w:sz w:val="20"/>
          <w:szCs w:val="20"/>
        </w:rPr>
      </w:pPr>
      <w:r>
        <w:rPr>
          <w:rFonts w:ascii="Arial" w:hAnsi="Arial" w:cs="Arial"/>
          <w:sz w:val="20"/>
          <w:szCs w:val="20"/>
        </w:rPr>
        <w:t>Sodium carbonate dissolves in water to form acid and base.</w:t>
      </w:r>
    </w:p>
    <w:p w14:paraId="38147C5B" w14:textId="04F36DC7" w:rsidR="00815349" w:rsidRDefault="00815349" w:rsidP="00815349">
      <w:pPr>
        <w:pStyle w:val="ListParagraph"/>
        <w:rPr>
          <w:rFonts w:ascii="Arial" w:hAnsi="Arial" w:cs="Arial"/>
          <w:sz w:val="20"/>
          <w:szCs w:val="20"/>
        </w:rPr>
      </w:pPr>
    </w:p>
    <w:p w14:paraId="09C7200C" w14:textId="3C11CC73" w:rsidR="00815349" w:rsidRDefault="00815349" w:rsidP="00815349">
      <w:pPr>
        <w:pStyle w:val="ListParagraph"/>
        <w:numPr>
          <w:ilvl w:val="0"/>
          <w:numId w:val="24"/>
        </w:numPr>
        <w:rPr>
          <w:rFonts w:ascii="Arial" w:hAnsi="Arial" w:cs="Arial"/>
          <w:sz w:val="20"/>
          <w:szCs w:val="20"/>
        </w:rPr>
      </w:pPr>
      <w:r>
        <w:rPr>
          <w:rFonts w:ascii="Arial" w:hAnsi="Arial" w:cs="Arial"/>
          <w:sz w:val="20"/>
          <w:szCs w:val="20"/>
        </w:rPr>
        <w:t>Action with acid</w:t>
      </w:r>
    </w:p>
    <w:p w14:paraId="11DD3644" w14:textId="00F99D95" w:rsidR="00815349" w:rsidRDefault="00815349" w:rsidP="00815349">
      <w:pPr>
        <w:pStyle w:val="ListParagraph"/>
        <w:rPr>
          <w:rFonts w:ascii="Arial" w:hAnsi="Arial" w:cs="Arial"/>
          <w:sz w:val="20"/>
          <w:szCs w:val="20"/>
        </w:rPr>
      </w:pPr>
      <w:r w:rsidRPr="00815349">
        <w:rPr>
          <w:rFonts w:ascii="Arial" w:hAnsi="Arial" w:cs="Arial"/>
          <w:noProof/>
          <w:sz w:val="20"/>
          <w:szCs w:val="20"/>
        </w:rPr>
        <w:drawing>
          <wp:inline distT="0" distB="0" distL="0" distR="0" wp14:anchorId="3595E75D" wp14:editId="52D99A19">
            <wp:extent cx="3191320" cy="485843"/>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91320" cy="485843"/>
                    </a:xfrm>
                    <a:prstGeom prst="rect">
                      <a:avLst/>
                    </a:prstGeom>
                  </pic:spPr>
                </pic:pic>
              </a:graphicData>
            </a:graphic>
          </wp:inline>
        </w:drawing>
      </w:r>
    </w:p>
    <w:p w14:paraId="031F1135" w14:textId="73FA599A" w:rsidR="00815349" w:rsidRDefault="00815349" w:rsidP="00815349">
      <w:pPr>
        <w:pStyle w:val="ListParagraph"/>
        <w:rPr>
          <w:rFonts w:ascii="Arial" w:hAnsi="Arial" w:cs="Arial"/>
          <w:sz w:val="20"/>
          <w:szCs w:val="20"/>
        </w:rPr>
      </w:pPr>
      <w:r>
        <w:rPr>
          <w:rFonts w:ascii="Arial" w:hAnsi="Arial" w:cs="Arial"/>
          <w:sz w:val="20"/>
          <w:szCs w:val="20"/>
        </w:rPr>
        <w:t>Sodium carbonate reacts with dilute acid to give CO</w:t>
      </w:r>
      <w:r>
        <w:rPr>
          <w:rFonts w:ascii="Arial" w:hAnsi="Arial" w:cs="Arial"/>
          <w:sz w:val="20"/>
          <w:szCs w:val="20"/>
          <w:vertAlign w:val="subscript"/>
        </w:rPr>
        <w:t>2</w:t>
      </w:r>
      <w:r>
        <w:rPr>
          <w:rFonts w:ascii="Arial" w:hAnsi="Arial" w:cs="Arial"/>
          <w:sz w:val="20"/>
          <w:szCs w:val="20"/>
        </w:rPr>
        <w:t xml:space="preserve"> gas.</w:t>
      </w:r>
    </w:p>
    <w:p w14:paraId="664C6ADE" w14:textId="1CACC5A8" w:rsidR="00815349" w:rsidRDefault="00815349" w:rsidP="00815349">
      <w:pPr>
        <w:pStyle w:val="ListParagraph"/>
        <w:rPr>
          <w:rFonts w:ascii="Arial" w:hAnsi="Arial" w:cs="Arial"/>
          <w:sz w:val="20"/>
          <w:szCs w:val="20"/>
        </w:rPr>
      </w:pPr>
    </w:p>
    <w:p w14:paraId="4E42BE0B" w14:textId="435B38AB" w:rsidR="00815349" w:rsidRDefault="00815349" w:rsidP="00815349">
      <w:pPr>
        <w:pStyle w:val="ListParagraph"/>
        <w:numPr>
          <w:ilvl w:val="0"/>
          <w:numId w:val="24"/>
        </w:numPr>
        <w:rPr>
          <w:rFonts w:ascii="Arial" w:hAnsi="Arial" w:cs="Arial"/>
          <w:sz w:val="20"/>
          <w:szCs w:val="20"/>
        </w:rPr>
      </w:pPr>
      <w:r>
        <w:rPr>
          <w:rFonts w:ascii="Arial" w:hAnsi="Arial" w:cs="Arial"/>
          <w:sz w:val="20"/>
          <w:szCs w:val="20"/>
        </w:rPr>
        <w:t>Action with CO</w:t>
      </w:r>
      <w:r>
        <w:rPr>
          <w:rFonts w:ascii="Arial" w:hAnsi="Arial" w:cs="Arial"/>
          <w:sz w:val="20"/>
          <w:szCs w:val="20"/>
          <w:vertAlign w:val="subscript"/>
        </w:rPr>
        <w:t>2</w:t>
      </w:r>
    </w:p>
    <w:p w14:paraId="1D99C599" w14:textId="3A69648F" w:rsidR="00815349" w:rsidRDefault="00815349" w:rsidP="00815349">
      <w:pPr>
        <w:pStyle w:val="ListParagraph"/>
        <w:rPr>
          <w:rFonts w:ascii="Arial" w:hAnsi="Arial" w:cs="Arial"/>
          <w:sz w:val="20"/>
          <w:szCs w:val="20"/>
        </w:rPr>
      </w:pPr>
      <w:r w:rsidRPr="00815349">
        <w:rPr>
          <w:rFonts w:ascii="Arial" w:hAnsi="Arial" w:cs="Arial"/>
          <w:noProof/>
          <w:sz w:val="20"/>
          <w:szCs w:val="20"/>
        </w:rPr>
        <w:drawing>
          <wp:inline distT="0" distB="0" distL="0" distR="0" wp14:anchorId="1E4B1F5A" wp14:editId="42FE8CB9">
            <wp:extent cx="2562583" cy="219106"/>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62583" cy="219106"/>
                    </a:xfrm>
                    <a:prstGeom prst="rect">
                      <a:avLst/>
                    </a:prstGeom>
                  </pic:spPr>
                </pic:pic>
              </a:graphicData>
            </a:graphic>
          </wp:inline>
        </w:drawing>
      </w:r>
    </w:p>
    <w:p w14:paraId="78438322" w14:textId="64D1FD75" w:rsidR="00815349" w:rsidRDefault="00815349" w:rsidP="00815349">
      <w:pPr>
        <w:pStyle w:val="ListParagraph"/>
        <w:rPr>
          <w:rFonts w:ascii="Arial" w:hAnsi="Arial" w:cs="Arial"/>
          <w:sz w:val="20"/>
          <w:szCs w:val="20"/>
        </w:rPr>
      </w:pPr>
      <w:r>
        <w:rPr>
          <w:rFonts w:ascii="Arial" w:hAnsi="Arial" w:cs="Arial"/>
          <w:sz w:val="20"/>
          <w:szCs w:val="20"/>
        </w:rPr>
        <w:t>Solution of sodium carbonate with carbon dioxide gives sodium bicarbonate (Baking Soda).</w:t>
      </w:r>
    </w:p>
    <w:p w14:paraId="66F55AA0" w14:textId="77777777" w:rsidR="00CE1EB7" w:rsidRDefault="00CE1EB7" w:rsidP="00815349">
      <w:pPr>
        <w:pStyle w:val="ListParagraph"/>
        <w:rPr>
          <w:rFonts w:ascii="Arial" w:hAnsi="Arial" w:cs="Arial"/>
          <w:sz w:val="20"/>
          <w:szCs w:val="20"/>
        </w:rPr>
      </w:pPr>
    </w:p>
    <w:p w14:paraId="13901142" w14:textId="282B4498" w:rsidR="00CE1EB7" w:rsidRDefault="00CE1EB7" w:rsidP="00CE1EB7">
      <w:pPr>
        <w:pStyle w:val="ListParagraph"/>
        <w:numPr>
          <w:ilvl w:val="0"/>
          <w:numId w:val="24"/>
        </w:numPr>
        <w:rPr>
          <w:rFonts w:ascii="Arial" w:hAnsi="Arial" w:cs="Arial"/>
          <w:sz w:val="20"/>
          <w:szCs w:val="20"/>
        </w:rPr>
      </w:pPr>
      <w:r>
        <w:rPr>
          <w:rFonts w:ascii="Arial" w:hAnsi="Arial" w:cs="Arial"/>
          <w:sz w:val="20"/>
          <w:szCs w:val="20"/>
        </w:rPr>
        <w:t>Action with SO</w:t>
      </w:r>
      <w:r>
        <w:rPr>
          <w:rFonts w:ascii="Arial" w:hAnsi="Arial" w:cs="Arial"/>
          <w:sz w:val="20"/>
          <w:szCs w:val="20"/>
          <w:vertAlign w:val="subscript"/>
        </w:rPr>
        <w:t>2</w:t>
      </w:r>
    </w:p>
    <w:p w14:paraId="1EF34B3F" w14:textId="7F5B1046" w:rsidR="00CE1EB7" w:rsidRDefault="00CE1EB7" w:rsidP="00CE1EB7">
      <w:pPr>
        <w:pStyle w:val="ListParagraph"/>
        <w:rPr>
          <w:rFonts w:ascii="Arial" w:hAnsi="Arial" w:cs="Arial"/>
          <w:sz w:val="20"/>
          <w:szCs w:val="20"/>
        </w:rPr>
      </w:pPr>
      <w:r w:rsidRPr="00CE1EB7">
        <w:rPr>
          <w:rFonts w:ascii="Arial" w:hAnsi="Arial" w:cs="Arial"/>
          <w:noProof/>
          <w:sz w:val="20"/>
          <w:szCs w:val="20"/>
        </w:rPr>
        <w:drawing>
          <wp:inline distT="0" distB="0" distL="0" distR="0" wp14:anchorId="2F50F33C" wp14:editId="4F901066">
            <wp:extent cx="3096057" cy="600159"/>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96057" cy="600159"/>
                    </a:xfrm>
                    <a:prstGeom prst="rect">
                      <a:avLst/>
                    </a:prstGeom>
                  </pic:spPr>
                </pic:pic>
              </a:graphicData>
            </a:graphic>
          </wp:inline>
        </w:drawing>
      </w:r>
    </w:p>
    <w:p w14:paraId="6BBC1B8D" w14:textId="77777777" w:rsidR="00CE1EB7" w:rsidRDefault="00CE1EB7" w:rsidP="00CE1EB7">
      <w:pPr>
        <w:pStyle w:val="ListParagraph"/>
        <w:rPr>
          <w:rFonts w:ascii="Arial" w:hAnsi="Arial" w:cs="Arial"/>
          <w:sz w:val="20"/>
          <w:szCs w:val="20"/>
        </w:rPr>
      </w:pPr>
      <w:r>
        <w:rPr>
          <w:rFonts w:ascii="Arial" w:hAnsi="Arial" w:cs="Arial"/>
          <w:sz w:val="20"/>
          <w:szCs w:val="20"/>
        </w:rPr>
        <w:t>Sodium carbonate reacts with SO</w:t>
      </w:r>
      <w:r>
        <w:rPr>
          <w:rFonts w:ascii="Arial" w:hAnsi="Arial" w:cs="Arial"/>
          <w:sz w:val="20"/>
          <w:szCs w:val="20"/>
          <w:vertAlign w:val="subscript"/>
        </w:rPr>
        <w:t>2</w:t>
      </w:r>
      <w:r>
        <w:rPr>
          <w:rFonts w:ascii="Arial" w:hAnsi="Arial" w:cs="Arial"/>
          <w:sz w:val="20"/>
          <w:szCs w:val="20"/>
        </w:rPr>
        <w:t xml:space="preserve"> gas to form sodium sulphite, when the aqueous solution of sodium sulphide is heated with sulphur powder to form sodium thiosulphate (hypo) which is used in photography print.</w:t>
      </w:r>
    </w:p>
    <w:p w14:paraId="7318DB3A" w14:textId="31465CA9" w:rsidR="00815349" w:rsidRDefault="00815349" w:rsidP="00CE1EB7">
      <w:pPr>
        <w:pStyle w:val="ListParagraph"/>
        <w:rPr>
          <w:rFonts w:ascii="Arial" w:hAnsi="Arial" w:cs="Arial"/>
          <w:sz w:val="20"/>
          <w:szCs w:val="20"/>
        </w:rPr>
      </w:pPr>
      <w:r w:rsidRPr="00CE1EB7">
        <w:rPr>
          <w:rFonts w:ascii="Arial" w:hAnsi="Arial" w:cs="Arial"/>
          <w:sz w:val="20"/>
          <w:szCs w:val="20"/>
        </w:rPr>
        <w:t xml:space="preserve"> </w:t>
      </w:r>
    </w:p>
    <w:p w14:paraId="1510D4A5" w14:textId="37CF0CB8" w:rsidR="00CE1EB7" w:rsidRDefault="002F1E9E" w:rsidP="00CE1EB7">
      <w:pPr>
        <w:pStyle w:val="ListParagraph"/>
        <w:numPr>
          <w:ilvl w:val="0"/>
          <w:numId w:val="24"/>
        </w:numPr>
        <w:rPr>
          <w:rFonts w:ascii="Arial" w:hAnsi="Arial" w:cs="Arial"/>
          <w:sz w:val="20"/>
          <w:szCs w:val="20"/>
        </w:rPr>
      </w:pPr>
      <w:r>
        <w:rPr>
          <w:rFonts w:ascii="Arial" w:hAnsi="Arial" w:cs="Arial"/>
          <w:sz w:val="20"/>
          <w:szCs w:val="20"/>
        </w:rPr>
        <w:t>Precipitation of salt of Pb, Mg, Zn, etc</w:t>
      </w:r>
    </w:p>
    <w:p w14:paraId="1D27B7C0" w14:textId="3E52746E" w:rsidR="002F1E9E" w:rsidRDefault="002F1E9E" w:rsidP="002F1E9E">
      <w:pPr>
        <w:pStyle w:val="ListParagraph"/>
        <w:rPr>
          <w:rFonts w:ascii="Arial" w:hAnsi="Arial" w:cs="Arial"/>
          <w:sz w:val="20"/>
          <w:szCs w:val="20"/>
        </w:rPr>
      </w:pPr>
      <w:r w:rsidRPr="002F1E9E">
        <w:rPr>
          <w:rFonts w:ascii="Arial" w:hAnsi="Arial" w:cs="Arial"/>
          <w:noProof/>
          <w:sz w:val="20"/>
          <w:szCs w:val="20"/>
        </w:rPr>
        <w:drawing>
          <wp:inline distT="0" distB="0" distL="0" distR="0" wp14:anchorId="493AA40B" wp14:editId="69B42092">
            <wp:extent cx="4572638" cy="66684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72638" cy="666843"/>
                    </a:xfrm>
                    <a:prstGeom prst="rect">
                      <a:avLst/>
                    </a:prstGeom>
                  </pic:spPr>
                </pic:pic>
              </a:graphicData>
            </a:graphic>
          </wp:inline>
        </w:drawing>
      </w:r>
    </w:p>
    <w:p w14:paraId="7C496F4F" w14:textId="2EFFAAEA" w:rsidR="002F1E9E" w:rsidRDefault="00E92B9A" w:rsidP="002F1E9E">
      <w:pPr>
        <w:pStyle w:val="ListParagraph"/>
        <w:rPr>
          <w:rFonts w:ascii="Arial" w:hAnsi="Arial" w:cs="Arial"/>
          <w:sz w:val="20"/>
          <w:szCs w:val="20"/>
        </w:rPr>
      </w:pPr>
      <w:r>
        <w:rPr>
          <w:rFonts w:ascii="Arial" w:hAnsi="Arial" w:cs="Arial"/>
          <w:sz w:val="20"/>
          <w:szCs w:val="20"/>
        </w:rPr>
        <w:lastRenderedPageBreak/>
        <w:t>Sodium carbonate reacts with salt of different metal to form water insoluble metallic carbonate.</w:t>
      </w:r>
    </w:p>
    <w:p w14:paraId="214C9F36" w14:textId="548C6838" w:rsidR="00E92B9A" w:rsidRDefault="00E92B9A" w:rsidP="00E92B9A">
      <w:pPr>
        <w:pStyle w:val="ListParagraph"/>
        <w:rPr>
          <w:rFonts w:ascii="Arial" w:hAnsi="Arial" w:cs="Arial"/>
          <w:sz w:val="20"/>
          <w:szCs w:val="20"/>
        </w:rPr>
      </w:pPr>
    </w:p>
    <w:p w14:paraId="2986FDF1" w14:textId="158472F1" w:rsidR="00E92B9A" w:rsidRDefault="00E92B9A" w:rsidP="00E92B9A">
      <w:pPr>
        <w:pStyle w:val="ListParagraph"/>
        <w:numPr>
          <w:ilvl w:val="0"/>
          <w:numId w:val="24"/>
        </w:numPr>
        <w:rPr>
          <w:rFonts w:ascii="Arial" w:hAnsi="Arial" w:cs="Arial"/>
          <w:sz w:val="20"/>
          <w:szCs w:val="20"/>
        </w:rPr>
      </w:pPr>
      <w:r>
        <w:rPr>
          <w:rFonts w:ascii="Arial" w:hAnsi="Arial" w:cs="Arial"/>
          <w:sz w:val="20"/>
          <w:szCs w:val="20"/>
        </w:rPr>
        <w:t>Action with Al</w:t>
      </w:r>
      <w:r>
        <w:rPr>
          <w:rFonts w:ascii="Arial" w:hAnsi="Arial" w:cs="Arial"/>
          <w:sz w:val="20"/>
          <w:szCs w:val="20"/>
          <w:vertAlign w:val="superscript"/>
        </w:rPr>
        <w:t>3+</w:t>
      </w:r>
      <w:r>
        <w:rPr>
          <w:rFonts w:ascii="Arial" w:hAnsi="Arial" w:cs="Arial"/>
          <w:sz w:val="20"/>
          <w:szCs w:val="20"/>
        </w:rPr>
        <w:t xml:space="preserve"> and Fe</w:t>
      </w:r>
      <w:r>
        <w:rPr>
          <w:rFonts w:ascii="Arial" w:hAnsi="Arial" w:cs="Arial"/>
          <w:sz w:val="20"/>
          <w:szCs w:val="20"/>
          <w:vertAlign w:val="superscript"/>
        </w:rPr>
        <w:t>3+</w:t>
      </w:r>
    </w:p>
    <w:p w14:paraId="153A3B67" w14:textId="1582128C" w:rsidR="00E92B9A" w:rsidRDefault="00E92B9A" w:rsidP="00E92B9A">
      <w:pPr>
        <w:pStyle w:val="ListParagraph"/>
        <w:rPr>
          <w:rFonts w:ascii="Arial" w:hAnsi="Arial" w:cs="Arial"/>
          <w:sz w:val="20"/>
          <w:szCs w:val="20"/>
        </w:rPr>
      </w:pPr>
      <w:r w:rsidRPr="00E92B9A">
        <w:rPr>
          <w:rFonts w:ascii="Arial" w:hAnsi="Arial" w:cs="Arial"/>
          <w:noProof/>
          <w:sz w:val="20"/>
          <w:szCs w:val="20"/>
        </w:rPr>
        <w:drawing>
          <wp:inline distT="0" distB="0" distL="0" distR="0" wp14:anchorId="259ACDC8" wp14:editId="3ED53C96">
            <wp:extent cx="3762900" cy="600159"/>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62900" cy="600159"/>
                    </a:xfrm>
                    <a:prstGeom prst="rect">
                      <a:avLst/>
                    </a:prstGeom>
                  </pic:spPr>
                </pic:pic>
              </a:graphicData>
            </a:graphic>
          </wp:inline>
        </w:drawing>
      </w:r>
    </w:p>
    <w:p w14:paraId="3A0E4659" w14:textId="21E35EC5" w:rsidR="00E92B9A" w:rsidRDefault="00E92B9A" w:rsidP="00E92B9A">
      <w:pPr>
        <w:pStyle w:val="ListParagraph"/>
        <w:rPr>
          <w:rFonts w:ascii="Arial" w:hAnsi="Arial" w:cs="Arial"/>
          <w:sz w:val="20"/>
          <w:szCs w:val="20"/>
        </w:rPr>
      </w:pPr>
      <w:r>
        <w:rPr>
          <w:rFonts w:ascii="Arial" w:hAnsi="Arial" w:cs="Arial"/>
          <w:sz w:val="20"/>
          <w:szCs w:val="20"/>
        </w:rPr>
        <w:t>Aluminium salt and Iron salt dissolved in aqueous solution of sodium carbonate to form unstable respective carbonate and finally converted into metallic hydroxide.</w:t>
      </w:r>
    </w:p>
    <w:p w14:paraId="1FDD8229" w14:textId="77777777" w:rsidR="00E92B9A" w:rsidRPr="002F1E9E" w:rsidRDefault="00E92B9A" w:rsidP="00E92B9A">
      <w:pPr>
        <w:pStyle w:val="ListParagraph"/>
        <w:rPr>
          <w:rFonts w:ascii="Arial" w:hAnsi="Arial" w:cs="Arial"/>
          <w:sz w:val="20"/>
          <w:szCs w:val="20"/>
        </w:rPr>
      </w:pPr>
    </w:p>
    <w:p w14:paraId="17FC3289" w14:textId="273A4F6C" w:rsidR="00815349" w:rsidRDefault="00E92B9A" w:rsidP="00E92B9A">
      <w:pPr>
        <w:rPr>
          <w:rFonts w:ascii="Arial" w:hAnsi="Arial" w:cs="Arial"/>
          <w:b/>
          <w:bCs/>
          <w:sz w:val="20"/>
          <w:szCs w:val="20"/>
        </w:rPr>
      </w:pPr>
      <w:r w:rsidRPr="00E92B9A">
        <w:rPr>
          <w:rFonts w:ascii="Arial" w:hAnsi="Arial" w:cs="Arial"/>
          <w:b/>
          <w:bCs/>
          <w:sz w:val="20"/>
          <w:szCs w:val="20"/>
        </w:rPr>
        <w:t xml:space="preserve">Uses of </w:t>
      </w:r>
      <w:bookmarkStart w:id="1" w:name="_Hlk85048184"/>
      <w:r w:rsidRPr="00E92B9A">
        <w:rPr>
          <w:rFonts w:ascii="Arial" w:hAnsi="Arial" w:cs="Arial"/>
          <w:b/>
          <w:bCs/>
          <w:sz w:val="20"/>
          <w:szCs w:val="20"/>
        </w:rPr>
        <w:t>Na</w:t>
      </w:r>
      <w:r w:rsidRPr="00E92B9A">
        <w:rPr>
          <w:rFonts w:ascii="Arial" w:hAnsi="Arial" w:cs="Arial"/>
          <w:b/>
          <w:bCs/>
          <w:sz w:val="20"/>
          <w:szCs w:val="20"/>
        </w:rPr>
        <w:softHyphen/>
      </w:r>
      <w:r w:rsidRPr="00E92B9A">
        <w:rPr>
          <w:rFonts w:ascii="Arial" w:hAnsi="Arial" w:cs="Arial"/>
          <w:b/>
          <w:bCs/>
          <w:sz w:val="20"/>
          <w:szCs w:val="20"/>
          <w:vertAlign w:val="subscript"/>
        </w:rPr>
        <w:t>2</w:t>
      </w:r>
      <w:r w:rsidRPr="00E92B9A">
        <w:rPr>
          <w:rFonts w:ascii="Arial" w:hAnsi="Arial" w:cs="Arial"/>
          <w:b/>
          <w:bCs/>
          <w:sz w:val="20"/>
          <w:szCs w:val="20"/>
        </w:rPr>
        <w:t>CO</w:t>
      </w:r>
      <w:r w:rsidRPr="00E92B9A">
        <w:rPr>
          <w:rFonts w:ascii="Arial" w:hAnsi="Arial" w:cs="Arial"/>
          <w:b/>
          <w:bCs/>
          <w:sz w:val="20"/>
          <w:szCs w:val="20"/>
          <w:vertAlign w:val="subscript"/>
        </w:rPr>
        <w:t>3</w:t>
      </w:r>
      <w:bookmarkEnd w:id="1"/>
    </w:p>
    <w:p w14:paraId="0305AE4A" w14:textId="4066D9A4" w:rsidR="00E92B9A" w:rsidRDefault="00E92B9A" w:rsidP="00E92B9A">
      <w:pPr>
        <w:pStyle w:val="ListParagraph"/>
        <w:numPr>
          <w:ilvl w:val="0"/>
          <w:numId w:val="25"/>
        </w:numPr>
        <w:rPr>
          <w:rFonts w:ascii="Arial" w:hAnsi="Arial" w:cs="Arial"/>
          <w:sz w:val="20"/>
          <w:szCs w:val="20"/>
        </w:rPr>
      </w:pPr>
      <w:r>
        <w:rPr>
          <w:rFonts w:ascii="Arial" w:hAnsi="Arial" w:cs="Arial"/>
          <w:sz w:val="20"/>
          <w:szCs w:val="20"/>
        </w:rPr>
        <w:t>It is used as a laboratory reagent.</w:t>
      </w:r>
    </w:p>
    <w:p w14:paraId="44B835D4" w14:textId="3A207281" w:rsidR="00E92B9A" w:rsidRDefault="00E92B9A" w:rsidP="00E92B9A">
      <w:pPr>
        <w:pStyle w:val="ListParagraph"/>
        <w:numPr>
          <w:ilvl w:val="0"/>
          <w:numId w:val="25"/>
        </w:numPr>
        <w:rPr>
          <w:rFonts w:ascii="Arial" w:hAnsi="Arial" w:cs="Arial"/>
          <w:sz w:val="20"/>
          <w:szCs w:val="20"/>
        </w:rPr>
      </w:pPr>
      <w:r>
        <w:rPr>
          <w:rFonts w:ascii="Arial" w:hAnsi="Arial" w:cs="Arial"/>
          <w:sz w:val="20"/>
          <w:szCs w:val="20"/>
        </w:rPr>
        <w:t>It is used for the manufacture of sodium silicate (</w:t>
      </w:r>
      <w:r w:rsidRPr="00E92B9A">
        <w:rPr>
          <w:rFonts w:ascii="Arial" w:hAnsi="Arial" w:cs="Arial"/>
          <w:b/>
          <w:bCs/>
          <w:sz w:val="20"/>
          <w:szCs w:val="20"/>
        </w:rPr>
        <w:t>Na</w:t>
      </w:r>
      <w:r w:rsidRPr="00E92B9A">
        <w:rPr>
          <w:rFonts w:ascii="Arial" w:hAnsi="Arial" w:cs="Arial"/>
          <w:b/>
          <w:bCs/>
          <w:sz w:val="20"/>
          <w:szCs w:val="20"/>
        </w:rPr>
        <w:softHyphen/>
      </w:r>
      <w:r w:rsidRPr="00E92B9A">
        <w:rPr>
          <w:rFonts w:ascii="Arial" w:hAnsi="Arial" w:cs="Arial"/>
          <w:b/>
          <w:bCs/>
          <w:sz w:val="20"/>
          <w:szCs w:val="20"/>
          <w:vertAlign w:val="subscript"/>
        </w:rPr>
        <w:t>2</w:t>
      </w:r>
      <w:r>
        <w:rPr>
          <w:rFonts w:ascii="Arial" w:hAnsi="Arial" w:cs="Arial"/>
          <w:b/>
          <w:bCs/>
          <w:sz w:val="20"/>
          <w:szCs w:val="20"/>
        </w:rPr>
        <w:t>Si</w:t>
      </w:r>
      <w:r w:rsidRPr="00E92B9A">
        <w:rPr>
          <w:rFonts w:ascii="Arial" w:hAnsi="Arial" w:cs="Arial"/>
          <w:b/>
          <w:bCs/>
          <w:sz w:val="20"/>
          <w:szCs w:val="20"/>
        </w:rPr>
        <w:t>O</w:t>
      </w:r>
      <w:r w:rsidRPr="00E92B9A">
        <w:rPr>
          <w:rFonts w:ascii="Arial" w:hAnsi="Arial" w:cs="Arial"/>
          <w:b/>
          <w:bCs/>
          <w:sz w:val="20"/>
          <w:szCs w:val="20"/>
          <w:vertAlign w:val="subscript"/>
        </w:rPr>
        <w:t>3</w:t>
      </w:r>
      <w:r>
        <w:rPr>
          <w:rFonts w:ascii="Arial" w:hAnsi="Arial" w:cs="Arial"/>
          <w:sz w:val="20"/>
          <w:szCs w:val="20"/>
        </w:rPr>
        <w:t>) (Water glass)</w:t>
      </w:r>
    </w:p>
    <w:p w14:paraId="3831DEC7" w14:textId="66146B3B" w:rsidR="00E92B9A" w:rsidRDefault="00E92B9A" w:rsidP="00E92B9A">
      <w:pPr>
        <w:pStyle w:val="ListParagraph"/>
        <w:numPr>
          <w:ilvl w:val="0"/>
          <w:numId w:val="25"/>
        </w:numPr>
        <w:rPr>
          <w:rFonts w:ascii="Arial" w:hAnsi="Arial" w:cs="Arial"/>
          <w:sz w:val="20"/>
          <w:szCs w:val="20"/>
        </w:rPr>
      </w:pPr>
      <w:r>
        <w:rPr>
          <w:rFonts w:ascii="Arial" w:hAnsi="Arial" w:cs="Arial"/>
          <w:sz w:val="20"/>
          <w:szCs w:val="20"/>
        </w:rPr>
        <w:t>It is used for softening water.</w:t>
      </w:r>
    </w:p>
    <w:p w14:paraId="38629944" w14:textId="199024BD" w:rsidR="00E92B9A" w:rsidRDefault="00E92B9A" w:rsidP="00E92B9A">
      <w:pPr>
        <w:rPr>
          <w:rFonts w:ascii="Arial" w:hAnsi="Arial" w:cs="Arial"/>
          <w:b/>
          <w:bCs/>
          <w:sz w:val="20"/>
          <w:szCs w:val="20"/>
        </w:rPr>
      </w:pPr>
      <w:r>
        <w:rPr>
          <w:rFonts w:ascii="Arial" w:hAnsi="Arial" w:cs="Arial"/>
          <w:b/>
          <w:bCs/>
          <w:sz w:val="20"/>
          <w:szCs w:val="20"/>
        </w:rPr>
        <w:t>Modern chemical Manufacture</w:t>
      </w:r>
    </w:p>
    <w:p w14:paraId="49DE2D51" w14:textId="64C29096" w:rsidR="00E92B9A" w:rsidRDefault="00E92B9A" w:rsidP="00E92B9A">
      <w:pPr>
        <w:ind w:left="720"/>
        <w:rPr>
          <w:rFonts w:ascii="Arial" w:hAnsi="Arial" w:cs="Arial"/>
          <w:sz w:val="20"/>
          <w:szCs w:val="20"/>
        </w:rPr>
      </w:pPr>
      <w:r>
        <w:rPr>
          <w:rFonts w:ascii="Arial" w:hAnsi="Arial" w:cs="Arial"/>
          <w:sz w:val="20"/>
          <w:szCs w:val="20"/>
        </w:rPr>
        <w:t>The mercury cathode cell i.e., caster keller and kellener solvay cells are replaced by diaphragm cell because it’s relatively more efficient and no health hazard of mercury.</w:t>
      </w:r>
    </w:p>
    <w:p w14:paraId="250A9468" w14:textId="4391926E" w:rsidR="00E92B9A" w:rsidRDefault="00E92B9A" w:rsidP="00E92B9A">
      <w:pPr>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Sodium Hydroxide is manufacture by electrolysis of brine (Aqueous s</w:t>
      </w:r>
      <w:r>
        <w:rPr>
          <w:rFonts w:ascii="Arial" w:hAnsi="Arial" w:cs="Arial"/>
          <w:sz w:val="20"/>
          <w:szCs w:val="20"/>
        </w:rPr>
        <w:tab/>
        <w:t>solution NaCl) in Nelson’s cell.</w:t>
      </w:r>
    </w:p>
    <w:p w14:paraId="42AB68A4" w14:textId="4651D435" w:rsidR="00E92B9A" w:rsidRDefault="00E92B9A" w:rsidP="00E92B9A">
      <w:pPr>
        <w:rPr>
          <w:rFonts w:ascii="Arial" w:hAnsi="Arial" w:cs="Arial"/>
          <w:sz w:val="20"/>
          <w:szCs w:val="20"/>
        </w:rPr>
      </w:pPr>
      <w:r>
        <w:rPr>
          <w:rFonts w:ascii="Arial" w:hAnsi="Arial" w:cs="Arial"/>
          <w:sz w:val="20"/>
          <w:szCs w:val="20"/>
        </w:rPr>
        <w:tab/>
        <w:t xml:space="preserve">Here, Sodium hydroxide solution is produced at cathode compartment and concentrated to </w:t>
      </w:r>
      <w:r>
        <w:rPr>
          <w:rFonts w:ascii="Arial" w:hAnsi="Arial" w:cs="Arial"/>
          <w:sz w:val="20"/>
          <w:szCs w:val="20"/>
        </w:rPr>
        <w:tab/>
      </w:r>
      <w:r w:rsidR="00D1237B">
        <w:rPr>
          <w:rFonts w:ascii="Arial" w:hAnsi="Arial" w:cs="Arial"/>
          <w:sz w:val="20"/>
          <w:szCs w:val="20"/>
        </w:rPr>
        <w:t>get 50% NaOH</w:t>
      </w:r>
    </w:p>
    <w:p w14:paraId="4C46C79A" w14:textId="667272EC" w:rsidR="00D1237B" w:rsidRPr="00E92B9A" w:rsidRDefault="00D1237B" w:rsidP="00E92B9A">
      <w:pPr>
        <w:rPr>
          <w:rFonts w:ascii="Arial" w:hAnsi="Arial" w:cs="Arial"/>
          <w:sz w:val="20"/>
          <w:szCs w:val="20"/>
        </w:rPr>
      </w:pPr>
      <w:r>
        <w:rPr>
          <w:rFonts w:ascii="Arial" w:hAnsi="Arial" w:cs="Arial"/>
          <w:sz w:val="20"/>
          <w:szCs w:val="20"/>
        </w:rPr>
        <w:tab/>
      </w:r>
      <w:r w:rsidRPr="00D1237B">
        <w:rPr>
          <w:rFonts w:ascii="Arial" w:hAnsi="Arial" w:cs="Arial"/>
          <w:noProof/>
          <w:sz w:val="20"/>
          <w:szCs w:val="20"/>
        </w:rPr>
        <w:drawing>
          <wp:inline distT="0" distB="0" distL="0" distR="0" wp14:anchorId="4FAFBF8B" wp14:editId="24542259">
            <wp:extent cx="5353797" cy="4410691"/>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53797" cy="4410691"/>
                    </a:xfrm>
                    <a:prstGeom prst="rect">
                      <a:avLst/>
                    </a:prstGeom>
                  </pic:spPr>
                </pic:pic>
              </a:graphicData>
            </a:graphic>
          </wp:inline>
        </w:drawing>
      </w:r>
    </w:p>
    <w:p w14:paraId="7D35F1F4" w14:textId="77777777" w:rsidR="00E92B9A" w:rsidRPr="00E92B9A" w:rsidRDefault="00E92B9A" w:rsidP="00E92B9A">
      <w:pPr>
        <w:rPr>
          <w:rFonts w:ascii="Arial" w:hAnsi="Arial" w:cs="Arial"/>
          <w:sz w:val="20"/>
          <w:szCs w:val="20"/>
        </w:rPr>
      </w:pPr>
    </w:p>
    <w:p w14:paraId="60D7C8B1" w14:textId="12EA3DF3" w:rsidR="00815349" w:rsidRDefault="005B5593" w:rsidP="00815349">
      <w:pPr>
        <w:pStyle w:val="ListParagraph"/>
        <w:rPr>
          <w:rFonts w:ascii="Arial" w:hAnsi="Arial" w:cs="Arial"/>
          <w:sz w:val="20"/>
          <w:szCs w:val="20"/>
        </w:rPr>
      </w:pPr>
      <w:r>
        <w:rPr>
          <w:rFonts w:ascii="Arial" w:hAnsi="Arial" w:cs="Arial"/>
          <w:sz w:val="20"/>
          <w:szCs w:val="20"/>
        </w:rPr>
        <w:t>Working process</w:t>
      </w:r>
    </w:p>
    <w:p w14:paraId="3F573DC3" w14:textId="369BDABE" w:rsidR="005B5593" w:rsidRDefault="005B5593" w:rsidP="00815349">
      <w:pPr>
        <w:pStyle w:val="ListParagraph"/>
        <w:rPr>
          <w:rFonts w:ascii="Arial" w:hAnsi="Arial" w:cs="Arial"/>
          <w:sz w:val="20"/>
          <w:szCs w:val="20"/>
        </w:rPr>
      </w:pPr>
      <w:r>
        <w:rPr>
          <w:rFonts w:ascii="Arial" w:hAnsi="Arial" w:cs="Arial"/>
          <w:sz w:val="20"/>
          <w:szCs w:val="20"/>
        </w:rPr>
        <w:t xml:space="preserve">The saturated brine is taken in an anode compartment of nelson’s cell which is made up of refractory material. It contains carbon anode and stell cathode. It’s divided into tow parts i.e., Anodic Compartment and Cathode compartment. </w:t>
      </w:r>
    </w:p>
    <w:p w14:paraId="1F3C440C" w14:textId="13B7AE9D" w:rsidR="005B5593" w:rsidRDefault="005B5593" w:rsidP="00815349">
      <w:pPr>
        <w:pStyle w:val="ListParagraph"/>
        <w:rPr>
          <w:rFonts w:ascii="Arial" w:hAnsi="Arial" w:cs="Arial"/>
          <w:sz w:val="20"/>
          <w:szCs w:val="20"/>
        </w:rPr>
      </w:pPr>
      <w:r>
        <w:rPr>
          <w:rFonts w:ascii="Arial" w:hAnsi="Arial" w:cs="Arial"/>
          <w:sz w:val="20"/>
          <w:szCs w:val="20"/>
        </w:rPr>
        <w:tab/>
        <w:t>When DC current is supplied Cl</w:t>
      </w:r>
      <w:r>
        <w:rPr>
          <w:rFonts w:ascii="Arial" w:hAnsi="Arial" w:cs="Arial"/>
          <w:sz w:val="20"/>
          <w:szCs w:val="20"/>
          <w:vertAlign w:val="subscript"/>
        </w:rPr>
        <w:t>2</w:t>
      </w:r>
      <w:r>
        <w:rPr>
          <w:rFonts w:ascii="Arial" w:hAnsi="Arial" w:cs="Arial"/>
          <w:sz w:val="20"/>
          <w:szCs w:val="20"/>
        </w:rPr>
        <w:t xml:space="preserve"> gas is obtained at anode and H</w:t>
      </w:r>
      <w:r>
        <w:rPr>
          <w:rFonts w:ascii="Arial" w:hAnsi="Arial" w:cs="Arial"/>
          <w:sz w:val="20"/>
          <w:szCs w:val="20"/>
          <w:vertAlign w:val="subscript"/>
        </w:rPr>
        <w:t>2</w:t>
      </w:r>
      <w:r>
        <w:rPr>
          <w:rFonts w:ascii="Arial" w:hAnsi="Arial" w:cs="Arial"/>
          <w:sz w:val="20"/>
          <w:szCs w:val="20"/>
          <w:vertAlign w:val="subscript"/>
        </w:rPr>
        <w:softHyphen/>
      </w:r>
      <w:r>
        <w:rPr>
          <w:rFonts w:ascii="Arial" w:hAnsi="Arial" w:cs="Arial"/>
          <w:sz w:val="20"/>
          <w:szCs w:val="20"/>
        </w:rPr>
        <w:t xml:space="preserve"> gas cathode compartment as a by-product and they escape out from the top of the compartment. Here, sodium Hydroxide is produced at cathode compartment.</w:t>
      </w:r>
    </w:p>
    <w:p w14:paraId="4C8E7A4F" w14:textId="405D32F2" w:rsidR="005B5593" w:rsidRDefault="005B5593" w:rsidP="005B5593">
      <w:pPr>
        <w:pStyle w:val="ListParagraph"/>
        <w:spacing w:before="240"/>
        <w:rPr>
          <w:rFonts w:ascii="Arial" w:hAnsi="Arial" w:cs="Arial"/>
          <w:sz w:val="20"/>
          <w:szCs w:val="20"/>
        </w:rPr>
      </w:pPr>
      <w:r>
        <w:rPr>
          <w:rFonts w:ascii="Arial" w:hAnsi="Arial" w:cs="Arial"/>
          <w:sz w:val="20"/>
          <w:szCs w:val="20"/>
        </w:rPr>
        <w:tab/>
        <w:t>The Diaphragm helps to separate hydrogen and chloride at the same time, it reduces the chlorine at the same time, it reduces the chance of OH</w:t>
      </w:r>
      <w:r>
        <w:rPr>
          <w:rFonts w:ascii="Arial" w:hAnsi="Arial" w:cs="Arial"/>
          <w:sz w:val="20"/>
          <w:szCs w:val="20"/>
          <w:vertAlign w:val="superscript"/>
        </w:rPr>
        <w:t>-</w:t>
      </w:r>
      <w:r>
        <w:rPr>
          <w:rFonts w:ascii="Arial" w:hAnsi="Arial" w:cs="Arial"/>
          <w:sz w:val="20"/>
          <w:szCs w:val="20"/>
        </w:rPr>
        <w:t xml:space="preserve"> ions produced at the cathode compartment to mix with chlorine at anode compartment and increases the flow of Na</w:t>
      </w:r>
      <w:r>
        <w:rPr>
          <w:rFonts w:ascii="Arial" w:hAnsi="Arial" w:cs="Arial"/>
          <w:sz w:val="20"/>
          <w:szCs w:val="20"/>
          <w:vertAlign w:val="superscript"/>
        </w:rPr>
        <w:t>2</w:t>
      </w:r>
      <w:r>
        <w:rPr>
          <w:rFonts w:ascii="Arial" w:hAnsi="Arial" w:cs="Arial"/>
          <w:sz w:val="20"/>
          <w:szCs w:val="20"/>
        </w:rPr>
        <w:t xml:space="preserve"> ions towards cathode compartment as well as reduced the flow of OH</w:t>
      </w:r>
      <w:r>
        <w:rPr>
          <w:rFonts w:ascii="Arial" w:hAnsi="Arial" w:cs="Arial"/>
          <w:sz w:val="20"/>
          <w:szCs w:val="20"/>
          <w:vertAlign w:val="superscript"/>
        </w:rPr>
        <w:t>-</w:t>
      </w:r>
      <w:r>
        <w:rPr>
          <w:rFonts w:ascii="Arial" w:hAnsi="Arial" w:cs="Arial"/>
          <w:sz w:val="20"/>
          <w:szCs w:val="20"/>
        </w:rPr>
        <w:t xml:space="preserve"> ions toward the anode compartment So, the label of solution at anode is always kept higher than that in cathode.</w:t>
      </w:r>
    </w:p>
    <w:p w14:paraId="52783C70" w14:textId="13F9B7F6" w:rsidR="005B5593" w:rsidRDefault="005B5593" w:rsidP="005B5593">
      <w:pPr>
        <w:pStyle w:val="ListParagraph"/>
        <w:spacing w:before="240"/>
        <w:rPr>
          <w:rFonts w:ascii="Arial" w:hAnsi="Arial" w:cs="Arial"/>
          <w:sz w:val="20"/>
          <w:szCs w:val="20"/>
        </w:rPr>
      </w:pPr>
      <w:r>
        <w:rPr>
          <w:rFonts w:ascii="Arial" w:hAnsi="Arial" w:cs="Arial"/>
          <w:sz w:val="20"/>
          <w:szCs w:val="20"/>
        </w:rPr>
        <w:t>Therefore, it reduced the chance of side reactions.</w:t>
      </w:r>
    </w:p>
    <w:p w14:paraId="6E130C71" w14:textId="6A4BD228" w:rsidR="005B5593" w:rsidRDefault="005B5593" w:rsidP="005B5593">
      <w:pPr>
        <w:pStyle w:val="ListParagraph"/>
        <w:spacing w:before="240"/>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sidRPr="005B5593">
        <w:rPr>
          <w:rFonts w:ascii="Arial" w:hAnsi="Arial" w:cs="Arial"/>
          <w:noProof/>
          <w:sz w:val="20"/>
          <w:szCs w:val="20"/>
        </w:rPr>
        <w:drawing>
          <wp:inline distT="0" distB="0" distL="0" distR="0" wp14:anchorId="191AF108" wp14:editId="399D8032">
            <wp:extent cx="3801005" cy="1228896"/>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01005" cy="1228896"/>
                    </a:xfrm>
                    <a:prstGeom prst="rect">
                      <a:avLst/>
                    </a:prstGeom>
                  </pic:spPr>
                </pic:pic>
              </a:graphicData>
            </a:graphic>
          </wp:inline>
        </w:drawing>
      </w:r>
    </w:p>
    <w:p w14:paraId="05373476" w14:textId="46C70D4C" w:rsidR="00176036" w:rsidRDefault="005B5593" w:rsidP="00176036">
      <w:pPr>
        <w:pStyle w:val="ListParagraph"/>
        <w:spacing w:before="240"/>
        <w:rPr>
          <w:rFonts w:ascii="Arial" w:hAnsi="Arial" w:cs="Arial"/>
          <w:sz w:val="20"/>
          <w:szCs w:val="20"/>
        </w:rPr>
      </w:pPr>
      <w:r>
        <w:rPr>
          <w:rFonts w:ascii="Arial" w:hAnsi="Arial" w:cs="Arial"/>
          <w:sz w:val="20"/>
          <w:szCs w:val="20"/>
        </w:rPr>
        <w:t>The mixture of sodium hydroxide produced at cathode after electrolysis of saturated brine contains 12</w:t>
      </w:r>
      <w:r w:rsidR="00E90D85">
        <w:rPr>
          <w:rFonts w:ascii="Arial" w:hAnsi="Arial" w:cs="Arial"/>
          <w:sz w:val="20"/>
          <w:szCs w:val="20"/>
        </w:rPr>
        <w:t xml:space="preserve">% </w:t>
      </w:r>
      <w:r w:rsidR="00176036">
        <w:rPr>
          <w:rFonts w:ascii="Arial" w:hAnsi="Arial" w:cs="Arial"/>
          <w:sz w:val="20"/>
          <w:szCs w:val="20"/>
        </w:rPr>
        <w:t>NaOH and 16% NaCl. The resulting mixture is transferred into another tank where sodium hydroxide is concentrated to 50% by heating with steam.</w:t>
      </w:r>
    </w:p>
    <w:p w14:paraId="5D55E85C" w14:textId="43C003C3" w:rsidR="00176036" w:rsidRDefault="00176036" w:rsidP="00176036">
      <w:pPr>
        <w:pStyle w:val="ListParagraph"/>
        <w:spacing w:before="240"/>
        <w:rPr>
          <w:rFonts w:ascii="Arial" w:hAnsi="Arial" w:cs="Arial"/>
          <w:sz w:val="20"/>
          <w:szCs w:val="20"/>
        </w:rPr>
      </w:pPr>
    </w:p>
    <w:p w14:paraId="385D30B9" w14:textId="0BB34EBC" w:rsidR="00176036" w:rsidRDefault="007F103B" w:rsidP="00176036">
      <w:pPr>
        <w:pStyle w:val="ListParagraph"/>
        <w:spacing w:before="240"/>
        <w:rPr>
          <w:rFonts w:ascii="Arial" w:hAnsi="Arial" w:cs="Arial"/>
          <w:b/>
          <w:bCs/>
          <w:sz w:val="20"/>
          <w:szCs w:val="20"/>
        </w:rPr>
      </w:pPr>
      <w:r>
        <w:rPr>
          <w:rFonts w:ascii="Arial" w:hAnsi="Arial" w:cs="Arial"/>
          <w:b/>
          <w:bCs/>
          <w:sz w:val="20"/>
          <w:szCs w:val="20"/>
        </w:rPr>
        <w:t>Manufacture of Sodium Carbonate by ammonia soda process or Solvay process.</w:t>
      </w:r>
    </w:p>
    <w:p w14:paraId="78E02FA0" w14:textId="4B900935" w:rsidR="007F103B" w:rsidRDefault="007F103B" w:rsidP="00176036">
      <w:pPr>
        <w:pStyle w:val="ListParagraph"/>
        <w:spacing w:before="240"/>
        <w:rPr>
          <w:rFonts w:ascii="Arial" w:hAnsi="Arial" w:cs="Arial"/>
          <w:sz w:val="20"/>
          <w:szCs w:val="20"/>
        </w:rPr>
      </w:pPr>
    </w:p>
    <w:p w14:paraId="6FBE084C" w14:textId="35210BCE" w:rsidR="007F103B" w:rsidRDefault="007F103B" w:rsidP="00176036">
      <w:pPr>
        <w:pStyle w:val="ListParagraph"/>
        <w:spacing w:before="240"/>
        <w:rPr>
          <w:rFonts w:ascii="Arial" w:hAnsi="Arial" w:cs="Arial"/>
          <w:sz w:val="20"/>
          <w:szCs w:val="20"/>
        </w:rPr>
      </w:pPr>
      <w:r>
        <w:rPr>
          <w:rFonts w:ascii="Arial" w:hAnsi="Arial" w:cs="Arial"/>
          <w:sz w:val="20"/>
          <w:szCs w:val="20"/>
        </w:rPr>
        <w:t>Principle: Sodium carbonate is the important carbonate of the metal. It’s is manufactured by ammonia soda process.</w:t>
      </w:r>
    </w:p>
    <w:p w14:paraId="4FCEACBC" w14:textId="60A259B5" w:rsidR="007F103B" w:rsidRDefault="007F103B" w:rsidP="00176036">
      <w:pPr>
        <w:pStyle w:val="ListParagraph"/>
        <w:spacing w:before="240"/>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t>When carbon dioxide gas is treated with Saturated bine solution in the presence of ammonia to form sodium bicarbonate. The ppt of sodium bicarbonate. Washing soda can be crystallized out from sodium carbonate solution.</w:t>
      </w:r>
    </w:p>
    <w:p w14:paraId="30B4D724" w14:textId="35FBEBC8" w:rsidR="00815349" w:rsidRDefault="007F103B" w:rsidP="00C95738">
      <w:pPr>
        <w:pStyle w:val="ListParagraph"/>
        <w:spacing w:before="240"/>
        <w:rPr>
          <w:rFonts w:ascii="Arial" w:hAnsi="Arial" w:cs="Arial"/>
          <w:sz w:val="20"/>
          <w:szCs w:val="20"/>
        </w:rPr>
      </w:pPr>
      <w:r w:rsidRPr="007F103B">
        <w:rPr>
          <w:rFonts w:ascii="Arial" w:hAnsi="Arial" w:cs="Arial"/>
          <w:noProof/>
          <w:sz w:val="20"/>
          <w:szCs w:val="20"/>
        </w:rPr>
        <w:drawing>
          <wp:inline distT="0" distB="0" distL="0" distR="0" wp14:anchorId="6E115800" wp14:editId="45422053">
            <wp:extent cx="5238750" cy="24574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55196" cy="2465165"/>
                    </a:xfrm>
                    <a:prstGeom prst="rect">
                      <a:avLst/>
                    </a:prstGeom>
                  </pic:spPr>
                </pic:pic>
              </a:graphicData>
            </a:graphic>
          </wp:inline>
        </w:drawing>
      </w:r>
    </w:p>
    <w:p w14:paraId="1C912669" w14:textId="67931316" w:rsidR="00C95738" w:rsidRPr="00C95738" w:rsidRDefault="00C95738" w:rsidP="00C95738">
      <w:pPr>
        <w:pStyle w:val="ListParagraph"/>
        <w:spacing w:before="240"/>
        <w:rPr>
          <w:rFonts w:ascii="Arial" w:hAnsi="Arial" w:cs="Arial"/>
          <w:sz w:val="20"/>
          <w:szCs w:val="20"/>
        </w:rPr>
      </w:pPr>
      <w:r w:rsidRPr="00C95738">
        <w:rPr>
          <w:rFonts w:ascii="Arial" w:hAnsi="Arial" w:cs="Arial"/>
          <w:noProof/>
          <w:sz w:val="20"/>
          <w:szCs w:val="20"/>
        </w:rPr>
        <w:lastRenderedPageBreak/>
        <w:drawing>
          <wp:inline distT="0" distB="0" distL="0" distR="0" wp14:anchorId="10501B38" wp14:editId="7246F698">
            <wp:extent cx="4705350" cy="2148963"/>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47185" cy="2168069"/>
                    </a:xfrm>
                    <a:prstGeom prst="rect">
                      <a:avLst/>
                    </a:prstGeom>
                  </pic:spPr>
                </pic:pic>
              </a:graphicData>
            </a:graphic>
          </wp:inline>
        </w:drawing>
      </w:r>
    </w:p>
    <w:p w14:paraId="231385EE" w14:textId="4F5CB0E8" w:rsidR="00994649" w:rsidRDefault="00C95738" w:rsidP="00994649">
      <w:pPr>
        <w:ind w:left="1080"/>
        <w:rPr>
          <w:rFonts w:ascii="Arial" w:hAnsi="Arial" w:cs="Arial"/>
          <w:sz w:val="20"/>
          <w:szCs w:val="20"/>
        </w:rPr>
      </w:pPr>
      <w:r>
        <w:rPr>
          <w:rFonts w:ascii="Arial" w:hAnsi="Arial" w:cs="Arial"/>
          <w:sz w:val="20"/>
          <w:szCs w:val="20"/>
        </w:rPr>
        <w:t>The various part of solvay process for the manufacture of sodium carbonate have been illustrated in figure</w:t>
      </w:r>
    </w:p>
    <w:p w14:paraId="31FB9B3C" w14:textId="6D61EAB8" w:rsidR="00C95738" w:rsidRDefault="00C95738" w:rsidP="00C95738">
      <w:pPr>
        <w:pStyle w:val="ListParagraph"/>
        <w:numPr>
          <w:ilvl w:val="0"/>
          <w:numId w:val="26"/>
        </w:numPr>
        <w:rPr>
          <w:rFonts w:ascii="Arial" w:hAnsi="Arial" w:cs="Arial"/>
          <w:sz w:val="20"/>
          <w:szCs w:val="20"/>
        </w:rPr>
      </w:pPr>
      <w:r>
        <w:rPr>
          <w:rFonts w:ascii="Arial" w:hAnsi="Arial" w:cs="Arial"/>
          <w:sz w:val="20"/>
          <w:szCs w:val="20"/>
        </w:rPr>
        <w:t>Ammonia Absorber</w:t>
      </w:r>
    </w:p>
    <w:p w14:paraId="6076781F" w14:textId="36FE04F8" w:rsidR="00C95738" w:rsidRDefault="00C95738" w:rsidP="00C95738">
      <w:pPr>
        <w:pStyle w:val="ListParagraph"/>
        <w:ind w:left="1800"/>
        <w:rPr>
          <w:rFonts w:ascii="Arial" w:hAnsi="Arial" w:cs="Arial"/>
          <w:sz w:val="20"/>
          <w:szCs w:val="20"/>
        </w:rPr>
      </w:pPr>
      <w:r>
        <w:rPr>
          <w:rFonts w:ascii="Arial" w:hAnsi="Arial" w:cs="Arial"/>
          <w:sz w:val="20"/>
          <w:szCs w:val="20"/>
        </w:rPr>
        <w:t xml:space="preserve">A 30% solution of brine is saturated with ammonia. Different </w:t>
      </w:r>
      <w:r w:rsidR="00BB70F6">
        <w:rPr>
          <w:rFonts w:ascii="Arial" w:hAnsi="Arial" w:cs="Arial"/>
          <w:sz w:val="20"/>
          <w:szCs w:val="20"/>
        </w:rPr>
        <w:t>impurities like calcium and magnesium salt are precipitate as a carbonate.</w:t>
      </w:r>
    </w:p>
    <w:p w14:paraId="4A116E31" w14:textId="7BB96A3C" w:rsidR="00BB70F6" w:rsidRDefault="00BB70F6" w:rsidP="00C95738">
      <w:pPr>
        <w:pStyle w:val="ListParagraph"/>
        <w:ind w:left="1800"/>
        <w:rPr>
          <w:rFonts w:ascii="Arial" w:hAnsi="Arial" w:cs="Arial"/>
          <w:sz w:val="20"/>
          <w:szCs w:val="20"/>
        </w:rPr>
      </w:pPr>
      <w:r w:rsidRPr="00BB70F6">
        <w:rPr>
          <w:rFonts w:ascii="Arial" w:hAnsi="Arial" w:cs="Arial"/>
          <w:noProof/>
          <w:sz w:val="20"/>
          <w:szCs w:val="20"/>
        </w:rPr>
        <w:drawing>
          <wp:inline distT="0" distB="0" distL="0" distR="0" wp14:anchorId="04232805" wp14:editId="53C2F6A5">
            <wp:extent cx="3467584" cy="83831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67584" cy="838317"/>
                    </a:xfrm>
                    <a:prstGeom prst="rect">
                      <a:avLst/>
                    </a:prstGeom>
                  </pic:spPr>
                </pic:pic>
              </a:graphicData>
            </a:graphic>
          </wp:inline>
        </w:drawing>
      </w:r>
    </w:p>
    <w:p w14:paraId="132D6FAB" w14:textId="7136F7AF" w:rsidR="00BB70F6" w:rsidRDefault="00BB70F6" w:rsidP="00C95738">
      <w:pPr>
        <w:pStyle w:val="ListParagraph"/>
        <w:ind w:left="1800"/>
        <w:rPr>
          <w:rFonts w:ascii="Arial" w:hAnsi="Arial" w:cs="Arial"/>
          <w:sz w:val="20"/>
          <w:szCs w:val="20"/>
        </w:rPr>
      </w:pPr>
    </w:p>
    <w:p w14:paraId="450301CE" w14:textId="4CA9E6AB" w:rsidR="00BB70F6" w:rsidRDefault="00BB70F6" w:rsidP="00BB70F6">
      <w:pPr>
        <w:pStyle w:val="ListParagraph"/>
        <w:numPr>
          <w:ilvl w:val="0"/>
          <w:numId w:val="26"/>
        </w:numPr>
        <w:rPr>
          <w:rFonts w:ascii="Arial" w:hAnsi="Arial" w:cs="Arial"/>
          <w:sz w:val="20"/>
          <w:szCs w:val="20"/>
        </w:rPr>
      </w:pPr>
      <w:r>
        <w:rPr>
          <w:rFonts w:ascii="Arial" w:hAnsi="Arial" w:cs="Arial"/>
          <w:sz w:val="20"/>
          <w:szCs w:val="20"/>
        </w:rPr>
        <w:t>Carbonation tower.</w:t>
      </w:r>
    </w:p>
    <w:p w14:paraId="2D030111" w14:textId="662D1FF5" w:rsidR="00BB70F6" w:rsidRDefault="00BB70F6" w:rsidP="00BB70F6">
      <w:pPr>
        <w:pStyle w:val="ListParagraph"/>
        <w:ind w:left="1800"/>
        <w:rPr>
          <w:rFonts w:ascii="Arial" w:hAnsi="Arial" w:cs="Arial"/>
          <w:sz w:val="20"/>
          <w:szCs w:val="20"/>
        </w:rPr>
      </w:pPr>
      <w:r>
        <w:rPr>
          <w:rFonts w:ascii="Arial" w:hAnsi="Arial" w:cs="Arial"/>
          <w:sz w:val="20"/>
          <w:szCs w:val="20"/>
        </w:rPr>
        <w:t>In this tower, Ammoniated brine solution is reacted with CO</w:t>
      </w:r>
      <w:r>
        <w:rPr>
          <w:rFonts w:ascii="Arial" w:hAnsi="Arial" w:cs="Arial"/>
          <w:sz w:val="20"/>
          <w:szCs w:val="20"/>
          <w:vertAlign w:val="subscript"/>
        </w:rPr>
        <w:t>2</w:t>
      </w:r>
      <w:r>
        <w:rPr>
          <w:rFonts w:ascii="Arial" w:hAnsi="Arial" w:cs="Arial"/>
          <w:sz w:val="20"/>
          <w:szCs w:val="20"/>
        </w:rPr>
        <w:t xml:space="preserve"> gas which is produced lime kiln. Ammoniated brine and CO</w:t>
      </w:r>
      <w:r>
        <w:rPr>
          <w:rFonts w:ascii="Arial" w:hAnsi="Arial" w:cs="Arial"/>
          <w:sz w:val="20"/>
          <w:szCs w:val="20"/>
          <w:vertAlign w:val="subscript"/>
        </w:rPr>
        <w:t>2</w:t>
      </w:r>
      <w:r>
        <w:rPr>
          <w:rFonts w:ascii="Arial" w:hAnsi="Arial" w:cs="Arial"/>
          <w:sz w:val="20"/>
          <w:szCs w:val="20"/>
        </w:rPr>
        <w:t xml:space="preserve"> combine to get Ammonium bicarbonate further react with bine solution to form sodium bicarbonate which is insoluble due to the presence of brine.</w:t>
      </w:r>
    </w:p>
    <w:p w14:paraId="6C2FE440" w14:textId="3F713901" w:rsidR="00BB70F6" w:rsidRDefault="00BB70F6" w:rsidP="00BB70F6">
      <w:pPr>
        <w:pStyle w:val="ListParagraph"/>
        <w:ind w:left="1800"/>
        <w:rPr>
          <w:rFonts w:ascii="Arial" w:hAnsi="Arial" w:cs="Arial"/>
          <w:sz w:val="20"/>
          <w:szCs w:val="20"/>
        </w:rPr>
      </w:pPr>
      <w:r w:rsidRPr="00BB70F6">
        <w:rPr>
          <w:rFonts w:ascii="Arial" w:hAnsi="Arial" w:cs="Arial"/>
          <w:noProof/>
          <w:sz w:val="20"/>
          <w:szCs w:val="20"/>
        </w:rPr>
        <w:drawing>
          <wp:inline distT="0" distB="0" distL="0" distR="0" wp14:anchorId="501248CC" wp14:editId="687FA8A0">
            <wp:extent cx="3353268" cy="53347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53268" cy="533474"/>
                    </a:xfrm>
                    <a:prstGeom prst="rect">
                      <a:avLst/>
                    </a:prstGeom>
                  </pic:spPr>
                </pic:pic>
              </a:graphicData>
            </a:graphic>
          </wp:inline>
        </w:drawing>
      </w:r>
    </w:p>
    <w:p w14:paraId="75A4B7D2" w14:textId="5FEE2CE1" w:rsidR="00ED6F8A" w:rsidRDefault="00ED6F8A" w:rsidP="00BB70F6">
      <w:pPr>
        <w:pStyle w:val="ListParagraph"/>
        <w:ind w:left="1800"/>
        <w:rPr>
          <w:rFonts w:ascii="Arial" w:hAnsi="Arial" w:cs="Arial"/>
          <w:sz w:val="20"/>
          <w:szCs w:val="20"/>
        </w:rPr>
      </w:pPr>
    </w:p>
    <w:p w14:paraId="4F3C8A5B" w14:textId="2CA9CE2A" w:rsidR="00ED6F8A" w:rsidRDefault="00ED6F8A" w:rsidP="00ED6F8A">
      <w:pPr>
        <w:pStyle w:val="ListParagraph"/>
        <w:numPr>
          <w:ilvl w:val="0"/>
          <w:numId w:val="1"/>
        </w:numPr>
        <w:rPr>
          <w:rFonts w:ascii="Arial" w:hAnsi="Arial" w:cs="Arial"/>
          <w:sz w:val="20"/>
          <w:szCs w:val="20"/>
        </w:rPr>
      </w:pPr>
      <w:r>
        <w:rPr>
          <w:rFonts w:ascii="Arial" w:hAnsi="Arial" w:cs="Arial"/>
          <w:sz w:val="20"/>
          <w:szCs w:val="20"/>
        </w:rPr>
        <w:t>Filtration unit</w:t>
      </w:r>
    </w:p>
    <w:p w14:paraId="0956E406" w14:textId="2829154C" w:rsidR="00ED6F8A" w:rsidRDefault="00ED6F8A" w:rsidP="00ED6F8A">
      <w:pPr>
        <w:pStyle w:val="ListParagraph"/>
        <w:rPr>
          <w:rFonts w:ascii="Arial" w:hAnsi="Arial" w:cs="Arial"/>
          <w:sz w:val="20"/>
          <w:szCs w:val="20"/>
        </w:rPr>
      </w:pPr>
      <w:r>
        <w:rPr>
          <w:rFonts w:ascii="Arial" w:hAnsi="Arial" w:cs="Arial"/>
          <w:sz w:val="20"/>
          <w:szCs w:val="20"/>
        </w:rPr>
        <w:t>The sodium bicarbonate obtained in carbonation tower is transferred into filtration unit and filtration to get sodium bicarbonate.</w:t>
      </w:r>
    </w:p>
    <w:p w14:paraId="6E81DE28" w14:textId="073486FE" w:rsidR="00ED6F8A" w:rsidRDefault="00ED6F8A" w:rsidP="00ED6F8A">
      <w:pPr>
        <w:pStyle w:val="ListParagraph"/>
        <w:rPr>
          <w:rFonts w:ascii="Arial" w:hAnsi="Arial" w:cs="Arial"/>
          <w:sz w:val="20"/>
          <w:szCs w:val="20"/>
        </w:rPr>
      </w:pPr>
    </w:p>
    <w:p w14:paraId="6830AFE4" w14:textId="65043EB6" w:rsidR="00ED6F8A" w:rsidRDefault="00ED6F8A" w:rsidP="00ED6F8A">
      <w:pPr>
        <w:pStyle w:val="ListParagraph"/>
        <w:numPr>
          <w:ilvl w:val="0"/>
          <w:numId w:val="1"/>
        </w:numPr>
        <w:rPr>
          <w:rFonts w:ascii="Arial" w:hAnsi="Arial" w:cs="Arial"/>
          <w:sz w:val="20"/>
          <w:szCs w:val="20"/>
        </w:rPr>
      </w:pPr>
      <w:r>
        <w:rPr>
          <w:rFonts w:ascii="Arial" w:hAnsi="Arial" w:cs="Arial"/>
          <w:sz w:val="20"/>
          <w:szCs w:val="20"/>
        </w:rPr>
        <w:t>Calcination</w:t>
      </w:r>
    </w:p>
    <w:p w14:paraId="175AB0F4" w14:textId="6B2CD76B" w:rsidR="00ED6F8A" w:rsidRDefault="00ED6F8A" w:rsidP="00ED6F8A">
      <w:pPr>
        <w:pStyle w:val="ListParagraph"/>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61312" behindDoc="0" locked="0" layoutInCell="1" allowOverlap="1" wp14:anchorId="32510D39" wp14:editId="4EEE7012">
                <wp:simplePos x="0" y="0"/>
                <wp:positionH relativeFrom="column">
                  <wp:posOffset>1504950</wp:posOffset>
                </wp:positionH>
                <wp:positionV relativeFrom="paragraph">
                  <wp:posOffset>304165</wp:posOffset>
                </wp:positionV>
                <wp:extent cx="152400" cy="76200"/>
                <wp:effectExtent l="19050" t="19050" r="38100" b="19050"/>
                <wp:wrapNone/>
                <wp:docPr id="36" name="Isosceles Triangle 36"/>
                <wp:cNvGraphicFramePr/>
                <a:graphic xmlns:a="http://schemas.openxmlformats.org/drawingml/2006/main">
                  <a:graphicData uri="http://schemas.microsoft.com/office/word/2010/wordprocessingShape">
                    <wps:wsp>
                      <wps:cNvSpPr/>
                      <wps:spPr>
                        <a:xfrm>
                          <a:off x="0" y="0"/>
                          <a:ext cx="152400" cy="762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24AF4B7"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6" o:spid="_x0000_s1026" type="#_x0000_t5" style="position:absolute;margin-left:118.5pt;margin-top:23.95pt;width:12pt;height: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" fillcolor="#4472c4 [3204]" strokecolor="#1f3763 [1604]" strokeweight="1pt"/>
            </w:pict>
          </mc:Fallback>
        </mc:AlternateContent>
      </w:r>
      <w:r>
        <w:rPr>
          <w:rFonts w:ascii="Arial" w:hAnsi="Arial" w:cs="Arial"/>
          <w:noProof/>
          <w:sz w:val="20"/>
          <w:szCs w:val="20"/>
        </w:rPr>
        <mc:AlternateContent>
          <mc:Choice Requires="wps">
            <w:drawing>
              <wp:anchor distT="0" distB="0" distL="114300" distR="114300" simplePos="0" relativeHeight="251660288" behindDoc="0" locked="0" layoutInCell="1" allowOverlap="1" wp14:anchorId="1865A650" wp14:editId="1CA45AB9">
                <wp:simplePos x="0" y="0"/>
                <wp:positionH relativeFrom="column">
                  <wp:posOffset>2914650</wp:posOffset>
                </wp:positionH>
                <wp:positionV relativeFrom="paragraph">
                  <wp:posOffset>266065</wp:posOffset>
                </wp:positionV>
                <wp:extent cx="9525" cy="190500"/>
                <wp:effectExtent l="38100" t="38100" r="66675" b="19050"/>
                <wp:wrapNone/>
                <wp:docPr id="29" name="Straight Arrow Connector 29"/>
                <wp:cNvGraphicFramePr/>
                <a:graphic xmlns:a="http://schemas.openxmlformats.org/drawingml/2006/main">
                  <a:graphicData uri="http://schemas.microsoft.com/office/word/2010/wordprocessingShape">
                    <wps:wsp>
                      <wps:cNvCnPr/>
                      <wps:spPr>
                        <a:xfrm flipV="1">
                          <a:off x="0" y="0"/>
                          <a:ext cx="9525" cy="190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616FCF" id="_x0000_t32" coordsize="21600,21600" o:spt="32" o:oned="t" path="m,l21600,21600e" filled="f">
                <v:path arrowok="t" fillok="f" o:connecttype="none"/>
                <o:lock v:ext="edit" shapetype="t"/>
              </v:shapetype>
              <v:shape id="Straight Arrow Connector 29" o:spid="_x0000_s1026" type="#_x0000_t32" style="position:absolute;margin-left:229.5pt;margin-top:20.95pt;width:.75pt;height:1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" strokecolor="#4472c4 [3204]" strokeweight=".5pt">
                <v:stroke endarrow="block" joinstyle="miter"/>
              </v:shape>
            </w:pict>
          </mc:Fallback>
        </mc:AlternateContent>
      </w:r>
      <w:r>
        <w:rPr>
          <w:rFonts w:ascii="Arial" w:hAnsi="Arial" w:cs="Arial"/>
          <w:sz w:val="20"/>
          <w:szCs w:val="20"/>
        </w:rPr>
        <w:t>The sodium bicarbonate obtained from the above state is heated strongly in a furnace to convert into sodium carbonate.</w:t>
      </w:r>
    </w:p>
    <w:p w14:paraId="716AF0F3" w14:textId="53AB1713" w:rsidR="00ED6F8A" w:rsidRPr="00ED6F8A" w:rsidRDefault="00ED6F8A" w:rsidP="00ED6F8A">
      <w:pPr>
        <w:pStyle w:val="ListParagraph"/>
        <w:tabs>
          <w:tab w:val="left" w:pos="3495"/>
        </w:tabs>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59264" behindDoc="0" locked="0" layoutInCell="1" allowOverlap="1" wp14:anchorId="5F8D1500" wp14:editId="60172053">
                <wp:simplePos x="0" y="0"/>
                <wp:positionH relativeFrom="column">
                  <wp:posOffset>1133475</wp:posOffset>
                </wp:positionH>
                <wp:positionV relativeFrom="paragraph">
                  <wp:posOffset>103505</wp:posOffset>
                </wp:positionV>
                <wp:extent cx="971550" cy="0"/>
                <wp:effectExtent l="0" t="76200" r="19050" b="95250"/>
                <wp:wrapNone/>
                <wp:docPr id="26" name="Straight Arrow Connector 26"/>
                <wp:cNvGraphicFramePr/>
                <a:graphic xmlns:a="http://schemas.openxmlformats.org/drawingml/2006/main">
                  <a:graphicData uri="http://schemas.microsoft.com/office/word/2010/wordprocessingShape">
                    <wps:wsp>
                      <wps:cNvCnPr/>
                      <wps:spPr>
                        <a:xfrm>
                          <a:off x="0" y="0"/>
                          <a:ext cx="971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79BA8B" id="Straight Arrow Connector 26" o:spid="_x0000_s1026" type="#_x0000_t32" style="position:absolute;margin-left:89.25pt;margin-top:8.15pt;width:76.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" strokecolor="#4472c4 [3204]" strokeweight=".5pt">
                <v:stroke endarrow="block" joinstyle="miter"/>
              </v:shape>
            </w:pict>
          </mc:Fallback>
        </mc:AlternateContent>
      </w:r>
      <w:r>
        <w:rPr>
          <w:rFonts w:ascii="Arial" w:hAnsi="Arial" w:cs="Arial"/>
          <w:sz w:val="20"/>
          <w:szCs w:val="20"/>
        </w:rPr>
        <w:t>2NaHCO</w:t>
      </w:r>
      <w:r>
        <w:rPr>
          <w:rFonts w:ascii="Arial" w:hAnsi="Arial" w:cs="Arial"/>
          <w:sz w:val="20"/>
          <w:szCs w:val="20"/>
          <w:vertAlign w:val="subscript"/>
        </w:rPr>
        <w:t>3</w:t>
      </w:r>
      <w:r>
        <w:rPr>
          <w:rFonts w:ascii="Arial" w:hAnsi="Arial" w:cs="Arial"/>
          <w:sz w:val="20"/>
          <w:szCs w:val="20"/>
        </w:rPr>
        <w:t xml:space="preserve"> </w:t>
      </w:r>
      <w:r>
        <w:rPr>
          <w:rFonts w:ascii="Arial" w:hAnsi="Arial" w:cs="Arial"/>
          <w:sz w:val="20"/>
          <w:szCs w:val="20"/>
        </w:rPr>
        <w:tab/>
        <w:t>CaO + CO</w:t>
      </w:r>
      <w:r>
        <w:rPr>
          <w:rFonts w:ascii="Arial" w:hAnsi="Arial" w:cs="Arial"/>
          <w:sz w:val="20"/>
          <w:szCs w:val="20"/>
          <w:vertAlign w:val="subscript"/>
        </w:rPr>
        <w:t>2</w:t>
      </w:r>
    </w:p>
    <w:p w14:paraId="1771477E" w14:textId="351C0B43" w:rsidR="00BB70F6" w:rsidRDefault="00ED6F8A" w:rsidP="00ED6F8A">
      <w:pPr>
        <w:pStyle w:val="ListParagraph"/>
        <w:tabs>
          <w:tab w:val="left" w:pos="3495"/>
        </w:tabs>
        <w:ind w:left="1800"/>
        <w:rPr>
          <w:rFonts w:ascii="Arial" w:hAnsi="Arial" w:cs="Arial"/>
          <w:sz w:val="20"/>
          <w:szCs w:val="20"/>
        </w:rPr>
      </w:pPr>
      <w:r>
        <w:rPr>
          <w:rFonts w:ascii="Arial" w:hAnsi="Arial" w:cs="Arial"/>
          <w:sz w:val="20"/>
          <w:szCs w:val="20"/>
        </w:rPr>
        <w:tab/>
        <w:t>Sodium carbonate</w:t>
      </w:r>
    </w:p>
    <w:p w14:paraId="5C85E813" w14:textId="6A9532A5" w:rsidR="00ED6F8A" w:rsidRDefault="00ED6F8A" w:rsidP="00ED6F8A">
      <w:pPr>
        <w:pStyle w:val="ListParagraph"/>
        <w:numPr>
          <w:ilvl w:val="0"/>
          <w:numId w:val="1"/>
        </w:numPr>
        <w:tabs>
          <w:tab w:val="left" w:pos="3495"/>
        </w:tabs>
        <w:rPr>
          <w:rFonts w:ascii="Arial" w:hAnsi="Arial" w:cs="Arial"/>
          <w:sz w:val="20"/>
          <w:szCs w:val="20"/>
        </w:rPr>
      </w:pPr>
      <w:r>
        <w:rPr>
          <w:rFonts w:ascii="Arial" w:hAnsi="Arial" w:cs="Arial"/>
          <w:sz w:val="20"/>
          <w:szCs w:val="20"/>
        </w:rPr>
        <w:t>Lime tower| kiln</w:t>
      </w:r>
    </w:p>
    <w:p w14:paraId="765FFBB1" w14:textId="18D57763" w:rsidR="00ED6F8A" w:rsidRDefault="00FA643D" w:rsidP="00ED6F8A">
      <w:pPr>
        <w:pStyle w:val="ListParagraph"/>
        <w:tabs>
          <w:tab w:val="left" w:pos="3495"/>
        </w:tabs>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65408" behindDoc="0" locked="0" layoutInCell="1" allowOverlap="1" wp14:anchorId="3CE26EC7" wp14:editId="15A1AD21">
                <wp:simplePos x="0" y="0"/>
                <wp:positionH relativeFrom="column">
                  <wp:posOffset>2878456</wp:posOffset>
                </wp:positionH>
                <wp:positionV relativeFrom="paragraph">
                  <wp:posOffset>88900</wp:posOffset>
                </wp:positionV>
                <wp:extent cx="45719" cy="190500"/>
                <wp:effectExtent l="57150" t="38100" r="50165" b="19050"/>
                <wp:wrapNone/>
                <wp:docPr id="38" name="Straight Arrow Connector 38"/>
                <wp:cNvGraphicFramePr/>
                <a:graphic xmlns:a="http://schemas.openxmlformats.org/drawingml/2006/main">
                  <a:graphicData uri="http://schemas.microsoft.com/office/word/2010/wordprocessingShape">
                    <wps:wsp>
                      <wps:cNvCnPr/>
                      <wps:spPr>
                        <a:xfrm flipH="1" flipV="1">
                          <a:off x="0" y="0"/>
                          <a:ext cx="45719" cy="190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D7BCAF" id="Straight Arrow Connector 38" o:spid="_x0000_s1026" type="#_x0000_t32" style="position:absolute;margin-left:226.65pt;margin-top:7pt;width:3.6pt;height:15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" strokecolor="#4472c4 [3204]" strokeweight=".5pt">
                <v:stroke endarrow="block" joinstyle="miter"/>
              </v:shape>
            </w:pict>
          </mc:Fallback>
        </mc:AlternateContent>
      </w:r>
      <w:r w:rsidR="00ED6F8A">
        <w:rPr>
          <w:rFonts w:ascii="Arial" w:hAnsi="Arial" w:cs="Arial"/>
          <w:sz w:val="20"/>
          <w:szCs w:val="20"/>
        </w:rPr>
        <w:t>In lime tower, lime is heated at about 1000̊C to obtain CaO  and CO</w:t>
      </w:r>
      <w:r w:rsidR="00ED6F8A">
        <w:rPr>
          <w:rFonts w:ascii="Arial" w:hAnsi="Arial" w:cs="Arial"/>
          <w:sz w:val="20"/>
          <w:szCs w:val="20"/>
          <w:vertAlign w:val="subscript"/>
        </w:rPr>
        <w:t>2</w:t>
      </w:r>
      <w:r w:rsidR="00ED6F8A">
        <w:rPr>
          <w:rFonts w:ascii="Arial" w:hAnsi="Arial" w:cs="Arial"/>
          <w:sz w:val="20"/>
          <w:szCs w:val="20"/>
        </w:rPr>
        <w:t xml:space="preserve"> </w:t>
      </w:r>
    </w:p>
    <w:p w14:paraId="76D3DB62" w14:textId="5051D167" w:rsidR="00ED6F8A" w:rsidRDefault="00ED6F8A" w:rsidP="00ED6F8A">
      <w:pPr>
        <w:pStyle w:val="ListParagraph"/>
        <w:tabs>
          <w:tab w:val="left" w:pos="3495"/>
        </w:tabs>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63360" behindDoc="0" locked="0" layoutInCell="1" allowOverlap="1" wp14:anchorId="661E7EE5" wp14:editId="5944E8F4">
                <wp:simplePos x="0" y="0"/>
                <wp:positionH relativeFrom="column">
                  <wp:posOffset>1076325</wp:posOffset>
                </wp:positionH>
                <wp:positionV relativeFrom="paragraph">
                  <wp:posOffset>95250</wp:posOffset>
                </wp:positionV>
                <wp:extent cx="971550" cy="0"/>
                <wp:effectExtent l="0" t="76200" r="19050" b="95250"/>
                <wp:wrapNone/>
                <wp:docPr id="37" name="Straight Arrow Connector 37"/>
                <wp:cNvGraphicFramePr/>
                <a:graphic xmlns:a="http://schemas.openxmlformats.org/drawingml/2006/main">
                  <a:graphicData uri="http://schemas.microsoft.com/office/word/2010/wordprocessingShape">
                    <wps:wsp>
                      <wps:cNvCnPr/>
                      <wps:spPr>
                        <a:xfrm>
                          <a:off x="0" y="0"/>
                          <a:ext cx="971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1C4051" id="Straight Arrow Connector 37" o:spid="_x0000_s1026" type="#_x0000_t32" style="position:absolute;margin-left:84.75pt;margin-top:7.5pt;width:76.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" strokecolor="#4472c4 [3204]" strokeweight=".5pt">
                <v:stroke endarrow="block" joinstyle="miter"/>
              </v:shape>
            </w:pict>
          </mc:Fallback>
        </mc:AlternateContent>
      </w:r>
      <w:r>
        <w:rPr>
          <w:rFonts w:ascii="Arial" w:hAnsi="Arial" w:cs="Arial"/>
          <w:sz w:val="20"/>
          <w:szCs w:val="20"/>
        </w:rPr>
        <w:t>CaCO</w:t>
      </w:r>
      <w:r>
        <w:rPr>
          <w:rFonts w:ascii="Arial" w:hAnsi="Arial" w:cs="Arial"/>
          <w:sz w:val="20"/>
          <w:szCs w:val="20"/>
          <w:vertAlign w:val="subscript"/>
        </w:rPr>
        <w:t>3</w:t>
      </w:r>
      <w:r>
        <w:rPr>
          <w:rFonts w:ascii="Arial" w:hAnsi="Arial" w:cs="Arial"/>
          <w:sz w:val="20"/>
          <w:szCs w:val="20"/>
          <w:vertAlign w:val="subscript"/>
        </w:rPr>
        <w:tab/>
      </w:r>
      <w:r>
        <w:rPr>
          <w:rFonts w:ascii="Arial" w:hAnsi="Arial" w:cs="Arial"/>
          <w:sz w:val="20"/>
          <w:szCs w:val="20"/>
        </w:rPr>
        <w:t>CaO + CO</w:t>
      </w:r>
      <w:r>
        <w:rPr>
          <w:rFonts w:ascii="Arial" w:hAnsi="Arial" w:cs="Arial"/>
          <w:sz w:val="20"/>
          <w:szCs w:val="20"/>
          <w:vertAlign w:val="subscript"/>
        </w:rPr>
        <w:t>2</w:t>
      </w:r>
      <w:r>
        <w:rPr>
          <w:rFonts w:ascii="Arial" w:hAnsi="Arial" w:cs="Arial"/>
          <w:sz w:val="20"/>
          <w:szCs w:val="20"/>
        </w:rPr>
        <w:t xml:space="preserve"> </w:t>
      </w:r>
    </w:p>
    <w:p w14:paraId="6DDB3E59" w14:textId="44C7D837" w:rsidR="00FA643D" w:rsidRDefault="00FA643D" w:rsidP="00ED6F8A">
      <w:pPr>
        <w:pStyle w:val="ListParagraph"/>
        <w:tabs>
          <w:tab w:val="left" w:pos="3495"/>
        </w:tabs>
        <w:rPr>
          <w:rFonts w:ascii="Arial" w:hAnsi="Arial" w:cs="Arial"/>
          <w:sz w:val="20"/>
          <w:szCs w:val="20"/>
        </w:rPr>
      </w:pPr>
    </w:p>
    <w:p w14:paraId="41BE827C" w14:textId="6DACE01D" w:rsidR="00FA643D" w:rsidRDefault="00FA643D" w:rsidP="00ED6F8A">
      <w:pPr>
        <w:pStyle w:val="ListParagraph"/>
        <w:tabs>
          <w:tab w:val="left" w:pos="3495"/>
        </w:tabs>
        <w:rPr>
          <w:rFonts w:ascii="Arial" w:hAnsi="Arial" w:cs="Arial"/>
          <w:sz w:val="20"/>
          <w:szCs w:val="20"/>
        </w:rPr>
      </w:pPr>
      <w:r>
        <w:rPr>
          <w:rFonts w:ascii="Arial" w:hAnsi="Arial" w:cs="Arial"/>
          <w:sz w:val="20"/>
          <w:szCs w:val="20"/>
        </w:rPr>
        <w:t>The CO</w:t>
      </w:r>
      <w:r>
        <w:rPr>
          <w:rFonts w:ascii="Arial" w:hAnsi="Arial" w:cs="Arial"/>
          <w:sz w:val="20"/>
          <w:szCs w:val="20"/>
          <w:vertAlign w:val="subscript"/>
        </w:rPr>
        <w:t>2</w:t>
      </w:r>
      <w:r>
        <w:rPr>
          <w:rFonts w:ascii="Arial" w:hAnsi="Arial" w:cs="Arial"/>
          <w:sz w:val="20"/>
          <w:szCs w:val="20"/>
        </w:rPr>
        <w:t xml:space="preserve"> gas goes to carbonation tower but CaO react with water in water tub to form</w:t>
      </w:r>
    </w:p>
    <w:p w14:paraId="1C1EB525" w14:textId="226CA3E5" w:rsidR="00FA643D" w:rsidRDefault="00FA643D" w:rsidP="00ED6F8A">
      <w:pPr>
        <w:pStyle w:val="ListParagraph"/>
        <w:tabs>
          <w:tab w:val="left" w:pos="3495"/>
        </w:tabs>
        <w:rPr>
          <w:rFonts w:ascii="Arial" w:hAnsi="Arial" w:cs="Arial"/>
          <w:sz w:val="20"/>
          <w:szCs w:val="20"/>
        </w:rPr>
      </w:pPr>
      <w:r>
        <w:rPr>
          <w:rFonts w:ascii="Arial" w:hAnsi="Arial" w:cs="Arial"/>
          <w:sz w:val="20"/>
          <w:szCs w:val="20"/>
        </w:rPr>
        <w:t>Ca(OH)</w:t>
      </w:r>
      <w:r>
        <w:rPr>
          <w:rFonts w:ascii="Arial" w:hAnsi="Arial" w:cs="Arial"/>
          <w:sz w:val="20"/>
          <w:szCs w:val="20"/>
          <w:vertAlign w:val="subscript"/>
        </w:rPr>
        <w:t>2</w:t>
      </w:r>
    </w:p>
    <w:p w14:paraId="3CD85BBD" w14:textId="2D5F56E2" w:rsidR="00FA643D" w:rsidRDefault="00FA643D" w:rsidP="00ED6F8A">
      <w:pPr>
        <w:pStyle w:val="ListParagraph"/>
        <w:tabs>
          <w:tab w:val="left" w:pos="3495"/>
        </w:tabs>
        <w:rPr>
          <w:rFonts w:ascii="Arial" w:hAnsi="Arial" w:cs="Arial"/>
          <w:sz w:val="20"/>
          <w:szCs w:val="20"/>
        </w:rPr>
      </w:pPr>
      <w:r w:rsidRPr="00FA643D">
        <w:rPr>
          <w:rFonts w:ascii="Arial" w:hAnsi="Arial" w:cs="Arial"/>
          <w:sz w:val="20"/>
          <w:szCs w:val="20"/>
        </w:rPr>
        <w:drawing>
          <wp:inline distT="0" distB="0" distL="0" distR="0" wp14:anchorId="1FEBA6DD" wp14:editId="2E6D2CE0">
            <wp:extent cx="2143424" cy="257211"/>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143424" cy="257211"/>
                    </a:xfrm>
                    <a:prstGeom prst="rect">
                      <a:avLst/>
                    </a:prstGeom>
                  </pic:spPr>
                </pic:pic>
              </a:graphicData>
            </a:graphic>
          </wp:inline>
        </w:drawing>
      </w:r>
    </w:p>
    <w:p w14:paraId="3D94D6D9" w14:textId="65C7ED51" w:rsidR="00FA643D" w:rsidRDefault="00FA643D" w:rsidP="00ED6F8A">
      <w:pPr>
        <w:pStyle w:val="ListParagraph"/>
        <w:tabs>
          <w:tab w:val="left" w:pos="3495"/>
        </w:tabs>
        <w:rPr>
          <w:rFonts w:ascii="Arial" w:hAnsi="Arial" w:cs="Arial"/>
          <w:sz w:val="20"/>
          <w:szCs w:val="20"/>
        </w:rPr>
      </w:pPr>
    </w:p>
    <w:p w14:paraId="41E82AF2" w14:textId="7BA6F5A0" w:rsidR="00FA643D" w:rsidRDefault="00FA643D" w:rsidP="00FA643D">
      <w:pPr>
        <w:pStyle w:val="ListParagraph"/>
        <w:numPr>
          <w:ilvl w:val="0"/>
          <w:numId w:val="1"/>
        </w:numPr>
        <w:tabs>
          <w:tab w:val="left" w:pos="3495"/>
        </w:tabs>
        <w:rPr>
          <w:rFonts w:ascii="Arial" w:hAnsi="Arial" w:cs="Arial"/>
          <w:sz w:val="20"/>
          <w:szCs w:val="20"/>
        </w:rPr>
      </w:pPr>
      <w:r>
        <w:rPr>
          <w:rFonts w:ascii="Arial" w:hAnsi="Arial" w:cs="Arial"/>
          <w:sz w:val="20"/>
          <w:szCs w:val="20"/>
        </w:rPr>
        <w:t>Ammonia Recovery tower</w:t>
      </w:r>
    </w:p>
    <w:p w14:paraId="4F2A0584" w14:textId="2E587784" w:rsidR="00FA643D" w:rsidRDefault="00FA643D" w:rsidP="00FA643D">
      <w:pPr>
        <w:pStyle w:val="ListParagraph"/>
        <w:tabs>
          <w:tab w:val="left" w:pos="3495"/>
        </w:tabs>
        <w:rPr>
          <w:rFonts w:ascii="Arial" w:hAnsi="Arial" w:cs="Arial"/>
          <w:sz w:val="20"/>
          <w:szCs w:val="20"/>
        </w:rPr>
      </w:pPr>
      <w:r>
        <w:rPr>
          <w:rFonts w:ascii="Arial" w:hAnsi="Arial" w:cs="Arial"/>
          <w:sz w:val="20"/>
          <w:szCs w:val="20"/>
        </w:rPr>
        <w:lastRenderedPageBreak/>
        <w:t>The filtrated after removal of sodium carbonate contains ammonium salt such as NH</w:t>
      </w:r>
      <w:r>
        <w:rPr>
          <w:rFonts w:ascii="Arial" w:hAnsi="Arial" w:cs="Arial"/>
          <w:sz w:val="20"/>
          <w:szCs w:val="20"/>
          <w:vertAlign w:val="subscript"/>
        </w:rPr>
        <w:t>4</w:t>
      </w:r>
      <w:r>
        <w:rPr>
          <w:rFonts w:ascii="Arial" w:hAnsi="Arial" w:cs="Arial"/>
          <w:sz w:val="20"/>
          <w:szCs w:val="20"/>
        </w:rPr>
        <w:t>HCO</w:t>
      </w:r>
      <w:r>
        <w:rPr>
          <w:rFonts w:ascii="Arial" w:hAnsi="Arial" w:cs="Arial"/>
          <w:sz w:val="20"/>
          <w:szCs w:val="20"/>
          <w:vertAlign w:val="subscript"/>
        </w:rPr>
        <w:t>3</w:t>
      </w:r>
      <w:r>
        <w:rPr>
          <w:rFonts w:ascii="Arial" w:hAnsi="Arial" w:cs="Arial"/>
          <w:sz w:val="20"/>
          <w:szCs w:val="20"/>
        </w:rPr>
        <w:t>, NH</w:t>
      </w:r>
      <w:r>
        <w:rPr>
          <w:rFonts w:ascii="Arial" w:hAnsi="Arial" w:cs="Arial"/>
          <w:sz w:val="20"/>
          <w:szCs w:val="20"/>
          <w:vertAlign w:val="subscript"/>
        </w:rPr>
        <w:t>4</w:t>
      </w:r>
      <w:r>
        <w:rPr>
          <w:rFonts w:ascii="Arial" w:hAnsi="Arial" w:cs="Arial"/>
          <w:sz w:val="20"/>
          <w:szCs w:val="20"/>
        </w:rPr>
        <w:t>Cl. The filtrate is mixed with Ca (OH)</w:t>
      </w:r>
      <w:r>
        <w:rPr>
          <w:rFonts w:ascii="Arial" w:hAnsi="Arial" w:cs="Arial"/>
          <w:sz w:val="20"/>
          <w:szCs w:val="20"/>
          <w:vertAlign w:val="subscript"/>
        </w:rPr>
        <w:t>2</w:t>
      </w:r>
      <w:r>
        <w:rPr>
          <w:rFonts w:ascii="Arial" w:hAnsi="Arial" w:cs="Arial"/>
          <w:sz w:val="20"/>
          <w:szCs w:val="20"/>
        </w:rPr>
        <w:t xml:space="preserve"> and is heated with steam in ammonia recovery tower.</w:t>
      </w:r>
    </w:p>
    <w:p w14:paraId="12EDCBB6" w14:textId="349445B3" w:rsidR="00FA643D" w:rsidRDefault="00FA643D" w:rsidP="00FA643D">
      <w:pPr>
        <w:pStyle w:val="ListParagraph"/>
        <w:tabs>
          <w:tab w:val="left" w:pos="3495"/>
        </w:tabs>
        <w:rPr>
          <w:rFonts w:ascii="Arial" w:hAnsi="Arial" w:cs="Arial"/>
          <w:sz w:val="20"/>
          <w:szCs w:val="20"/>
        </w:rPr>
      </w:pPr>
      <w:r w:rsidRPr="00FA643D">
        <w:rPr>
          <w:rFonts w:ascii="Arial" w:hAnsi="Arial" w:cs="Arial"/>
          <w:sz w:val="20"/>
          <w:szCs w:val="20"/>
        </w:rPr>
        <w:drawing>
          <wp:inline distT="0" distB="0" distL="0" distR="0" wp14:anchorId="2CC43E30" wp14:editId="7F928F66">
            <wp:extent cx="3848637" cy="72400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48637" cy="724001"/>
                    </a:xfrm>
                    <a:prstGeom prst="rect">
                      <a:avLst/>
                    </a:prstGeom>
                  </pic:spPr>
                </pic:pic>
              </a:graphicData>
            </a:graphic>
          </wp:inline>
        </w:drawing>
      </w:r>
    </w:p>
    <w:p w14:paraId="3742B16E" w14:textId="769C389E" w:rsidR="00FA643D" w:rsidRDefault="00FA643D" w:rsidP="00FA643D">
      <w:pPr>
        <w:pStyle w:val="ListParagraph"/>
        <w:tabs>
          <w:tab w:val="left" w:pos="3495"/>
        </w:tabs>
        <w:rPr>
          <w:rFonts w:ascii="Arial" w:hAnsi="Arial" w:cs="Arial"/>
          <w:sz w:val="20"/>
          <w:szCs w:val="20"/>
        </w:rPr>
      </w:pPr>
      <w:r>
        <w:rPr>
          <w:rFonts w:ascii="Arial" w:hAnsi="Arial" w:cs="Arial"/>
          <w:sz w:val="20"/>
          <w:szCs w:val="20"/>
        </w:rPr>
        <w:t>The mixture of ammonia and CO</w:t>
      </w:r>
      <w:r>
        <w:rPr>
          <w:rFonts w:ascii="Arial" w:hAnsi="Arial" w:cs="Arial"/>
          <w:sz w:val="20"/>
          <w:szCs w:val="20"/>
          <w:vertAlign w:val="subscript"/>
        </w:rPr>
        <w:t>2</w:t>
      </w:r>
      <w:r>
        <w:rPr>
          <w:rFonts w:ascii="Arial" w:hAnsi="Arial" w:cs="Arial"/>
          <w:sz w:val="20"/>
          <w:szCs w:val="20"/>
        </w:rPr>
        <w:t xml:space="preserve"> gas is used for saturation of brine solution while CaCl</w:t>
      </w:r>
      <w:r>
        <w:rPr>
          <w:rFonts w:ascii="Arial" w:hAnsi="Arial" w:cs="Arial"/>
          <w:sz w:val="20"/>
          <w:szCs w:val="20"/>
          <w:vertAlign w:val="subscript"/>
        </w:rPr>
        <w:t>2</w:t>
      </w:r>
      <w:r>
        <w:rPr>
          <w:rFonts w:ascii="Arial" w:hAnsi="Arial" w:cs="Arial"/>
          <w:sz w:val="20"/>
          <w:szCs w:val="20"/>
        </w:rPr>
        <w:t xml:space="preserve"> is obtained as a by-product.</w:t>
      </w:r>
    </w:p>
    <w:p w14:paraId="6234F557" w14:textId="24B4F2D5" w:rsidR="00FA643D" w:rsidRDefault="00FA643D" w:rsidP="00FA643D">
      <w:pPr>
        <w:pStyle w:val="ListParagraph"/>
        <w:tabs>
          <w:tab w:val="left" w:pos="3495"/>
        </w:tabs>
        <w:rPr>
          <w:rFonts w:ascii="Arial" w:hAnsi="Arial" w:cs="Arial"/>
          <w:sz w:val="20"/>
          <w:szCs w:val="20"/>
        </w:rPr>
      </w:pPr>
    </w:p>
    <w:p w14:paraId="4CD4A241" w14:textId="6398CAD6" w:rsidR="00FA643D" w:rsidRDefault="00FA643D" w:rsidP="00FA643D">
      <w:pPr>
        <w:pStyle w:val="ListParagraph"/>
        <w:tabs>
          <w:tab w:val="left" w:pos="3495"/>
        </w:tabs>
        <w:rPr>
          <w:rFonts w:ascii="Arial" w:hAnsi="Arial" w:cs="Arial"/>
          <w:b/>
          <w:bCs/>
          <w:sz w:val="20"/>
          <w:szCs w:val="20"/>
        </w:rPr>
      </w:pPr>
      <w:r>
        <w:rPr>
          <w:rFonts w:ascii="Arial" w:hAnsi="Arial" w:cs="Arial"/>
          <w:b/>
          <w:bCs/>
          <w:sz w:val="20"/>
          <w:szCs w:val="20"/>
        </w:rPr>
        <w:t>Questions: -</w:t>
      </w:r>
    </w:p>
    <w:p w14:paraId="77AA6A93" w14:textId="519BB329" w:rsidR="00FA643D" w:rsidRDefault="00FA643D" w:rsidP="00FA643D">
      <w:pPr>
        <w:pStyle w:val="ListParagraph"/>
        <w:numPr>
          <w:ilvl w:val="0"/>
          <w:numId w:val="28"/>
        </w:numPr>
        <w:tabs>
          <w:tab w:val="left" w:pos="3495"/>
        </w:tabs>
        <w:rPr>
          <w:rFonts w:ascii="Arial" w:hAnsi="Arial" w:cs="Arial"/>
          <w:sz w:val="20"/>
          <w:szCs w:val="20"/>
        </w:rPr>
      </w:pPr>
      <w:r>
        <w:rPr>
          <w:rFonts w:ascii="Arial" w:hAnsi="Arial" w:cs="Arial"/>
          <w:sz w:val="20"/>
          <w:szCs w:val="20"/>
        </w:rPr>
        <w:t>K</w:t>
      </w:r>
      <w:r>
        <w:rPr>
          <w:rFonts w:ascii="Arial" w:hAnsi="Arial" w:cs="Arial"/>
          <w:sz w:val="20"/>
          <w:szCs w:val="20"/>
          <w:vertAlign w:val="subscript"/>
        </w:rPr>
        <w:t>2</w:t>
      </w:r>
      <w:r>
        <w:rPr>
          <w:rFonts w:ascii="Arial" w:hAnsi="Arial" w:cs="Arial"/>
          <w:sz w:val="20"/>
          <w:szCs w:val="20"/>
        </w:rPr>
        <w:t>CO</w:t>
      </w:r>
      <w:r>
        <w:rPr>
          <w:rFonts w:ascii="Arial" w:hAnsi="Arial" w:cs="Arial"/>
          <w:sz w:val="20"/>
          <w:szCs w:val="20"/>
          <w:vertAlign w:val="subscript"/>
        </w:rPr>
        <w:t xml:space="preserve">3 </w:t>
      </w:r>
      <w:r>
        <w:rPr>
          <w:rFonts w:ascii="Arial" w:hAnsi="Arial" w:cs="Arial"/>
          <w:sz w:val="20"/>
          <w:szCs w:val="20"/>
        </w:rPr>
        <w:softHyphen/>
        <w:t>can not be extracted by Solvay process, why?</w:t>
      </w:r>
    </w:p>
    <w:p w14:paraId="24B868DD" w14:textId="33A62982" w:rsidR="00FA643D" w:rsidRDefault="00FA643D" w:rsidP="00FA643D">
      <w:pPr>
        <w:pStyle w:val="ListParagraph"/>
        <w:numPr>
          <w:ilvl w:val="0"/>
          <w:numId w:val="29"/>
        </w:numPr>
        <w:tabs>
          <w:tab w:val="left" w:pos="3495"/>
        </w:tabs>
        <w:rPr>
          <w:rFonts w:ascii="Arial" w:hAnsi="Arial" w:cs="Arial"/>
          <w:sz w:val="20"/>
          <w:szCs w:val="20"/>
        </w:rPr>
      </w:pPr>
      <w:r>
        <w:rPr>
          <w:rFonts w:ascii="Arial" w:hAnsi="Arial" w:cs="Arial"/>
          <w:sz w:val="20"/>
          <w:szCs w:val="20"/>
        </w:rPr>
        <w:t>Solvay process cannot be used for the manufacture of K</w:t>
      </w:r>
      <w:r>
        <w:rPr>
          <w:rFonts w:ascii="Arial" w:hAnsi="Arial" w:cs="Arial"/>
          <w:sz w:val="20"/>
          <w:szCs w:val="20"/>
          <w:vertAlign w:val="subscript"/>
        </w:rPr>
        <w:t>2</w:t>
      </w:r>
      <w:r>
        <w:rPr>
          <w:rFonts w:ascii="Arial" w:hAnsi="Arial" w:cs="Arial"/>
          <w:sz w:val="20"/>
          <w:szCs w:val="20"/>
          <w:vertAlign w:val="subscript"/>
        </w:rPr>
        <w:softHyphen/>
      </w:r>
      <w:r>
        <w:rPr>
          <w:rFonts w:ascii="Arial" w:hAnsi="Arial" w:cs="Arial"/>
          <w:sz w:val="20"/>
          <w:szCs w:val="20"/>
        </w:rPr>
        <w:t>C</w:t>
      </w:r>
      <w:r w:rsidR="009D5CCD">
        <w:rPr>
          <w:rFonts w:ascii="Arial" w:hAnsi="Arial" w:cs="Arial"/>
          <w:sz w:val="20"/>
          <w:szCs w:val="20"/>
        </w:rPr>
        <w:t>O</w:t>
      </w:r>
      <w:r w:rsidR="009D5CCD">
        <w:rPr>
          <w:rFonts w:ascii="Arial" w:hAnsi="Arial" w:cs="Arial"/>
          <w:sz w:val="20"/>
          <w:szCs w:val="20"/>
          <w:vertAlign w:val="subscript"/>
        </w:rPr>
        <w:t>3</w:t>
      </w:r>
      <w:r w:rsidR="009D5CCD">
        <w:rPr>
          <w:rFonts w:ascii="Arial" w:hAnsi="Arial" w:cs="Arial"/>
          <w:sz w:val="20"/>
          <w:szCs w:val="20"/>
        </w:rPr>
        <w:t xml:space="preserve"> because potassium bicarbonate is highly soluble in water and doesn’t precipitate in carbonation tower.</w:t>
      </w:r>
    </w:p>
    <w:p w14:paraId="08932218" w14:textId="0D98EA36" w:rsidR="009D5CCD" w:rsidRDefault="009D5CCD" w:rsidP="009D5CCD">
      <w:pPr>
        <w:pStyle w:val="ListParagraph"/>
        <w:tabs>
          <w:tab w:val="left" w:pos="3495"/>
        </w:tabs>
        <w:rPr>
          <w:rFonts w:ascii="Arial" w:hAnsi="Arial" w:cs="Arial"/>
          <w:sz w:val="20"/>
          <w:szCs w:val="20"/>
        </w:rPr>
      </w:pPr>
    </w:p>
    <w:p w14:paraId="3E5DC4DA" w14:textId="0C95E497" w:rsidR="009D5CCD" w:rsidRDefault="009D5CCD" w:rsidP="009D5CCD">
      <w:pPr>
        <w:pStyle w:val="ListParagraph"/>
        <w:numPr>
          <w:ilvl w:val="0"/>
          <w:numId w:val="28"/>
        </w:numPr>
        <w:tabs>
          <w:tab w:val="left" w:pos="3495"/>
        </w:tabs>
        <w:rPr>
          <w:rFonts w:ascii="Arial" w:hAnsi="Arial" w:cs="Arial"/>
          <w:sz w:val="20"/>
          <w:szCs w:val="20"/>
        </w:rPr>
      </w:pPr>
      <w:r>
        <w:rPr>
          <w:rFonts w:ascii="Arial" w:hAnsi="Arial" w:cs="Arial"/>
          <w:sz w:val="20"/>
          <w:szCs w:val="20"/>
        </w:rPr>
        <w:t>What happen when</w:t>
      </w:r>
    </w:p>
    <w:p w14:paraId="03937845" w14:textId="3DF7009D" w:rsidR="00FA643D" w:rsidRDefault="00FA643D" w:rsidP="009D5CCD">
      <w:pPr>
        <w:pStyle w:val="ListParagraph"/>
        <w:tabs>
          <w:tab w:val="left" w:pos="3495"/>
        </w:tabs>
        <w:rPr>
          <w:rFonts w:ascii="Arial" w:hAnsi="Arial" w:cs="Arial"/>
          <w:sz w:val="20"/>
          <w:szCs w:val="20"/>
        </w:rPr>
      </w:pPr>
    </w:p>
    <w:p w14:paraId="461ABCBD" w14:textId="2FC6AC44" w:rsidR="009D5CCD" w:rsidRDefault="009D5CCD" w:rsidP="009D5CCD">
      <w:pPr>
        <w:pStyle w:val="ListParagraph"/>
        <w:numPr>
          <w:ilvl w:val="0"/>
          <w:numId w:val="1"/>
        </w:numPr>
        <w:tabs>
          <w:tab w:val="left" w:pos="3495"/>
        </w:tabs>
        <w:rPr>
          <w:rFonts w:ascii="Arial" w:hAnsi="Arial" w:cs="Arial"/>
          <w:sz w:val="20"/>
          <w:szCs w:val="20"/>
        </w:rPr>
      </w:pPr>
      <w:r>
        <w:rPr>
          <w:rFonts w:ascii="Arial" w:hAnsi="Arial" w:cs="Arial"/>
          <w:sz w:val="20"/>
          <w:szCs w:val="20"/>
        </w:rPr>
        <w:t>A small piece of sodium is dropped in water</w:t>
      </w:r>
    </w:p>
    <w:p w14:paraId="73CB88A3" w14:textId="13258A9B" w:rsidR="009D5CCD" w:rsidRDefault="00EE0372" w:rsidP="009D5CCD">
      <w:pPr>
        <w:pStyle w:val="ListParagraph"/>
        <w:numPr>
          <w:ilvl w:val="0"/>
          <w:numId w:val="29"/>
        </w:numPr>
        <w:tabs>
          <w:tab w:val="left" w:pos="3495"/>
        </w:tabs>
        <w:rPr>
          <w:rFonts w:ascii="Arial" w:hAnsi="Arial" w:cs="Arial"/>
          <w:sz w:val="20"/>
          <w:szCs w:val="20"/>
        </w:rPr>
      </w:pPr>
      <w:r>
        <w:rPr>
          <w:rFonts w:ascii="Arial" w:hAnsi="Arial" w:cs="Arial"/>
          <w:sz w:val="20"/>
          <w:szCs w:val="20"/>
        </w:rPr>
        <w:t>When a small piece of sodium is dropped in water sodium Hydroxide is formed.</w:t>
      </w:r>
    </w:p>
    <w:p w14:paraId="169643E2" w14:textId="2B912596" w:rsidR="00EE0372" w:rsidRDefault="00EE0372" w:rsidP="00EE0372">
      <w:pPr>
        <w:pStyle w:val="ListParagraph"/>
        <w:tabs>
          <w:tab w:val="left" w:pos="3495"/>
        </w:tabs>
        <w:ind w:left="1440"/>
        <w:rPr>
          <w:rFonts w:ascii="Arial" w:hAnsi="Arial" w:cs="Arial"/>
          <w:sz w:val="20"/>
          <w:szCs w:val="20"/>
        </w:rPr>
      </w:pPr>
      <w:r>
        <w:rPr>
          <w:rFonts w:ascii="Arial" w:hAnsi="Arial" w:cs="Arial"/>
          <w:sz w:val="20"/>
          <w:szCs w:val="20"/>
        </w:rPr>
        <w:t>2Na + H</w:t>
      </w:r>
      <w:r>
        <w:rPr>
          <w:rFonts w:ascii="Arial" w:hAnsi="Arial" w:cs="Arial"/>
          <w:sz w:val="20"/>
          <w:szCs w:val="20"/>
          <w:vertAlign w:val="subscript"/>
        </w:rPr>
        <w:t>2</w:t>
      </w:r>
      <w:r>
        <w:rPr>
          <w:rFonts w:ascii="Arial" w:hAnsi="Arial" w:cs="Arial"/>
          <w:sz w:val="20"/>
          <w:szCs w:val="20"/>
        </w:rPr>
        <w:t>O -----</w:t>
      </w:r>
      <w:r w:rsidRPr="00EE0372">
        <w:rPr>
          <w:rFonts w:ascii="Arial" w:hAnsi="Arial" w:cs="Arial"/>
          <w:sz w:val="20"/>
          <w:szCs w:val="20"/>
        </w:rPr>
        <w:sym w:font="Wingdings" w:char="F0E0"/>
      </w:r>
      <w:r>
        <w:rPr>
          <w:rFonts w:ascii="Arial" w:hAnsi="Arial" w:cs="Arial"/>
          <w:sz w:val="20"/>
          <w:szCs w:val="20"/>
        </w:rPr>
        <w:t xml:space="preserve"> 2NaOH + H</w:t>
      </w:r>
      <w:r>
        <w:rPr>
          <w:rFonts w:ascii="Arial" w:hAnsi="Arial" w:cs="Arial"/>
          <w:sz w:val="20"/>
          <w:szCs w:val="20"/>
          <w:vertAlign w:val="subscript"/>
        </w:rPr>
        <w:t>2</w:t>
      </w:r>
    </w:p>
    <w:p w14:paraId="5F079D13" w14:textId="4536CEDE" w:rsidR="00EE0372" w:rsidRDefault="00EE0372" w:rsidP="00EE0372">
      <w:pPr>
        <w:tabs>
          <w:tab w:val="left" w:pos="3495"/>
        </w:tabs>
        <w:rPr>
          <w:rFonts w:ascii="Arial" w:hAnsi="Arial" w:cs="Arial"/>
          <w:sz w:val="20"/>
          <w:szCs w:val="20"/>
        </w:rPr>
      </w:pPr>
    </w:p>
    <w:p w14:paraId="62AAFA8E" w14:textId="513B8C1E" w:rsidR="00EE0372" w:rsidRDefault="00EE0372" w:rsidP="00EE0372">
      <w:pPr>
        <w:pStyle w:val="ListParagraph"/>
        <w:numPr>
          <w:ilvl w:val="0"/>
          <w:numId w:val="1"/>
        </w:numPr>
        <w:tabs>
          <w:tab w:val="left" w:pos="3495"/>
        </w:tabs>
        <w:rPr>
          <w:rFonts w:ascii="Arial" w:hAnsi="Arial" w:cs="Arial"/>
          <w:sz w:val="20"/>
          <w:szCs w:val="20"/>
        </w:rPr>
      </w:pPr>
      <w:r>
        <w:rPr>
          <w:rFonts w:ascii="Arial" w:hAnsi="Arial" w:cs="Arial"/>
          <w:sz w:val="20"/>
          <w:szCs w:val="20"/>
        </w:rPr>
        <w:t>A piece of Aluminium is boiled with caustic soda solution?</w:t>
      </w:r>
    </w:p>
    <w:p w14:paraId="020B4B05" w14:textId="3451E56F" w:rsidR="00FA643D" w:rsidRDefault="00EE0372" w:rsidP="00EE0372">
      <w:pPr>
        <w:pStyle w:val="ListParagraph"/>
        <w:numPr>
          <w:ilvl w:val="0"/>
          <w:numId w:val="29"/>
        </w:numPr>
        <w:tabs>
          <w:tab w:val="left" w:pos="3495"/>
        </w:tabs>
        <w:rPr>
          <w:rFonts w:ascii="Arial" w:hAnsi="Arial" w:cs="Arial"/>
          <w:sz w:val="20"/>
          <w:szCs w:val="20"/>
        </w:rPr>
      </w:pPr>
      <w:r>
        <w:rPr>
          <w:rFonts w:ascii="Arial" w:hAnsi="Arial" w:cs="Arial"/>
          <w:sz w:val="20"/>
          <w:szCs w:val="20"/>
        </w:rPr>
        <w:t>2Al + 2H</w:t>
      </w:r>
      <w:r>
        <w:rPr>
          <w:rFonts w:ascii="Arial" w:hAnsi="Arial" w:cs="Arial"/>
          <w:sz w:val="20"/>
          <w:szCs w:val="20"/>
          <w:vertAlign w:val="subscript"/>
        </w:rPr>
        <w:t>2</w:t>
      </w:r>
      <w:r>
        <w:rPr>
          <w:rFonts w:ascii="Arial" w:hAnsi="Arial" w:cs="Arial"/>
          <w:sz w:val="20"/>
          <w:szCs w:val="20"/>
        </w:rPr>
        <w:t>O + 2NaOH --</w:t>
      </w:r>
      <w:r w:rsidRPr="00EE0372">
        <w:rPr>
          <w:rFonts w:ascii="Arial" w:hAnsi="Arial" w:cs="Arial"/>
          <w:sz w:val="20"/>
          <w:szCs w:val="20"/>
        </w:rPr>
        <w:sym w:font="Wingdings" w:char="F0E0"/>
      </w:r>
      <w:r>
        <w:rPr>
          <w:rFonts w:ascii="Arial" w:hAnsi="Arial" w:cs="Arial"/>
          <w:sz w:val="20"/>
          <w:szCs w:val="20"/>
        </w:rPr>
        <w:t xml:space="preserve"> 2NaAlO</w:t>
      </w:r>
      <w:r>
        <w:rPr>
          <w:rFonts w:ascii="Arial" w:hAnsi="Arial" w:cs="Arial"/>
          <w:sz w:val="20"/>
          <w:szCs w:val="20"/>
          <w:vertAlign w:val="subscript"/>
        </w:rPr>
        <w:t>2</w:t>
      </w:r>
      <w:r>
        <w:rPr>
          <w:rFonts w:ascii="Arial" w:hAnsi="Arial" w:cs="Arial"/>
          <w:sz w:val="20"/>
          <w:szCs w:val="20"/>
        </w:rPr>
        <w:t xml:space="preserve"> + 3</w:t>
      </w:r>
      <w:r w:rsidRPr="00EE0372">
        <w:rPr>
          <w:rFonts w:ascii="Arial" w:hAnsi="Arial" w:cs="Arial"/>
          <w:sz w:val="20"/>
          <w:szCs w:val="20"/>
        </w:rPr>
        <w:t xml:space="preserve"> </w:t>
      </w:r>
      <w:r w:rsidRPr="00EE0372">
        <w:rPr>
          <w:rFonts w:ascii="Arial" w:hAnsi="Arial" w:cs="Arial"/>
          <w:sz w:val="20"/>
          <w:szCs w:val="20"/>
        </w:rPr>
        <w:t>H</w:t>
      </w:r>
      <w:r w:rsidRPr="00EE0372">
        <w:rPr>
          <w:rFonts w:ascii="Arial" w:hAnsi="Arial" w:cs="Arial"/>
          <w:sz w:val="20"/>
          <w:szCs w:val="20"/>
          <w:vertAlign w:val="subscript"/>
        </w:rPr>
        <w:t>2</w:t>
      </w:r>
    </w:p>
    <w:p w14:paraId="1CED7298" w14:textId="422940F0" w:rsidR="00EE0372" w:rsidRDefault="00EE0372" w:rsidP="00EE0372">
      <w:pPr>
        <w:tabs>
          <w:tab w:val="left" w:pos="3495"/>
        </w:tabs>
        <w:rPr>
          <w:rFonts w:ascii="Arial" w:hAnsi="Arial" w:cs="Arial"/>
          <w:sz w:val="20"/>
          <w:szCs w:val="20"/>
        </w:rPr>
      </w:pPr>
    </w:p>
    <w:p w14:paraId="78B2B9A8" w14:textId="77777777" w:rsidR="00EE0372" w:rsidRDefault="00EE0372" w:rsidP="00EE0372">
      <w:pPr>
        <w:pStyle w:val="ListParagraph"/>
        <w:numPr>
          <w:ilvl w:val="0"/>
          <w:numId w:val="1"/>
        </w:numPr>
        <w:tabs>
          <w:tab w:val="left" w:pos="3495"/>
        </w:tabs>
        <w:rPr>
          <w:rFonts w:ascii="Arial" w:hAnsi="Arial" w:cs="Arial"/>
          <w:sz w:val="20"/>
          <w:szCs w:val="20"/>
        </w:rPr>
      </w:pPr>
      <w:r w:rsidRPr="00EE0372">
        <w:rPr>
          <w:rFonts w:ascii="Arial" w:hAnsi="Arial" w:cs="Arial"/>
          <w:sz w:val="20"/>
          <w:szCs w:val="20"/>
        </w:rPr>
        <w:t>Ca</w:t>
      </w:r>
      <w:r>
        <w:rPr>
          <w:rFonts w:ascii="Arial" w:hAnsi="Arial" w:cs="Arial"/>
          <w:sz w:val="20"/>
          <w:szCs w:val="20"/>
        </w:rPr>
        <w:t>ustic soda solution is added to zinc sulphate solution drop by drop till excess.</w:t>
      </w:r>
    </w:p>
    <w:p w14:paraId="4CDE4A9D" w14:textId="77777777" w:rsidR="00EE0372" w:rsidRPr="00EE0372" w:rsidRDefault="00EE0372" w:rsidP="00EE0372">
      <w:pPr>
        <w:pStyle w:val="ListParagraph"/>
        <w:numPr>
          <w:ilvl w:val="0"/>
          <w:numId w:val="29"/>
        </w:numPr>
        <w:tabs>
          <w:tab w:val="left" w:pos="3495"/>
        </w:tabs>
        <w:rPr>
          <w:rFonts w:ascii="Arial" w:hAnsi="Arial" w:cs="Arial"/>
          <w:sz w:val="20"/>
          <w:szCs w:val="20"/>
        </w:rPr>
      </w:pPr>
      <w:r>
        <w:rPr>
          <w:rFonts w:ascii="Arial" w:hAnsi="Arial" w:cs="Arial"/>
          <w:sz w:val="20"/>
          <w:szCs w:val="20"/>
        </w:rPr>
        <w:t>2NaOH + ZnSO</w:t>
      </w:r>
      <w:r>
        <w:rPr>
          <w:rFonts w:ascii="Arial" w:hAnsi="Arial" w:cs="Arial"/>
          <w:sz w:val="20"/>
          <w:szCs w:val="20"/>
          <w:vertAlign w:val="subscript"/>
        </w:rPr>
        <w:t>4</w:t>
      </w:r>
      <w:r>
        <w:rPr>
          <w:rFonts w:ascii="Arial" w:hAnsi="Arial" w:cs="Arial"/>
          <w:sz w:val="20"/>
          <w:szCs w:val="20"/>
        </w:rPr>
        <w:t xml:space="preserve"> --</w:t>
      </w:r>
      <w:r w:rsidRPr="00EE0372">
        <w:rPr>
          <w:rFonts w:ascii="Arial" w:hAnsi="Arial" w:cs="Arial"/>
          <w:sz w:val="20"/>
          <w:szCs w:val="20"/>
        </w:rPr>
        <w:sym w:font="Wingdings" w:char="F0E0"/>
      </w:r>
      <w:r>
        <w:rPr>
          <w:rFonts w:ascii="Arial" w:hAnsi="Arial" w:cs="Arial"/>
          <w:sz w:val="20"/>
          <w:szCs w:val="20"/>
        </w:rPr>
        <w:t xml:space="preserve"> Na</w:t>
      </w:r>
      <w:r>
        <w:rPr>
          <w:rFonts w:ascii="Arial" w:hAnsi="Arial" w:cs="Arial"/>
          <w:sz w:val="20"/>
          <w:szCs w:val="20"/>
          <w:vertAlign w:val="subscript"/>
        </w:rPr>
        <w:t>2</w:t>
      </w:r>
      <w:r>
        <w:rPr>
          <w:rFonts w:ascii="Arial" w:hAnsi="Arial" w:cs="Arial"/>
          <w:sz w:val="20"/>
          <w:szCs w:val="20"/>
        </w:rPr>
        <w:t>SO</w:t>
      </w:r>
      <w:r>
        <w:rPr>
          <w:rFonts w:ascii="Arial" w:hAnsi="Arial" w:cs="Arial"/>
          <w:sz w:val="20"/>
          <w:szCs w:val="20"/>
          <w:vertAlign w:val="subscript"/>
        </w:rPr>
        <w:t>4</w:t>
      </w:r>
      <w:r>
        <w:rPr>
          <w:rFonts w:ascii="Arial" w:hAnsi="Arial" w:cs="Arial"/>
          <w:sz w:val="20"/>
          <w:szCs w:val="20"/>
        </w:rPr>
        <w:t xml:space="preserve"> + Zn (OH)</w:t>
      </w:r>
      <w:r>
        <w:rPr>
          <w:rFonts w:ascii="Arial" w:hAnsi="Arial" w:cs="Arial"/>
          <w:sz w:val="20"/>
          <w:szCs w:val="20"/>
          <w:vertAlign w:val="subscript"/>
        </w:rPr>
        <w:t>2</w:t>
      </w:r>
    </w:p>
    <w:p w14:paraId="4CE29EB6" w14:textId="498276F0" w:rsidR="00EE0372" w:rsidRDefault="00EE0372" w:rsidP="00EE0372">
      <w:pPr>
        <w:pStyle w:val="ListParagraph"/>
        <w:numPr>
          <w:ilvl w:val="0"/>
          <w:numId w:val="29"/>
        </w:numPr>
        <w:tabs>
          <w:tab w:val="left" w:pos="3495"/>
        </w:tabs>
        <w:rPr>
          <w:rFonts w:ascii="Arial" w:hAnsi="Arial" w:cs="Arial"/>
          <w:sz w:val="20"/>
          <w:szCs w:val="20"/>
        </w:rPr>
      </w:pPr>
      <w:r w:rsidRPr="00EE0372">
        <w:rPr>
          <w:rFonts w:ascii="Arial" w:hAnsi="Arial" w:cs="Arial"/>
          <w:sz w:val="20"/>
          <w:szCs w:val="20"/>
        </w:rPr>
        <w:t xml:space="preserve"> </w:t>
      </w:r>
      <w:r>
        <w:rPr>
          <w:rFonts w:ascii="Arial" w:hAnsi="Arial" w:cs="Arial"/>
          <w:sz w:val="20"/>
          <w:szCs w:val="20"/>
        </w:rPr>
        <w:t>Zn (OH)</w:t>
      </w:r>
      <w:r>
        <w:rPr>
          <w:rFonts w:ascii="Arial" w:hAnsi="Arial" w:cs="Arial"/>
          <w:sz w:val="20"/>
          <w:szCs w:val="20"/>
          <w:vertAlign w:val="subscript"/>
        </w:rPr>
        <w:t>2</w:t>
      </w:r>
      <w:r>
        <w:rPr>
          <w:rFonts w:ascii="Arial" w:hAnsi="Arial" w:cs="Arial"/>
          <w:sz w:val="20"/>
          <w:szCs w:val="20"/>
        </w:rPr>
        <w:t xml:space="preserve"> + 2NaOH --</w:t>
      </w:r>
      <w:r w:rsidRPr="00EE0372">
        <w:rPr>
          <w:rFonts w:ascii="Arial" w:hAnsi="Arial" w:cs="Arial"/>
          <w:sz w:val="20"/>
          <w:szCs w:val="20"/>
        </w:rPr>
        <w:sym w:font="Wingdings" w:char="F0E0"/>
      </w:r>
      <w:r>
        <w:rPr>
          <w:rFonts w:ascii="Arial" w:hAnsi="Arial" w:cs="Arial"/>
          <w:sz w:val="20"/>
          <w:szCs w:val="20"/>
        </w:rPr>
        <w:t xml:space="preserve"> </w:t>
      </w:r>
      <w:r w:rsidRPr="00EE0372">
        <w:rPr>
          <w:rFonts w:ascii="Arial" w:hAnsi="Arial" w:cs="Arial"/>
          <w:sz w:val="20"/>
          <w:szCs w:val="20"/>
        </w:rPr>
        <w:t>Na</w:t>
      </w:r>
      <w:r w:rsidRPr="00EE0372">
        <w:rPr>
          <w:rFonts w:ascii="Arial" w:hAnsi="Arial" w:cs="Arial"/>
          <w:sz w:val="20"/>
          <w:szCs w:val="20"/>
          <w:vertAlign w:val="subscript"/>
        </w:rPr>
        <w:t>2</w:t>
      </w:r>
      <w:r>
        <w:rPr>
          <w:rFonts w:ascii="Arial" w:hAnsi="Arial" w:cs="Arial"/>
          <w:sz w:val="20"/>
          <w:szCs w:val="20"/>
        </w:rPr>
        <w:t>Zn</w:t>
      </w:r>
      <w:r w:rsidRPr="00EE0372">
        <w:rPr>
          <w:rFonts w:ascii="Arial" w:hAnsi="Arial" w:cs="Arial"/>
          <w:sz w:val="20"/>
          <w:szCs w:val="20"/>
        </w:rPr>
        <w:t>O</w:t>
      </w:r>
      <w:r w:rsidRPr="00EE0372">
        <w:rPr>
          <w:rFonts w:ascii="Arial" w:hAnsi="Arial" w:cs="Arial"/>
          <w:sz w:val="20"/>
          <w:szCs w:val="20"/>
          <w:vertAlign w:val="subscript"/>
        </w:rPr>
        <w:t>4</w:t>
      </w:r>
      <w:r>
        <w:rPr>
          <w:rFonts w:ascii="Arial" w:hAnsi="Arial" w:cs="Arial"/>
          <w:sz w:val="20"/>
          <w:szCs w:val="20"/>
          <w:vertAlign w:val="subscript"/>
        </w:rPr>
        <w:t xml:space="preserve"> </w:t>
      </w:r>
      <w:r>
        <w:rPr>
          <w:rFonts w:ascii="Arial" w:hAnsi="Arial" w:cs="Arial"/>
          <w:sz w:val="20"/>
          <w:szCs w:val="20"/>
        </w:rPr>
        <w:t>+ H</w:t>
      </w:r>
      <w:r>
        <w:rPr>
          <w:rFonts w:ascii="Arial" w:hAnsi="Arial" w:cs="Arial"/>
          <w:sz w:val="20"/>
          <w:szCs w:val="20"/>
          <w:vertAlign w:val="subscript"/>
        </w:rPr>
        <w:t>2</w:t>
      </w:r>
      <w:r>
        <w:rPr>
          <w:rFonts w:ascii="Arial" w:hAnsi="Arial" w:cs="Arial"/>
          <w:sz w:val="20"/>
          <w:szCs w:val="20"/>
        </w:rPr>
        <w:t>O</w:t>
      </w:r>
    </w:p>
    <w:p w14:paraId="2D199F85" w14:textId="352F2A03" w:rsidR="00613718" w:rsidRPr="00EE0372" w:rsidRDefault="00613718" w:rsidP="00613718">
      <w:pPr>
        <w:pStyle w:val="ListParagraph"/>
        <w:tabs>
          <w:tab w:val="left" w:pos="3495"/>
        </w:tabs>
        <w:ind w:left="1440"/>
        <w:rPr>
          <w:rFonts w:ascii="Arial" w:hAnsi="Arial" w:cs="Arial"/>
          <w:sz w:val="20"/>
          <w:szCs w:val="20"/>
        </w:rPr>
      </w:pPr>
      <w:r>
        <w:rPr>
          <w:rFonts w:ascii="Arial" w:hAnsi="Arial" w:cs="Arial"/>
          <w:sz w:val="20"/>
          <w:szCs w:val="20"/>
        </w:rPr>
        <w:tab/>
      </w:r>
      <w:r>
        <w:rPr>
          <w:rFonts w:ascii="Arial" w:hAnsi="Arial" w:cs="Arial"/>
          <w:sz w:val="20"/>
          <w:szCs w:val="20"/>
        </w:rPr>
        <w:tab/>
        <w:t>Sodium zincate</w:t>
      </w:r>
    </w:p>
    <w:sectPr w:rsidR="00613718" w:rsidRPr="00EE0372">
      <w:headerReference w:type="default" r:id="rId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F101C1" w14:textId="77777777" w:rsidR="00BF4C92" w:rsidRDefault="00BF4C92" w:rsidP="00B75C6B">
      <w:pPr>
        <w:spacing w:after="0" w:line="240" w:lineRule="auto"/>
      </w:pPr>
      <w:r>
        <w:separator/>
      </w:r>
    </w:p>
  </w:endnote>
  <w:endnote w:type="continuationSeparator" w:id="0">
    <w:p w14:paraId="584BB918" w14:textId="77777777" w:rsidR="00BF4C92" w:rsidRDefault="00BF4C92" w:rsidP="00B75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altName w:val="Arial Nova"/>
    <w:charset w:val="00"/>
    <w:family w:val="swiss"/>
    <w:pitch w:val="variable"/>
    <w:sig w:usb0="0000028F" w:usb1="00000002" w:usb2="00000000" w:usb3="00000000" w:csb0="0000019F" w:csb1="00000000"/>
  </w:font>
  <w:font w:name="Abadi">
    <w:charset w:val="00"/>
    <w:family w:val="swiss"/>
    <w:pitch w:val="variable"/>
    <w:sig w:usb0="8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2DEB7B" w14:textId="77777777" w:rsidR="00BF4C92" w:rsidRDefault="00BF4C92" w:rsidP="00B75C6B">
      <w:pPr>
        <w:spacing w:after="0" w:line="240" w:lineRule="auto"/>
      </w:pPr>
      <w:r>
        <w:separator/>
      </w:r>
    </w:p>
  </w:footnote>
  <w:footnote w:type="continuationSeparator" w:id="0">
    <w:p w14:paraId="4B41AB46" w14:textId="77777777" w:rsidR="00BF4C92" w:rsidRDefault="00BF4C92" w:rsidP="00B75C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017C54" w14:textId="21BFF0B6" w:rsidR="00B75C6B" w:rsidRDefault="00B75C6B">
    <w:pPr>
      <w:pStyle w:val="Header"/>
    </w:pPr>
    <w:r>
      <w:t>By Jeevan Ghimire</w:t>
    </w:r>
  </w:p>
  <w:p w14:paraId="5B8227B8" w14:textId="3A05490C" w:rsidR="00B75C6B" w:rsidRDefault="00B75C6B">
    <w:pPr>
      <w:pStyle w:val="Header"/>
    </w:pPr>
    <w:r>
      <w:t>Instagram: @imjeevanghimire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359FD"/>
    <w:multiLevelType w:val="hybridMultilevel"/>
    <w:tmpl w:val="130622CA"/>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03770B23"/>
    <w:multiLevelType w:val="hybridMultilevel"/>
    <w:tmpl w:val="E8F472B4"/>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74167C4"/>
    <w:multiLevelType w:val="hybridMultilevel"/>
    <w:tmpl w:val="02747E1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436777"/>
    <w:multiLevelType w:val="hybridMultilevel"/>
    <w:tmpl w:val="0512D53A"/>
    <w:lvl w:ilvl="0" w:tplc="0809000F">
      <w:start w:val="1"/>
      <w:numFmt w:val="decimal"/>
      <w:lvlText w:val="%1."/>
      <w:lvlJc w:val="left"/>
      <w:pPr>
        <w:ind w:left="2520" w:hanging="360"/>
      </w:p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4" w15:restartNumberingAfterBreak="0">
    <w:nsid w:val="14AC4A5C"/>
    <w:multiLevelType w:val="hybridMultilevel"/>
    <w:tmpl w:val="E4788862"/>
    <w:lvl w:ilvl="0" w:tplc="EB386220">
      <w:start w:val="1"/>
      <w:numFmt w:val="lowerLetter"/>
      <w:lvlText w:val="%1)"/>
      <w:lvlJc w:val="left"/>
      <w:pPr>
        <w:ind w:left="1440" w:hanging="360"/>
      </w:pPr>
      <w:rPr>
        <w:b w:val="0"/>
        <w:bCs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7210142"/>
    <w:multiLevelType w:val="hybridMultilevel"/>
    <w:tmpl w:val="30D6E7F8"/>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1AE16E6F"/>
    <w:multiLevelType w:val="hybridMultilevel"/>
    <w:tmpl w:val="DCBCCA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AB1059C"/>
    <w:multiLevelType w:val="hybridMultilevel"/>
    <w:tmpl w:val="DFA68714"/>
    <w:lvl w:ilvl="0" w:tplc="08090017">
      <w:start w:val="1"/>
      <w:numFmt w:val="low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8" w15:restartNumberingAfterBreak="0">
    <w:nsid w:val="2AFF2B90"/>
    <w:multiLevelType w:val="hybridMultilevel"/>
    <w:tmpl w:val="DA0A4C3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D345380"/>
    <w:multiLevelType w:val="hybridMultilevel"/>
    <w:tmpl w:val="17F6BF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EC6CD2"/>
    <w:multiLevelType w:val="hybridMultilevel"/>
    <w:tmpl w:val="5CAA51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4FE35EA"/>
    <w:multiLevelType w:val="hybridMultilevel"/>
    <w:tmpl w:val="24AA036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38346DEA"/>
    <w:multiLevelType w:val="hybridMultilevel"/>
    <w:tmpl w:val="43ACA3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6E35A9"/>
    <w:multiLevelType w:val="hybridMultilevel"/>
    <w:tmpl w:val="30D6E7F8"/>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425211BA"/>
    <w:multiLevelType w:val="hybridMultilevel"/>
    <w:tmpl w:val="6966D2D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42EE60EF"/>
    <w:multiLevelType w:val="hybridMultilevel"/>
    <w:tmpl w:val="D94CB3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8407687"/>
    <w:multiLevelType w:val="hybridMultilevel"/>
    <w:tmpl w:val="D118292C"/>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7" w15:restartNumberingAfterBreak="0">
    <w:nsid w:val="4B6E046C"/>
    <w:multiLevelType w:val="hybridMultilevel"/>
    <w:tmpl w:val="570A7B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E1374F2"/>
    <w:multiLevelType w:val="hybridMultilevel"/>
    <w:tmpl w:val="724E9C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E6D5EF0"/>
    <w:multiLevelType w:val="hybridMultilevel"/>
    <w:tmpl w:val="570A7B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503197F"/>
    <w:multiLevelType w:val="hybridMultilevel"/>
    <w:tmpl w:val="BA46A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8FA2F5B"/>
    <w:multiLevelType w:val="hybridMultilevel"/>
    <w:tmpl w:val="DDDE49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F824943"/>
    <w:multiLevelType w:val="hybridMultilevel"/>
    <w:tmpl w:val="A0CAF3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8CF07C1"/>
    <w:multiLevelType w:val="hybridMultilevel"/>
    <w:tmpl w:val="17F6BF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9D56381"/>
    <w:multiLevelType w:val="hybridMultilevel"/>
    <w:tmpl w:val="259402F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5" w15:restartNumberingAfterBreak="0">
    <w:nsid w:val="6B0E4D42"/>
    <w:multiLevelType w:val="hybridMultilevel"/>
    <w:tmpl w:val="41167576"/>
    <w:lvl w:ilvl="0" w:tplc="F88216DE">
      <w:start w:val="1"/>
      <w:numFmt w:val="lowerRoman"/>
      <w:lvlText w:val="%1."/>
      <w:lvlJc w:val="righ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D1C26D8"/>
    <w:multiLevelType w:val="hybridMultilevel"/>
    <w:tmpl w:val="CFA45E0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7" w15:restartNumberingAfterBreak="0">
    <w:nsid w:val="703A3291"/>
    <w:multiLevelType w:val="hybridMultilevel"/>
    <w:tmpl w:val="2C6EE2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CAC2030"/>
    <w:multiLevelType w:val="hybridMultilevel"/>
    <w:tmpl w:val="27F416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2"/>
  </w:num>
  <w:num w:numId="2">
    <w:abstractNumId w:val="20"/>
  </w:num>
  <w:num w:numId="3">
    <w:abstractNumId w:val="28"/>
  </w:num>
  <w:num w:numId="4">
    <w:abstractNumId w:val="21"/>
  </w:num>
  <w:num w:numId="5">
    <w:abstractNumId w:val="15"/>
  </w:num>
  <w:num w:numId="6">
    <w:abstractNumId w:val="17"/>
  </w:num>
  <w:num w:numId="7">
    <w:abstractNumId w:val="19"/>
  </w:num>
  <w:num w:numId="8">
    <w:abstractNumId w:val="6"/>
  </w:num>
  <w:num w:numId="9">
    <w:abstractNumId w:val="14"/>
  </w:num>
  <w:num w:numId="10">
    <w:abstractNumId w:val="18"/>
  </w:num>
  <w:num w:numId="11">
    <w:abstractNumId w:val="2"/>
  </w:num>
  <w:num w:numId="12">
    <w:abstractNumId w:val="26"/>
  </w:num>
  <w:num w:numId="13">
    <w:abstractNumId w:val="16"/>
  </w:num>
  <w:num w:numId="14">
    <w:abstractNumId w:val="27"/>
  </w:num>
  <w:num w:numId="15">
    <w:abstractNumId w:val="25"/>
  </w:num>
  <w:num w:numId="16">
    <w:abstractNumId w:val="11"/>
  </w:num>
  <w:num w:numId="17">
    <w:abstractNumId w:val="7"/>
  </w:num>
  <w:num w:numId="18">
    <w:abstractNumId w:val="4"/>
  </w:num>
  <w:num w:numId="19">
    <w:abstractNumId w:val="24"/>
  </w:num>
  <w:num w:numId="20">
    <w:abstractNumId w:val="5"/>
  </w:num>
  <w:num w:numId="21">
    <w:abstractNumId w:val="13"/>
  </w:num>
  <w:num w:numId="22">
    <w:abstractNumId w:val="22"/>
  </w:num>
  <w:num w:numId="23">
    <w:abstractNumId w:val="8"/>
  </w:num>
  <w:num w:numId="24">
    <w:abstractNumId w:val="23"/>
  </w:num>
  <w:num w:numId="25">
    <w:abstractNumId w:val="9"/>
  </w:num>
  <w:num w:numId="26">
    <w:abstractNumId w:val="0"/>
  </w:num>
  <w:num w:numId="27">
    <w:abstractNumId w:val="3"/>
  </w:num>
  <w:num w:numId="28">
    <w:abstractNumId w:val="10"/>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2F7"/>
    <w:rsid w:val="000D7196"/>
    <w:rsid w:val="00176036"/>
    <w:rsid w:val="001B0E98"/>
    <w:rsid w:val="001B47C0"/>
    <w:rsid w:val="002F1E9E"/>
    <w:rsid w:val="003118DD"/>
    <w:rsid w:val="00380ADD"/>
    <w:rsid w:val="005135B8"/>
    <w:rsid w:val="005177AF"/>
    <w:rsid w:val="005A10E4"/>
    <w:rsid w:val="005B5593"/>
    <w:rsid w:val="005C3E2D"/>
    <w:rsid w:val="00613718"/>
    <w:rsid w:val="006E17DC"/>
    <w:rsid w:val="00706394"/>
    <w:rsid w:val="007F103B"/>
    <w:rsid w:val="00815349"/>
    <w:rsid w:val="00823635"/>
    <w:rsid w:val="00846BBC"/>
    <w:rsid w:val="00994649"/>
    <w:rsid w:val="009D5CCD"/>
    <w:rsid w:val="00A11B4F"/>
    <w:rsid w:val="00AC6080"/>
    <w:rsid w:val="00AE55C2"/>
    <w:rsid w:val="00B716A6"/>
    <w:rsid w:val="00B75C6B"/>
    <w:rsid w:val="00BB70F6"/>
    <w:rsid w:val="00BF4C92"/>
    <w:rsid w:val="00C95738"/>
    <w:rsid w:val="00CC2E36"/>
    <w:rsid w:val="00CE1EB7"/>
    <w:rsid w:val="00D1237B"/>
    <w:rsid w:val="00DD1112"/>
    <w:rsid w:val="00E90D85"/>
    <w:rsid w:val="00E92699"/>
    <w:rsid w:val="00E92B9A"/>
    <w:rsid w:val="00EB2BD7"/>
    <w:rsid w:val="00ED6F8A"/>
    <w:rsid w:val="00EE0372"/>
    <w:rsid w:val="00F702F7"/>
    <w:rsid w:val="00FA643D"/>
    <w:rsid w:val="00FE6F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4EABF"/>
  <w15:chartTrackingRefBased/>
  <w15:docId w15:val="{A1D5CD88-90DE-4032-8209-EC7E7A61A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5C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C6B"/>
    <w:rPr>
      <w:lang w:val="en-IN"/>
    </w:rPr>
  </w:style>
  <w:style w:type="paragraph" w:styleId="Footer">
    <w:name w:val="footer"/>
    <w:basedOn w:val="Normal"/>
    <w:link w:val="FooterChar"/>
    <w:uiPriority w:val="99"/>
    <w:unhideWhenUsed/>
    <w:rsid w:val="00B75C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C6B"/>
    <w:rPr>
      <w:lang w:val="en-IN"/>
    </w:rPr>
  </w:style>
  <w:style w:type="paragraph" w:styleId="ListParagraph">
    <w:name w:val="List Paragraph"/>
    <w:basedOn w:val="Normal"/>
    <w:uiPriority w:val="34"/>
    <w:qFormat/>
    <w:rsid w:val="00846B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642</TotalTime>
  <Pages>10</Pages>
  <Words>1712</Words>
  <Characters>9761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 Ghimire</dc:creator>
  <cp:keywords/>
  <dc:description/>
  <cp:lastModifiedBy>Jeevan Ghimire</cp:lastModifiedBy>
  <cp:revision>19</cp:revision>
  <dcterms:created xsi:type="dcterms:W3CDTF">2021-10-11T06:51:00Z</dcterms:created>
  <dcterms:modified xsi:type="dcterms:W3CDTF">2021-10-14T08:49:00Z</dcterms:modified>
</cp:coreProperties>
</file>