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FA126" w14:textId="6A177F5E" w:rsidR="00474698" w:rsidRDefault="00000A1B" w:rsidP="00000A1B">
      <w:pPr>
        <w:rPr>
          <w:rFonts w:ascii="Times New Roman" w:hAnsi="Times New Roman" w:cs="Times New Roman"/>
          <w:b/>
          <w:bCs/>
          <w:sz w:val="32"/>
          <w:szCs w:val="32"/>
        </w:rPr>
      </w:pPr>
      <w:r w:rsidRPr="00000A1B">
        <w:rPr>
          <w:rFonts w:ascii="Times New Roman" w:hAnsi="Times New Roman" w:cs="Times New Roman"/>
          <w:b/>
          <w:bCs/>
          <w:sz w:val="32"/>
          <w:szCs w:val="32"/>
        </w:rPr>
        <w:t>Lab: Five Forces Model &amp; SWOT Analysis for Time is Now LLC</w:t>
      </w:r>
    </w:p>
    <w:p w14:paraId="7EBCE4CF" w14:textId="77777777" w:rsidR="00000A1B" w:rsidRDefault="00000A1B" w:rsidP="00000A1B">
      <w:pPr>
        <w:rPr>
          <w:rFonts w:ascii="Times New Roman" w:hAnsi="Times New Roman" w:cs="Times New Roman"/>
          <w:b/>
          <w:bCs/>
          <w:sz w:val="32"/>
          <w:szCs w:val="32"/>
        </w:rPr>
      </w:pPr>
    </w:p>
    <w:p w14:paraId="1244FB28" w14:textId="585DADAF" w:rsidR="00000A1B" w:rsidRDefault="00000A1B" w:rsidP="00000A1B">
      <w:pPr>
        <w:rPr>
          <w:rFonts w:ascii="Times New Roman" w:hAnsi="Times New Roman" w:cs="Times New Roman"/>
          <w:b/>
          <w:bCs/>
          <w:sz w:val="32"/>
          <w:szCs w:val="32"/>
        </w:rPr>
      </w:pPr>
      <w:r>
        <w:rPr>
          <w:rFonts w:ascii="Times New Roman" w:hAnsi="Times New Roman" w:cs="Times New Roman"/>
          <w:b/>
          <w:bCs/>
          <w:sz w:val="32"/>
          <w:szCs w:val="32"/>
        </w:rPr>
        <w:t>Exercise 1: Five Forces Impact Analysis</w:t>
      </w:r>
    </w:p>
    <w:p w14:paraId="631E67E7" w14:textId="77777777" w:rsidR="00000A1B" w:rsidRDefault="00000A1B" w:rsidP="00000A1B">
      <w:pPr>
        <w:rPr>
          <w:rFonts w:ascii="Times New Roman" w:hAnsi="Times New Roman" w:cs="Times New Roman"/>
          <w:b/>
          <w:bCs/>
          <w:sz w:val="32"/>
          <w:szCs w:val="32"/>
        </w:rPr>
      </w:pPr>
    </w:p>
    <w:p w14:paraId="3CD65A20" w14:textId="761B42D4" w:rsidR="00000A1B" w:rsidRPr="00000A1B" w:rsidRDefault="001A2188" w:rsidP="00000A1B">
      <w:pPr>
        <w:rPr>
          <w:rFonts w:ascii="Times New Roman" w:hAnsi="Times New Roman" w:cs="Times New Roman"/>
        </w:rPr>
      </w:pPr>
      <w:r>
        <w:rPr>
          <w:rFonts w:ascii="Times New Roman" w:hAnsi="Times New Roman" w:cs="Times New Roman"/>
        </w:rPr>
        <w:t>A</w:t>
      </w:r>
      <w:r w:rsidR="00000A1B" w:rsidRPr="00000A1B">
        <w:rPr>
          <w:rFonts w:ascii="Times New Roman" w:hAnsi="Times New Roman" w:cs="Times New Roman"/>
        </w:rPr>
        <w:t>pply Porter's Five Forces to see how each force impacts their product planning. The Five Forces are:</w:t>
      </w:r>
    </w:p>
    <w:p w14:paraId="064C506D" w14:textId="77777777" w:rsidR="00000A1B" w:rsidRPr="00000A1B" w:rsidRDefault="00000A1B" w:rsidP="00000A1B">
      <w:pPr>
        <w:rPr>
          <w:rFonts w:ascii="Times New Roman" w:hAnsi="Times New Roman" w:cs="Times New Roman"/>
        </w:rPr>
      </w:pPr>
    </w:p>
    <w:p w14:paraId="38B60E0F" w14:textId="3F81F294" w:rsidR="00000A1B" w:rsidRPr="00000A1B" w:rsidRDefault="00000A1B" w:rsidP="00000A1B">
      <w:pPr>
        <w:rPr>
          <w:rFonts w:ascii="Times New Roman" w:hAnsi="Times New Roman" w:cs="Times New Roman"/>
          <w:b/>
          <w:bCs/>
        </w:rPr>
      </w:pPr>
      <w:r w:rsidRPr="00000A1B">
        <w:rPr>
          <w:rFonts w:ascii="Times New Roman" w:hAnsi="Times New Roman" w:cs="Times New Roman"/>
          <w:b/>
          <w:bCs/>
        </w:rPr>
        <w:t>1. Threat of New Entrants</w:t>
      </w:r>
    </w:p>
    <w:p w14:paraId="3B463296" w14:textId="77777777" w:rsidR="00000A1B" w:rsidRPr="00000A1B" w:rsidRDefault="00000A1B" w:rsidP="00000A1B">
      <w:pPr>
        <w:rPr>
          <w:rFonts w:ascii="Times New Roman" w:hAnsi="Times New Roman" w:cs="Times New Roman"/>
        </w:rPr>
      </w:pPr>
    </w:p>
    <w:p w14:paraId="0F0F75DE" w14:textId="5905BF7C" w:rsidR="00000A1B" w:rsidRPr="00000A1B" w:rsidRDefault="00000A1B" w:rsidP="00000A1B">
      <w:pPr>
        <w:rPr>
          <w:rFonts w:ascii="Times New Roman" w:hAnsi="Times New Roman" w:cs="Times New Roman"/>
          <w:b/>
          <w:bCs/>
        </w:rPr>
      </w:pPr>
      <w:r w:rsidRPr="00000A1B">
        <w:rPr>
          <w:rFonts w:ascii="Times New Roman" w:hAnsi="Times New Roman" w:cs="Times New Roman"/>
          <w:b/>
          <w:bCs/>
        </w:rPr>
        <w:t>2. Bargaining Power of Suppliers</w:t>
      </w:r>
    </w:p>
    <w:p w14:paraId="5F29832A" w14:textId="77777777" w:rsidR="00000A1B" w:rsidRPr="00000A1B" w:rsidRDefault="00000A1B" w:rsidP="00000A1B">
      <w:pPr>
        <w:rPr>
          <w:rFonts w:ascii="Times New Roman" w:hAnsi="Times New Roman" w:cs="Times New Roman"/>
        </w:rPr>
      </w:pPr>
    </w:p>
    <w:p w14:paraId="5699C0F7" w14:textId="54EF54C2" w:rsidR="00000A1B" w:rsidRPr="00000A1B" w:rsidRDefault="00000A1B" w:rsidP="00000A1B">
      <w:pPr>
        <w:rPr>
          <w:rFonts w:ascii="Times New Roman" w:hAnsi="Times New Roman" w:cs="Times New Roman"/>
          <w:b/>
          <w:bCs/>
        </w:rPr>
      </w:pPr>
      <w:r w:rsidRPr="00000A1B">
        <w:rPr>
          <w:rFonts w:ascii="Times New Roman" w:hAnsi="Times New Roman" w:cs="Times New Roman"/>
          <w:b/>
          <w:bCs/>
        </w:rPr>
        <w:t>3. Bargaining Power of Buyers</w:t>
      </w:r>
    </w:p>
    <w:p w14:paraId="638CB459" w14:textId="77777777" w:rsidR="00000A1B" w:rsidRPr="00000A1B" w:rsidRDefault="00000A1B" w:rsidP="00000A1B">
      <w:pPr>
        <w:rPr>
          <w:rFonts w:ascii="Times New Roman" w:hAnsi="Times New Roman" w:cs="Times New Roman"/>
        </w:rPr>
      </w:pPr>
    </w:p>
    <w:p w14:paraId="27EF9466" w14:textId="1E2E59E7" w:rsidR="00000A1B" w:rsidRPr="00000A1B" w:rsidRDefault="00000A1B" w:rsidP="00000A1B">
      <w:pPr>
        <w:rPr>
          <w:rFonts w:ascii="Times New Roman" w:hAnsi="Times New Roman" w:cs="Times New Roman"/>
          <w:b/>
          <w:bCs/>
        </w:rPr>
      </w:pPr>
      <w:r w:rsidRPr="00000A1B">
        <w:rPr>
          <w:rFonts w:ascii="Times New Roman" w:hAnsi="Times New Roman" w:cs="Times New Roman"/>
          <w:b/>
          <w:bCs/>
        </w:rPr>
        <w:t>4. Threat of Substitute Products</w:t>
      </w:r>
    </w:p>
    <w:p w14:paraId="2D1CCD45" w14:textId="77777777" w:rsidR="00000A1B" w:rsidRPr="00000A1B" w:rsidRDefault="00000A1B" w:rsidP="00000A1B">
      <w:pPr>
        <w:rPr>
          <w:rFonts w:ascii="Times New Roman" w:hAnsi="Times New Roman" w:cs="Times New Roman"/>
        </w:rPr>
      </w:pPr>
    </w:p>
    <w:p w14:paraId="44FB9D18" w14:textId="5B397F2F" w:rsidR="00000A1B" w:rsidRPr="00000A1B" w:rsidRDefault="00000A1B" w:rsidP="00000A1B">
      <w:pPr>
        <w:rPr>
          <w:rFonts w:ascii="Times New Roman" w:hAnsi="Times New Roman" w:cs="Times New Roman"/>
          <w:b/>
          <w:bCs/>
        </w:rPr>
      </w:pPr>
      <w:r w:rsidRPr="00000A1B">
        <w:rPr>
          <w:rFonts w:ascii="Times New Roman" w:hAnsi="Times New Roman" w:cs="Times New Roman"/>
          <w:b/>
          <w:bCs/>
        </w:rPr>
        <w:t>5. Rivalry Among Existing Competitors</w:t>
      </w:r>
    </w:p>
    <w:p w14:paraId="03C67112" w14:textId="77777777" w:rsidR="00000A1B" w:rsidRPr="00000A1B" w:rsidRDefault="00000A1B" w:rsidP="00000A1B">
      <w:pPr>
        <w:rPr>
          <w:rFonts w:ascii="Times New Roman" w:hAnsi="Times New Roman" w:cs="Times New Roman"/>
        </w:rPr>
      </w:pPr>
    </w:p>
    <w:p w14:paraId="6EEC80B9" w14:textId="77777777" w:rsidR="00000A1B" w:rsidRPr="00000A1B" w:rsidRDefault="00000A1B" w:rsidP="00000A1B">
      <w:pPr>
        <w:rPr>
          <w:rFonts w:ascii="Times New Roman" w:hAnsi="Times New Roman" w:cs="Times New Roman"/>
        </w:rPr>
      </w:pPr>
      <w:r w:rsidRPr="00000A1B">
        <w:rPr>
          <w:rFonts w:ascii="Times New Roman" w:hAnsi="Times New Roman" w:cs="Times New Roman"/>
        </w:rPr>
        <w:t>Let me go through each force one by one.</w:t>
      </w:r>
    </w:p>
    <w:p w14:paraId="02133A76" w14:textId="77777777" w:rsidR="00000A1B" w:rsidRPr="00000A1B" w:rsidRDefault="00000A1B" w:rsidP="00000A1B">
      <w:pPr>
        <w:rPr>
          <w:rFonts w:ascii="Times New Roman" w:hAnsi="Times New Roman" w:cs="Times New Roman"/>
        </w:rPr>
      </w:pPr>
    </w:p>
    <w:p w14:paraId="36B68115" w14:textId="49AE9615" w:rsidR="00000A1B" w:rsidRPr="00000A1B" w:rsidRDefault="00000A1B" w:rsidP="00000A1B">
      <w:pPr>
        <w:rPr>
          <w:rFonts w:ascii="Times New Roman" w:hAnsi="Times New Roman" w:cs="Times New Roman"/>
        </w:rPr>
      </w:pPr>
      <w:r w:rsidRPr="00000A1B">
        <w:rPr>
          <w:rFonts w:ascii="Times New Roman" w:hAnsi="Times New Roman" w:cs="Times New Roman"/>
          <w:b/>
          <w:bCs/>
        </w:rPr>
        <w:t>1. Threat of New Entrants:</w:t>
      </w:r>
      <w:r w:rsidRPr="00000A1B">
        <w:rPr>
          <w:rFonts w:ascii="Times New Roman" w:hAnsi="Times New Roman" w:cs="Times New Roman"/>
        </w:rPr>
        <w:t xml:space="preserve"> The scenario mentions that entering the smartwatch market has low barriers, which allowed Time is Now to enter quickly. However, this also means competitors can enter easily, increasing competition. So, this force is a negative impact because it threatens market share.</w:t>
      </w:r>
    </w:p>
    <w:p w14:paraId="1282CFA9" w14:textId="77777777" w:rsidR="00000A1B" w:rsidRPr="00000A1B" w:rsidRDefault="00000A1B" w:rsidP="00000A1B">
      <w:pPr>
        <w:rPr>
          <w:rFonts w:ascii="Times New Roman" w:hAnsi="Times New Roman" w:cs="Times New Roman"/>
        </w:rPr>
      </w:pPr>
    </w:p>
    <w:p w14:paraId="3F654662" w14:textId="70BBF24C" w:rsidR="00000A1B" w:rsidRPr="00000A1B" w:rsidRDefault="00000A1B" w:rsidP="00000A1B">
      <w:pPr>
        <w:rPr>
          <w:rFonts w:ascii="Times New Roman" w:hAnsi="Times New Roman" w:cs="Times New Roman"/>
        </w:rPr>
      </w:pPr>
      <w:r w:rsidRPr="00000A1B">
        <w:rPr>
          <w:rFonts w:ascii="Times New Roman" w:hAnsi="Times New Roman" w:cs="Times New Roman"/>
          <w:b/>
          <w:bCs/>
        </w:rPr>
        <w:t>2. Bargaining Power of Suppliers:</w:t>
      </w:r>
      <w:r w:rsidRPr="00000A1B">
        <w:rPr>
          <w:rFonts w:ascii="Times New Roman" w:hAnsi="Times New Roman" w:cs="Times New Roman"/>
        </w:rPr>
        <w:t xml:space="preserve"> The company faces a scarcity of suppliers for specific batteries. Limited suppliers mean those suppliers have higher bargaining power, which can drive up costs or cause delays. This is a negative impact.</w:t>
      </w:r>
    </w:p>
    <w:p w14:paraId="2B49FC16" w14:textId="77777777" w:rsidR="00000A1B" w:rsidRPr="00000A1B" w:rsidRDefault="00000A1B" w:rsidP="00000A1B">
      <w:pPr>
        <w:rPr>
          <w:rFonts w:ascii="Times New Roman" w:hAnsi="Times New Roman" w:cs="Times New Roman"/>
        </w:rPr>
      </w:pPr>
    </w:p>
    <w:p w14:paraId="5058B3B4" w14:textId="4CBDC01C" w:rsidR="00000A1B" w:rsidRPr="00000A1B" w:rsidRDefault="00000A1B" w:rsidP="00000A1B">
      <w:pPr>
        <w:rPr>
          <w:rFonts w:ascii="Times New Roman" w:hAnsi="Times New Roman" w:cs="Times New Roman"/>
        </w:rPr>
      </w:pPr>
      <w:r w:rsidRPr="00000A1B">
        <w:rPr>
          <w:rFonts w:ascii="Times New Roman" w:hAnsi="Times New Roman" w:cs="Times New Roman"/>
          <w:b/>
          <w:bCs/>
        </w:rPr>
        <w:t>3. Bargaining Power of Buyers:</w:t>
      </w:r>
      <w:r w:rsidRPr="00000A1B">
        <w:rPr>
          <w:rFonts w:ascii="Times New Roman" w:hAnsi="Times New Roman" w:cs="Times New Roman"/>
        </w:rPr>
        <w:t xml:space="preserve"> The smartwatch market has many buyers looking for affordable options. Since there are many alternatives, buyers can easily switch brands, giving them higher bargaining power. This is a negative impact as it pressures pricing and margins.</w:t>
      </w:r>
    </w:p>
    <w:p w14:paraId="75F2E6D1" w14:textId="77777777" w:rsidR="00000A1B" w:rsidRPr="00000A1B" w:rsidRDefault="00000A1B" w:rsidP="00000A1B">
      <w:pPr>
        <w:rPr>
          <w:rFonts w:ascii="Times New Roman" w:hAnsi="Times New Roman" w:cs="Times New Roman"/>
        </w:rPr>
      </w:pPr>
    </w:p>
    <w:p w14:paraId="028DC562" w14:textId="76914B9A" w:rsidR="00000A1B" w:rsidRPr="00000A1B" w:rsidRDefault="00000A1B" w:rsidP="00000A1B">
      <w:pPr>
        <w:rPr>
          <w:rFonts w:ascii="Times New Roman" w:hAnsi="Times New Roman" w:cs="Times New Roman"/>
        </w:rPr>
      </w:pPr>
      <w:r w:rsidRPr="00000A1B">
        <w:rPr>
          <w:rFonts w:ascii="Times New Roman" w:hAnsi="Times New Roman" w:cs="Times New Roman"/>
          <w:b/>
          <w:bCs/>
        </w:rPr>
        <w:t>4. Threat of Substitute Products:</w:t>
      </w:r>
      <w:r w:rsidRPr="00000A1B">
        <w:rPr>
          <w:rFonts w:ascii="Times New Roman" w:hAnsi="Times New Roman" w:cs="Times New Roman"/>
        </w:rPr>
        <w:t xml:space="preserve"> Substitute products could include fitness trackers, traditional watches, or even smartphones with similar features. If these alternatives are cheaper or more accessible, they pose a significant threat. This is a negative impact.</w:t>
      </w:r>
    </w:p>
    <w:p w14:paraId="13D9F1D5" w14:textId="77777777" w:rsidR="00000A1B" w:rsidRPr="00000A1B" w:rsidRDefault="00000A1B" w:rsidP="00000A1B">
      <w:pPr>
        <w:rPr>
          <w:rFonts w:ascii="Times New Roman" w:hAnsi="Times New Roman" w:cs="Times New Roman"/>
        </w:rPr>
      </w:pPr>
    </w:p>
    <w:p w14:paraId="25A2B6A6" w14:textId="7FEDBE14" w:rsidR="00000A1B" w:rsidRDefault="00000A1B" w:rsidP="00000A1B">
      <w:pPr>
        <w:rPr>
          <w:rFonts w:ascii="Times New Roman" w:hAnsi="Times New Roman" w:cs="Times New Roman"/>
        </w:rPr>
      </w:pPr>
      <w:r w:rsidRPr="00000A1B">
        <w:rPr>
          <w:rFonts w:ascii="Times New Roman" w:hAnsi="Times New Roman" w:cs="Times New Roman"/>
          <w:b/>
          <w:bCs/>
        </w:rPr>
        <w:t>5. Rivalry Among Existing Competitors:</w:t>
      </w:r>
      <w:r w:rsidRPr="00000A1B">
        <w:rPr>
          <w:rFonts w:ascii="Times New Roman" w:hAnsi="Times New Roman" w:cs="Times New Roman"/>
        </w:rPr>
        <w:t xml:space="preserve"> The market is crowded with many competitors, leading to intense rivalry. Time is Now needs to differentiate clearly to stand out. This is a negative impact due to high competition.</w:t>
      </w:r>
    </w:p>
    <w:p w14:paraId="067C9801" w14:textId="77777777" w:rsidR="00000A1B" w:rsidRDefault="00000A1B" w:rsidP="00000A1B">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00A1B" w14:paraId="01009AF9" w14:textId="77777777" w:rsidTr="00000A1B">
        <w:tc>
          <w:tcPr>
            <w:tcW w:w="4675" w:type="dxa"/>
          </w:tcPr>
          <w:p w14:paraId="01B300FE" w14:textId="14A9E5EF" w:rsidR="00000A1B" w:rsidRPr="00000A1B" w:rsidRDefault="00000A1B" w:rsidP="00000A1B">
            <w:pPr>
              <w:rPr>
                <w:rFonts w:ascii="Times New Roman" w:hAnsi="Times New Roman" w:cs="Times New Roman"/>
                <w:b/>
                <w:bCs/>
              </w:rPr>
            </w:pPr>
            <w:r>
              <w:rPr>
                <w:rFonts w:ascii="Times New Roman" w:hAnsi="Times New Roman" w:cs="Times New Roman"/>
                <w:b/>
                <w:bCs/>
              </w:rPr>
              <w:t>Force</w:t>
            </w:r>
          </w:p>
        </w:tc>
        <w:tc>
          <w:tcPr>
            <w:tcW w:w="4675" w:type="dxa"/>
          </w:tcPr>
          <w:p w14:paraId="4B39BC7B" w14:textId="67CDFAEA" w:rsidR="00000A1B" w:rsidRPr="00000A1B" w:rsidRDefault="00000A1B" w:rsidP="00000A1B">
            <w:pPr>
              <w:rPr>
                <w:rFonts w:ascii="Times New Roman" w:hAnsi="Times New Roman" w:cs="Times New Roman"/>
                <w:b/>
                <w:bCs/>
              </w:rPr>
            </w:pPr>
            <w:r>
              <w:rPr>
                <w:rFonts w:ascii="Times New Roman" w:hAnsi="Times New Roman" w:cs="Times New Roman"/>
                <w:b/>
                <w:bCs/>
              </w:rPr>
              <w:t>Impact on Product Planning</w:t>
            </w:r>
          </w:p>
        </w:tc>
      </w:tr>
      <w:tr w:rsidR="00000A1B" w14:paraId="5BBECB97" w14:textId="77777777" w:rsidTr="00000A1B">
        <w:tc>
          <w:tcPr>
            <w:tcW w:w="4675" w:type="dxa"/>
          </w:tcPr>
          <w:p w14:paraId="0F45F63C" w14:textId="73E2FEE2" w:rsidR="00000A1B" w:rsidRDefault="00000A1B" w:rsidP="00000A1B">
            <w:pPr>
              <w:rPr>
                <w:rFonts w:ascii="Times New Roman" w:hAnsi="Times New Roman" w:cs="Times New Roman"/>
              </w:rPr>
            </w:pPr>
            <w:r w:rsidRPr="00000A1B">
              <w:rPr>
                <w:rFonts w:ascii="Times New Roman" w:hAnsi="Times New Roman" w:cs="Times New Roman"/>
              </w:rPr>
              <w:t>Threat of New Entrants</w:t>
            </w:r>
          </w:p>
        </w:tc>
        <w:tc>
          <w:tcPr>
            <w:tcW w:w="4675" w:type="dxa"/>
          </w:tcPr>
          <w:p w14:paraId="0A0422FC" w14:textId="6E97C831" w:rsidR="00000A1B" w:rsidRDefault="00000A1B" w:rsidP="00000A1B">
            <w:pPr>
              <w:rPr>
                <w:rFonts w:ascii="Times New Roman" w:hAnsi="Times New Roman" w:cs="Times New Roman"/>
              </w:rPr>
            </w:pPr>
            <w:r w:rsidRPr="00000A1B">
              <w:rPr>
                <w:rFonts w:ascii="Times New Roman" w:hAnsi="Times New Roman" w:cs="Times New Roman"/>
              </w:rPr>
              <w:t>Negative: Low barriers allow competitors to enter easily, increasing competition.</w:t>
            </w:r>
          </w:p>
        </w:tc>
      </w:tr>
      <w:tr w:rsidR="00000A1B" w14:paraId="150AB9F4" w14:textId="77777777" w:rsidTr="00000A1B">
        <w:tc>
          <w:tcPr>
            <w:tcW w:w="4675" w:type="dxa"/>
          </w:tcPr>
          <w:p w14:paraId="41953E3A" w14:textId="2FFBC1DD" w:rsidR="00000A1B" w:rsidRDefault="00000A1B" w:rsidP="00000A1B">
            <w:pPr>
              <w:rPr>
                <w:rFonts w:ascii="Times New Roman" w:hAnsi="Times New Roman" w:cs="Times New Roman"/>
              </w:rPr>
            </w:pPr>
            <w:r w:rsidRPr="00000A1B">
              <w:rPr>
                <w:rFonts w:ascii="Times New Roman" w:hAnsi="Times New Roman" w:cs="Times New Roman"/>
              </w:rPr>
              <w:t>Bargaining Power of Suppliers</w:t>
            </w:r>
          </w:p>
        </w:tc>
        <w:tc>
          <w:tcPr>
            <w:tcW w:w="4675" w:type="dxa"/>
          </w:tcPr>
          <w:p w14:paraId="15811B8D" w14:textId="5D97CEFA" w:rsidR="00000A1B" w:rsidRDefault="001A2188" w:rsidP="00000A1B">
            <w:pPr>
              <w:rPr>
                <w:rFonts w:ascii="Times New Roman" w:hAnsi="Times New Roman" w:cs="Times New Roman"/>
              </w:rPr>
            </w:pPr>
            <w:r w:rsidRPr="001A2188">
              <w:rPr>
                <w:rFonts w:ascii="Times New Roman" w:hAnsi="Times New Roman" w:cs="Times New Roman"/>
              </w:rPr>
              <w:t>Negative: Scarcity of battery suppliers increases costs and risks of delays.</w:t>
            </w:r>
          </w:p>
        </w:tc>
      </w:tr>
      <w:tr w:rsidR="00000A1B" w14:paraId="33585252" w14:textId="77777777" w:rsidTr="00000A1B">
        <w:tc>
          <w:tcPr>
            <w:tcW w:w="4675" w:type="dxa"/>
          </w:tcPr>
          <w:p w14:paraId="578C954A" w14:textId="4C448F67" w:rsidR="00000A1B" w:rsidRDefault="001A2188" w:rsidP="00000A1B">
            <w:pPr>
              <w:rPr>
                <w:rFonts w:ascii="Times New Roman" w:hAnsi="Times New Roman" w:cs="Times New Roman"/>
              </w:rPr>
            </w:pPr>
            <w:r w:rsidRPr="001A2188">
              <w:rPr>
                <w:rFonts w:ascii="Times New Roman" w:hAnsi="Times New Roman" w:cs="Times New Roman"/>
              </w:rPr>
              <w:lastRenderedPageBreak/>
              <w:t>Bargaining Power of Buyers</w:t>
            </w:r>
          </w:p>
        </w:tc>
        <w:tc>
          <w:tcPr>
            <w:tcW w:w="4675" w:type="dxa"/>
          </w:tcPr>
          <w:p w14:paraId="474814F2" w14:textId="551657CC" w:rsidR="00000A1B" w:rsidRDefault="001A2188" w:rsidP="00000A1B">
            <w:pPr>
              <w:rPr>
                <w:rFonts w:ascii="Times New Roman" w:hAnsi="Times New Roman" w:cs="Times New Roman"/>
              </w:rPr>
            </w:pPr>
            <w:r w:rsidRPr="001A2188">
              <w:rPr>
                <w:rFonts w:ascii="Times New Roman" w:hAnsi="Times New Roman" w:cs="Times New Roman"/>
              </w:rPr>
              <w:t>Negative: Buyers have many alternatives, pressuring pricing and margins.</w:t>
            </w:r>
          </w:p>
        </w:tc>
      </w:tr>
      <w:tr w:rsidR="00000A1B" w14:paraId="59F06299" w14:textId="77777777" w:rsidTr="00000A1B">
        <w:tc>
          <w:tcPr>
            <w:tcW w:w="4675" w:type="dxa"/>
          </w:tcPr>
          <w:p w14:paraId="5E5AD56D" w14:textId="4D5A8117" w:rsidR="00000A1B" w:rsidRDefault="001A2188" w:rsidP="00000A1B">
            <w:pPr>
              <w:rPr>
                <w:rFonts w:ascii="Times New Roman" w:hAnsi="Times New Roman" w:cs="Times New Roman"/>
              </w:rPr>
            </w:pPr>
            <w:r w:rsidRPr="001A2188">
              <w:rPr>
                <w:rFonts w:ascii="Times New Roman" w:hAnsi="Times New Roman" w:cs="Times New Roman"/>
              </w:rPr>
              <w:t>Threat of Substitute Products</w:t>
            </w:r>
          </w:p>
        </w:tc>
        <w:tc>
          <w:tcPr>
            <w:tcW w:w="4675" w:type="dxa"/>
          </w:tcPr>
          <w:p w14:paraId="5DBA94EE" w14:textId="56A3BD93" w:rsidR="00000A1B" w:rsidRDefault="001A2188" w:rsidP="00000A1B">
            <w:pPr>
              <w:rPr>
                <w:rFonts w:ascii="Times New Roman" w:hAnsi="Times New Roman" w:cs="Times New Roman"/>
              </w:rPr>
            </w:pPr>
            <w:r w:rsidRPr="001A2188">
              <w:rPr>
                <w:rFonts w:ascii="Times New Roman" w:hAnsi="Times New Roman" w:cs="Times New Roman"/>
              </w:rPr>
              <w:t>Negative: Fitness trackers, traditional watches, and smartphones offer cheaper/accessible alternatives.</w:t>
            </w:r>
          </w:p>
        </w:tc>
      </w:tr>
      <w:tr w:rsidR="00000A1B" w14:paraId="0973C447" w14:textId="77777777" w:rsidTr="00000A1B">
        <w:tc>
          <w:tcPr>
            <w:tcW w:w="4675" w:type="dxa"/>
          </w:tcPr>
          <w:p w14:paraId="76037640" w14:textId="0B5E5044" w:rsidR="00000A1B" w:rsidRDefault="001A2188" w:rsidP="00000A1B">
            <w:pPr>
              <w:rPr>
                <w:rFonts w:ascii="Times New Roman" w:hAnsi="Times New Roman" w:cs="Times New Roman"/>
              </w:rPr>
            </w:pPr>
            <w:r w:rsidRPr="001A2188">
              <w:rPr>
                <w:rFonts w:ascii="Times New Roman" w:hAnsi="Times New Roman" w:cs="Times New Roman"/>
              </w:rPr>
              <w:t>Rivalry Among Competitors</w:t>
            </w:r>
          </w:p>
        </w:tc>
        <w:tc>
          <w:tcPr>
            <w:tcW w:w="4675" w:type="dxa"/>
          </w:tcPr>
          <w:p w14:paraId="7DDC59F3" w14:textId="7A6AC564" w:rsidR="00000A1B" w:rsidRDefault="001A2188" w:rsidP="00000A1B">
            <w:pPr>
              <w:rPr>
                <w:rFonts w:ascii="Times New Roman" w:hAnsi="Times New Roman" w:cs="Times New Roman"/>
              </w:rPr>
            </w:pPr>
            <w:r w:rsidRPr="001A2188">
              <w:rPr>
                <w:rFonts w:ascii="Times New Roman" w:hAnsi="Times New Roman" w:cs="Times New Roman"/>
              </w:rPr>
              <w:t>Negative: Crowded market with intense competition for market share.</w:t>
            </w:r>
          </w:p>
        </w:tc>
      </w:tr>
    </w:tbl>
    <w:p w14:paraId="5532BE98" w14:textId="77777777" w:rsidR="00000A1B" w:rsidRDefault="00000A1B" w:rsidP="00000A1B">
      <w:pPr>
        <w:rPr>
          <w:rFonts w:ascii="Times New Roman" w:hAnsi="Times New Roman" w:cs="Times New Roman"/>
        </w:rPr>
      </w:pPr>
    </w:p>
    <w:p w14:paraId="087D7724" w14:textId="77777777" w:rsidR="001A2188" w:rsidRDefault="001A2188" w:rsidP="00000A1B">
      <w:pPr>
        <w:rPr>
          <w:rFonts w:ascii="Times New Roman" w:hAnsi="Times New Roman" w:cs="Times New Roman"/>
        </w:rPr>
      </w:pPr>
    </w:p>
    <w:p w14:paraId="354EB880" w14:textId="77777777" w:rsidR="001A2188" w:rsidRDefault="001A2188" w:rsidP="00000A1B">
      <w:pPr>
        <w:rPr>
          <w:rFonts w:ascii="Times New Roman" w:hAnsi="Times New Roman" w:cs="Times New Roman"/>
        </w:rPr>
      </w:pPr>
    </w:p>
    <w:p w14:paraId="19F921C5" w14:textId="3FF7D90A" w:rsidR="001A2188" w:rsidRDefault="001A2188" w:rsidP="001A2188">
      <w:pPr>
        <w:rPr>
          <w:rFonts w:ascii="Times New Roman" w:hAnsi="Times New Roman" w:cs="Times New Roman"/>
          <w:b/>
          <w:bCs/>
          <w:sz w:val="32"/>
          <w:szCs w:val="32"/>
        </w:rPr>
      </w:pPr>
      <w:r>
        <w:rPr>
          <w:rFonts w:ascii="Times New Roman" w:hAnsi="Times New Roman" w:cs="Times New Roman"/>
          <w:b/>
          <w:bCs/>
          <w:sz w:val="32"/>
          <w:szCs w:val="32"/>
        </w:rPr>
        <w:t xml:space="preserve">Exercise </w:t>
      </w:r>
      <w:r>
        <w:rPr>
          <w:rFonts w:ascii="Times New Roman" w:hAnsi="Times New Roman" w:cs="Times New Roman"/>
          <w:b/>
          <w:bCs/>
          <w:sz w:val="32"/>
          <w:szCs w:val="32"/>
        </w:rPr>
        <w:t>2</w:t>
      </w:r>
      <w:r>
        <w:rPr>
          <w:rFonts w:ascii="Times New Roman" w:hAnsi="Times New Roman" w:cs="Times New Roman"/>
          <w:b/>
          <w:bCs/>
          <w:sz w:val="32"/>
          <w:szCs w:val="32"/>
        </w:rPr>
        <w:t xml:space="preserve">: </w:t>
      </w:r>
      <w:r>
        <w:rPr>
          <w:rFonts w:ascii="Times New Roman" w:hAnsi="Times New Roman" w:cs="Times New Roman"/>
          <w:b/>
          <w:bCs/>
          <w:sz w:val="32"/>
          <w:szCs w:val="32"/>
        </w:rPr>
        <w:t>SWOT Analysis</w:t>
      </w:r>
    </w:p>
    <w:p w14:paraId="2E6D71B4" w14:textId="77777777" w:rsidR="001A2188" w:rsidRDefault="001A2188" w:rsidP="001A2188">
      <w:pPr>
        <w:rPr>
          <w:rFonts w:ascii="Times New Roman" w:hAnsi="Times New Roman" w:cs="Times New Roman"/>
          <w:b/>
          <w:bCs/>
          <w:sz w:val="32"/>
          <w:szCs w:val="32"/>
        </w:rPr>
      </w:pPr>
    </w:p>
    <w:p w14:paraId="51885977" w14:textId="591FA2CC" w:rsidR="001A2188" w:rsidRPr="001A2188" w:rsidRDefault="001A2188" w:rsidP="001A2188">
      <w:pPr>
        <w:rPr>
          <w:rFonts w:ascii="Times New Roman" w:hAnsi="Times New Roman" w:cs="Times New Roman"/>
        </w:rPr>
      </w:pPr>
      <w:r>
        <w:rPr>
          <w:rFonts w:ascii="Times New Roman" w:hAnsi="Times New Roman" w:cs="Times New Roman"/>
        </w:rPr>
        <w:t>C</w:t>
      </w:r>
      <w:r w:rsidRPr="001A2188">
        <w:rPr>
          <w:rFonts w:ascii="Times New Roman" w:hAnsi="Times New Roman" w:cs="Times New Roman"/>
        </w:rPr>
        <w:t>omplete a SWOT Analysis.</w:t>
      </w:r>
    </w:p>
    <w:p w14:paraId="76DD0A10" w14:textId="77777777" w:rsidR="001A2188" w:rsidRPr="001A2188" w:rsidRDefault="001A2188" w:rsidP="001A2188">
      <w:pPr>
        <w:rPr>
          <w:rFonts w:ascii="Times New Roman" w:hAnsi="Times New Roman" w:cs="Times New Roman"/>
        </w:rPr>
      </w:pPr>
    </w:p>
    <w:p w14:paraId="18D7EDDE" w14:textId="2FB63571" w:rsidR="001A2188" w:rsidRPr="001A2188" w:rsidRDefault="001A2188" w:rsidP="001A2188">
      <w:pPr>
        <w:rPr>
          <w:rFonts w:ascii="Times New Roman" w:hAnsi="Times New Roman" w:cs="Times New Roman"/>
          <w:b/>
          <w:bCs/>
        </w:rPr>
      </w:pPr>
      <w:r w:rsidRPr="001A2188">
        <w:rPr>
          <w:rFonts w:ascii="Times New Roman" w:hAnsi="Times New Roman" w:cs="Times New Roman"/>
          <w:b/>
          <w:bCs/>
        </w:rPr>
        <w:t>Strengths:</w:t>
      </w:r>
    </w:p>
    <w:p w14:paraId="2ECD2043" w14:textId="77777777" w:rsidR="001A2188" w:rsidRPr="001A2188" w:rsidRDefault="001A2188" w:rsidP="001A2188">
      <w:pPr>
        <w:rPr>
          <w:rFonts w:ascii="Times New Roman" w:hAnsi="Times New Roman" w:cs="Times New Roman"/>
        </w:rPr>
      </w:pPr>
    </w:p>
    <w:p w14:paraId="0E5B702D" w14:textId="2AB9DFA3" w:rsidR="001A2188" w:rsidRPr="001A2188" w:rsidRDefault="001A2188" w:rsidP="001A2188">
      <w:pPr>
        <w:pStyle w:val="ListParagraph"/>
        <w:numPr>
          <w:ilvl w:val="0"/>
          <w:numId w:val="3"/>
        </w:numPr>
        <w:rPr>
          <w:rFonts w:ascii="Times New Roman" w:hAnsi="Times New Roman" w:cs="Times New Roman"/>
        </w:rPr>
      </w:pPr>
      <w:r w:rsidRPr="001A2188">
        <w:rPr>
          <w:rFonts w:ascii="Times New Roman" w:hAnsi="Times New Roman" w:cs="Times New Roman"/>
        </w:rPr>
        <w:t>Technical expertise to match competitors at lower costs.</w:t>
      </w:r>
    </w:p>
    <w:p w14:paraId="64EB2CE9" w14:textId="77777777" w:rsidR="001A2188" w:rsidRPr="001A2188" w:rsidRDefault="001A2188" w:rsidP="001A2188">
      <w:pPr>
        <w:rPr>
          <w:rFonts w:ascii="Times New Roman" w:hAnsi="Times New Roman" w:cs="Times New Roman"/>
        </w:rPr>
      </w:pPr>
    </w:p>
    <w:p w14:paraId="2D26DA2F" w14:textId="247DA5FE" w:rsidR="001A2188" w:rsidRPr="001A2188" w:rsidRDefault="001A2188" w:rsidP="001A2188">
      <w:pPr>
        <w:pStyle w:val="ListParagraph"/>
        <w:numPr>
          <w:ilvl w:val="0"/>
          <w:numId w:val="3"/>
        </w:numPr>
        <w:rPr>
          <w:rFonts w:ascii="Times New Roman" w:hAnsi="Times New Roman" w:cs="Times New Roman"/>
        </w:rPr>
      </w:pPr>
      <w:r w:rsidRPr="001A2188">
        <w:rPr>
          <w:rFonts w:ascii="Times New Roman" w:hAnsi="Times New Roman" w:cs="Times New Roman"/>
        </w:rPr>
        <w:t>Focus on solving syncing issues as a unique feature.</w:t>
      </w:r>
    </w:p>
    <w:p w14:paraId="468D1A5C" w14:textId="77777777" w:rsidR="001A2188" w:rsidRPr="001A2188" w:rsidRDefault="001A2188" w:rsidP="001A2188">
      <w:pPr>
        <w:rPr>
          <w:rFonts w:ascii="Times New Roman" w:hAnsi="Times New Roman" w:cs="Times New Roman"/>
        </w:rPr>
      </w:pPr>
    </w:p>
    <w:p w14:paraId="2E391ABB" w14:textId="28353745" w:rsidR="001A2188" w:rsidRPr="001A2188" w:rsidRDefault="001A2188" w:rsidP="001A2188">
      <w:pPr>
        <w:pStyle w:val="ListParagraph"/>
        <w:numPr>
          <w:ilvl w:val="0"/>
          <w:numId w:val="3"/>
        </w:numPr>
        <w:rPr>
          <w:rFonts w:ascii="Times New Roman" w:hAnsi="Times New Roman" w:cs="Times New Roman"/>
        </w:rPr>
      </w:pPr>
      <w:r w:rsidRPr="001A2188">
        <w:rPr>
          <w:rFonts w:ascii="Times New Roman" w:hAnsi="Times New Roman" w:cs="Times New Roman"/>
        </w:rPr>
        <w:t>Targeting mid-range market with affordable pricing.</w:t>
      </w:r>
    </w:p>
    <w:p w14:paraId="5FC35392" w14:textId="77777777" w:rsidR="001A2188" w:rsidRPr="001A2188" w:rsidRDefault="001A2188" w:rsidP="001A2188">
      <w:pPr>
        <w:rPr>
          <w:rFonts w:ascii="Times New Roman" w:hAnsi="Times New Roman" w:cs="Times New Roman"/>
        </w:rPr>
      </w:pPr>
    </w:p>
    <w:p w14:paraId="6369E77F" w14:textId="1FCB23A7" w:rsidR="001A2188" w:rsidRPr="001A2188" w:rsidRDefault="001A2188" w:rsidP="001A2188">
      <w:pPr>
        <w:rPr>
          <w:rFonts w:ascii="Times New Roman" w:hAnsi="Times New Roman" w:cs="Times New Roman"/>
          <w:b/>
          <w:bCs/>
        </w:rPr>
      </w:pPr>
      <w:r w:rsidRPr="001A2188">
        <w:rPr>
          <w:rFonts w:ascii="Times New Roman" w:hAnsi="Times New Roman" w:cs="Times New Roman"/>
          <w:b/>
          <w:bCs/>
        </w:rPr>
        <w:t>Weaknesses:</w:t>
      </w:r>
    </w:p>
    <w:p w14:paraId="70E2DCB5" w14:textId="77777777" w:rsidR="001A2188" w:rsidRPr="001A2188" w:rsidRDefault="001A2188" w:rsidP="001A2188">
      <w:pPr>
        <w:rPr>
          <w:rFonts w:ascii="Times New Roman" w:hAnsi="Times New Roman" w:cs="Times New Roman"/>
        </w:rPr>
      </w:pPr>
    </w:p>
    <w:p w14:paraId="4A3A0955" w14:textId="29356F97" w:rsidR="001A2188" w:rsidRPr="001A2188" w:rsidRDefault="001A2188" w:rsidP="001A2188">
      <w:pPr>
        <w:pStyle w:val="ListParagraph"/>
        <w:numPr>
          <w:ilvl w:val="0"/>
          <w:numId w:val="4"/>
        </w:numPr>
        <w:rPr>
          <w:rFonts w:ascii="Times New Roman" w:hAnsi="Times New Roman" w:cs="Times New Roman"/>
        </w:rPr>
      </w:pPr>
      <w:r w:rsidRPr="001A2188">
        <w:rPr>
          <w:rFonts w:ascii="Times New Roman" w:hAnsi="Times New Roman" w:cs="Times New Roman"/>
        </w:rPr>
        <w:t>Dependence on scarce battery suppliers.</w:t>
      </w:r>
    </w:p>
    <w:p w14:paraId="2F84EC34" w14:textId="77777777" w:rsidR="001A2188" w:rsidRPr="001A2188" w:rsidRDefault="001A2188" w:rsidP="001A2188">
      <w:pPr>
        <w:rPr>
          <w:rFonts w:ascii="Times New Roman" w:hAnsi="Times New Roman" w:cs="Times New Roman"/>
        </w:rPr>
      </w:pPr>
    </w:p>
    <w:p w14:paraId="19665711" w14:textId="15277BE6" w:rsidR="001A2188" w:rsidRPr="001A2188" w:rsidRDefault="001A2188" w:rsidP="001A2188">
      <w:pPr>
        <w:pStyle w:val="ListParagraph"/>
        <w:numPr>
          <w:ilvl w:val="0"/>
          <w:numId w:val="4"/>
        </w:numPr>
        <w:rPr>
          <w:rFonts w:ascii="Times New Roman" w:hAnsi="Times New Roman" w:cs="Times New Roman"/>
        </w:rPr>
      </w:pPr>
      <w:r w:rsidRPr="001A2188">
        <w:rPr>
          <w:rFonts w:ascii="Times New Roman" w:hAnsi="Times New Roman" w:cs="Times New Roman"/>
        </w:rPr>
        <w:t>Lack of established brand presence compared to major competitors.</w:t>
      </w:r>
    </w:p>
    <w:p w14:paraId="0626E84B" w14:textId="77777777" w:rsidR="001A2188" w:rsidRPr="001A2188" w:rsidRDefault="001A2188" w:rsidP="001A2188">
      <w:pPr>
        <w:rPr>
          <w:rFonts w:ascii="Times New Roman" w:hAnsi="Times New Roman" w:cs="Times New Roman"/>
        </w:rPr>
      </w:pPr>
    </w:p>
    <w:p w14:paraId="1DAA32CE" w14:textId="006C748E" w:rsidR="001A2188" w:rsidRPr="001A2188" w:rsidRDefault="001A2188" w:rsidP="001A2188">
      <w:pPr>
        <w:pStyle w:val="ListParagraph"/>
        <w:numPr>
          <w:ilvl w:val="0"/>
          <w:numId w:val="4"/>
        </w:numPr>
        <w:rPr>
          <w:rFonts w:ascii="Times New Roman" w:hAnsi="Times New Roman" w:cs="Times New Roman"/>
        </w:rPr>
      </w:pPr>
      <w:r w:rsidRPr="001A2188">
        <w:rPr>
          <w:rFonts w:ascii="Times New Roman" w:hAnsi="Times New Roman" w:cs="Times New Roman"/>
        </w:rPr>
        <w:t>Potential challenges in protecting intellectual property.</w:t>
      </w:r>
    </w:p>
    <w:p w14:paraId="256BCD19" w14:textId="77777777" w:rsidR="001A2188" w:rsidRPr="001A2188" w:rsidRDefault="001A2188" w:rsidP="001A2188">
      <w:pPr>
        <w:rPr>
          <w:rFonts w:ascii="Times New Roman" w:hAnsi="Times New Roman" w:cs="Times New Roman"/>
        </w:rPr>
      </w:pPr>
    </w:p>
    <w:p w14:paraId="33A7FDC4" w14:textId="4184D2F2" w:rsidR="001A2188" w:rsidRPr="001A2188" w:rsidRDefault="001A2188" w:rsidP="001A2188">
      <w:pPr>
        <w:rPr>
          <w:rFonts w:ascii="Times New Roman" w:hAnsi="Times New Roman" w:cs="Times New Roman"/>
          <w:b/>
          <w:bCs/>
        </w:rPr>
      </w:pPr>
      <w:r w:rsidRPr="001A2188">
        <w:rPr>
          <w:rFonts w:ascii="Times New Roman" w:hAnsi="Times New Roman" w:cs="Times New Roman"/>
          <w:b/>
          <w:bCs/>
        </w:rPr>
        <w:t>Opportunities:</w:t>
      </w:r>
    </w:p>
    <w:p w14:paraId="4EBF1F32" w14:textId="77777777" w:rsidR="001A2188" w:rsidRPr="001A2188" w:rsidRDefault="001A2188" w:rsidP="001A2188">
      <w:pPr>
        <w:rPr>
          <w:rFonts w:ascii="Times New Roman" w:hAnsi="Times New Roman" w:cs="Times New Roman"/>
        </w:rPr>
      </w:pPr>
    </w:p>
    <w:p w14:paraId="151C9696" w14:textId="7579C5E4" w:rsidR="001A2188" w:rsidRPr="001A2188" w:rsidRDefault="001A2188" w:rsidP="001A2188">
      <w:pPr>
        <w:pStyle w:val="ListParagraph"/>
        <w:numPr>
          <w:ilvl w:val="0"/>
          <w:numId w:val="5"/>
        </w:numPr>
        <w:rPr>
          <w:rFonts w:ascii="Times New Roman" w:hAnsi="Times New Roman" w:cs="Times New Roman"/>
        </w:rPr>
      </w:pPr>
      <w:r w:rsidRPr="001A2188">
        <w:rPr>
          <w:rFonts w:ascii="Times New Roman" w:hAnsi="Times New Roman" w:cs="Times New Roman"/>
        </w:rPr>
        <w:t>Growing demand for affordable smartwatches.</w:t>
      </w:r>
    </w:p>
    <w:p w14:paraId="04C9AEAB" w14:textId="77777777" w:rsidR="001A2188" w:rsidRPr="001A2188" w:rsidRDefault="001A2188" w:rsidP="001A2188">
      <w:pPr>
        <w:rPr>
          <w:rFonts w:ascii="Times New Roman" w:hAnsi="Times New Roman" w:cs="Times New Roman"/>
        </w:rPr>
      </w:pPr>
    </w:p>
    <w:p w14:paraId="483E961C" w14:textId="34DCBFA4" w:rsidR="001A2188" w:rsidRPr="001A2188" w:rsidRDefault="001A2188" w:rsidP="001A2188">
      <w:pPr>
        <w:pStyle w:val="ListParagraph"/>
        <w:numPr>
          <w:ilvl w:val="0"/>
          <w:numId w:val="5"/>
        </w:numPr>
        <w:rPr>
          <w:rFonts w:ascii="Times New Roman" w:hAnsi="Times New Roman" w:cs="Times New Roman"/>
        </w:rPr>
      </w:pPr>
      <w:r w:rsidRPr="001A2188">
        <w:rPr>
          <w:rFonts w:ascii="Times New Roman" w:hAnsi="Times New Roman" w:cs="Times New Roman"/>
        </w:rPr>
        <w:t>Partnerships with fitness apps or health platforms.</w:t>
      </w:r>
    </w:p>
    <w:p w14:paraId="24118EA9" w14:textId="77777777" w:rsidR="001A2188" w:rsidRPr="001A2188" w:rsidRDefault="001A2188" w:rsidP="001A2188">
      <w:pPr>
        <w:rPr>
          <w:rFonts w:ascii="Times New Roman" w:hAnsi="Times New Roman" w:cs="Times New Roman"/>
        </w:rPr>
      </w:pPr>
    </w:p>
    <w:p w14:paraId="509A9EBE" w14:textId="5F5FCBFD" w:rsidR="001A2188" w:rsidRPr="001A2188" w:rsidRDefault="001A2188" w:rsidP="001A2188">
      <w:pPr>
        <w:pStyle w:val="ListParagraph"/>
        <w:numPr>
          <w:ilvl w:val="0"/>
          <w:numId w:val="5"/>
        </w:numPr>
        <w:rPr>
          <w:rFonts w:ascii="Times New Roman" w:hAnsi="Times New Roman" w:cs="Times New Roman"/>
        </w:rPr>
      </w:pPr>
      <w:r w:rsidRPr="001A2188">
        <w:rPr>
          <w:rFonts w:ascii="Times New Roman" w:hAnsi="Times New Roman" w:cs="Times New Roman"/>
        </w:rPr>
        <w:t>Expansion into emerging markets with lower competition.</w:t>
      </w:r>
    </w:p>
    <w:p w14:paraId="56C8C573" w14:textId="77777777" w:rsidR="001A2188" w:rsidRPr="001A2188" w:rsidRDefault="001A2188" w:rsidP="001A2188">
      <w:pPr>
        <w:rPr>
          <w:rFonts w:ascii="Times New Roman" w:hAnsi="Times New Roman" w:cs="Times New Roman"/>
        </w:rPr>
      </w:pPr>
    </w:p>
    <w:p w14:paraId="6F4BB23A" w14:textId="60537087" w:rsidR="001A2188" w:rsidRPr="001A2188" w:rsidRDefault="001A2188" w:rsidP="001A2188">
      <w:pPr>
        <w:rPr>
          <w:rFonts w:ascii="Times New Roman" w:hAnsi="Times New Roman" w:cs="Times New Roman"/>
          <w:b/>
          <w:bCs/>
        </w:rPr>
      </w:pPr>
      <w:r w:rsidRPr="001A2188">
        <w:rPr>
          <w:rFonts w:ascii="Times New Roman" w:hAnsi="Times New Roman" w:cs="Times New Roman"/>
          <w:b/>
          <w:bCs/>
        </w:rPr>
        <w:t>Threats:</w:t>
      </w:r>
    </w:p>
    <w:p w14:paraId="46015906" w14:textId="77777777" w:rsidR="001A2188" w:rsidRPr="001A2188" w:rsidRDefault="001A2188" w:rsidP="001A2188">
      <w:pPr>
        <w:rPr>
          <w:rFonts w:ascii="Times New Roman" w:hAnsi="Times New Roman" w:cs="Times New Roman"/>
        </w:rPr>
      </w:pPr>
    </w:p>
    <w:p w14:paraId="3CC1220F" w14:textId="75773FF6" w:rsidR="001A2188" w:rsidRPr="001A2188" w:rsidRDefault="001A2188" w:rsidP="001A2188">
      <w:pPr>
        <w:pStyle w:val="ListParagraph"/>
        <w:numPr>
          <w:ilvl w:val="0"/>
          <w:numId w:val="6"/>
        </w:numPr>
        <w:rPr>
          <w:rFonts w:ascii="Times New Roman" w:hAnsi="Times New Roman" w:cs="Times New Roman"/>
        </w:rPr>
      </w:pPr>
      <w:r w:rsidRPr="001A2188">
        <w:rPr>
          <w:rFonts w:ascii="Times New Roman" w:hAnsi="Times New Roman" w:cs="Times New Roman"/>
        </w:rPr>
        <w:t>Rapid technological advancements by competitors.</w:t>
      </w:r>
    </w:p>
    <w:p w14:paraId="58445BFC" w14:textId="77777777" w:rsidR="001A2188" w:rsidRPr="001A2188" w:rsidRDefault="001A2188" w:rsidP="001A2188">
      <w:pPr>
        <w:rPr>
          <w:rFonts w:ascii="Times New Roman" w:hAnsi="Times New Roman" w:cs="Times New Roman"/>
        </w:rPr>
      </w:pPr>
    </w:p>
    <w:p w14:paraId="5189B7C6" w14:textId="4A039512" w:rsidR="001A2188" w:rsidRPr="001A2188" w:rsidRDefault="001A2188" w:rsidP="001A2188">
      <w:pPr>
        <w:pStyle w:val="ListParagraph"/>
        <w:numPr>
          <w:ilvl w:val="0"/>
          <w:numId w:val="6"/>
        </w:numPr>
        <w:rPr>
          <w:rFonts w:ascii="Times New Roman" w:hAnsi="Times New Roman" w:cs="Times New Roman"/>
        </w:rPr>
      </w:pPr>
      <w:r w:rsidRPr="001A2188">
        <w:rPr>
          <w:rFonts w:ascii="Times New Roman" w:hAnsi="Times New Roman" w:cs="Times New Roman"/>
        </w:rPr>
        <w:t>Price wars due to high rivalry.</w:t>
      </w:r>
    </w:p>
    <w:p w14:paraId="2B5C0FFB" w14:textId="77777777" w:rsidR="001A2188" w:rsidRPr="001A2188" w:rsidRDefault="001A2188" w:rsidP="001A2188">
      <w:pPr>
        <w:rPr>
          <w:rFonts w:ascii="Times New Roman" w:hAnsi="Times New Roman" w:cs="Times New Roman"/>
        </w:rPr>
      </w:pPr>
    </w:p>
    <w:p w14:paraId="655D41E2" w14:textId="26FB06AA" w:rsidR="002C1056" w:rsidRDefault="001A2188" w:rsidP="002C1056">
      <w:pPr>
        <w:pStyle w:val="ListParagraph"/>
        <w:numPr>
          <w:ilvl w:val="0"/>
          <w:numId w:val="6"/>
        </w:numPr>
        <w:rPr>
          <w:rFonts w:ascii="Times New Roman" w:hAnsi="Times New Roman" w:cs="Times New Roman"/>
        </w:rPr>
      </w:pPr>
      <w:r w:rsidRPr="001A2188">
        <w:rPr>
          <w:rFonts w:ascii="Times New Roman" w:hAnsi="Times New Roman" w:cs="Times New Roman"/>
        </w:rPr>
        <w:t>Supply chain disruptions from limited suppliers.</w:t>
      </w:r>
    </w:p>
    <w:p w14:paraId="7408812A" w14:textId="77777777" w:rsidR="002C1056" w:rsidRPr="002C1056" w:rsidRDefault="002C1056" w:rsidP="002C1056">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2C1056" w14:paraId="6714FF50" w14:textId="77777777" w:rsidTr="002C1056">
        <w:tc>
          <w:tcPr>
            <w:tcW w:w="4675" w:type="dxa"/>
          </w:tcPr>
          <w:p w14:paraId="3DF065A0" w14:textId="74E23B5C" w:rsidR="002C1056" w:rsidRPr="002C1056" w:rsidRDefault="002C1056" w:rsidP="002C1056">
            <w:pPr>
              <w:rPr>
                <w:rFonts w:ascii="Times New Roman" w:hAnsi="Times New Roman" w:cs="Times New Roman"/>
                <w:b/>
                <w:bCs/>
              </w:rPr>
            </w:pPr>
            <w:r>
              <w:rPr>
                <w:rFonts w:ascii="Times New Roman" w:hAnsi="Times New Roman" w:cs="Times New Roman"/>
                <w:b/>
                <w:bCs/>
              </w:rPr>
              <w:t>Strengths (Internal)</w:t>
            </w:r>
          </w:p>
        </w:tc>
        <w:tc>
          <w:tcPr>
            <w:tcW w:w="4675" w:type="dxa"/>
          </w:tcPr>
          <w:p w14:paraId="4A778ACF" w14:textId="1562FCB7" w:rsidR="002C1056" w:rsidRPr="002C1056" w:rsidRDefault="002C1056" w:rsidP="002C1056">
            <w:pPr>
              <w:rPr>
                <w:rFonts w:ascii="Times New Roman" w:hAnsi="Times New Roman" w:cs="Times New Roman"/>
                <w:b/>
                <w:bCs/>
              </w:rPr>
            </w:pPr>
            <w:r>
              <w:rPr>
                <w:rFonts w:ascii="Times New Roman" w:hAnsi="Times New Roman" w:cs="Times New Roman"/>
                <w:b/>
                <w:bCs/>
              </w:rPr>
              <w:t>Weaknesses (Internal)</w:t>
            </w:r>
          </w:p>
        </w:tc>
      </w:tr>
      <w:tr w:rsidR="002C1056" w14:paraId="49C8DC22" w14:textId="77777777" w:rsidTr="002C1056">
        <w:tc>
          <w:tcPr>
            <w:tcW w:w="4675" w:type="dxa"/>
          </w:tcPr>
          <w:p w14:paraId="745DC25A" w14:textId="06CDBE96" w:rsidR="002C1056" w:rsidRPr="002C1056" w:rsidRDefault="002C1056" w:rsidP="002C1056">
            <w:pPr>
              <w:pStyle w:val="ListParagraph"/>
              <w:numPr>
                <w:ilvl w:val="0"/>
                <w:numId w:val="7"/>
              </w:numPr>
              <w:rPr>
                <w:rFonts w:ascii="Times New Roman" w:hAnsi="Times New Roman" w:cs="Times New Roman"/>
              </w:rPr>
            </w:pPr>
            <w:r w:rsidRPr="002C1056">
              <w:rPr>
                <w:rFonts w:ascii="Times New Roman" w:hAnsi="Times New Roman" w:cs="Times New Roman"/>
              </w:rPr>
              <w:t>Technical expertise to match competitors at lower costs.</w:t>
            </w:r>
          </w:p>
          <w:p w14:paraId="4BF5DBC6" w14:textId="3FF47AFD" w:rsidR="002C1056" w:rsidRPr="002C1056" w:rsidRDefault="002C1056" w:rsidP="002C1056">
            <w:pPr>
              <w:pStyle w:val="ListParagraph"/>
              <w:numPr>
                <w:ilvl w:val="0"/>
                <w:numId w:val="7"/>
              </w:numPr>
              <w:rPr>
                <w:rFonts w:ascii="Times New Roman" w:hAnsi="Times New Roman" w:cs="Times New Roman"/>
              </w:rPr>
            </w:pPr>
            <w:r w:rsidRPr="002C1056">
              <w:rPr>
                <w:rFonts w:ascii="Times New Roman" w:hAnsi="Times New Roman" w:cs="Times New Roman"/>
              </w:rPr>
              <w:t>Unique syncing solutions as a differentiator.</w:t>
            </w:r>
          </w:p>
          <w:p w14:paraId="2B939148" w14:textId="220B2765" w:rsidR="002C1056" w:rsidRPr="002C1056" w:rsidRDefault="002C1056" w:rsidP="002C1056">
            <w:pPr>
              <w:pStyle w:val="ListParagraph"/>
              <w:numPr>
                <w:ilvl w:val="0"/>
                <w:numId w:val="7"/>
              </w:numPr>
              <w:rPr>
                <w:rFonts w:ascii="Times New Roman" w:hAnsi="Times New Roman" w:cs="Times New Roman"/>
              </w:rPr>
            </w:pPr>
            <w:r w:rsidRPr="002C1056">
              <w:rPr>
                <w:rFonts w:ascii="Times New Roman" w:hAnsi="Times New Roman" w:cs="Times New Roman"/>
              </w:rPr>
              <w:t>Targeting mid-range market with affordable pricing.</w:t>
            </w:r>
          </w:p>
        </w:tc>
        <w:tc>
          <w:tcPr>
            <w:tcW w:w="4675" w:type="dxa"/>
          </w:tcPr>
          <w:p w14:paraId="63535FA2" w14:textId="362928C0" w:rsidR="002C1056" w:rsidRPr="002C1056" w:rsidRDefault="002C1056" w:rsidP="002C1056">
            <w:pPr>
              <w:pStyle w:val="ListParagraph"/>
              <w:numPr>
                <w:ilvl w:val="0"/>
                <w:numId w:val="7"/>
              </w:numPr>
              <w:rPr>
                <w:rFonts w:ascii="Times New Roman" w:hAnsi="Times New Roman" w:cs="Times New Roman"/>
              </w:rPr>
            </w:pPr>
            <w:r w:rsidRPr="002C1056">
              <w:rPr>
                <w:rFonts w:ascii="Times New Roman" w:hAnsi="Times New Roman" w:cs="Times New Roman"/>
              </w:rPr>
              <w:t>Dependence on scarce battery suppliers.</w:t>
            </w:r>
          </w:p>
          <w:p w14:paraId="1088C4BD" w14:textId="4AD3DC09" w:rsidR="002C1056" w:rsidRPr="002C1056" w:rsidRDefault="002C1056" w:rsidP="002C1056">
            <w:pPr>
              <w:pStyle w:val="ListParagraph"/>
              <w:numPr>
                <w:ilvl w:val="0"/>
                <w:numId w:val="7"/>
              </w:numPr>
              <w:rPr>
                <w:rFonts w:ascii="Times New Roman" w:hAnsi="Times New Roman" w:cs="Times New Roman"/>
              </w:rPr>
            </w:pPr>
            <w:r w:rsidRPr="002C1056">
              <w:rPr>
                <w:rFonts w:ascii="Times New Roman" w:hAnsi="Times New Roman" w:cs="Times New Roman"/>
              </w:rPr>
              <w:t>Limited brand recognition.</w:t>
            </w:r>
          </w:p>
          <w:p w14:paraId="57393C3D" w14:textId="69FA26CE" w:rsidR="002C1056" w:rsidRPr="002C1056" w:rsidRDefault="002C1056" w:rsidP="002C1056">
            <w:pPr>
              <w:pStyle w:val="ListParagraph"/>
              <w:numPr>
                <w:ilvl w:val="0"/>
                <w:numId w:val="7"/>
              </w:numPr>
              <w:rPr>
                <w:rFonts w:ascii="Times New Roman" w:hAnsi="Times New Roman" w:cs="Times New Roman"/>
              </w:rPr>
            </w:pPr>
            <w:r w:rsidRPr="002C1056">
              <w:rPr>
                <w:rFonts w:ascii="Times New Roman" w:hAnsi="Times New Roman" w:cs="Times New Roman"/>
              </w:rPr>
              <w:t>IP protection challenges.</w:t>
            </w:r>
          </w:p>
        </w:tc>
      </w:tr>
      <w:tr w:rsidR="002C1056" w14:paraId="410CFEAB" w14:textId="77777777" w:rsidTr="002C1056">
        <w:tc>
          <w:tcPr>
            <w:tcW w:w="4675" w:type="dxa"/>
          </w:tcPr>
          <w:p w14:paraId="39B1D460" w14:textId="4C0FE882" w:rsidR="002C1056" w:rsidRPr="002C1056" w:rsidRDefault="002C1056" w:rsidP="002C1056">
            <w:pPr>
              <w:rPr>
                <w:rFonts w:ascii="Times New Roman" w:hAnsi="Times New Roman" w:cs="Times New Roman"/>
                <w:b/>
                <w:bCs/>
              </w:rPr>
            </w:pPr>
            <w:r>
              <w:rPr>
                <w:rFonts w:ascii="Times New Roman" w:hAnsi="Times New Roman" w:cs="Times New Roman"/>
                <w:b/>
                <w:bCs/>
              </w:rPr>
              <w:t>Opportunities (External)</w:t>
            </w:r>
          </w:p>
        </w:tc>
        <w:tc>
          <w:tcPr>
            <w:tcW w:w="4675" w:type="dxa"/>
          </w:tcPr>
          <w:p w14:paraId="762D4069" w14:textId="7D1FBE05" w:rsidR="002C1056" w:rsidRPr="002C1056" w:rsidRDefault="002C1056" w:rsidP="002C1056">
            <w:pPr>
              <w:rPr>
                <w:rFonts w:ascii="Times New Roman" w:hAnsi="Times New Roman" w:cs="Times New Roman"/>
                <w:b/>
                <w:bCs/>
              </w:rPr>
            </w:pPr>
            <w:r>
              <w:rPr>
                <w:rFonts w:ascii="Times New Roman" w:hAnsi="Times New Roman" w:cs="Times New Roman"/>
                <w:b/>
                <w:bCs/>
              </w:rPr>
              <w:t>Threats (External)</w:t>
            </w:r>
          </w:p>
        </w:tc>
      </w:tr>
      <w:tr w:rsidR="002C1056" w14:paraId="502C67A0" w14:textId="77777777" w:rsidTr="002C1056">
        <w:tc>
          <w:tcPr>
            <w:tcW w:w="4675" w:type="dxa"/>
          </w:tcPr>
          <w:p w14:paraId="40C49468" w14:textId="6602BC2C" w:rsidR="002C1056" w:rsidRPr="002C1056" w:rsidRDefault="002C1056" w:rsidP="002C1056">
            <w:pPr>
              <w:pStyle w:val="ListParagraph"/>
              <w:numPr>
                <w:ilvl w:val="0"/>
                <w:numId w:val="8"/>
              </w:numPr>
              <w:rPr>
                <w:rFonts w:ascii="Times New Roman" w:hAnsi="Times New Roman" w:cs="Times New Roman"/>
              </w:rPr>
            </w:pPr>
            <w:r w:rsidRPr="002C1056">
              <w:rPr>
                <w:rFonts w:ascii="Times New Roman" w:hAnsi="Times New Roman" w:cs="Times New Roman"/>
              </w:rPr>
              <w:t>Growing demand for affordable smartwatches.</w:t>
            </w:r>
          </w:p>
          <w:p w14:paraId="507E3019" w14:textId="337A9CC0" w:rsidR="002C1056" w:rsidRPr="002C1056" w:rsidRDefault="002C1056" w:rsidP="002C1056">
            <w:pPr>
              <w:pStyle w:val="ListParagraph"/>
              <w:numPr>
                <w:ilvl w:val="0"/>
                <w:numId w:val="8"/>
              </w:numPr>
              <w:rPr>
                <w:rFonts w:ascii="Times New Roman" w:hAnsi="Times New Roman" w:cs="Times New Roman"/>
              </w:rPr>
            </w:pPr>
            <w:r w:rsidRPr="002C1056">
              <w:rPr>
                <w:rFonts w:ascii="Times New Roman" w:hAnsi="Times New Roman" w:cs="Times New Roman"/>
              </w:rPr>
              <w:t>Partnerships with health/fitness platforms.</w:t>
            </w:r>
          </w:p>
          <w:p w14:paraId="2A92CFFF" w14:textId="0259B247" w:rsidR="002C1056" w:rsidRPr="002C1056" w:rsidRDefault="002C1056" w:rsidP="002C1056">
            <w:pPr>
              <w:pStyle w:val="ListParagraph"/>
              <w:numPr>
                <w:ilvl w:val="0"/>
                <w:numId w:val="8"/>
              </w:numPr>
              <w:rPr>
                <w:rFonts w:ascii="Times New Roman" w:hAnsi="Times New Roman" w:cs="Times New Roman"/>
              </w:rPr>
            </w:pPr>
            <w:r w:rsidRPr="002C1056">
              <w:rPr>
                <w:rFonts w:ascii="Times New Roman" w:hAnsi="Times New Roman" w:cs="Times New Roman"/>
              </w:rPr>
              <w:t>Expansion into emerging markets.</w:t>
            </w:r>
          </w:p>
        </w:tc>
        <w:tc>
          <w:tcPr>
            <w:tcW w:w="4675" w:type="dxa"/>
          </w:tcPr>
          <w:p w14:paraId="63F66F7D" w14:textId="1B72D837" w:rsidR="002C1056" w:rsidRPr="002C1056" w:rsidRDefault="002C1056" w:rsidP="002C1056">
            <w:pPr>
              <w:pStyle w:val="ListParagraph"/>
              <w:numPr>
                <w:ilvl w:val="0"/>
                <w:numId w:val="8"/>
              </w:numPr>
              <w:rPr>
                <w:rFonts w:ascii="Times New Roman" w:hAnsi="Times New Roman" w:cs="Times New Roman"/>
              </w:rPr>
            </w:pPr>
            <w:r w:rsidRPr="002C1056">
              <w:rPr>
                <w:rFonts w:ascii="Times New Roman" w:hAnsi="Times New Roman" w:cs="Times New Roman"/>
              </w:rPr>
              <w:t>Rapid competitor innovation.</w:t>
            </w:r>
          </w:p>
          <w:p w14:paraId="00200D91" w14:textId="74B4CF19" w:rsidR="002C1056" w:rsidRPr="002C1056" w:rsidRDefault="002C1056" w:rsidP="002C1056">
            <w:pPr>
              <w:pStyle w:val="ListParagraph"/>
              <w:numPr>
                <w:ilvl w:val="0"/>
                <w:numId w:val="8"/>
              </w:numPr>
              <w:rPr>
                <w:rFonts w:ascii="Times New Roman" w:hAnsi="Times New Roman" w:cs="Times New Roman"/>
              </w:rPr>
            </w:pPr>
            <w:r w:rsidRPr="002C1056">
              <w:rPr>
                <w:rFonts w:ascii="Times New Roman" w:hAnsi="Times New Roman" w:cs="Times New Roman"/>
              </w:rPr>
              <w:t>Price wars due to high rivalry.</w:t>
            </w:r>
          </w:p>
          <w:p w14:paraId="5D42365D" w14:textId="0FE01545" w:rsidR="002C1056" w:rsidRPr="002C1056" w:rsidRDefault="002C1056" w:rsidP="002C1056">
            <w:pPr>
              <w:pStyle w:val="ListParagraph"/>
              <w:numPr>
                <w:ilvl w:val="0"/>
                <w:numId w:val="8"/>
              </w:numPr>
              <w:rPr>
                <w:rFonts w:ascii="Times New Roman" w:hAnsi="Times New Roman" w:cs="Times New Roman"/>
              </w:rPr>
            </w:pPr>
            <w:r w:rsidRPr="002C1056">
              <w:rPr>
                <w:rFonts w:ascii="Times New Roman" w:hAnsi="Times New Roman" w:cs="Times New Roman"/>
              </w:rPr>
              <w:t>Supply chain disruptions.</w:t>
            </w:r>
          </w:p>
        </w:tc>
      </w:tr>
    </w:tbl>
    <w:p w14:paraId="0C2B4BD2" w14:textId="77777777" w:rsidR="002C1056" w:rsidRPr="002C1056" w:rsidRDefault="002C1056" w:rsidP="002C1056">
      <w:pPr>
        <w:rPr>
          <w:rFonts w:ascii="Times New Roman" w:hAnsi="Times New Roman" w:cs="Times New Roman"/>
        </w:rPr>
      </w:pPr>
    </w:p>
    <w:p w14:paraId="55CD3F8B" w14:textId="77777777" w:rsidR="002C1056" w:rsidRPr="002C1056" w:rsidRDefault="002C1056" w:rsidP="002C1056">
      <w:pPr>
        <w:pStyle w:val="ListParagraph"/>
        <w:rPr>
          <w:rFonts w:ascii="Times New Roman" w:hAnsi="Times New Roman" w:cs="Times New Roman"/>
        </w:rPr>
      </w:pPr>
    </w:p>
    <w:p w14:paraId="0F694D75" w14:textId="66D49108" w:rsidR="002C1056" w:rsidRDefault="002C1056" w:rsidP="002C1056">
      <w:pPr>
        <w:rPr>
          <w:rFonts w:ascii="Times New Roman" w:hAnsi="Times New Roman" w:cs="Times New Roman"/>
          <w:b/>
          <w:bCs/>
          <w:sz w:val="32"/>
          <w:szCs w:val="32"/>
        </w:rPr>
      </w:pPr>
      <w:r>
        <w:rPr>
          <w:rFonts w:ascii="Times New Roman" w:hAnsi="Times New Roman" w:cs="Times New Roman"/>
          <w:b/>
          <w:bCs/>
          <w:sz w:val="32"/>
          <w:szCs w:val="32"/>
        </w:rPr>
        <w:t xml:space="preserve">Exercise </w:t>
      </w:r>
      <w:r>
        <w:rPr>
          <w:rFonts w:ascii="Times New Roman" w:hAnsi="Times New Roman" w:cs="Times New Roman"/>
          <w:b/>
          <w:bCs/>
          <w:sz w:val="32"/>
          <w:szCs w:val="32"/>
        </w:rPr>
        <w:t>3</w:t>
      </w:r>
      <w:r>
        <w:rPr>
          <w:rFonts w:ascii="Times New Roman" w:hAnsi="Times New Roman" w:cs="Times New Roman"/>
          <w:b/>
          <w:bCs/>
          <w:sz w:val="32"/>
          <w:szCs w:val="32"/>
        </w:rPr>
        <w:t xml:space="preserve">: </w:t>
      </w:r>
      <w:r>
        <w:rPr>
          <w:rFonts w:ascii="Times New Roman" w:hAnsi="Times New Roman" w:cs="Times New Roman"/>
          <w:b/>
          <w:bCs/>
          <w:sz w:val="32"/>
          <w:szCs w:val="32"/>
        </w:rPr>
        <w:t>Recommended Strategies</w:t>
      </w:r>
    </w:p>
    <w:p w14:paraId="65346A0D" w14:textId="77777777" w:rsidR="002C1056" w:rsidRDefault="002C1056" w:rsidP="002C1056">
      <w:pPr>
        <w:rPr>
          <w:rFonts w:ascii="Times New Roman" w:hAnsi="Times New Roman" w:cs="Times New Roman"/>
          <w:b/>
          <w:bCs/>
          <w:sz w:val="32"/>
          <w:szCs w:val="32"/>
        </w:rPr>
      </w:pPr>
    </w:p>
    <w:p w14:paraId="4CE7279A" w14:textId="230D4B99" w:rsidR="002C1056" w:rsidRPr="002C1056" w:rsidRDefault="002C1056" w:rsidP="002C1056">
      <w:pPr>
        <w:rPr>
          <w:rFonts w:ascii="Times New Roman" w:hAnsi="Times New Roman" w:cs="Times New Roman"/>
        </w:rPr>
      </w:pPr>
      <w:r w:rsidRPr="002C1056">
        <w:rPr>
          <w:rFonts w:ascii="Times New Roman" w:hAnsi="Times New Roman" w:cs="Times New Roman"/>
        </w:rPr>
        <w:t xml:space="preserve">For the strategies, Porter suggests three main ones: Cost Leadership, Differentiation, and Focus. Given that Time is Now is targeting the mid-range market with unique features (like solving syncing issues), a </w:t>
      </w:r>
      <w:r w:rsidRPr="002C1056">
        <w:rPr>
          <w:rFonts w:ascii="Times New Roman" w:hAnsi="Times New Roman" w:cs="Times New Roman"/>
          <w:b/>
          <w:bCs/>
        </w:rPr>
        <w:t>Differentiation strategy</w:t>
      </w:r>
      <w:r w:rsidRPr="002C1056">
        <w:rPr>
          <w:rFonts w:ascii="Times New Roman" w:hAnsi="Times New Roman" w:cs="Times New Roman"/>
        </w:rPr>
        <w:t xml:space="preserve"> seems appropriate. They can also combine this with a </w:t>
      </w:r>
      <w:r w:rsidRPr="002C1056">
        <w:rPr>
          <w:rFonts w:ascii="Times New Roman" w:hAnsi="Times New Roman" w:cs="Times New Roman"/>
          <w:b/>
          <w:bCs/>
        </w:rPr>
        <w:t>Focus strategy</w:t>
      </w:r>
      <w:r w:rsidRPr="002C1056">
        <w:rPr>
          <w:rFonts w:ascii="Times New Roman" w:hAnsi="Times New Roman" w:cs="Times New Roman"/>
        </w:rPr>
        <w:t xml:space="preserve"> on the mid-range segment to avoid direct competition with premium brands.</w:t>
      </w:r>
    </w:p>
    <w:p w14:paraId="5AE72A8B" w14:textId="77777777" w:rsidR="002C1056" w:rsidRPr="002C1056" w:rsidRDefault="002C1056" w:rsidP="002C1056">
      <w:pPr>
        <w:rPr>
          <w:rFonts w:ascii="Times New Roman" w:hAnsi="Times New Roman" w:cs="Times New Roman"/>
        </w:rPr>
      </w:pPr>
    </w:p>
    <w:p w14:paraId="7157EA0A" w14:textId="77777777" w:rsidR="002C1056" w:rsidRPr="002C1056" w:rsidRDefault="002C1056" w:rsidP="002C1056">
      <w:pPr>
        <w:rPr>
          <w:rFonts w:ascii="Times New Roman" w:hAnsi="Times New Roman" w:cs="Times New Roman"/>
        </w:rPr>
      </w:pPr>
      <w:r w:rsidRPr="002C1056">
        <w:rPr>
          <w:rFonts w:ascii="Times New Roman" w:hAnsi="Times New Roman" w:cs="Times New Roman"/>
        </w:rPr>
        <w:t>To address the supplier issue, they might explore alternative battery technologies or secure long-term contracts with existing suppliers. For buyer power, enhancing brand loyalty through unique features and customer service can help. To mitigate rivalry, continuous innovation and strong marketing of their unique selling proposition (syncing efficiency) are key.</w:t>
      </w:r>
    </w:p>
    <w:p w14:paraId="54BA6FC7" w14:textId="77777777" w:rsidR="002C1056" w:rsidRPr="002C1056" w:rsidRDefault="002C1056" w:rsidP="002C1056">
      <w:pPr>
        <w:rPr>
          <w:rFonts w:ascii="Times New Roman" w:hAnsi="Times New Roman" w:cs="Times New Roman"/>
        </w:rPr>
      </w:pPr>
    </w:p>
    <w:p w14:paraId="6108726A" w14:textId="0F5EFF96" w:rsidR="002C1056" w:rsidRPr="002C1056" w:rsidRDefault="002C1056" w:rsidP="002C1056">
      <w:pPr>
        <w:rPr>
          <w:rFonts w:ascii="Times New Roman" w:hAnsi="Times New Roman" w:cs="Times New Roman"/>
        </w:rPr>
      </w:pPr>
      <w:r w:rsidRPr="002C1056">
        <w:rPr>
          <w:rFonts w:ascii="Times New Roman" w:hAnsi="Times New Roman" w:cs="Times New Roman"/>
        </w:rPr>
        <w:t>In summary, Time is Now should focus on differentiating their product through technical innovation, securing their supply chain, and targeting a specific market segment to reduce competitive pressures.</w:t>
      </w:r>
    </w:p>
    <w:p w14:paraId="13C0C549" w14:textId="77777777" w:rsidR="002C1056" w:rsidRPr="002C1056" w:rsidRDefault="002C1056" w:rsidP="002C1056">
      <w:pPr>
        <w:rPr>
          <w:rFonts w:ascii="Times New Roman" w:hAnsi="Times New Roman" w:cs="Times New Roman"/>
        </w:rPr>
      </w:pPr>
    </w:p>
    <w:p w14:paraId="07D29A9D" w14:textId="77777777" w:rsidR="007A31AC" w:rsidRPr="007A31AC" w:rsidRDefault="007A31AC" w:rsidP="007A31AC">
      <w:pPr>
        <w:pStyle w:val="ListParagraph"/>
        <w:numPr>
          <w:ilvl w:val="0"/>
          <w:numId w:val="9"/>
        </w:numPr>
        <w:rPr>
          <w:rFonts w:ascii="Times New Roman" w:hAnsi="Times New Roman" w:cs="Times New Roman"/>
          <w:b/>
          <w:bCs/>
        </w:rPr>
      </w:pPr>
      <w:r w:rsidRPr="007A31AC">
        <w:rPr>
          <w:rFonts w:ascii="Times New Roman" w:hAnsi="Times New Roman" w:cs="Times New Roman"/>
          <w:b/>
          <w:bCs/>
        </w:rPr>
        <w:t>Differentiation Strategy:</w:t>
      </w:r>
    </w:p>
    <w:p w14:paraId="3582302F" w14:textId="77777777" w:rsidR="007A31AC" w:rsidRPr="007A31AC" w:rsidRDefault="007A31AC" w:rsidP="007A31AC">
      <w:pPr>
        <w:rPr>
          <w:rFonts w:ascii="Times New Roman" w:hAnsi="Times New Roman" w:cs="Times New Roman"/>
        </w:rPr>
      </w:pPr>
    </w:p>
    <w:p w14:paraId="5E7F48EC" w14:textId="77777777" w:rsidR="007A31AC" w:rsidRPr="007A31AC" w:rsidRDefault="007A31AC" w:rsidP="007A31AC">
      <w:pPr>
        <w:pStyle w:val="ListParagraph"/>
        <w:numPr>
          <w:ilvl w:val="0"/>
          <w:numId w:val="14"/>
        </w:numPr>
        <w:rPr>
          <w:rFonts w:ascii="Times New Roman" w:hAnsi="Times New Roman" w:cs="Times New Roman"/>
        </w:rPr>
      </w:pPr>
      <w:r w:rsidRPr="007A31AC">
        <w:rPr>
          <w:rFonts w:ascii="Times New Roman" w:hAnsi="Times New Roman" w:cs="Times New Roman"/>
        </w:rPr>
        <w:t>Highlight syncing efficiency as a key differentiator in marketing.</w:t>
      </w:r>
    </w:p>
    <w:p w14:paraId="541D7B5F" w14:textId="77777777" w:rsidR="007A31AC" w:rsidRPr="007A31AC" w:rsidRDefault="007A31AC" w:rsidP="007A31AC">
      <w:pPr>
        <w:rPr>
          <w:rFonts w:ascii="Times New Roman" w:hAnsi="Times New Roman" w:cs="Times New Roman"/>
        </w:rPr>
      </w:pPr>
    </w:p>
    <w:p w14:paraId="0A12CC19" w14:textId="77777777" w:rsidR="007A31AC" w:rsidRPr="007A31AC" w:rsidRDefault="007A31AC" w:rsidP="007A31AC">
      <w:pPr>
        <w:pStyle w:val="ListParagraph"/>
        <w:numPr>
          <w:ilvl w:val="0"/>
          <w:numId w:val="14"/>
        </w:numPr>
        <w:rPr>
          <w:rFonts w:ascii="Times New Roman" w:hAnsi="Times New Roman" w:cs="Times New Roman"/>
        </w:rPr>
      </w:pPr>
      <w:r w:rsidRPr="007A31AC">
        <w:rPr>
          <w:rFonts w:ascii="Times New Roman" w:hAnsi="Times New Roman" w:cs="Times New Roman"/>
        </w:rPr>
        <w:t>Invest in R&amp;D to maintain technological edge (e.g., battery optimization).</w:t>
      </w:r>
    </w:p>
    <w:p w14:paraId="0E2C93BB" w14:textId="77777777" w:rsidR="007A31AC" w:rsidRPr="007A31AC" w:rsidRDefault="007A31AC" w:rsidP="007A31AC">
      <w:pPr>
        <w:rPr>
          <w:rFonts w:ascii="Times New Roman" w:hAnsi="Times New Roman" w:cs="Times New Roman"/>
        </w:rPr>
      </w:pPr>
    </w:p>
    <w:p w14:paraId="5F2C2CB2" w14:textId="77777777" w:rsidR="007A31AC" w:rsidRPr="007A31AC" w:rsidRDefault="007A31AC" w:rsidP="007A31AC">
      <w:pPr>
        <w:pStyle w:val="ListParagraph"/>
        <w:numPr>
          <w:ilvl w:val="0"/>
          <w:numId w:val="9"/>
        </w:numPr>
        <w:rPr>
          <w:rFonts w:ascii="Times New Roman" w:hAnsi="Times New Roman" w:cs="Times New Roman"/>
          <w:b/>
          <w:bCs/>
        </w:rPr>
      </w:pPr>
      <w:r w:rsidRPr="007A31AC">
        <w:rPr>
          <w:rFonts w:ascii="Times New Roman" w:hAnsi="Times New Roman" w:cs="Times New Roman"/>
          <w:b/>
          <w:bCs/>
        </w:rPr>
        <w:t>Focus Strategy:</w:t>
      </w:r>
    </w:p>
    <w:p w14:paraId="3CBB989C" w14:textId="77777777" w:rsidR="007A31AC" w:rsidRPr="007A31AC" w:rsidRDefault="007A31AC" w:rsidP="007A31AC">
      <w:pPr>
        <w:rPr>
          <w:rFonts w:ascii="Times New Roman" w:hAnsi="Times New Roman" w:cs="Times New Roman"/>
        </w:rPr>
      </w:pPr>
    </w:p>
    <w:p w14:paraId="03DA5A63" w14:textId="77777777" w:rsidR="007A31AC" w:rsidRPr="007A31AC" w:rsidRDefault="007A31AC" w:rsidP="007A31AC">
      <w:pPr>
        <w:pStyle w:val="ListParagraph"/>
        <w:numPr>
          <w:ilvl w:val="0"/>
          <w:numId w:val="13"/>
        </w:numPr>
        <w:rPr>
          <w:rFonts w:ascii="Times New Roman" w:hAnsi="Times New Roman" w:cs="Times New Roman"/>
        </w:rPr>
      </w:pPr>
      <w:r w:rsidRPr="007A31AC">
        <w:rPr>
          <w:rFonts w:ascii="Times New Roman" w:hAnsi="Times New Roman" w:cs="Times New Roman"/>
        </w:rPr>
        <w:t>Target the mid-range market segment to avoid direct competition with premium brands.</w:t>
      </w:r>
    </w:p>
    <w:p w14:paraId="6ACA46E7" w14:textId="77777777" w:rsidR="007A31AC" w:rsidRPr="007A31AC" w:rsidRDefault="007A31AC" w:rsidP="007A31AC">
      <w:pPr>
        <w:rPr>
          <w:rFonts w:ascii="Times New Roman" w:hAnsi="Times New Roman" w:cs="Times New Roman"/>
        </w:rPr>
      </w:pPr>
    </w:p>
    <w:p w14:paraId="6D0EFBEF" w14:textId="77777777" w:rsidR="007A31AC" w:rsidRPr="007A31AC" w:rsidRDefault="007A31AC" w:rsidP="007A31AC">
      <w:pPr>
        <w:pStyle w:val="ListParagraph"/>
        <w:numPr>
          <w:ilvl w:val="0"/>
          <w:numId w:val="13"/>
        </w:numPr>
        <w:rPr>
          <w:rFonts w:ascii="Times New Roman" w:hAnsi="Times New Roman" w:cs="Times New Roman"/>
        </w:rPr>
      </w:pPr>
      <w:r w:rsidRPr="007A31AC">
        <w:rPr>
          <w:rFonts w:ascii="Times New Roman" w:hAnsi="Times New Roman" w:cs="Times New Roman"/>
        </w:rPr>
        <w:t>Partner with fitness apps (e.g., Strava, MyFitnessPal) to enhance value.</w:t>
      </w:r>
    </w:p>
    <w:p w14:paraId="72E3EEF1" w14:textId="77777777" w:rsidR="007A31AC" w:rsidRPr="007A31AC" w:rsidRDefault="007A31AC" w:rsidP="007A31AC">
      <w:pPr>
        <w:rPr>
          <w:rFonts w:ascii="Times New Roman" w:hAnsi="Times New Roman" w:cs="Times New Roman"/>
        </w:rPr>
      </w:pPr>
    </w:p>
    <w:p w14:paraId="2D527BC7" w14:textId="77777777" w:rsidR="007A31AC" w:rsidRPr="007A31AC" w:rsidRDefault="007A31AC" w:rsidP="007A31AC">
      <w:pPr>
        <w:pStyle w:val="ListParagraph"/>
        <w:numPr>
          <w:ilvl w:val="0"/>
          <w:numId w:val="9"/>
        </w:numPr>
        <w:rPr>
          <w:rFonts w:ascii="Times New Roman" w:hAnsi="Times New Roman" w:cs="Times New Roman"/>
          <w:b/>
          <w:bCs/>
        </w:rPr>
      </w:pPr>
      <w:r w:rsidRPr="007A31AC">
        <w:rPr>
          <w:rFonts w:ascii="Times New Roman" w:hAnsi="Times New Roman" w:cs="Times New Roman"/>
          <w:b/>
          <w:bCs/>
        </w:rPr>
        <w:lastRenderedPageBreak/>
        <w:t>Supplier Risk Mitigation:</w:t>
      </w:r>
    </w:p>
    <w:p w14:paraId="50634E3E" w14:textId="77777777" w:rsidR="007A31AC" w:rsidRPr="007A31AC" w:rsidRDefault="007A31AC" w:rsidP="007A31AC">
      <w:pPr>
        <w:rPr>
          <w:rFonts w:ascii="Times New Roman" w:hAnsi="Times New Roman" w:cs="Times New Roman"/>
        </w:rPr>
      </w:pPr>
    </w:p>
    <w:p w14:paraId="0CBD8F45" w14:textId="77777777" w:rsidR="007A31AC" w:rsidRPr="007A31AC" w:rsidRDefault="007A31AC" w:rsidP="007A31AC">
      <w:pPr>
        <w:pStyle w:val="ListParagraph"/>
        <w:numPr>
          <w:ilvl w:val="0"/>
          <w:numId w:val="15"/>
        </w:numPr>
        <w:rPr>
          <w:rFonts w:ascii="Times New Roman" w:hAnsi="Times New Roman" w:cs="Times New Roman"/>
        </w:rPr>
      </w:pPr>
      <w:r w:rsidRPr="007A31AC">
        <w:rPr>
          <w:rFonts w:ascii="Times New Roman" w:hAnsi="Times New Roman" w:cs="Times New Roman"/>
        </w:rPr>
        <w:t>Secure long-term contracts with battery suppliers.</w:t>
      </w:r>
    </w:p>
    <w:p w14:paraId="5F2E0F60" w14:textId="77777777" w:rsidR="007A31AC" w:rsidRPr="007A31AC" w:rsidRDefault="007A31AC" w:rsidP="007A31AC">
      <w:pPr>
        <w:rPr>
          <w:rFonts w:ascii="Times New Roman" w:hAnsi="Times New Roman" w:cs="Times New Roman"/>
        </w:rPr>
      </w:pPr>
    </w:p>
    <w:p w14:paraId="0510B064" w14:textId="77777777" w:rsidR="007A31AC" w:rsidRPr="007A31AC" w:rsidRDefault="007A31AC" w:rsidP="007A31AC">
      <w:pPr>
        <w:pStyle w:val="ListParagraph"/>
        <w:numPr>
          <w:ilvl w:val="0"/>
          <w:numId w:val="15"/>
        </w:numPr>
        <w:rPr>
          <w:rFonts w:ascii="Times New Roman" w:hAnsi="Times New Roman" w:cs="Times New Roman"/>
        </w:rPr>
      </w:pPr>
      <w:r w:rsidRPr="007A31AC">
        <w:rPr>
          <w:rFonts w:ascii="Times New Roman" w:hAnsi="Times New Roman" w:cs="Times New Roman"/>
        </w:rPr>
        <w:t>Explore alternative battery technologies (e.g., graphene-based batteries).</w:t>
      </w:r>
    </w:p>
    <w:p w14:paraId="6C4BAFFC" w14:textId="77777777" w:rsidR="007A31AC" w:rsidRPr="007A31AC" w:rsidRDefault="007A31AC" w:rsidP="007A31AC">
      <w:pPr>
        <w:rPr>
          <w:rFonts w:ascii="Times New Roman" w:hAnsi="Times New Roman" w:cs="Times New Roman"/>
        </w:rPr>
      </w:pPr>
    </w:p>
    <w:p w14:paraId="2EAB5793" w14:textId="77777777" w:rsidR="007A31AC" w:rsidRPr="007A31AC" w:rsidRDefault="007A31AC" w:rsidP="007A31AC">
      <w:pPr>
        <w:pStyle w:val="ListParagraph"/>
        <w:numPr>
          <w:ilvl w:val="0"/>
          <w:numId w:val="9"/>
        </w:numPr>
        <w:rPr>
          <w:rFonts w:ascii="Times New Roman" w:hAnsi="Times New Roman" w:cs="Times New Roman"/>
          <w:b/>
          <w:bCs/>
        </w:rPr>
      </w:pPr>
      <w:r w:rsidRPr="007A31AC">
        <w:rPr>
          <w:rFonts w:ascii="Times New Roman" w:hAnsi="Times New Roman" w:cs="Times New Roman"/>
          <w:b/>
          <w:bCs/>
        </w:rPr>
        <w:t>Customer Loyalty Programs:</w:t>
      </w:r>
    </w:p>
    <w:p w14:paraId="7E4B73FF" w14:textId="77777777" w:rsidR="007A31AC" w:rsidRPr="007A31AC" w:rsidRDefault="007A31AC" w:rsidP="007A31AC">
      <w:pPr>
        <w:rPr>
          <w:rFonts w:ascii="Times New Roman" w:hAnsi="Times New Roman" w:cs="Times New Roman"/>
        </w:rPr>
      </w:pPr>
    </w:p>
    <w:p w14:paraId="2FADF66C" w14:textId="77777777" w:rsidR="007A31AC" w:rsidRPr="007A31AC" w:rsidRDefault="007A31AC" w:rsidP="007A31AC">
      <w:pPr>
        <w:pStyle w:val="ListParagraph"/>
        <w:numPr>
          <w:ilvl w:val="0"/>
          <w:numId w:val="16"/>
        </w:numPr>
        <w:rPr>
          <w:rFonts w:ascii="Times New Roman" w:hAnsi="Times New Roman" w:cs="Times New Roman"/>
        </w:rPr>
      </w:pPr>
      <w:r w:rsidRPr="007A31AC">
        <w:rPr>
          <w:rFonts w:ascii="Times New Roman" w:hAnsi="Times New Roman" w:cs="Times New Roman"/>
        </w:rPr>
        <w:t>Offer extended warranties or subscription-based health insights.</w:t>
      </w:r>
    </w:p>
    <w:p w14:paraId="3FD35F95" w14:textId="77777777" w:rsidR="007A31AC" w:rsidRPr="007A31AC" w:rsidRDefault="007A31AC" w:rsidP="007A31AC">
      <w:pPr>
        <w:rPr>
          <w:rFonts w:ascii="Times New Roman" w:hAnsi="Times New Roman" w:cs="Times New Roman"/>
        </w:rPr>
      </w:pPr>
    </w:p>
    <w:p w14:paraId="2B06A282" w14:textId="77777777" w:rsidR="007A31AC" w:rsidRPr="007A31AC" w:rsidRDefault="007A31AC" w:rsidP="007A31AC">
      <w:pPr>
        <w:pStyle w:val="ListParagraph"/>
        <w:numPr>
          <w:ilvl w:val="0"/>
          <w:numId w:val="9"/>
        </w:numPr>
        <w:rPr>
          <w:rFonts w:ascii="Times New Roman" w:hAnsi="Times New Roman" w:cs="Times New Roman"/>
          <w:b/>
          <w:bCs/>
        </w:rPr>
      </w:pPr>
      <w:r w:rsidRPr="007A31AC">
        <w:rPr>
          <w:rFonts w:ascii="Times New Roman" w:hAnsi="Times New Roman" w:cs="Times New Roman"/>
          <w:b/>
          <w:bCs/>
        </w:rPr>
        <w:t>IP Protection:</w:t>
      </w:r>
    </w:p>
    <w:p w14:paraId="389524BA" w14:textId="77777777" w:rsidR="007A31AC" w:rsidRPr="007A31AC" w:rsidRDefault="007A31AC" w:rsidP="007A31AC">
      <w:pPr>
        <w:rPr>
          <w:rFonts w:ascii="Times New Roman" w:hAnsi="Times New Roman" w:cs="Times New Roman"/>
        </w:rPr>
      </w:pPr>
    </w:p>
    <w:p w14:paraId="0C9CA704" w14:textId="4CAEC2B2" w:rsidR="002C1056" w:rsidRDefault="007A31AC" w:rsidP="007A31AC">
      <w:pPr>
        <w:pStyle w:val="ListParagraph"/>
        <w:numPr>
          <w:ilvl w:val="0"/>
          <w:numId w:val="16"/>
        </w:numPr>
        <w:rPr>
          <w:rFonts w:ascii="Times New Roman" w:hAnsi="Times New Roman" w:cs="Times New Roman"/>
        </w:rPr>
      </w:pPr>
      <w:r w:rsidRPr="007A31AC">
        <w:rPr>
          <w:rFonts w:ascii="Times New Roman" w:hAnsi="Times New Roman" w:cs="Times New Roman"/>
        </w:rPr>
        <w:t>File patents for proprietary syncing algorithms and hardware designs.</w:t>
      </w:r>
    </w:p>
    <w:p w14:paraId="47E76118" w14:textId="77777777" w:rsidR="007A31AC" w:rsidRDefault="007A31AC" w:rsidP="007A31AC">
      <w:pPr>
        <w:rPr>
          <w:rFonts w:ascii="Times New Roman" w:hAnsi="Times New Roman" w:cs="Times New Roman"/>
        </w:rPr>
      </w:pPr>
    </w:p>
    <w:p w14:paraId="03A3ABC3" w14:textId="77777777" w:rsidR="007A31AC" w:rsidRDefault="007A31AC" w:rsidP="007A31AC">
      <w:pPr>
        <w:rPr>
          <w:rFonts w:ascii="Times New Roman" w:hAnsi="Times New Roman" w:cs="Times New Roman"/>
        </w:rPr>
      </w:pPr>
    </w:p>
    <w:p w14:paraId="2CA81755" w14:textId="77777777" w:rsidR="007A31AC" w:rsidRPr="007A31AC" w:rsidRDefault="007A31AC" w:rsidP="007A31AC">
      <w:pPr>
        <w:rPr>
          <w:rFonts w:ascii="Times New Roman" w:hAnsi="Times New Roman" w:cs="Times New Roman"/>
          <w:b/>
          <w:bCs/>
          <w:sz w:val="32"/>
          <w:szCs w:val="32"/>
        </w:rPr>
      </w:pPr>
      <w:r w:rsidRPr="007A31AC">
        <w:rPr>
          <w:rFonts w:ascii="Times New Roman" w:hAnsi="Times New Roman" w:cs="Times New Roman"/>
          <w:b/>
          <w:bCs/>
          <w:sz w:val="32"/>
          <w:szCs w:val="32"/>
        </w:rPr>
        <w:t>Key Takeaways</w:t>
      </w:r>
    </w:p>
    <w:p w14:paraId="0B292887" w14:textId="77777777" w:rsidR="007A31AC" w:rsidRPr="007A31AC" w:rsidRDefault="007A31AC" w:rsidP="007A31AC">
      <w:pPr>
        <w:rPr>
          <w:rFonts w:ascii="Times New Roman" w:hAnsi="Times New Roman" w:cs="Times New Roman"/>
        </w:rPr>
      </w:pPr>
    </w:p>
    <w:p w14:paraId="4793E4AE" w14:textId="77777777" w:rsidR="007A31AC" w:rsidRPr="007A31AC" w:rsidRDefault="007A31AC" w:rsidP="007A31AC">
      <w:pPr>
        <w:pStyle w:val="ListParagraph"/>
        <w:numPr>
          <w:ilvl w:val="0"/>
          <w:numId w:val="16"/>
        </w:numPr>
        <w:rPr>
          <w:rFonts w:ascii="Times New Roman" w:hAnsi="Times New Roman" w:cs="Times New Roman"/>
        </w:rPr>
      </w:pPr>
      <w:r w:rsidRPr="007A31AC">
        <w:rPr>
          <w:rFonts w:ascii="Times New Roman" w:hAnsi="Times New Roman" w:cs="Times New Roman"/>
          <w:b/>
          <w:bCs/>
        </w:rPr>
        <w:t>Strategic Focus:</w:t>
      </w:r>
      <w:r w:rsidRPr="007A31AC">
        <w:rPr>
          <w:rFonts w:ascii="Times New Roman" w:hAnsi="Times New Roman" w:cs="Times New Roman"/>
        </w:rPr>
        <w:t xml:space="preserve"> Combine differentiation and focus strategies to carve a niche in the mid-range segment.</w:t>
      </w:r>
    </w:p>
    <w:p w14:paraId="0FB8C806" w14:textId="77777777" w:rsidR="007A31AC" w:rsidRPr="007A31AC" w:rsidRDefault="007A31AC" w:rsidP="007A31AC">
      <w:pPr>
        <w:rPr>
          <w:rFonts w:ascii="Times New Roman" w:hAnsi="Times New Roman" w:cs="Times New Roman"/>
        </w:rPr>
      </w:pPr>
    </w:p>
    <w:p w14:paraId="3EDE355E" w14:textId="77777777" w:rsidR="007A31AC" w:rsidRPr="007A31AC" w:rsidRDefault="007A31AC" w:rsidP="007A31AC">
      <w:pPr>
        <w:pStyle w:val="ListParagraph"/>
        <w:numPr>
          <w:ilvl w:val="0"/>
          <w:numId w:val="16"/>
        </w:numPr>
        <w:rPr>
          <w:rFonts w:ascii="Times New Roman" w:hAnsi="Times New Roman" w:cs="Times New Roman"/>
        </w:rPr>
      </w:pPr>
      <w:r w:rsidRPr="007A31AC">
        <w:rPr>
          <w:rFonts w:ascii="Times New Roman" w:hAnsi="Times New Roman" w:cs="Times New Roman"/>
          <w:b/>
          <w:bCs/>
        </w:rPr>
        <w:t>Risk Management:</w:t>
      </w:r>
      <w:r w:rsidRPr="007A31AC">
        <w:rPr>
          <w:rFonts w:ascii="Times New Roman" w:hAnsi="Times New Roman" w:cs="Times New Roman"/>
        </w:rPr>
        <w:t xml:space="preserve"> Diversify suppliers and invest in IP protection.</w:t>
      </w:r>
    </w:p>
    <w:p w14:paraId="6DB230E9" w14:textId="77777777" w:rsidR="007A31AC" w:rsidRPr="007A31AC" w:rsidRDefault="007A31AC" w:rsidP="007A31AC">
      <w:pPr>
        <w:rPr>
          <w:rFonts w:ascii="Times New Roman" w:hAnsi="Times New Roman" w:cs="Times New Roman"/>
        </w:rPr>
      </w:pPr>
    </w:p>
    <w:p w14:paraId="680B4BB6" w14:textId="77777777" w:rsidR="007A31AC" w:rsidRPr="007A31AC" w:rsidRDefault="007A31AC" w:rsidP="007A31AC">
      <w:pPr>
        <w:pStyle w:val="ListParagraph"/>
        <w:numPr>
          <w:ilvl w:val="0"/>
          <w:numId w:val="16"/>
        </w:numPr>
        <w:rPr>
          <w:rFonts w:ascii="Times New Roman" w:hAnsi="Times New Roman" w:cs="Times New Roman"/>
        </w:rPr>
      </w:pPr>
      <w:r w:rsidRPr="007A31AC">
        <w:rPr>
          <w:rFonts w:ascii="Times New Roman" w:hAnsi="Times New Roman" w:cs="Times New Roman"/>
          <w:b/>
          <w:bCs/>
        </w:rPr>
        <w:t>Market Positioning:</w:t>
      </w:r>
      <w:r w:rsidRPr="007A31AC">
        <w:rPr>
          <w:rFonts w:ascii="Times New Roman" w:hAnsi="Times New Roman" w:cs="Times New Roman"/>
        </w:rPr>
        <w:t xml:space="preserve"> Leverage partnerships and unique features to build brand loyalty.</w:t>
      </w:r>
    </w:p>
    <w:p w14:paraId="146462B5" w14:textId="77777777" w:rsidR="007A31AC" w:rsidRPr="007A31AC" w:rsidRDefault="007A31AC" w:rsidP="007A31AC">
      <w:pPr>
        <w:rPr>
          <w:rFonts w:ascii="Times New Roman" w:hAnsi="Times New Roman" w:cs="Times New Roman"/>
        </w:rPr>
      </w:pPr>
    </w:p>
    <w:p w14:paraId="308F165D" w14:textId="6A2B6835" w:rsidR="007A31AC" w:rsidRPr="007A31AC" w:rsidRDefault="007A31AC" w:rsidP="007A31AC">
      <w:pPr>
        <w:rPr>
          <w:rFonts w:ascii="Times New Roman" w:hAnsi="Times New Roman" w:cs="Times New Roman"/>
        </w:rPr>
      </w:pPr>
      <w:r w:rsidRPr="007A31AC">
        <w:rPr>
          <w:rFonts w:ascii="Times New Roman" w:hAnsi="Times New Roman" w:cs="Times New Roman"/>
        </w:rPr>
        <w:t>By addressing these forces and aligning strategies with strengths, Time is Now LLC can navigate the competitive smartwatch market effectively.</w:t>
      </w:r>
    </w:p>
    <w:sectPr w:rsidR="007A31AC" w:rsidRPr="007A3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03E36"/>
    <w:multiLevelType w:val="hybridMultilevel"/>
    <w:tmpl w:val="CB50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4922"/>
    <w:multiLevelType w:val="hybridMultilevel"/>
    <w:tmpl w:val="E586E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F0383"/>
    <w:multiLevelType w:val="hybridMultilevel"/>
    <w:tmpl w:val="B9D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87E0A"/>
    <w:multiLevelType w:val="hybridMultilevel"/>
    <w:tmpl w:val="8E000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746FF6"/>
    <w:multiLevelType w:val="multilevel"/>
    <w:tmpl w:val="0E6A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65752"/>
    <w:multiLevelType w:val="hybridMultilevel"/>
    <w:tmpl w:val="7D08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00649"/>
    <w:multiLevelType w:val="hybridMultilevel"/>
    <w:tmpl w:val="A78C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E4321"/>
    <w:multiLevelType w:val="hybridMultilevel"/>
    <w:tmpl w:val="5044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D64D4"/>
    <w:multiLevelType w:val="hybridMultilevel"/>
    <w:tmpl w:val="55EA6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52471B"/>
    <w:multiLevelType w:val="hybridMultilevel"/>
    <w:tmpl w:val="C116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441F4"/>
    <w:multiLevelType w:val="multilevel"/>
    <w:tmpl w:val="040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B3094"/>
    <w:multiLevelType w:val="hybridMultilevel"/>
    <w:tmpl w:val="9BCC7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BF35A6"/>
    <w:multiLevelType w:val="hybridMultilevel"/>
    <w:tmpl w:val="F4367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9E7080"/>
    <w:multiLevelType w:val="hybridMultilevel"/>
    <w:tmpl w:val="8C7AB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EB68BD"/>
    <w:multiLevelType w:val="hybridMultilevel"/>
    <w:tmpl w:val="D2B4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323E3"/>
    <w:multiLevelType w:val="hybridMultilevel"/>
    <w:tmpl w:val="330E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80792">
    <w:abstractNumId w:val="10"/>
  </w:num>
  <w:num w:numId="2" w16cid:durableId="794367777">
    <w:abstractNumId w:val="4"/>
  </w:num>
  <w:num w:numId="3" w16cid:durableId="762263815">
    <w:abstractNumId w:val="15"/>
  </w:num>
  <w:num w:numId="4" w16cid:durableId="12463474">
    <w:abstractNumId w:val="7"/>
  </w:num>
  <w:num w:numId="5" w16cid:durableId="30158408">
    <w:abstractNumId w:val="9"/>
  </w:num>
  <w:num w:numId="6" w16cid:durableId="1198199502">
    <w:abstractNumId w:val="2"/>
  </w:num>
  <w:num w:numId="7" w16cid:durableId="27535451">
    <w:abstractNumId w:val="14"/>
  </w:num>
  <w:num w:numId="8" w16cid:durableId="549802222">
    <w:abstractNumId w:val="0"/>
  </w:num>
  <w:num w:numId="9" w16cid:durableId="1010985205">
    <w:abstractNumId w:val="8"/>
  </w:num>
  <w:num w:numId="10" w16cid:durableId="293608239">
    <w:abstractNumId w:val="6"/>
  </w:num>
  <w:num w:numId="11" w16cid:durableId="1617448161">
    <w:abstractNumId w:val="3"/>
  </w:num>
  <w:num w:numId="12" w16cid:durableId="1102802040">
    <w:abstractNumId w:val="5"/>
  </w:num>
  <w:num w:numId="13" w16cid:durableId="1463302827">
    <w:abstractNumId w:val="11"/>
  </w:num>
  <w:num w:numId="14" w16cid:durableId="598946284">
    <w:abstractNumId w:val="12"/>
  </w:num>
  <w:num w:numId="15" w16cid:durableId="1832911847">
    <w:abstractNumId w:val="13"/>
  </w:num>
  <w:num w:numId="16" w16cid:durableId="852186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7C"/>
    <w:rsid w:val="00000A1B"/>
    <w:rsid w:val="001A2188"/>
    <w:rsid w:val="00247361"/>
    <w:rsid w:val="002C1056"/>
    <w:rsid w:val="00425E7C"/>
    <w:rsid w:val="004479A1"/>
    <w:rsid w:val="00474698"/>
    <w:rsid w:val="007A31AC"/>
    <w:rsid w:val="00C5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DDCFA"/>
  <w15:chartTrackingRefBased/>
  <w15:docId w15:val="{EC598B4F-4770-D548-B79B-0DA18B3D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5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5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5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E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E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E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E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5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5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5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E7C"/>
    <w:rPr>
      <w:rFonts w:eastAsiaTheme="majorEastAsia" w:cstheme="majorBidi"/>
      <w:color w:val="272727" w:themeColor="text1" w:themeTint="D8"/>
    </w:rPr>
  </w:style>
  <w:style w:type="paragraph" w:styleId="Title">
    <w:name w:val="Title"/>
    <w:basedOn w:val="Normal"/>
    <w:next w:val="Normal"/>
    <w:link w:val="TitleChar"/>
    <w:uiPriority w:val="10"/>
    <w:qFormat/>
    <w:rsid w:val="00425E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E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E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5E7C"/>
    <w:rPr>
      <w:i/>
      <w:iCs/>
      <w:color w:val="404040" w:themeColor="text1" w:themeTint="BF"/>
    </w:rPr>
  </w:style>
  <w:style w:type="paragraph" w:styleId="ListParagraph">
    <w:name w:val="List Paragraph"/>
    <w:basedOn w:val="Normal"/>
    <w:uiPriority w:val="34"/>
    <w:qFormat/>
    <w:rsid w:val="00425E7C"/>
    <w:pPr>
      <w:ind w:left="720"/>
      <w:contextualSpacing/>
    </w:pPr>
  </w:style>
  <w:style w:type="character" w:styleId="IntenseEmphasis">
    <w:name w:val="Intense Emphasis"/>
    <w:basedOn w:val="DefaultParagraphFont"/>
    <w:uiPriority w:val="21"/>
    <w:qFormat/>
    <w:rsid w:val="00425E7C"/>
    <w:rPr>
      <w:i/>
      <w:iCs/>
      <w:color w:val="0F4761" w:themeColor="accent1" w:themeShade="BF"/>
    </w:rPr>
  </w:style>
  <w:style w:type="paragraph" w:styleId="IntenseQuote">
    <w:name w:val="Intense Quote"/>
    <w:basedOn w:val="Normal"/>
    <w:next w:val="Normal"/>
    <w:link w:val="IntenseQuoteChar"/>
    <w:uiPriority w:val="30"/>
    <w:qFormat/>
    <w:rsid w:val="00425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E7C"/>
    <w:rPr>
      <w:i/>
      <w:iCs/>
      <w:color w:val="0F4761" w:themeColor="accent1" w:themeShade="BF"/>
    </w:rPr>
  </w:style>
  <w:style w:type="character" w:styleId="IntenseReference">
    <w:name w:val="Intense Reference"/>
    <w:basedOn w:val="DefaultParagraphFont"/>
    <w:uiPriority w:val="32"/>
    <w:qFormat/>
    <w:rsid w:val="00425E7C"/>
    <w:rPr>
      <w:b/>
      <w:bCs/>
      <w:smallCaps/>
      <w:color w:val="0F4761" w:themeColor="accent1" w:themeShade="BF"/>
      <w:spacing w:val="5"/>
    </w:rPr>
  </w:style>
  <w:style w:type="paragraph" w:styleId="NormalWeb">
    <w:name w:val="Normal (Web)"/>
    <w:basedOn w:val="Normal"/>
    <w:uiPriority w:val="99"/>
    <w:semiHidden/>
    <w:unhideWhenUsed/>
    <w:rsid w:val="00000A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0A1B"/>
    <w:rPr>
      <w:color w:val="0000FF"/>
      <w:u w:val="single"/>
    </w:rPr>
  </w:style>
  <w:style w:type="character" w:styleId="Strong">
    <w:name w:val="Strong"/>
    <w:basedOn w:val="DefaultParagraphFont"/>
    <w:uiPriority w:val="22"/>
    <w:qFormat/>
    <w:rsid w:val="00000A1B"/>
    <w:rPr>
      <w:b/>
      <w:bCs/>
    </w:rPr>
  </w:style>
  <w:style w:type="table" w:styleId="TableGrid">
    <w:name w:val="Table Grid"/>
    <w:basedOn w:val="TableNormal"/>
    <w:uiPriority w:val="39"/>
    <w:rsid w:val="00000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5857">
      <w:bodyDiv w:val="1"/>
      <w:marLeft w:val="0"/>
      <w:marRight w:val="0"/>
      <w:marTop w:val="0"/>
      <w:marBottom w:val="0"/>
      <w:divBdr>
        <w:top w:val="none" w:sz="0" w:space="0" w:color="auto"/>
        <w:left w:val="none" w:sz="0" w:space="0" w:color="auto"/>
        <w:bottom w:val="none" w:sz="0" w:space="0" w:color="auto"/>
        <w:right w:val="none" w:sz="0" w:space="0" w:color="auto"/>
      </w:divBdr>
    </w:div>
    <w:div w:id="184490396">
      <w:bodyDiv w:val="1"/>
      <w:marLeft w:val="0"/>
      <w:marRight w:val="0"/>
      <w:marTop w:val="0"/>
      <w:marBottom w:val="0"/>
      <w:divBdr>
        <w:top w:val="none" w:sz="0" w:space="0" w:color="auto"/>
        <w:left w:val="none" w:sz="0" w:space="0" w:color="auto"/>
        <w:bottom w:val="none" w:sz="0" w:space="0" w:color="auto"/>
        <w:right w:val="none" w:sz="0" w:space="0" w:color="auto"/>
      </w:divBdr>
    </w:div>
    <w:div w:id="236136069">
      <w:bodyDiv w:val="1"/>
      <w:marLeft w:val="0"/>
      <w:marRight w:val="0"/>
      <w:marTop w:val="0"/>
      <w:marBottom w:val="0"/>
      <w:divBdr>
        <w:top w:val="none" w:sz="0" w:space="0" w:color="auto"/>
        <w:left w:val="none" w:sz="0" w:space="0" w:color="auto"/>
        <w:bottom w:val="none" w:sz="0" w:space="0" w:color="auto"/>
        <w:right w:val="none" w:sz="0" w:space="0" w:color="auto"/>
      </w:divBdr>
    </w:div>
    <w:div w:id="731077111">
      <w:bodyDiv w:val="1"/>
      <w:marLeft w:val="0"/>
      <w:marRight w:val="0"/>
      <w:marTop w:val="0"/>
      <w:marBottom w:val="0"/>
      <w:divBdr>
        <w:top w:val="none" w:sz="0" w:space="0" w:color="auto"/>
        <w:left w:val="none" w:sz="0" w:space="0" w:color="auto"/>
        <w:bottom w:val="none" w:sz="0" w:space="0" w:color="auto"/>
        <w:right w:val="none" w:sz="0" w:space="0" w:color="auto"/>
      </w:divBdr>
    </w:div>
    <w:div w:id="874347291">
      <w:bodyDiv w:val="1"/>
      <w:marLeft w:val="0"/>
      <w:marRight w:val="0"/>
      <w:marTop w:val="0"/>
      <w:marBottom w:val="0"/>
      <w:divBdr>
        <w:top w:val="none" w:sz="0" w:space="0" w:color="auto"/>
        <w:left w:val="none" w:sz="0" w:space="0" w:color="auto"/>
        <w:bottom w:val="none" w:sz="0" w:space="0" w:color="auto"/>
        <w:right w:val="none" w:sz="0" w:space="0" w:color="auto"/>
      </w:divBdr>
      <w:divsChild>
        <w:div w:id="478033703">
          <w:marLeft w:val="0"/>
          <w:marRight w:val="0"/>
          <w:marTop w:val="0"/>
          <w:marBottom w:val="0"/>
          <w:divBdr>
            <w:top w:val="none" w:sz="0" w:space="0" w:color="auto"/>
            <w:left w:val="none" w:sz="0" w:space="0" w:color="auto"/>
            <w:bottom w:val="none" w:sz="0" w:space="0" w:color="auto"/>
            <w:right w:val="none" w:sz="0" w:space="0" w:color="auto"/>
          </w:divBdr>
        </w:div>
        <w:div w:id="1617902433">
          <w:marLeft w:val="0"/>
          <w:marRight w:val="0"/>
          <w:marTop w:val="0"/>
          <w:marBottom w:val="0"/>
          <w:divBdr>
            <w:top w:val="none" w:sz="0" w:space="0" w:color="auto"/>
            <w:left w:val="none" w:sz="0" w:space="0" w:color="auto"/>
            <w:bottom w:val="none" w:sz="0" w:space="0" w:color="auto"/>
            <w:right w:val="none" w:sz="0" w:space="0" w:color="auto"/>
          </w:divBdr>
        </w:div>
        <w:div w:id="597371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 Jeevan Gowda</dc:creator>
  <cp:keywords/>
  <dc:description/>
  <cp:lastModifiedBy>Hemanth Kumar, Jeevan Gowda</cp:lastModifiedBy>
  <cp:revision>2</cp:revision>
  <dcterms:created xsi:type="dcterms:W3CDTF">2025-02-13T01:37:00Z</dcterms:created>
  <dcterms:modified xsi:type="dcterms:W3CDTF">2025-02-13T02:38:00Z</dcterms:modified>
</cp:coreProperties>
</file>