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99764" w14:textId="77777777" w:rsidR="00415446" w:rsidRPr="00415446" w:rsidRDefault="00415446" w:rsidP="00415446">
      <w:pPr>
        <w:rPr>
          <w:b/>
          <w:bCs/>
        </w:rPr>
      </w:pPr>
      <w:r w:rsidRPr="00415446">
        <w:rPr>
          <w:b/>
          <w:bCs/>
        </w:rPr>
        <w:t>Experiment 1</w:t>
      </w:r>
    </w:p>
    <w:p w14:paraId="50A3C0FA" w14:textId="77777777" w:rsidR="00415446" w:rsidRPr="00415446" w:rsidRDefault="00415446" w:rsidP="00415446">
      <w:r w:rsidRPr="00415446">
        <w:rPr>
          <w:b/>
          <w:bCs/>
        </w:rPr>
        <w:t>Probability Theory using Breast Cancer Wisconsin Diagnostic Dataset</w:t>
      </w:r>
    </w:p>
    <w:p w14:paraId="352F0ABE" w14:textId="77777777" w:rsidR="00415446" w:rsidRPr="00415446" w:rsidRDefault="00415446" w:rsidP="00415446">
      <w:r w:rsidRPr="00415446">
        <w:pict w14:anchorId="6A4F6847">
          <v:rect id="_x0000_i1193" style="width:0;height:1.5pt" o:hralign="center" o:hrstd="t" o:hr="t" fillcolor="#a0a0a0" stroked="f"/>
        </w:pict>
      </w:r>
    </w:p>
    <w:p w14:paraId="68BBDF48" w14:textId="77777777" w:rsidR="00415446" w:rsidRPr="00415446" w:rsidRDefault="00415446" w:rsidP="00415446">
      <w:pPr>
        <w:rPr>
          <w:b/>
          <w:bCs/>
        </w:rPr>
      </w:pPr>
      <w:r w:rsidRPr="00415446">
        <w:rPr>
          <w:b/>
          <w:bCs/>
        </w:rPr>
        <w:t>Aim</w:t>
      </w:r>
    </w:p>
    <w:p w14:paraId="0A71B935" w14:textId="77777777" w:rsidR="00415446" w:rsidRPr="00415446" w:rsidRDefault="00415446" w:rsidP="00415446">
      <w:r w:rsidRPr="00415446">
        <w:t>To study the fundamentals of probability theory and calculate the prior probabilities of malignant and benign classes using the Breast Cancer Wisconsin Diagnostic Dataset. The experiment also aims to predict the class of a new data instance based on the computed prior probabilities.</w:t>
      </w:r>
    </w:p>
    <w:p w14:paraId="47DAD6E2" w14:textId="77777777" w:rsidR="00415446" w:rsidRPr="00415446" w:rsidRDefault="00415446" w:rsidP="00415446">
      <w:r w:rsidRPr="00415446">
        <w:pict w14:anchorId="0360579E">
          <v:rect id="_x0000_i1194" style="width:0;height:1.5pt" o:hralign="center" o:hrstd="t" o:hr="t" fillcolor="#a0a0a0" stroked="f"/>
        </w:pict>
      </w:r>
    </w:p>
    <w:p w14:paraId="31727185" w14:textId="77777777" w:rsidR="00415446" w:rsidRPr="00415446" w:rsidRDefault="00415446" w:rsidP="00415446">
      <w:pPr>
        <w:rPr>
          <w:b/>
          <w:bCs/>
        </w:rPr>
      </w:pPr>
      <w:r w:rsidRPr="00415446">
        <w:rPr>
          <w:b/>
          <w:bCs/>
        </w:rPr>
        <w:t>Objective</w:t>
      </w:r>
    </w:p>
    <w:p w14:paraId="0E79D7DB" w14:textId="77777777" w:rsidR="00415446" w:rsidRPr="00415446" w:rsidRDefault="00415446" w:rsidP="00415446">
      <w:pPr>
        <w:numPr>
          <w:ilvl w:val="0"/>
          <w:numId w:val="1"/>
        </w:numPr>
      </w:pPr>
      <w:r w:rsidRPr="00415446">
        <w:t xml:space="preserve">To understand the concept of probability in machine learning. </w:t>
      </w:r>
    </w:p>
    <w:p w14:paraId="735AAC8B" w14:textId="77777777" w:rsidR="00415446" w:rsidRPr="00415446" w:rsidRDefault="00415446" w:rsidP="00415446">
      <w:pPr>
        <w:numPr>
          <w:ilvl w:val="0"/>
          <w:numId w:val="1"/>
        </w:numPr>
      </w:pPr>
      <w:r w:rsidRPr="00415446">
        <w:t xml:space="preserve">To calculate prior probabilities of different classes. </w:t>
      </w:r>
    </w:p>
    <w:p w14:paraId="789A5557" w14:textId="77777777" w:rsidR="00415446" w:rsidRPr="00415446" w:rsidRDefault="00415446" w:rsidP="00415446">
      <w:pPr>
        <w:numPr>
          <w:ilvl w:val="0"/>
          <w:numId w:val="1"/>
        </w:numPr>
      </w:pPr>
      <w:r w:rsidRPr="00415446">
        <w:t xml:space="preserve">To </w:t>
      </w:r>
      <w:proofErr w:type="spellStart"/>
      <w:r w:rsidRPr="00415446">
        <w:t>analyze</w:t>
      </w:r>
      <w:proofErr w:type="spellEnd"/>
      <w:r w:rsidRPr="00415446">
        <w:t xml:space="preserve"> class distribution in the Breast Cancer dataset. </w:t>
      </w:r>
    </w:p>
    <w:p w14:paraId="53C8ECC1" w14:textId="77777777" w:rsidR="00415446" w:rsidRPr="00415446" w:rsidRDefault="00415446" w:rsidP="00415446">
      <w:pPr>
        <w:numPr>
          <w:ilvl w:val="0"/>
          <w:numId w:val="1"/>
        </w:numPr>
      </w:pPr>
      <w:r w:rsidRPr="00415446">
        <w:t xml:space="preserve">To classify a new instance using prior probability. </w:t>
      </w:r>
    </w:p>
    <w:p w14:paraId="5E2F9595" w14:textId="77777777" w:rsidR="00415446" w:rsidRPr="00415446" w:rsidRDefault="00415446" w:rsidP="00415446">
      <w:r w:rsidRPr="00415446">
        <w:pict w14:anchorId="220E0A7D">
          <v:rect id="_x0000_i1195" style="width:0;height:1.5pt" o:hralign="center" o:hrstd="t" o:hr="t" fillcolor="#a0a0a0" stroked="f"/>
        </w:pict>
      </w:r>
    </w:p>
    <w:p w14:paraId="628A5D6D" w14:textId="77777777" w:rsidR="00415446" w:rsidRPr="00415446" w:rsidRDefault="00415446" w:rsidP="00415446">
      <w:pPr>
        <w:rPr>
          <w:b/>
          <w:bCs/>
        </w:rPr>
      </w:pPr>
      <w:r w:rsidRPr="00415446">
        <w:rPr>
          <w:b/>
          <w:bCs/>
        </w:rPr>
        <w:t>Introduction</w:t>
      </w:r>
    </w:p>
    <w:p w14:paraId="712F18CE" w14:textId="77777777" w:rsidR="00415446" w:rsidRPr="00415446" w:rsidRDefault="00415446" w:rsidP="00415446">
      <w:r w:rsidRPr="00415446">
        <w:t>Probability theory is one of the most fundamental concepts in statistics, artificial intelligence, and machine learning. It provides a mathematical framework for handling uncertainty and making predictions based on available information. Many machine learning algorithms depend on probability for classification, prediction, and decision making.</w:t>
      </w:r>
    </w:p>
    <w:p w14:paraId="36D77A7E" w14:textId="77777777" w:rsidR="00415446" w:rsidRPr="00415446" w:rsidRDefault="00415446" w:rsidP="00415446">
      <w:r w:rsidRPr="00415446">
        <w:t>In classification problems, probability helps determine the likelihood that a data sample belongs to a particular class. Prior probability represents the probability of occurrence of a class before observing any feature values.</w:t>
      </w:r>
    </w:p>
    <w:p w14:paraId="0382FDBB" w14:textId="77777777" w:rsidR="00415446" w:rsidRPr="00415446" w:rsidRDefault="00415446" w:rsidP="00415446">
      <w:r w:rsidRPr="00415446">
        <w:t>The Breast Cancer Wisconsin Diagnostic Dataset is a well-known dataset used for binary classification. It contains information extracted from digitized images of breast masses. The dataset contains two classes:</w:t>
      </w:r>
    </w:p>
    <w:p w14:paraId="534CAD20" w14:textId="77777777" w:rsidR="00415446" w:rsidRPr="00415446" w:rsidRDefault="00415446" w:rsidP="00415446">
      <w:pPr>
        <w:numPr>
          <w:ilvl w:val="0"/>
          <w:numId w:val="2"/>
        </w:numPr>
      </w:pPr>
      <w:r w:rsidRPr="00415446">
        <w:t xml:space="preserve">Malignant (Cancerous) </w:t>
      </w:r>
    </w:p>
    <w:p w14:paraId="3F9A7553" w14:textId="77777777" w:rsidR="00415446" w:rsidRPr="00415446" w:rsidRDefault="00415446" w:rsidP="00415446">
      <w:pPr>
        <w:numPr>
          <w:ilvl w:val="0"/>
          <w:numId w:val="2"/>
        </w:numPr>
      </w:pPr>
      <w:r w:rsidRPr="00415446">
        <w:t>Benign (</w:t>
      </w:r>
      <w:proofErr w:type="gramStart"/>
      <w:r w:rsidRPr="00415446">
        <w:t>Non-cancerous</w:t>
      </w:r>
      <w:proofErr w:type="gramEnd"/>
      <w:r w:rsidRPr="00415446">
        <w:t xml:space="preserve">) </w:t>
      </w:r>
    </w:p>
    <w:p w14:paraId="2393BCAF" w14:textId="77777777" w:rsidR="00415446" w:rsidRPr="00415446" w:rsidRDefault="00415446" w:rsidP="00415446">
      <w:r w:rsidRPr="00415446">
        <w:t>Using probability theory, the likelihood of each class can be calculated, and the class with the highest probability can be selected as the prediction for a new sample when no additional feature information is available.</w:t>
      </w:r>
    </w:p>
    <w:p w14:paraId="75BA3CA5" w14:textId="77777777" w:rsidR="00415446" w:rsidRPr="00415446" w:rsidRDefault="00415446" w:rsidP="00415446">
      <w:r w:rsidRPr="00415446">
        <w:lastRenderedPageBreak/>
        <w:pict w14:anchorId="0FB518D5">
          <v:rect id="_x0000_i1196" style="width:0;height:1.5pt" o:hralign="center" o:hrstd="t" o:hr="t" fillcolor="#a0a0a0" stroked="f"/>
        </w:pict>
      </w:r>
    </w:p>
    <w:p w14:paraId="04B57331" w14:textId="77777777" w:rsidR="00415446" w:rsidRPr="00415446" w:rsidRDefault="00415446" w:rsidP="00415446">
      <w:pPr>
        <w:rPr>
          <w:b/>
          <w:bCs/>
        </w:rPr>
      </w:pPr>
      <w:r w:rsidRPr="00415446">
        <w:rPr>
          <w:b/>
          <w:bCs/>
        </w:rPr>
        <w:t>Theory</w:t>
      </w:r>
    </w:p>
    <w:p w14:paraId="4010CBFC" w14:textId="77777777" w:rsidR="00415446" w:rsidRPr="00415446" w:rsidRDefault="00415446" w:rsidP="00415446">
      <w:r w:rsidRPr="00415446">
        <w:t xml:space="preserve">Probability is defined as the ratio of the number of </w:t>
      </w:r>
      <w:proofErr w:type="spellStart"/>
      <w:r w:rsidRPr="00415446">
        <w:t>favorable</w:t>
      </w:r>
      <w:proofErr w:type="spellEnd"/>
      <w:r w:rsidRPr="00415446">
        <w:t xml:space="preserve"> outcomes to the total number of possible outcomes.</w:t>
      </w:r>
    </w:p>
    <w:p w14:paraId="5F6E4A54" w14:textId="77777777" w:rsidR="00415446" w:rsidRPr="00415446" w:rsidRDefault="00415446" w:rsidP="00415446">
      <w:r w:rsidRPr="00415446">
        <w:rPr>
          <w:b/>
          <w:bCs/>
        </w:rPr>
        <w:t>Formula</w:t>
      </w:r>
    </w:p>
    <w:p w14:paraId="252652CE" w14:textId="4E1985B7" w:rsidR="00415446" w:rsidRPr="00415446" w:rsidRDefault="00415446" w:rsidP="00415446">
      <m:oMathPara>
        <m:oMath>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m:t>
          </m:r>
          <m:f>
            <m:fPr>
              <m:ctrlPr>
                <w:rPr>
                  <w:rFonts w:ascii="Cambria Math" w:hAnsi="Cambria Math"/>
                </w:rPr>
              </m:ctrlPr>
            </m:fPr>
            <m:num>
              <m:r>
                <w:rPr>
                  <w:rFonts w:ascii="Cambria Math" w:hAnsi="Cambria Math"/>
                </w:rPr>
                <m:t>Number</m:t>
              </m:r>
              <m:r>
                <m:rPr>
                  <m:nor/>
                </m:rPr>
                <m:t> </m:t>
              </m:r>
              <m:r>
                <w:rPr>
                  <w:rFonts w:ascii="Cambria Math" w:hAnsi="Cambria Math"/>
                </w:rPr>
                <m:t>of</m:t>
              </m:r>
              <m:r>
                <m:rPr>
                  <m:nor/>
                </m:rPr>
                <m:t> </m:t>
              </m:r>
              <m:r>
                <w:rPr>
                  <w:rFonts w:ascii="Cambria Math" w:hAnsi="Cambria Math"/>
                </w:rPr>
                <m:t>Favorable</m:t>
              </m:r>
              <m:r>
                <m:rPr>
                  <m:nor/>
                </m:rPr>
                <m:t> </m:t>
              </m:r>
              <m:r>
                <w:rPr>
                  <w:rFonts w:ascii="Cambria Math" w:hAnsi="Cambria Math"/>
                </w:rPr>
                <m:t>Outcomes</m:t>
              </m:r>
            </m:num>
            <m:den>
              <m:r>
                <w:rPr>
                  <w:rFonts w:ascii="Cambria Math" w:hAnsi="Cambria Math"/>
                </w:rPr>
                <m:t>Total</m:t>
              </m:r>
              <m:r>
                <m:rPr>
                  <m:nor/>
                </m:rPr>
                <m:t> </m:t>
              </m:r>
              <m:r>
                <w:rPr>
                  <w:rFonts w:ascii="Cambria Math" w:hAnsi="Cambria Math"/>
                </w:rPr>
                <m:t>Number</m:t>
              </m:r>
              <m:r>
                <m:rPr>
                  <m:nor/>
                </m:rPr>
                <m:t> </m:t>
              </m:r>
              <m:r>
                <w:rPr>
                  <w:rFonts w:ascii="Cambria Math" w:hAnsi="Cambria Math"/>
                </w:rPr>
                <m:t>of</m:t>
              </m:r>
              <m:r>
                <m:rPr>
                  <m:nor/>
                </m:rPr>
                <m:t> </m:t>
              </m:r>
              <m:r>
                <w:rPr>
                  <w:rFonts w:ascii="Cambria Math" w:hAnsi="Cambria Math"/>
                </w:rPr>
                <m:t>Outcomes</m:t>
              </m:r>
            </m:den>
          </m:f>
          <m:r>
            <w:br/>
          </m:r>
        </m:oMath>
      </m:oMathPara>
    </w:p>
    <w:p w14:paraId="4A437DF4" w14:textId="77777777" w:rsidR="00415446" w:rsidRPr="00415446" w:rsidRDefault="00415446" w:rsidP="00415446">
      <w:proofErr w:type="gramStart"/>
      <w:r w:rsidRPr="00415446">
        <w:t>where</w:t>
      </w:r>
      <w:proofErr w:type="gramEnd"/>
    </w:p>
    <w:p w14:paraId="1A43E0AB" w14:textId="77777777" w:rsidR="00415446" w:rsidRPr="00415446" w:rsidRDefault="00415446" w:rsidP="00415446">
      <w:pPr>
        <w:numPr>
          <w:ilvl w:val="0"/>
          <w:numId w:val="3"/>
        </w:numPr>
      </w:pPr>
      <w:r w:rsidRPr="00415446">
        <w:rPr>
          <w:b/>
          <w:bCs/>
        </w:rPr>
        <w:t>P(A)</w:t>
      </w:r>
      <w:r w:rsidRPr="00415446">
        <w:t xml:space="preserve"> = Probability of event A </w:t>
      </w:r>
    </w:p>
    <w:p w14:paraId="390ED098" w14:textId="77777777" w:rsidR="00415446" w:rsidRPr="00415446" w:rsidRDefault="00415446" w:rsidP="00415446">
      <w:r w:rsidRPr="00415446">
        <w:t>For the Breast Cancer dataset,</w:t>
      </w:r>
    </w:p>
    <w:p w14:paraId="08653435" w14:textId="57D294DC" w:rsidR="00415446" w:rsidRPr="00415446" w:rsidRDefault="00415446" w:rsidP="00415446">
      <m:oMathPara>
        <m:oMath>
          <m:r>
            <w:rPr>
              <w:rFonts w:ascii="Cambria Math" w:hAnsi="Cambria Math"/>
            </w:rPr>
            <m:t>P</m:t>
          </m:r>
          <m:d>
            <m:dPr>
              <m:ctrlPr>
                <w:rPr>
                  <w:rFonts w:ascii="Cambria Math" w:hAnsi="Cambria Math"/>
                </w:rPr>
              </m:ctrlPr>
            </m:dPr>
            <m:e>
              <m:r>
                <w:rPr>
                  <w:rFonts w:ascii="Cambria Math" w:hAnsi="Cambria Math"/>
                </w:rPr>
                <m:t>Malignant</m:t>
              </m:r>
            </m:e>
          </m:d>
          <m:r>
            <w:rPr>
              <w:rFonts w:ascii="Cambria Math" w:hAnsi="Cambria Math"/>
            </w:rPr>
            <m:t>=</m:t>
          </m:r>
          <m:f>
            <m:fPr>
              <m:ctrlPr>
                <w:rPr>
                  <w:rFonts w:ascii="Cambria Math" w:hAnsi="Cambria Math"/>
                </w:rPr>
              </m:ctrlPr>
            </m:fPr>
            <m:num>
              <m:r>
                <w:rPr>
                  <w:rFonts w:ascii="Cambria Math" w:hAnsi="Cambria Math"/>
                </w:rPr>
                <m:t>Number</m:t>
              </m:r>
              <m:r>
                <m:rPr>
                  <m:nor/>
                </m:rPr>
                <m:t> </m:t>
              </m:r>
              <m:r>
                <w:rPr>
                  <w:rFonts w:ascii="Cambria Math" w:hAnsi="Cambria Math"/>
                </w:rPr>
                <m:t>of</m:t>
              </m:r>
              <m:r>
                <m:rPr>
                  <m:nor/>
                </m:rPr>
                <m:t> </m:t>
              </m:r>
              <m:r>
                <w:rPr>
                  <w:rFonts w:ascii="Cambria Math" w:hAnsi="Cambria Math"/>
                </w:rPr>
                <m:t>Malignant</m:t>
              </m:r>
              <m:r>
                <m:rPr>
                  <m:nor/>
                </m:rPr>
                <m:t> </m:t>
              </m:r>
              <m:r>
                <w:rPr>
                  <w:rFonts w:ascii="Cambria Math" w:hAnsi="Cambria Math"/>
                </w:rPr>
                <m:t>Samples</m:t>
              </m:r>
            </m:num>
            <m:den>
              <m:r>
                <w:rPr>
                  <w:rFonts w:ascii="Cambria Math" w:hAnsi="Cambria Math"/>
                </w:rPr>
                <m:t>Total</m:t>
              </m:r>
              <m:r>
                <m:rPr>
                  <m:nor/>
                </m:rPr>
                <m:t> </m:t>
              </m:r>
              <m:r>
                <w:rPr>
                  <w:rFonts w:ascii="Cambria Math" w:hAnsi="Cambria Math"/>
                </w:rPr>
                <m:t>Samples</m:t>
              </m:r>
            </m:den>
          </m:f>
          <m:r>
            <w:br/>
          </m:r>
        </m:oMath>
        <m:oMath>
          <m:r>
            <w:rPr>
              <w:rFonts w:ascii="Cambria Math" w:hAnsi="Cambria Math"/>
            </w:rPr>
            <m:t>P</m:t>
          </m:r>
          <m:d>
            <m:dPr>
              <m:ctrlPr>
                <w:rPr>
                  <w:rFonts w:ascii="Cambria Math" w:hAnsi="Cambria Math"/>
                </w:rPr>
              </m:ctrlPr>
            </m:dPr>
            <m:e>
              <m:r>
                <w:rPr>
                  <w:rFonts w:ascii="Cambria Math" w:hAnsi="Cambria Math"/>
                </w:rPr>
                <m:t>Benign</m:t>
              </m:r>
            </m:e>
          </m:d>
          <m:r>
            <w:rPr>
              <w:rFonts w:ascii="Cambria Math" w:hAnsi="Cambria Math"/>
            </w:rPr>
            <m:t>=</m:t>
          </m:r>
          <m:f>
            <m:fPr>
              <m:ctrlPr>
                <w:rPr>
                  <w:rFonts w:ascii="Cambria Math" w:hAnsi="Cambria Math"/>
                </w:rPr>
              </m:ctrlPr>
            </m:fPr>
            <m:num>
              <m:r>
                <w:rPr>
                  <w:rFonts w:ascii="Cambria Math" w:hAnsi="Cambria Math"/>
                </w:rPr>
                <m:t>Number</m:t>
              </m:r>
              <m:r>
                <m:rPr>
                  <m:nor/>
                </m:rPr>
                <m:t> </m:t>
              </m:r>
              <m:r>
                <w:rPr>
                  <w:rFonts w:ascii="Cambria Math" w:hAnsi="Cambria Math"/>
                </w:rPr>
                <m:t>of</m:t>
              </m:r>
              <m:r>
                <m:rPr>
                  <m:nor/>
                </m:rPr>
                <m:t> </m:t>
              </m:r>
              <m:r>
                <w:rPr>
                  <w:rFonts w:ascii="Cambria Math" w:hAnsi="Cambria Math"/>
                </w:rPr>
                <m:t>Benign</m:t>
              </m:r>
              <m:r>
                <m:rPr>
                  <m:nor/>
                </m:rPr>
                <m:t> </m:t>
              </m:r>
              <m:r>
                <w:rPr>
                  <w:rFonts w:ascii="Cambria Math" w:hAnsi="Cambria Math"/>
                </w:rPr>
                <m:t>Samples</m:t>
              </m:r>
            </m:num>
            <m:den>
              <m:r>
                <w:rPr>
                  <w:rFonts w:ascii="Cambria Math" w:hAnsi="Cambria Math"/>
                </w:rPr>
                <m:t>Total</m:t>
              </m:r>
              <m:r>
                <m:rPr>
                  <m:nor/>
                </m:rPr>
                <m:t> </m:t>
              </m:r>
              <m:r>
                <w:rPr>
                  <w:rFonts w:ascii="Cambria Math" w:hAnsi="Cambria Math"/>
                </w:rPr>
                <m:t>Samples</m:t>
              </m:r>
            </m:den>
          </m:f>
          <m:r>
            <w:br/>
          </m:r>
        </m:oMath>
      </m:oMathPara>
    </w:p>
    <w:p w14:paraId="2D9098B1" w14:textId="77777777" w:rsidR="00415446" w:rsidRPr="00415446" w:rsidRDefault="00415446" w:rsidP="00415446">
      <w:r w:rsidRPr="00415446">
        <w:t>If</w:t>
      </w:r>
    </w:p>
    <w:p w14:paraId="1F3E8410" w14:textId="6E42047F" w:rsidR="00415446" w:rsidRPr="00415446" w:rsidRDefault="00415446" w:rsidP="00415446">
      <m:oMathPara>
        <m:oMath>
          <m:r>
            <w:rPr>
              <w:rFonts w:ascii="Cambria Math" w:hAnsi="Cambria Math"/>
            </w:rPr>
            <m:t>P</m:t>
          </m:r>
          <m:d>
            <m:dPr>
              <m:ctrlPr>
                <w:rPr>
                  <w:rFonts w:ascii="Cambria Math" w:hAnsi="Cambria Math"/>
                </w:rPr>
              </m:ctrlPr>
            </m:dPr>
            <m:e>
              <m:r>
                <w:rPr>
                  <w:rFonts w:ascii="Cambria Math" w:hAnsi="Cambria Math"/>
                </w:rPr>
                <m:t>Benign</m:t>
              </m:r>
            </m:e>
          </m:d>
          <m:r>
            <w:rPr>
              <w:rFonts w:ascii="Cambria Math" w:hAnsi="Cambria Math"/>
            </w:rPr>
            <m:t>&gt;P</m:t>
          </m:r>
          <m:d>
            <m:dPr>
              <m:ctrlPr>
                <w:rPr>
                  <w:rFonts w:ascii="Cambria Math" w:hAnsi="Cambria Math"/>
                </w:rPr>
              </m:ctrlPr>
            </m:dPr>
            <m:e>
              <m:r>
                <w:rPr>
                  <w:rFonts w:ascii="Cambria Math" w:hAnsi="Cambria Math"/>
                </w:rPr>
                <m:t>Malignant</m:t>
              </m:r>
            </m:e>
          </m:d>
          <m:r>
            <w:br/>
          </m:r>
        </m:oMath>
      </m:oMathPara>
    </w:p>
    <w:p w14:paraId="3C5D1169" w14:textId="77777777" w:rsidR="00415446" w:rsidRPr="00415446" w:rsidRDefault="00415446" w:rsidP="00415446">
      <w:r w:rsidRPr="00415446">
        <w:t xml:space="preserve">then the predicted class is </w:t>
      </w:r>
      <w:r w:rsidRPr="00415446">
        <w:rPr>
          <w:b/>
          <w:bCs/>
        </w:rPr>
        <w:t>Benign</w:t>
      </w:r>
      <w:r w:rsidRPr="00415446">
        <w:t>.</w:t>
      </w:r>
    </w:p>
    <w:p w14:paraId="5971BA71" w14:textId="77777777" w:rsidR="00415446" w:rsidRPr="00415446" w:rsidRDefault="00415446" w:rsidP="00415446">
      <w:r w:rsidRPr="00415446">
        <w:t>The probability value always lies between 0 and 1.</w:t>
      </w:r>
    </w:p>
    <w:p w14:paraId="7B0A5DF5" w14:textId="77777777" w:rsidR="00415446" w:rsidRPr="00415446" w:rsidRDefault="00415446" w:rsidP="00415446">
      <w:pPr>
        <w:numPr>
          <w:ilvl w:val="0"/>
          <w:numId w:val="4"/>
        </w:numPr>
      </w:pPr>
      <w:r w:rsidRPr="00415446">
        <w:t xml:space="preserve">0 → Impossible event </w:t>
      </w:r>
    </w:p>
    <w:p w14:paraId="57C38932" w14:textId="77777777" w:rsidR="00415446" w:rsidRPr="00415446" w:rsidRDefault="00415446" w:rsidP="00415446">
      <w:pPr>
        <w:numPr>
          <w:ilvl w:val="0"/>
          <w:numId w:val="4"/>
        </w:numPr>
      </w:pPr>
      <w:r w:rsidRPr="00415446">
        <w:t xml:space="preserve">1 → Certain event </w:t>
      </w:r>
    </w:p>
    <w:p w14:paraId="0373337C" w14:textId="77777777" w:rsidR="00415446" w:rsidRPr="00415446" w:rsidRDefault="00415446" w:rsidP="00415446">
      <w:r w:rsidRPr="00415446">
        <w:pict w14:anchorId="3186586E">
          <v:rect id="_x0000_i1197" style="width:0;height:1.5pt" o:hralign="center" o:hrstd="t" o:hr="t" fillcolor="#a0a0a0" stroked="f"/>
        </w:pict>
      </w:r>
    </w:p>
    <w:p w14:paraId="758ADA3C" w14:textId="77777777" w:rsidR="00415446" w:rsidRPr="00415446" w:rsidRDefault="00415446" w:rsidP="00415446">
      <w:pPr>
        <w:rPr>
          <w:b/>
          <w:bCs/>
        </w:rPr>
      </w:pPr>
      <w:r w:rsidRPr="00415446">
        <w:rPr>
          <w:b/>
          <w:bCs/>
        </w:rPr>
        <w:t>Algorithm</w:t>
      </w:r>
    </w:p>
    <w:p w14:paraId="6AE326DB" w14:textId="77777777" w:rsidR="00415446" w:rsidRPr="00415446" w:rsidRDefault="00415446" w:rsidP="00415446">
      <w:pPr>
        <w:numPr>
          <w:ilvl w:val="0"/>
          <w:numId w:val="5"/>
        </w:numPr>
      </w:pPr>
      <w:r w:rsidRPr="00415446">
        <w:t xml:space="preserve">Import the Breast Cancer dataset. </w:t>
      </w:r>
    </w:p>
    <w:p w14:paraId="27569187" w14:textId="77777777" w:rsidR="00415446" w:rsidRPr="00415446" w:rsidRDefault="00415446" w:rsidP="00415446">
      <w:pPr>
        <w:numPr>
          <w:ilvl w:val="0"/>
          <w:numId w:val="5"/>
        </w:numPr>
      </w:pPr>
      <w:r w:rsidRPr="00415446">
        <w:t xml:space="preserve">Count the total number of samples. </w:t>
      </w:r>
    </w:p>
    <w:p w14:paraId="3F19A629" w14:textId="77777777" w:rsidR="00415446" w:rsidRPr="00415446" w:rsidRDefault="00415446" w:rsidP="00415446">
      <w:pPr>
        <w:numPr>
          <w:ilvl w:val="0"/>
          <w:numId w:val="5"/>
        </w:numPr>
      </w:pPr>
      <w:r w:rsidRPr="00415446">
        <w:t xml:space="preserve">Count malignant samples. </w:t>
      </w:r>
    </w:p>
    <w:p w14:paraId="56083C9F" w14:textId="77777777" w:rsidR="00415446" w:rsidRPr="00415446" w:rsidRDefault="00415446" w:rsidP="00415446">
      <w:pPr>
        <w:numPr>
          <w:ilvl w:val="0"/>
          <w:numId w:val="5"/>
        </w:numPr>
      </w:pPr>
      <w:r w:rsidRPr="00415446">
        <w:t xml:space="preserve">Count benign samples. </w:t>
      </w:r>
    </w:p>
    <w:p w14:paraId="150A95C7" w14:textId="77777777" w:rsidR="00415446" w:rsidRPr="00415446" w:rsidRDefault="00415446" w:rsidP="00415446">
      <w:pPr>
        <w:numPr>
          <w:ilvl w:val="0"/>
          <w:numId w:val="5"/>
        </w:numPr>
      </w:pPr>
      <w:r w:rsidRPr="00415446">
        <w:t xml:space="preserve">Calculate the probability of each class. </w:t>
      </w:r>
    </w:p>
    <w:p w14:paraId="5220A9FD" w14:textId="77777777" w:rsidR="00415446" w:rsidRPr="00415446" w:rsidRDefault="00415446" w:rsidP="00415446">
      <w:pPr>
        <w:numPr>
          <w:ilvl w:val="0"/>
          <w:numId w:val="5"/>
        </w:numPr>
      </w:pPr>
      <w:r w:rsidRPr="00415446">
        <w:t xml:space="preserve">Compare the probabilities. </w:t>
      </w:r>
    </w:p>
    <w:p w14:paraId="4A263FAD" w14:textId="77777777" w:rsidR="00415446" w:rsidRPr="00415446" w:rsidRDefault="00415446" w:rsidP="00415446">
      <w:pPr>
        <w:numPr>
          <w:ilvl w:val="0"/>
          <w:numId w:val="5"/>
        </w:numPr>
      </w:pPr>
      <w:r w:rsidRPr="00415446">
        <w:t xml:space="preserve">Predict the class with the highest probability. </w:t>
      </w:r>
    </w:p>
    <w:p w14:paraId="3865B7D9" w14:textId="77777777" w:rsidR="00415446" w:rsidRPr="00415446" w:rsidRDefault="00415446" w:rsidP="00415446">
      <w:pPr>
        <w:numPr>
          <w:ilvl w:val="0"/>
          <w:numId w:val="5"/>
        </w:numPr>
      </w:pPr>
      <w:r w:rsidRPr="00415446">
        <w:t xml:space="preserve">Display the results. </w:t>
      </w:r>
    </w:p>
    <w:p w14:paraId="314ADE2B" w14:textId="77777777" w:rsidR="00415446" w:rsidRPr="00415446" w:rsidRDefault="00415446" w:rsidP="00415446">
      <w:r w:rsidRPr="00415446">
        <w:pict w14:anchorId="09FB3E85">
          <v:rect id="_x0000_i1198" style="width:0;height:1.5pt" o:hralign="center" o:hrstd="t" o:hr="t" fillcolor="#a0a0a0" stroked="f"/>
        </w:pict>
      </w:r>
    </w:p>
    <w:p w14:paraId="2039E566" w14:textId="77777777" w:rsidR="00415446" w:rsidRPr="00415446" w:rsidRDefault="00415446" w:rsidP="00415446">
      <w:pPr>
        <w:rPr>
          <w:b/>
          <w:bCs/>
        </w:rPr>
      </w:pPr>
      <w:r w:rsidRPr="00415446">
        <w:rPr>
          <w:b/>
          <w:bCs/>
        </w:rPr>
        <w:t>Explanation</w:t>
      </w:r>
    </w:p>
    <w:p w14:paraId="6822425C" w14:textId="77777777" w:rsidR="00415446" w:rsidRPr="00415446" w:rsidRDefault="00415446" w:rsidP="00415446">
      <w:r w:rsidRPr="00415446">
        <w:t>The Breast Cancer Wisconsin dataset contains 569 samples. Among them, 212 are malignant and 357 are benign. Since the probability of benign cases is higher than malignant cases, the algorithm predicts a new instance as benign when only prior probabilities are considered.</w:t>
      </w:r>
    </w:p>
    <w:p w14:paraId="0558A821" w14:textId="77777777" w:rsidR="00415446" w:rsidRPr="00415446" w:rsidRDefault="00415446" w:rsidP="00415446">
      <w:r w:rsidRPr="00415446">
        <w:pict w14:anchorId="069A1D88">
          <v:rect id="_x0000_i1199" style="width:0;height:1.5pt" o:hralign="center" o:hrstd="t" o:hr="t" fillcolor="#a0a0a0" stroked="f"/>
        </w:pict>
      </w:r>
    </w:p>
    <w:p w14:paraId="3536B243" w14:textId="77777777" w:rsidR="00415446" w:rsidRPr="00415446" w:rsidRDefault="00415446" w:rsidP="00415446">
      <w:pPr>
        <w:rPr>
          <w:b/>
          <w:bCs/>
        </w:rPr>
      </w:pPr>
      <w:r w:rsidRPr="00415446">
        <w:rPr>
          <w:b/>
          <w:bCs/>
        </w:rPr>
        <w:t>Applications</w:t>
      </w:r>
    </w:p>
    <w:p w14:paraId="0E6177A1" w14:textId="77777777" w:rsidR="00415446" w:rsidRPr="00415446" w:rsidRDefault="00415446" w:rsidP="00415446">
      <w:pPr>
        <w:numPr>
          <w:ilvl w:val="0"/>
          <w:numId w:val="6"/>
        </w:numPr>
      </w:pPr>
      <w:r w:rsidRPr="00415446">
        <w:t xml:space="preserve">Medical diagnosis </w:t>
      </w:r>
    </w:p>
    <w:p w14:paraId="4C37134F" w14:textId="77777777" w:rsidR="00415446" w:rsidRPr="00415446" w:rsidRDefault="00415446" w:rsidP="00415446">
      <w:pPr>
        <w:numPr>
          <w:ilvl w:val="0"/>
          <w:numId w:val="6"/>
        </w:numPr>
      </w:pPr>
      <w:r w:rsidRPr="00415446">
        <w:t xml:space="preserve">Disease prediction </w:t>
      </w:r>
    </w:p>
    <w:p w14:paraId="77ECA3E6" w14:textId="77777777" w:rsidR="00415446" w:rsidRPr="00415446" w:rsidRDefault="00415446" w:rsidP="00415446">
      <w:pPr>
        <w:numPr>
          <w:ilvl w:val="0"/>
          <w:numId w:val="6"/>
        </w:numPr>
      </w:pPr>
      <w:r w:rsidRPr="00415446">
        <w:t xml:space="preserve">Risk analysis </w:t>
      </w:r>
    </w:p>
    <w:p w14:paraId="4C58A577" w14:textId="77777777" w:rsidR="00415446" w:rsidRPr="00415446" w:rsidRDefault="00415446" w:rsidP="00415446">
      <w:pPr>
        <w:numPr>
          <w:ilvl w:val="0"/>
          <w:numId w:val="6"/>
        </w:numPr>
      </w:pPr>
      <w:r w:rsidRPr="00415446">
        <w:t xml:space="preserve">Artificial Intelligence </w:t>
      </w:r>
    </w:p>
    <w:p w14:paraId="7FD0AA42" w14:textId="77777777" w:rsidR="00415446" w:rsidRPr="00415446" w:rsidRDefault="00415446" w:rsidP="00415446">
      <w:pPr>
        <w:numPr>
          <w:ilvl w:val="0"/>
          <w:numId w:val="6"/>
        </w:numPr>
      </w:pPr>
      <w:r w:rsidRPr="00415446">
        <w:t xml:space="preserve">Machine Learning </w:t>
      </w:r>
    </w:p>
    <w:p w14:paraId="032092A0" w14:textId="77777777" w:rsidR="00415446" w:rsidRPr="00415446" w:rsidRDefault="00415446" w:rsidP="00415446">
      <w:pPr>
        <w:numPr>
          <w:ilvl w:val="0"/>
          <w:numId w:val="6"/>
        </w:numPr>
      </w:pPr>
      <w:r w:rsidRPr="00415446">
        <w:t xml:space="preserve">Data Mining </w:t>
      </w:r>
    </w:p>
    <w:p w14:paraId="13A5C64A" w14:textId="77777777" w:rsidR="00415446" w:rsidRPr="00415446" w:rsidRDefault="00415446" w:rsidP="00415446">
      <w:pPr>
        <w:numPr>
          <w:ilvl w:val="0"/>
          <w:numId w:val="6"/>
        </w:numPr>
      </w:pPr>
      <w:r w:rsidRPr="00415446">
        <w:t xml:space="preserve">Financial forecasting </w:t>
      </w:r>
    </w:p>
    <w:p w14:paraId="59B4C745" w14:textId="77777777" w:rsidR="00415446" w:rsidRPr="00415446" w:rsidRDefault="00415446" w:rsidP="00415446">
      <w:r w:rsidRPr="00415446">
        <w:pict w14:anchorId="616B9A22">
          <v:rect id="_x0000_i1200" style="width:0;height:1.5pt" o:hralign="center" o:hrstd="t" o:hr="t" fillcolor="#a0a0a0" stroked="f"/>
        </w:pict>
      </w:r>
    </w:p>
    <w:p w14:paraId="074D905D" w14:textId="77777777" w:rsidR="00415446" w:rsidRPr="00415446" w:rsidRDefault="00415446" w:rsidP="00415446">
      <w:pPr>
        <w:rPr>
          <w:b/>
          <w:bCs/>
        </w:rPr>
      </w:pPr>
      <w:r w:rsidRPr="00415446">
        <w:rPr>
          <w:b/>
          <w:bCs/>
        </w:rPr>
        <w:t>Advantages</w:t>
      </w:r>
    </w:p>
    <w:p w14:paraId="45A801A6" w14:textId="77777777" w:rsidR="00415446" w:rsidRPr="00415446" w:rsidRDefault="00415446" w:rsidP="00415446">
      <w:pPr>
        <w:numPr>
          <w:ilvl w:val="0"/>
          <w:numId w:val="7"/>
        </w:numPr>
      </w:pPr>
      <w:r w:rsidRPr="00415446">
        <w:t xml:space="preserve">Simple to understand. </w:t>
      </w:r>
    </w:p>
    <w:p w14:paraId="59540A2E" w14:textId="77777777" w:rsidR="00415446" w:rsidRPr="00415446" w:rsidRDefault="00415446" w:rsidP="00415446">
      <w:pPr>
        <w:numPr>
          <w:ilvl w:val="0"/>
          <w:numId w:val="7"/>
        </w:numPr>
      </w:pPr>
      <w:r w:rsidRPr="00415446">
        <w:t xml:space="preserve">Easy to calculate. </w:t>
      </w:r>
    </w:p>
    <w:p w14:paraId="08176E7E" w14:textId="77777777" w:rsidR="00415446" w:rsidRPr="00415446" w:rsidRDefault="00415446" w:rsidP="00415446">
      <w:pPr>
        <w:numPr>
          <w:ilvl w:val="0"/>
          <w:numId w:val="7"/>
        </w:numPr>
      </w:pPr>
      <w:r w:rsidRPr="00415446">
        <w:t xml:space="preserve">Fast execution. </w:t>
      </w:r>
    </w:p>
    <w:p w14:paraId="05F67AD8" w14:textId="77777777" w:rsidR="00415446" w:rsidRPr="00415446" w:rsidRDefault="00415446" w:rsidP="00415446">
      <w:pPr>
        <w:numPr>
          <w:ilvl w:val="0"/>
          <w:numId w:val="7"/>
        </w:numPr>
      </w:pPr>
      <w:r w:rsidRPr="00415446">
        <w:t xml:space="preserve">Forms the foundation of Bayesian learning. </w:t>
      </w:r>
    </w:p>
    <w:p w14:paraId="5BD3643E" w14:textId="77777777" w:rsidR="00415446" w:rsidRPr="00415446" w:rsidRDefault="00415446" w:rsidP="00415446">
      <w:r w:rsidRPr="00415446">
        <w:pict w14:anchorId="7804FF3D">
          <v:rect id="_x0000_i1201" style="width:0;height:1.5pt" o:hralign="center" o:hrstd="t" o:hr="t" fillcolor="#a0a0a0" stroked="f"/>
        </w:pict>
      </w:r>
    </w:p>
    <w:p w14:paraId="57B98C11" w14:textId="77777777" w:rsidR="00415446" w:rsidRPr="00415446" w:rsidRDefault="00415446" w:rsidP="00415446">
      <w:pPr>
        <w:rPr>
          <w:b/>
          <w:bCs/>
        </w:rPr>
      </w:pPr>
      <w:r w:rsidRPr="00415446">
        <w:rPr>
          <w:b/>
          <w:bCs/>
        </w:rPr>
        <w:t>Disadvantages</w:t>
      </w:r>
    </w:p>
    <w:p w14:paraId="043F5773" w14:textId="77777777" w:rsidR="00415446" w:rsidRPr="00415446" w:rsidRDefault="00415446" w:rsidP="00415446">
      <w:pPr>
        <w:numPr>
          <w:ilvl w:val="0"/>
          <w:numId w:val="8"/>
        </w:numPr>
      </w:pPr>
      <w:r w:rsidRPr="00415446">
        <w:t xml:space="preserve">Uses only prior probabilities. </w:t>
      </w:r>
    </w:p>
    <w:p w14:paraId="0D0A8024" w14:textId="77777777" w:rsidR="00415446" w:rsidRPr="00415446" w:rsidRDefault="00415446" w:rsidP="00415446">
      <w:pPr>
        <w:numPr>
          <w:ilvl w:val="0"/>
          <w:numId w:val="8"/>
        </w:numPr>
      </w:pPr>
      <w:r w:rsidRPr="00415446">
        <w:t xml:space="preserve">Ignores feature values. </w:t>
      </w:r>
    </w:p>
    <w:p w14:paraId="66E2A2BE" w14:textId="77777777" w:rsidR="00415446" w:rsidRPr="00415446" w:rsidRDefault="00415446" w:rsidP="00415446">
      <w:pPr>
        <w:numPr>
          <w:ilvl w:val="0"/>
          <w:numId w:val="8"/>
        </w:numPr>
      </w:pPr>
      <w:r w:rsidRPr="00415446">
        <w:t xml:space="preserve">Prediction accuracy is limited. </w:t>
      </w:r>
    </w:p>
    <w:p w14:paraId="1F8A3FAC" w14:textId="77777777" w:rsidR="00415446" w:rsidRPr="00415446" w:rsidRDefault="00415446" w:rsidP="00415446">
      <w:r w:rsidRPr="00415446">
        <w:pict w14:anchorId="72C0AEC9">
          <v:rect id="_x0000_i1202" style="width:0;height:1.5pt" o:hralign="center" o:hrstd="t" o:hr="t" fillcolor="#a0a0a0" stroked="f"/>
        </w:pict>
      </w:r>
    </w:p>
    <w:p w14:paraId="15B96B80" w14:textId="77777777" w:rsidR="00415446" w:rsidRPr="00415446" w:rsidRDefault="00415446" w:rsidP="00415446">
      <w:pPr>
        <w:rPr>
          <w:b/>
          <w:bCs/>
        </w:rPr>
      </w:pPr>
      <w:r w:rsidRPr="00415446">
        <w:rPr>
          <w:b/>
          <w:bCs/>
        </w:rPr>
        <w:t>Result</w:t>
      </w:r>
    </w:p>
    <w:p w14:paraId="055DC1F4" w14:textId="77777777" w:rsidR="00415446" w:rsidRPr="00415446" w:rsidRDefault="00415446" w:rsidP="00415446">
      <w:r w:rsidRPr="00415446">
        <w:t xml:space="preserve">The probability of the benign class is higher than that of the malignant class. Hence, the new instance is classified as </w:t>
      </w:r>
      <w:r w:rsidRPr="00415446">
        <w:rPr>
          <w:b/>
          <w:bCs/>
        </w:rPr>
        <w:t>Benign</w:t>
      </w:r>
      <w:r w:rsidRPr="00415446">
        <w:t>.</w:t>
      </w:r>
    </w:p>
    <w:p w14:paraId="78E666CF" w14:textId="77777777" w:rsidR="00415446" w:rsidRPr="00415446" w:rsidRDefault="00415446" w:rsidP="00415446">
      <w:r w:rsidRPr="00415446">
        <w:pict w14:anchorId="64FE36F3">
          <v:rect id="_x0000_i1203" style="width:0;height:1.5pt" o:hralign="center" o:hrstd="t" o:hr="t" fillcolor="#a0a0a0" stroked="f"/>
        </w:pict>
      </w:r>
    </w:p>
    <w:p w14:paraId="3A0303BE" w14:textId="77777777" w:rsidR="00415446" w:rsidRPr="00415446" w:rsidRDefault="00415446" w:rsidP="00415446">
      <w:pPr>
        <w:rPr>
          <w:b/>
          <w:bCs/>
        </w:rPr>
      </w:pPr>
      <w:r w:rsidRPr="00415446">
        <w:rPr>
          <w:b/>
          <w:bCs/>
        </w:rPr>
        <w:t>Experiment 2</w:t>
      </w:r>
    </w:p>
    <w:p w14:paraId="1CF42057" w14:textId="77777777" w:rsidR="00415446" w:rsidRPr="00415446" w:rsidRDefault="00415446" w:rsidP="00415446">
      <w:r w:rsidRPr="00415446">
        <w:rPr>
          <w:b/>
          <w:bCs/>
        </w:rPr>
        <w:t>Bayes Decision Theory using SMS Spam Collection Dataset</w:t>
      </w:r>
    </w:p>
    <w:p w14:paraId="5C896E03" w14:textId="77777777" w:rsidR="00415446" w:rsidRPr="00415446" w:rsidRDefault="00415446" w:rsidP="00415446">
      <w:r w:rsidRPr="00415446">
        <w:pict w14:anchorId="078EF1B5">
          <v:rect id="_x0000_i1204" style="width:0;height:1.5pt" o:hralign="center" o:hrstd="t" o:hr="t" fillcolor="#a0a0a0" stroked="f"/>
        </w:pict>
      </w:r>
    </w:p>
    <w:p w14:paraId="1F4E6313" w14:textId="77777777" w:rsidR="00415446" w:rsidRPr="00415446" w:rsidRDefault="00415446" w:rsidP="00415446">
      <w:pPr>
        <w:rPr>
          <w:b/>
          <w:bCs/>
        </w:rPr>
      </w:pPr>
      <w:r w:rsidRPr="00415446">
        <w:rPr>
          <w:b/>
          <w:bCs/>
        </w:rPr>
        <w:t>Aim</w:t>
      </w:r>
    </w:p>
    <w:p w14:paraId="1D3B9EA8" w14:textId="77777777" w:rsidR="00415446" w:rsidRPr="00415446" w:rsidRDefault="00415446" w:rsidP="00415446">
      <w:r w:rsidRPr="00415446">
        <w:t>To study Bayes Decision Theory and classify SMS messages as Spam or Ham using the Naive Bayes classifier.</w:t>
      </w:r>
    </w:p>
    <w:p w14:paraId="134242D7" w14:textId="77777777" w:rsidR="00415446" w:rsidRPr="00415446" w:rsidRDefault="00415446" w:rsidP="00415446">
      <w:r w:rsidRPr="00415446">
        <w:pict w14:anchorId="11DB4FAC">
          <v:rect id="_x0000_i1205" style="width:0;height:1.5pt" o:hralign="center" o:hrstd="t" o:hr="t" fillcolor="#a0a0a0" stroked="f"/>
        </w:pict>
      </w:r>
    </w:p>
    <w:p w14:paraId="700AE13C" w14:textId="77777777" w:rsidR="00415446" w:rsidRPr="00415446" w:rsidRDefault="00415446" w:rsidP="00415446">
      <w:pPr>
        <w:rPr>
          <w:b/>
          <w:bCs/>
        </w:rPr>
      </w:pPr>
      <w:r w:rsidRPr="00415446">
        <w:rPr>
          <w:b/>
          <w:bCs/>
        </w:rPr>
        <w:t>Objective</w:t>
      </w:r>
    </w:p>
    <w:p w14:paraId="6C6F9E4D" w14:textId="77777777" w:rsidR="00415446" w:rsidRPr="00415446" w:rsidRDefault="00415446" w:rsidP="00415446">
      <w:pPr>
        <w:numPr>
          <w:ilvl w:val="0"/>
          <w:numId w:val="9"/>
        </w:numPr>
      </w:pPr>
      <w:r w:rsidRPr="00415446">
        <w:t xml:space="preserve">To understand Bayes Theorem. </w:t>
      </w:r>
    </w:p>
    <w:p w14:paraId="1118D235" w14:textId="77777777" w:rsidR="00415446" w:rsidRPr="00415446" w:rsidRDefault="00415446" w:rsidP="00415446">
      <w:pPr>
        <w:numPr>
          <w:ilvl w:val="0"/>
          <w:numId w:val="9"/>
        </w:numPr>
      </w:pPr>
      <w:r w:rsidRPr="00415446">
        <w:t xml:space="preserve">To compute posterior probabilities. </w:t>
      </w:r>
    </w:p>
    <w:p w14:paraId="0044F3D4" w14:textId="77777777" w:rsidR="00415446" w:rsidRPr="00415446" w:rsidRDefault="00415446" w:rsidP="00415446">
      <w:pPr>
        <w:numPr>
          <w:ilvl w:val="0"/>
          <w:numId w:val="9"/>
        </w:numPr>
      </w:pPr>
      <w:r w:rsidRPr="00415446">
        <w:t xml:space="preserve">To classify text messages. </w:t>
      </w:r>
    </w:p>
    <w:p w14:paraId="704AC4CF" w14:textId="77777777" w:rsidR="00415446" w:rsidRPr="00415446" w:rsidRDefault="00415446" w:rsidP="00415446">
      <w:pPr>
        <w:numPr>
          <w:ilvl w:val="0"/>
          <w:numId w:val="9"/>
        </w:numPr>
      </w:pPr>
      <w:r w:rsidRPr="00415446">
        <w:t xml:space="preserve">To implement Naive Bayes classification. </w:t>
      </w:r>
    </w:p>
    <w:p w14:paraId="7F6D2D43" w14:textId="77777777" w:rsidR="00415446" w:rsidRPr="00415446" w:rsidRDefault="00415446" w:rsidP="00415446">
      <w:r w:rsidRPr="00415446">
        <w:pict w14:anchorId="258C45B0">
          <v:rect id="_x0000_i1206" style="width:0;height:1.5pt" o:hralign="center" o:hrstd="t" o:hr="t" fillcolor="#a0a0a0" stroked="f"/>
        </w:pict>
      </w:r>
    </w:p>
    <w:p w14:paraId="1A6E5981" w14:textId="77777777" w:rsidR="00415446" w:rsidRPr="00415446" w:rsidRDefault="00415446" w:rsidP="00415446">
      <w:pPr>
        <w:rPr>
          <w:b/>
          <w:bCs/>
        </w:rPr>
      </w:pPr>
      <w:r w:rsidRPr="00415446">
        <w:rPr>
          <w:b/>
          <w:bCs/>
        </w:rPr>
        <w:t>Introduction</w:t>
      </w:r>
    </w:p>
    <w:p w14:paraId="166C6E93" w14:textId="77777777" w:rsidR="00415446" w:rsidRPr="00415446" w:rsidRDefault="00415446" w:rsidP="00415446">
      <w:r w:rsidRPr="00415446">
        <w:t>Bayes Decision Theory is a statistical approach used for pattern classification under uncertainty. It provides a mathematical framework for making optimal decisions by combining prior knowledge with observed evidence.</w:t>
      </w:r>
    </w:p>
    <w:p w14:paraId="58DAC688" w14:textId="77777777" w:rsidR="00415446" w:rsidRPr="00415446" w:rsidRDefault="00415446" w:rsidP="00415446">
      <w:r w:rsidRPr="00415446">
        <w:t>Naive Bayes is one of the most popular machine learning algorithms for text classification. It assumes that all features are independent of each other. Despite this assumption, it performs remarkably well in many real-world applications such as spam filtering, sentiment analysis, and document classification.</w:t>
      </w:r>
    </w:p>
    <w:p w14:paraId="5BFF3409" w14:textId="77777777" w:rsidR="00415446" w:rsidRPr="00415446" w:rsidRDefault="00415446" w:rsidP="00415446">
      <w:r w:rsidRPr="00415446">
        <w:t xml:space="preserve">The SMS Spam Collection Dataset contains thousands of SMS messages </w:t>
      </w:r>
      <w:proofErr w:type="spellStart"/>
      <w:r w:rsidRPr="00415446">
        <w:t>labeled</w:t>
      </w:r>
      <w:proofErr w:type="spellEnd"/>
      <w:r w:rsidRPr="00415446">
        <w:t xml:space="preserve"> as either spam or ham. The algorithm learns from these messages and predicts the class of new messages based on probability.</w:t>
      </w:r>
    </w:p>
    <w:p w14:paraId="687C14EF" w14:textId="77777777" w:rsidR="00415446" w:rsidRPr="00415446" w:rsidRDefault="00415446" w:rsidP="00415446">
      <w:r w:rsidRPr="00415446">
        <w:pict w14:anchorId="115A405D">
          <v:rect id="_x0000_i1207" style="width:0;height:1.5pt" o:hralign="center" o:hrstd="t" o:hr="t" fillcolor="#a0a0a0" stroked="f"/>
        </w:pict>
      </w:r>
    </w:p>
    <w:p w14:paraId="7B3C0297" w14:textId="77777777" w:rsidR="00415446" w:rsidRPr="00415446" w:rsidRDefault="00415446" w:rsidP="00415446">
      <w:pPr>
        <w:rPr>
          <w:b/>
          <w:bCs/>
        </w:rPr>
      </w:pPr>
      <w:r w:rsidRPr="00415446">
        <w:rPr>
          <w:b/>
          <w:bCs/>
        </w:rPr>
        <w:t>Theory</w:t>
      </w:r>
    </w:p>
    <w:p w14:paraId="483C5F07" w14:textId="77777777" w:rsidR="00415446" w:rsidRPr="00415446" w:rsidRDefault="00415446" w:rsidP="00415446">
      <w:r w:rsidRPr="00415446">
        <w:t>Bayes Theorem is</w:t>
      </w:r>
    </w:p>
    <w:p w14:paraId="4F167944" w14:textId="3EB17E88" w:rsidR="00415446" w:rsidRPr="00415446" w:rsidRDefault="00415446" w:rsidP="00415446">
      <m:oMathPara>
        <m:oMath>
          <m:r>
            <w:rPr>
              <w:rFonts w:ascii="Cambria Math" w:hAnsi="Cambria Math"/>
            </w:rPr>
            <m:t>P</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B∣A</m:t>
                  </m:r>
                </m:e>
              </m:d>
              <m:r>
                <w:rPr>
                  <w:rFonts w:ascii="Cambria Math" w:hAnsi="Cambria Math"/>
                </w:rPr>
                <m:t>×P</m:t>
              </m:r>
              <m:d>
                <m:dPr>
                  <m:ctrlPr>
                    <w:rPr>
                      <w:rFonts w:ascii="Cambria Math" w:hAnsi="Cambria Math"/>
                    </w:rPr>
                  </m:ctrlPr>
                </m:dPr>
                <m:e>
                  <m:r>
                    <w:rPr>
                      <w:rFonts w:ascii="Cambria Math" w:hAnsi="Cambria Math"/>
                    </w:rPr>
                    <m:t>A</m:t>
                  </m:r>
                </m:e>
              </m:d>
            </m:num>
            <m:den>
              <m:r>
                <w:rPr>
                  <w:rFonts w:ascii="Cambria Math" w:hAnsi="Cambria Math"/>
                </w:rPr>
                <m:t>P</m:t>
              </m:r>
              <m:d>
                <m:dPr>
                  <m:ctrlPr>
                    <w:rPr>
                      <w:rFonts w:ascii="Cambria Math" w:hAnsi="Cambria Math"/>
                    </w:rPr>
                  </m:ctrlPr>
                </m:dPr>
                <m:e>
                  <m:r>
                    <w:rPr>
                      <w:rFonts w:ascii="Cambria Math" w:hAnsi="Cambria Math"/>
                    </w:rPr>
                    <m:t>B</m:t>
                  </m:r>
                </m:e>
              </m:d>
            </m:den>
          </m:f>
          <m:r>
            <w:br/>
          </m:r>
        </m:oMath>
      </m:oMathPara>
    </w:p>
    <w:p w14:paraId="2C370ADC" w14:textId="77777777" w:rsidR="00415446" w:rsidRPr="00415446" w:rsidRDefault="00415446" w:rsidP="00415446">
      <w:proofErr w:type="gramStart"/>
      <w:r w:rsidRPr="00415446">
        <w:t>Where</w:t>
      </w:r>
      <w:proofErr w:type="gramEnd"/>
    </w:p>
    <w:p w14:paraId="56A855A3" w14:textId="77777777" w:rsidR="00415446" w:rsidRPr="00415446" w:rsidRDefault="00415446" w:rsidP="00415446">
      <w:pPr>
        <w:numPr>
          <w:ilvl w:val="0"/>
          <w:numId w:val="10"/>
        </w:numPr>
      </w:pPr>
      <w:r w:rsidRPr="00415446">
        <w:rPr>
          <w:b/>
          <w:bCs/>
        </w:rPr>
        <w:t>P(A)</w:t>
      </w:r>
      <w:r w:rsidRPr="00415446">
        <w:t xml:space="preserve"> = Prior Probability </w:t>
      </w:r>
    </w:p>
    <w:p w14:paraId="12EA4581" w14:textId="77777777" w:rsidR="00415446" w:rsidRPr="00415446" w:rsidRDefault="00415446" w:rsidP="00415446">
      <w:pPr>
        <w:numPr>
          <w:ilvl w:val="0"/>
          <w:numId w:val="10"/>
        </w:numPr>
      </w:pPr>
      <w:r w:rsidRPr="00415446">
        <w:rPr>
          <w:b/>
          <w:bCs/>
        </w:rPr>
        <w:t>P(B|A)</w:t>
      </w:r>
      <w:r w:rsidRPr="00415446">
        <w:t xml:space="preserve"> = Likelihood </w:t>
      </w:r>
    </w:p>
    <w:p w14:paraId="40791FEF" w14:textId="77777777" w:rsidR="00415446" w:rsidRPr="00415446" w:rsidRDefault="00415446" w:rsidP="00415446">
      <w:pPr>
        <w:numPr>
          <w:ilvl w:val="0"/>
          <w:numId w:val="10"/>
        </w:numPr>
      </w:pPr>
      <w:r w:rsidRPr="00415446">
        <w:rPr>
          <w:b/>
          <w:bCs/>
        </w:rPr>
        <w:t>P(B)</w:t>
      </w:r>
      <w:r w:rsidRPr="00415446">
        <w:t xml:space="preserve"> = Evidence </w:t>
      </w:r>
    </w:p>
    <w:p w14:paraId="01CAE4E7" w14:textId="77777777" w:rsidR="00415446" w:rsidRPr="00415446" w:rsidRDefault="00415446" w:rsidP="00415446">
      <w:pPr>
        <w:numPr>
          <w:ilvl w:val="0"/>
          <w:numId w:val="10"/>
        </w:numPr>
      </w:pPr>
      <w:r w:rsidRPr="00415446">
        <w:rPr>
          <w:b/>
          <w:bCs/>
        </w:rPr>
        <w:t>P(A|B)</w:t>
      </w:r>
      <w:r w:rsidRPr="00415446">
        <w:t xml:space="preserve"> = Posterior Probability </w:t>
      </w:r>
    </w:p>
    <w:p w14:paraId="5FBC138F" w14:textId="77777777" w:rsidR="00415446" w:rsidRPr="00415446" w:rsidRDefault="00415446" w:rsidP="00415446">
      <w:r w:rsidRPr="00415446">
        <w:t>For spam classification,</w:t>
      </w:r>
    </w:p>
    <w:p w14:paraId="4D474425" w14:textId="692C7F6B" w:rsidR="00415446" w:rsidRPr="00415446" w:rsidRDefault="00415446" w:rsidP="00415446">
      <m:oMathPara>
        <m:oMath>
          <m:r>
            <w:rPr>
              <w:rFonts w:ascii="Cambria Math" w:hAnsi="Cambria Math"/>
            </w:rPr>
            <m:t>P</m:t>
          </m:r>
          <m:d>
            <m:dPr>
              <m:ctrlPr>
                <w:rPr>
                  <w:rFonts w:ascii="Cambria Math" w:hAnsi="Cambria Math"/>
                </w:rPr>
              </m:ctrlPr>
            </m:dPr>
            <m:e>
              <m:r>
                <w:rPr>
                  <w:rFonts w:ascii="Cambria Math" w:hAnsi="Cambria Math"/>
                </w:rPr>
                <m:t>Spam∣Message</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Message∣Spam</m:t>
                  </m:r>
                </m:e>
              </m:d>
              <m:r>
                <w:rPr>
                  <w:rFonts w:ascii="Cambria Math" w:hAnsi="Cambria Math"/>
                </w:rPr>
                <m:t>×P</m:t>
              </m:r>
              <m:d>
                <m:dPr>
                  <m:ctrlPr>
                    <w:rPr>
                      <w:rFonts w:ascii="Cambria Math" w:hAnsi="Cambria Math"/>
                    </w:rPr>
                  </m:ctrlPr>
                </m:dPr>
                <m:e>
                  <m:r>
                    <w:rPr>
                      <w:rFonts w:ascii="Cambria Math" w:hAnsi="Cambria Math"/>
                    </w:rPr>
                    <m:t>Spam</m:t>
                  </m:r>
                </m:e>
              </m:d>
            </m:num>
            <m:den>
              <m:r>
                <w:rPr>
                  <w:rFonts w:ascii="Cambria Math" w:hAnsi="Cambria Math"/>
                </w:rPr>
                <m:t>P</m:t>
              </m:r>
              <m:d>
                <m:dPr>
                  <m:ctrlPr>
                    <w:rPr>
                      <w:rFonts w:ascii="Cambria Math" w:hAnsi="Cambria Math"/>
                    </w:rPr>
                  </m:ctrlPr>
                </m:dPr>
                <m:e>
                  <m:r>
                    <w:rPr>
                      <w:rFonts w:ascii="Cambria Math" w:hAnsi="Cambria Math"/>
                    </w:rPr>
                    <m:t>Message</m:t>
                  </m:r>
                </m:e>
              </m:d>
            </m:den>
          </m:f>
          <m:r>
            <w:br/>
          </m:r>
        </m:oMath>
      </m:oMathPara>
    </w:p>
    <w:p w14:paraId="420E1F33" w14:textId="77777777" w:rsidR="00415446" w:rsidRPr="00415446" w:rsidRDefault="00415446" w:rsidP="00415446">
      <w:r w:rsidRPr="00415446">
        <w:t>Similarly,</w:t>
      </w:r>
    </w:p>
    <w:p w14:paraId="32CFC69D" w14:textId="0D30AFEB" w:rsidR="00415446" w:rsidRPr="00415446" w:rsidRDefault="00415446" w:rsidP="00415446">
      <m:oMathPara>
        <m:oMath>
          <m:r>
            <w:rPr>
              <w:rFonts w:ascii="Cambria Math" w:hAnsi="Cambria Math"/>
            </w:rPr>
            <m:t>P</m:t>
          </m:r>
          <m:d>
            <m:dPr>
              <m:ctrlPr>
                <w:rPr>
                  <w:rFonts w:ascii="Cambria Math" w:hAnsi="Cambria Math"/>
                </w:rPr>
              </m:ctrlPr>
            </m:dPr>
            <m:e>
              <m:r>
                <w:rPr>
                  <w:rFonts w:ascii="Cambria Math" w:hAnsi="Cambria Math"/>
                </w:rPr>
                <m:t>Ham∣Message</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Message∣Ham</m:t>
                  </m:r>
                </m:e>
              </m:d>
              <m:r>
                <w:rPr>
                  <w:rFonts w:ascii="Cambria Math" w:hAnsi="Cambria Math"/>
                </w:rPr>
                <m:t>×P</m:t>
              </m:r>
              <m:d>
                <m:dPr>
                  <m:ctrlPr>
                    <w:rPr>
                      <w:rFonts w:ascii="Cambria Math" w:hAnsi="Cambria Math"/>
                    </w:rPr>
                  </m:ctrlPr>
                </m:dPr>
                <m:e>
                  <m:r>
                    <w:rPr>
                      <w:rFonts w:ascii="Cambria Math" w:hAnsi="Cambria Math"/>
                    </w:rPr>
                    <m:t>Ham</m:t>
                  </m:r>
                </m:e>
              </m:d>
            </m:num>
            <m:den>
              <m:r>
                <w:rPr>
                  <w:rFonts w:ascii="Cambria Math" w:hAnsi="Cambria Math"/>
                </w:rPr>
                <m:t>P</m:t>
              </m:r>
              <m:d>
                <m:dPr>
                  <m:ctrlPr>
                    <w:rPr>
                      <w:rFonts w:ascii="Cambria Math" w:hAnsi="Cambria Math"/>
                    </w:rPr>
                  </m:ctrlPr>
                </m:dPr>
                <m:e>
                  <m:r>
                    <w:rPr>
                      <w:rFonts w:ascii="Cambria Math" w:hAnsi="Cambria Math"/>
                    </w:rPr>
                    <m:t>Message</m:t>
                  </m:r>
                </m:e>
              </m:d>
            </m:den>
          </m:f>
          <m:r>
            <w:br/>
          </m:r>
        </m:oMath>
      </m:oMathPara>
    </w:p>
    <w:p w14:paraId="68033BC4" w14:textId="77777777" w:rsidR="00415446" w:rsidRPr="00415446" w:rsidRDefault="00415446" w:rsidP="00415446">
      <w:r w:rsidRPr="00415446">
        <w:t>The class having the highest posterior probability is selected as the prediction.</w:t>
      </w:r>
    </w:p>
    <w:p w14:paraId="5F18BA06" w14:textId="77777777" w:rsidR="00415446" w:rsidRPr="00415446" w:rsidRDefault="00415446" w:rsidP="00415446">
      <w:r w:rsidRPr="00415446">
        <w:pict w14:anchorId="4E63F7F1">
          <v:rect id="_x0000_i1208" style="width:0;height:1.5pt" o:hralign="center" o:hrstd="t" o:hr="t" fillcolor="#a0a0a0" stroked="f"/>
        </w:pict>
      </w:r>
    </w:p>
    <w:p w14:paraId="52A560A1" w14:textId="77777777" w:rsidR="00415446" w:rsidRPr="00415446" w:rsidRDefault="00415446" w:rsidP="00415446">
      <w:pPr>
        <w:rPr>
          <w:b/>
          <w:bCs/>
        </w:rPr>
      </w:pPr>
      <w:r w:rsidRPr="00415446">
        <w:rPr>
          <w:b/>
          <w:bCs/>
        </w:rPr>
        <w:t>Naive Bayes Assumption</w:t>
      </w:r>
    </w:p>
    <w:p w14:paraId="2D78E245" w14:textId="77777777" w:rsidR="00415446" w:rsidRPr="00415446" w:rsidRDefault="00415446" w:rsidP="00415446">
      <w:r w:rsidRPr="00415446">
        <w:t>Naive Bayes assumes that every feature (word) is conditionally independent of every other feature.</w:t>
      </w:r>
    </w:p>
    <w:p w14:paraId="118D4C7B" w14:textId="77777777" w:rsidR="00415446" w:rsidRPr="00415446" w:rsidRDefault="00415446" w:rsidP="00415446">
      <w:r w:rsidRPr="00415446">
        <w:t>Although this assumption is rarely true, the classifier performs well for text data.</w:t>
      </w:r>
    </w:p>
    <w:p w14:paraId="74BBD53C" w14:textId="77777777" w:rsidR="00415446" w:rsidRPr="00415446" w:rsidRDefault="00415446" w:rsidP="00415446">
      <w:r w:rsidRPr="00415446">
        <w:pict w14:anchorId="6C2BAF51">
          <v:rect id="_x0000_i1209" style="width:0;height:1.5pt" o:hralign="center" o:hrstd="t" o:hr="t" fillcolor="#a0a0a0" stroked="f"/>
        </w:pict>
      </w:r>
    </w:p>
    <w:p w14:paraId="64F054BB" w14:textId="77777777" w:rsidR="00415446" w:rsidRPr="00415446" w:rsidRDefault="00415446" w:rsidP="00415446">
      <w:pPr>
        <w:rPr>
          <w:b/>
          <w:bCs/>
        </w:rPr>
      </w:pPr>
      <w:r w:rsidRPr="00415446">
        <w:rPr>
          <w:b/>
          <w:bCs/>
        </w:rPr>
        <w:t>Algorithm</w:t>
      </w:r>
    </w:p>
    <w:p w14:paraId="72EF8689" w14:textId="77777777" w:rsidR="00415446" w:rsidRPr="00415446" w:rsidRDefault="00415446" w:rsidP="00415446">
      <w:pPr>
        <w:numPr>
          <w:ilvl w:val="0"/>
          <w:numId w:val="11"/>
        </w:numPr>
      </w:pPr>
      <w:r w:rsidRPr="00415446">
        <w:t xml:space="preserve">Load the SMS Spam dataset. </w:t>
      </w:r>
    </w:p>
    <w:p w14:paraId="6A093898" w14:textId="77777777" w:rsidR="00415446" w:rsidRPr="00415446" w:rsidRDefault="00415446" w:rsidP="00415446">
      <w:pPr>
        <w:numPr>
          <w:ilvl w:val="0"/>
          <w:numId w:val="11"/>
        </w:numPr>
      </w:pPr>
      <w:r w:rsidRPr="00415446">
        <w:t xml:space="preserve">Convert text into numerical vectors. </w:t>
      </w:r>
    </w:p>
    <w:p w14:paraId="7ECCFEC0" w14:textId="77777777" w:rsidR="00415446" w:rsidRPr="00415446" w:rsidRDefault="00415446" w:rsidP="00415446">
      <w:pPr>
        <w:numPr>
          <w:ilvl w:val="0"/>
          <w:numId w:val="11"/>
        </w:numPr>
      </w:pPr>
      <w:r w:rsidRPr="00415446">
        <w:t xml:space="preserve">Train the Naive Bayes classifier. </w:t>
      </w:r>
    </w:p>
    <w:p w14:paraId="1955FC4C" w14:textId="77777777" w:rsidR="00415446" w:rsidRPr="00415446" w:rsidRDefault="00415446" w:rsidP="00415446">
      <w:pPr>
        <w:numPr>
          <w:ilvl w:val="0"/>
          <w:numId w:val="11"/>
        </w:numPr>
      </w:pPr>
      <w:r w:rsidRPr="00415446">
        <w:t xml:space="preserve">Input a new SMS message. </w:t>
      </w:r>
    </w:p>
    <w:p w14:paraId="12BC9C7F" w14:textId="77777777" w:rsidR="00415446" w:rsidRPr="00415446" w:rsidRDefault="00415446" w:rsidP="00415446">
      <w:pPr>
        <w:numPr>
          <w:ilvl w:val="0"/>
          <w:numId w:val="11"/>
        </w:numPr>
      </w:pPr>
      <w:r w:rsidRPr="00415446">
        <w:t xml:space="preserve">Calculate posterior probabilities. </w:t>
      </w:r>
    </w:p>
    <w:p w14:paraId="68CC600B" w14:textId="77777777" w:rsidR="00415446" w:rsidRPr="00415446" w:rsidRDefault="00415446" w:rsidP="00415446">
      <w:pPr>
        <w:numPr>
          <w:ilvl w:val="0"/>
          <w:numId w:val="11"/>
        </w:numPr>
      </w:pPr>
      <w:r w:rsidRPr="00415446">
        <w:t xml:space="preserve">Compare probabilities. </w:t>
      </w:r>
    </w:p>
    <w:p w14:paraId="038D70C6" w14:textId="77777777" w:rsidR="00415446" w:rsidRPr="00415446" w:rsidRDefault="00415446" w:rsidP="00415446">
      <w:pPr>
        <w:numPr>
          <w:ilvl w:val="0"/>
          <w:numId w:val="11"/>
        </w:numPr>
      </w:pPr>
      <w:r w:rsidRPr="00415446">
        <w:t xml:space="preserve">Predict Spam or Ham. </w:t>
      </w:r>
    </w:p>
    <w:p w14:paraId="642C092F" w14:textId="77777777" w:rsidR="00415446" w:rsidRPr="00415446" w:rsidRDefault="00415446" w:rsidP="00415446">
      <w:pPr>
        <w:numPr>
          <w:ilvl w:val="0"/>
          <w:numId w:val="11"/>
        </w:numPr>
      </w:pPr>
      <w:r w:rsidRPr="00415446">
        <w:t xml:space="preserve">Display the result. </w:t>
      </w:r>
    </w:p>
    <w:p w14:paraId="08694531" w14:textId="77777777" w:rsidR="00415446" w:rsidRPr="00415446" w:rsidRDefault="00415446" w:rsidP="00415446">
      <w:r w:rsidRPr="00415446">
        <w:pict w14:anchorId="62F19D4D">
          <v:rect id="_x0000_i1210" style="width:0;height:1.5pt" o:hralign="center" o:hrstd="t" o:hr="t" fillcolor="#a0a0a0" stroked="f"/>
        </w:pict>
      </w:r>
    </w:p>
    <w:p w14:paraId="4990189B" w14:textId="77777777" w:rsidR="00415446" w:rsidRPr="00415446" w:rsidRDefault="00415446" w:rsidP="00415446">
      <w:pPr>
        <w:rPr>
          <w:b/>
          <w:bCs/>
        </w:rPr>
      </w:pPr>
      <w:r w:rsidRPr="00415446">
        <w:rPr>
          <w:b/>
          <w:bCs/>
        </w:rPr>
        <w:t>Explanation</w:t>
      </w:r>
    </w:p>
    <w:p w14:paraId="380CC7CD" w14:textId="77777777" w:rsidR="00415446" w:rsidRPr="00415446" w:rsidRDefault="00415446" w:rsidP="00415446">
      <w:r w:rsidRPr="00415446">
        <w:t xml:space="preserve">The algorithm converts text messages into numerical vectors using </w:t>
      </w:r>
      <w:proofErr w:type="spellStart"/>
      <w:r w:rsidRPr="00415446">
        <w:t>CountVectorizer</w:t>
      </w:r>
      <w:proofErr w:type="spellEnd"/>
      <w:r w:rsidRPr="00415446">
        <w:t>. The Naive Bayes classifier learns the probability distribution of words from the training data. When a new SMS message is given, the classifier calculates the posterior probability for both Spam and Ham classes and predicts the class with the highest probability.</w:t>
      </w:r>
    </w:p>
    <w:p w14:paraId="5D59E6FA" w14:textId="77777777" w:rsidR="00415446" w:rsidRPr="00415446" w:rsidRDefault="00415446" w:rsidP="00415446">
      <w:r w:rsidRPr="00415446">
        <w:pict w14:anchorId="6A2C7BF2">
          <v:rect id="_x0000_i1211" style="width:0;height:1.5pt" o:hralign="center" o:hrstd="t" o:hr="t" fillcolor="#a0a0a0" stroked="f"/>
        </w:pict>
      </w:r>
    </w:p>
    <w:p w14:paraId="5CFEE70D" w14:textId="77777777" w:rsidR="00415446" w:rsidRPr="00415446" w:rsidRDefault="00415446" w:rsidP="00415446">
      <w:pPr>
        <w:rPr>
          <w:b/>
          <w:bCs/>
        </w:rPr>
      </w:pPr>
      <w:r w:rsidRPr="00415446">
        <w:rPr>
          <w:b/>
          <w:bCs/>
        </w:rPr>
        <w:t>Applications</w:t>
      </w:r>
    </w:p>
    <w:p w14:paraId="39F2BC95" w14:textId="77777777" w:rsidR="00415446" w:rsidRPr="00415446" w:rsidRDefault="00415446" w:rsidP="00415446">
      <w:pPr>
        <w:numPr>
          <w:ilvl w:val="0"/>
          <w:numId w:val="12"/>
        </w:numPr>
      </w:pPr>
      <w:r w:rsidRPr="00415446">
        <w:t xml:space="preserve">Email spam detection </w:t>
      </w:r>
    </w:p>
    <w:p w14:paraId="30397852" w14:textId="77777777" w:rsidR="00415446" w:rsidRPr="00415446" w:rsidRDefault="00415446" w:rsidP="00415446">
      <w:pPr>
        <w:numPr>
          <w:ilvl w:val="0"/>
          <w:numId w:val="12"/>
        </w:numPr>
      </w:pPr>
      <w:r w:rsidRPr="00415446">
        <w:t xml:space="preserve">SMS spam filtering </w:t>
      </w:r>
    </w:p>
    <w:p w14:paraId="27C9B39D" w14:textId="77777777" w:rsidR="00415446" w:rsidRPr="00415446" w:rsidRDefault="00415446" w:rsidP="00415446">
      <w:pPr>
        <w:numPr>
          <w:ilvl w:val="0"/>
          <w:numId w:val="12"/>
        </w:numPr>
      </w:pPr>
      <w:r w:rsidRPr="00415446">
        <w:t xml:space="preserve">Sentiment analysis </w:t>
      </w:r>
    </w:p>
    <w:p w14:paraId="7FFC4EFF" w14:textId="77777777" w:rsidR="00415446" w:rsidRPr="00415446" w:rsidRDefault="00415446" w:rsidP="00415446">
      <w:pPr>
        <w:numPr>
          <w:ilvl w:val="0"/>
          <w:numId w:val="12"/>
        </w:numPr>
      </w:pPr>
      <w:r w:rsidRPr="00415446">
        <w:t xml:space="preserve">Fake review detection </w:t>
      </w:r>
    </w:p>
    <w:p w14:paraId="0D6F78FD" w14:textId="77777777" w:rsidR="00415446" w:rsidRPr="00415446" w:rsidRDefault="00415446" w:rsidP="00415446">
      <w:pPr>
        <w:numPr>
          <w:ilvl w:val="0"/>
          <w:numId w:val="12"/>
        </w:numPr>
      </w:pPr>
      <w:r w:rsidRPr="00415446">
        <w:t xml:space="preserve">Document classification </w:t>
      </w:r>
    </w:p>
    <w:p w14:paraId="08812834" w14:textId="77777777" w:rsidR="00415446" w:rsidRPr="00415446" w:rsidRDefault="00415446" w:rsidP="00415446">
      <w:pPr>
        <w:numPr>
          <w:ilvl w:val="0"/>
          <w:numId w:val="12"/>
        </w:numPr>
      </w:pPr>
      <w:r w:rsidRPr="00415446">
        <w:t xml:space="preserve">Recommendation systems </w:t>
      </w:r>
    </w:p>
    <w:p w14:paraId="5DEFFF66" w14:textId="77777777" w:rsidR="00415446" w:rsidRPr="00415446" w:rsidRDefault="00415446" w:rsidP="00415446">
      <w:pPr>
        <w:numPr>
          <w:ilvl w:val="0"/>
          <w:numId w:val="12"/>
        </w:numPr>
      </w:pPr>
      <w:r w:rsidRPr="00415446">
        <w:t xml:space="preserve">Medical diagnosis </w:t>
      </w:r>
    </w:p>
    <w:p w14:paraId="5B25C1D9" w14:textId="77777777" w:rsidR="00415446" w:rsidRPr="00415446" w:rsidRDefault="00415446" w:rsidP="00415446">
      <w:r w:rsidRPr="00415446">
        <w:pict w14:anchorId="479BDF1C">
          <v:rect id="_x0000_i1212" style="width:0;height:1.5pt" o:hralign="center" o:hrstd="t" o:hr="t" fillcolor="#a0a0a0" stroked="f"/>
        </w:pict>
      </w:r>
    </w:p>
    <w:p w14:paraId="528A7AD9" w14:textId="77777777" w:rsidR="00415446" w:rsidRPr="00415446" w:rsidRDefault="00415446" w:rsidP="00415446">
      <w:pPr>
        <w:rPr>
          <w:b/>
          <w:bCs/>
        </w:rPr>
      </w:pPr>
      <w:r w:rsidRPr="00415446">
        <w:rPr>
          <w:b/>
          <w:bCs/>
        </w:rPr>
        <w:t>Advantages</w:t>
      </w:r>
    </w:p>
    <w:p w14:paraId="2597A895" w14:textId="77777777" w:rsidR="00415446" w:rsidRPr="00415446" w:rsidRDefault="00415446" w:rsidP="00415446">
      <w:pPr>
        <w:numPr>
          <w:ilvl w:val="0"/>
          <w:numId w:val="13"/>
        </w:numPr>
      </w:pPr>
      <w:r w:rsidRPr="00415446">
        <w:t xml:space="preserve">Fast training. </w:t>
      </w:r>
    </w:p>
    <w:p w14:paraId="462B1620" w14:textId="77777777" w:rsidR="00415446" w:rsidRPr="00415446" w:rsidRDefault="00415446" w:rsidP="00415446">
      <w:pPr>
        <w:numPr>
          <w:ilvl w:val="0"/>
          <w:numId w:val="13"/>
        </w:numPr>
      </w:pPr>
      <w:r w:rsidRPr="00415446">
        <w:t xml:space="preserve">High accuracy. </w:t>
      </w:r>
    </w:p>
    <w:p w14:paraId="7DFC93BA" w14:textId="77777777" w:rsidR="00415446" w:rsidRPr="00415446" w:rsidRDefault="00415446" w:rsidP="00415446">
      <w:pPr>
        <w:numPr>
          <w:ilvl w:val="0"/>
          <w:numId w:val="13"/>
        </w:numPr>
      </w:pPr>
      <w:r w:rsidRPr="00415446">
        <w:t xml:space="preserve">Efficient for text classification. </w:t>
      </w:r>
    </w:p>
    <w:p w14:paraId="5DBC390F" w14:textId="77777777" w:rsidR="00415446" w:rsidRPr="00415446" w:rsidRDefault="00415446" w:rsidP="00415446">
      <w:pPr>
        <w:numPr>
          <w:ilvl w:val="0"/>
          <w:numId w:val="13"/>
        </w:numPr>
      </w:pPr>
      <w:r w:rsidRPr="00415446">
        <w:t xml:space="preserve">Handles large datasets. </w:t>
      </w:r>
    </w:p>
    <w:p w14:paraId="18E5E345" w14:textId="77777777" w:rsidR="00415446" w:rsidRPr="00415446" w:rsidRDefault="00415446" w:rsidP="00415446">
      <w:pPr>
        <w:numPr>
          <w:ilvl w:val="0"/>
          <w:numId w:val="13"/>
        </w:numPr>
      </w:pPr>
      <w:r w:rsidRPr="00415446">
        <w:t xml:space="preserve">Simple implementation. </w:t>
      </w:r>
    </w:p>
    <w:p w14:paraId="464C9A58" w14:textId="77777777" w:rsidR="00415446" w:rsidRPr="00415446" w:rsidRDefault="00415446" w:rsidP="00415446">
      <w:r w:rsidRPr="00415446">
        <w:pict w14:anchorId="41CB1A1A">
          <v:rect id="_x0000_i1213" style="width:0;height:1.5pt" o:hralign="center" o:hrstd="t" o:hr="t" fillcolor="#a0a0a0" stroked="f"/>
        </w:pict>
      </w:r>
    </w:p>
    <w:p w14:paraId="03C9F85D" w14:textId="77777777" w:rsidR="00415446" w:rsidRPr="00415446" w:rsidRDefault="00415446" w:rsidP="00415446">
      <w:pPr>
        <w:rPr>
          <w:b/>
          <w:bCs/>
        </w:rPr>
      </w:pPr>
      <w:r w:rsidRPr="00415446">
        <w:rPr>
          <w:b/>
          <w:bCs/>
        </w:rPr>
        <w:t>Disadvantages</w:t>
      </w:r>
    </w:p>
    <w:p w14:paraId="7649CBD1" w14:textId="77777777" w:rsidR="00415446" w:rsidRPr="00415446" w:rsidRDefault="00415446" w:rsidP="00415446">
      <w:pPr>
        <w:numPr>
          <w:ilvl w:val="0"/>
          <w:numId w:val="14"/>
        </w:numPr>
      </w:pPr>
      <w:r w:rsidRPr="00415446">
        <w:t xml:space="preserve">Assumes feature independence. </w:t>
      </w:r>
    </w:p>
    <w:p w14:paraId="081D0E6F" w14:textId="77777777" w:rsidR="00415446" w:rsidRPr="00415446" w:rsidRDefault="00415446" w:rsidP="00415446">
      <w:pPr>
        <w:numPr>
          <w:ilvl w:val="0"/>
          <w:numId w:val="14"/>
        </w:numPr>
      </w:pPr>
      <w:r w:rsidRPr="00415446">
        <w:t xml:space="preserve">Performance depends on training data. </w:t>
      </w:r>
    </w:p>
    <w:p w14:paraId="5DBF7564" w14:textId="77777777" w:rsidR="00415446" w:rsidRPr="00415446" w:rsidRDefault="00415446" w:rsidP="00415446">
      <w:pPr>
        <w:numPr>
          <w:ilvl w:val="0"/>
          <w:numId w:val="14"/>
        </w:numPr>
      </w:pPr>
      <w:r w:rsidRPr="00415446">
        <w:t xml:space="preserve">Less accurate for correlated features. </w:t>
      </w:r>
    </w:p>
    <w:p w14:paraId="15075898" w14:textId="77777777" w:rsidR="00415446" w:rsidRPr="00415446" w:rsidRDefault="00415446" w:rsidP="00415446">
      <w:r w:rsidRPr="00415446">
        <w:pict w14:anchorId="27B524A0">
          <v:rect id="_x0000_i1214" style="width:0;height:1.5pt" o:hralign="center" o:hrstd="t" o:hr="t" fillcolor="#a0a0a0" stroked="f"/>
        </w:pict>
      </w:r>
    </w:p>
    <w:p w14:paraId="55DE7BD6" w14:textId="77777777" w:rsidR="00415446" w:rsidRPr="00415446" w:rsidRDefault="00415446" w:rsidP="00415446">
      <w:pPr>
        <w:rPr>
          <w:b/>
          <w:bCs/>
        </w:rPr>
      </w:pPr>
      <w:r w:rsidRPr="00415446">
        <w:rPr>
          <w:b/>
          <w:bCs/>
        </w:rPr>
        <w:t>Result</w:t>
      </w:r>
    </w:p>
    <w:p w14:paraId="5341988F" w14:textId="77777777" w:rsidR="00415446" w:rsidRPr="00415446" w:rsidRDefault="00415446" w:rsidP="00415446">
      <w:r w:rsidRPr="00415446">
        <w:t xml:space="preserve">The classifier successfully predicts the SMS message as </w:t>
      </w:r>
      <w:r w:rsidRPr="00415446">
        <w:rPr>
          <w:b/>
          <w:bCs/>
        </w:rPr>
        <w:t>Spam</w:t>
      </w:r>
      <w:r w:rsidRPr="00415446">
        <w:t xml:space="preserve"> because the posterior probability of Spam is greater than Ham.</w:t>
      </w:r>
    </w:p>
    <w:p w14:paraId="16867B4C" w14:textId="77777777" w:rsidR="00415446" w:rsidRPr="00415446" w:rsidRDefault="00415446" w:rsidP="00415446">
      <w:r w:rsidRPr="00415446">
        <w:pict w14:anchorId="6B4AC50C">
          <v:rect id="_x0000_i1215" style="width:0;height:1.5pt" o:hralign="center" o:hrstd="t" o:hr="t" fillcolor="#a0a0a0" stroked="f"/>
        </w:pict>
      </w:r>
    </w:p>
    <w:p w14:paraId="4034C1D1" w14:textId="77777777" w:rsidR="00415446" w:rsidRPr="00415446" w:rsidRDefault="00415446" w:rsidP="00415446">
      <w:pPr>
        <w:rPr>
          <w:b/>
          <w:bCs/>
        </w:rPr>
      </w:pPr>
      <w:r w:rsidRPr="00415446">
        <w:rPr>
          <w:b/>
          <w:bCs/>
        </w:rPr>
        <w:t>Experiment 3</w:t>
      </w:r>
    </w:p>
    <w:p w14:paraId="603EBE61" w14:textId="77777777" w:rsidR="00415446" w:rsidRPr="00415446" w:rsidRDefault="00415446" w:rsidP="00415446">
      <w:r w:rsidRPr="00415446">
        <w:rPr>
          <w:b/>
          <w:bCs/>
        </w:rPr>
        <w:t>Information Theory using Play Tennis Dataset</w:t>
      </w:r>
    </w:p>
    <w:p w14:paraId="621A6E78" w14:textId="77777777" w:rsidR="00415446" w:rsidRPr="00415446" w:rsidRDefault="00415446" w:rsidP="00415446">
      <w:r w:rsidRPr="00415446">
        <w:pict w14:anchorId="2E763CAB">
          <v:rect id="_x0000_i1216" style="width:0;height:1.5pt" o:hralign="center" o:hrstd="t" o:hr="t" fillcolor="#a0a0a0" stroked="f"/>
        </w:pict>
      </w:r>
    </w:p>
    <w:p w14:paraId="2B0CECA1" w14:textId="77777777" w:rsidR="00415446" w:rsidRPr="00415446" w:rsidRDefault="00415446" w:rsidP="00415446">
      <w:pPr>
        <w:rPr>
          <w:b/>
          <w:bCs/>
        </w:rPr>
      </w:pPr>
      <w:r w:rsidRPr="00415446">
        <w:rPr>
          <w:b/>
          <w:bCs/>
        </w:rPr>
        <w:t>Aim</w:t>
      </w:r>
    </w:p>
    <w:p w14:paraId="29DE99B5" w14:textId="77777777" w:rsidR="00415446" w:rsidRPr="00415446" w:rsidRDefault="00415446" w:rsidP="00415446">
      <w:r w:rsidRPr="00415446">
        <w:t>To calculate Entropy and Information Gain using the Play Tennis dataset and identify the best attribute for constructing a Decision Tree.</w:t>
      </w:r>
    </w:p>
    <w:p w14:paraId="5BBB7797" w14:textId="77777777" w:rsidR="00415446" w:rsidRPr="00415446" w:rsidRDefault="00415446" w:rsidP="00415446">
      <w:r w:rsidRPr="00415446">
        <w:pict w14:anchorId="090247C3">
          <v:rect id="_x0000_i1217" style="width:0;height:1.5pt" o:hralign="center" o:hrstd="t" o:hr="t" fillcolor="#a0a0a0" stroked="f"/>
        </w:pict>
      </w:r>
    </w:p>
    <w:p w14:paraId="41E7B698" w14:textId="77777777" w:rsidR="00415446" w:rsidRPr="00415446" w:rsidRDefault="00415446" w:rsidP="00415446">
      <w:pPr>
        <w:rPr>
          <w:b/>
          <w:bCs/>
        </w:rPr>
      </w:pPr>
      <w:r w:rsidRPr="00415446">
        <w:rPr>
          <w:b/>
          <w:bCs/>
        </w:rPr>
        <w:t>Objective</w:t>
      </w:r>
    </w:p>
    <w:p w14:paraId="7154BDC8" w14:textId="77777777" w:rsidR="00415446" w:rsidRPr="00415446" w:rsidRDefault="00415446" w:rsidP="00415446">
      <w:pPr>
        <w:numPr>
          <w:ilvl w:val="0"/>
          <w:numId w:val="15"/>
        </w:numPr>
      </w:pPr>
      <w:r w:rsidRPr="00415446">
        <w:t xml:space="preserve">To understand Information Theory. </w:t>
      </w:r>
    </w:p>
    <w:p w14:paraId="5B019651" w14:textId="77777777" w:rsidR="00415446" w:rsidRPr="00415446" w:rsidRDefault="00415446" w:rsidP="00415446">
      <w:pPr>
        <w:numPr>
          <w:ilvl w:val="0"/>
          <w:numId w:val="15"/>
        </w:numPr>
      </w:pPr>
      <w:r w:rsidRPr="00415446">
        <w:t xml:space="preserve">To calculate entropy. </w:t>
      </w:r>
    </w:p>
    <w:p w14:paraId="66F09A95" w14:textId="77777777" w:rsidR="00415446" w:rsidRPr="00415446" w:rsidRDefault="00415446" w:rsidP="00415446">
      <w:pPr>
        <w:numPr>
          <w:ilvl w:val="0"/>
          <w:numId w:val="15"/>
        </w:numPr>
      </w:pPr>
      <w:r w:rsidRPr="00415446">
        <w:t xml:space="preserve">To calculate information gain. </w:t>
      </w:r>
    </w:p>
    <w:p w14:paraId="37673B51" w14:textId="77777777" w:rsidR="00415446" w:rsidRPr="00415446" w:rsidRDefault="00415446" w:rsidP="00415446">
      <w:pPr>
        <w:numPr>
          <w:ilvl w:val="0"/>
          <w:numId w:val="15"/>
        </w:numPr>
      </w:pPr>
      <w:r w:rsidRPr="00415446">
        <w:t xml:space="preserve">To identify the best splitting attribute. </w:t>
      </w:r>
    </w:p>
    <w:p w14:paraId="0E5B6F91" w14:textId="77777777" w:rsidR="00415446" w:rsidRPr="00415446" w:rsidRDefault="00415446" w:rsidP="00415446">
      <w:r w:rsidRPr="00415446">
        <w:pict w14:anchorId="3787BCF0">
          <v:rect id="_x0000_i1218" style="width:0;height:1.5pt" o:hralign="center" o:hrstd="t" o:hr="t" fillcolor="#a0a0a0" stroked="f"/>
        </w:pict>
      </w:r>
    </w:p>
    <w:p w14:paraId="64D3B8AF" w14:textId="77777777" w:rsidR="00415446" w:rsidRPr="00415446" w:rsidRDefault="00415446" w:rsidP="00415446">
      <w:pPr>
        <w:rPr>
          <w:b/>
          <w:bCs/>
        </w:rPr>
      </w:pPr>
      <w:r w:rsidRPr="00415446">
        <w:rPr>
          <w:b/>
          <w:bCs/>
        </w:rPr>
        <w:t>Introduction</w:t>
      </w:r>
    </w:p>
    <w:p w14:paraId="2960F575" w14:textId="77777777" w:rsidR="00415446" w:rsidRPr="00415446" w:rsidRDefault="00415446" w:rsidP="00415446">
      <w:r w:rsidRPr="00415446">
        <w:t>Information Theory, introduced by Claude Shannon, measures the amount of information contained in data. In machine learning, Information Theory is mainly used for Decision Tree learning.</w:t>
      </w:r>
    </w:p>
    <w:p w14:paraId="07B541DB" w14:textId="77777777" w:rsidR="00415446" w:rsidRPr="00415446" w:rsidRDefault="00415446" w:rsidP="00415446">
      <w:r w:rsidRPr="00415446">
        <w:t>Entropy measures the uncertainty present in a dataset.</w:t>
      </w:r>
    </w:p>
    <w:p w14:paraId="4FAC1273" w14:textId="77777777" w:rsidR="00415446" w:rsidRPr="00415446" w:rsidRDefault="00415446" w:rsidP="00415446">
      <w:r w:rsidRPr="00415446">
        <w:t>Information Gain measures how much uncertainty is reduced after splitting the dataset using a particular attribute.</w:t>
      </w:r>
    </w:p>
    <w:p w14:paraId="174C9FD8" w14:textId="77777777" w:rsidR="00415446" w:rsidRPr="00415446" w:rsidRDefault="00415446" w:rsidP="00415446">
      <w:r w:rsidRPr="00415446">
        <w:t>The attribute with the maximum information gain becomes the root node of the Decision Tree.</w:t>
      </w:r>
    </w:p>
    <w:p w14:paraId="719CE1AE" w14:textId="77777777" w:rsidR="00415446" w:rsidRPr="00415446" w:rsidRDefault="00415446" w:rsidP="00415446">
      <w:r w:rsidRPr="00415446">
        <w:t>The Play Tennis dataset is a standard dataset used for demonstrating Decision Tree algorithms.</w:t>
      </w:r>
    </w:p>
    <w:p w14:paraId="2A8AC39A" w14:textId="77777777" w:rsidR="00415446" w:rsidRPr="00415446" w:rsidRDefault="00415446" w:rsidP="00415446">
      <w:r w:rsidRPr="00415446">
        <w:pict w14:anchorId="6D680665">
          <v:rect id="_x0000_i1219" style="width:0;height:1.5pt" o:hralign="center" o:hrstd="t" o:hr="t" fillcolor="#a0a0a0" stroked="f"/>
        </w:pict>
      </w:r>
    </w:p>
    <w:p w14:paraId="287EBA4C" w14:textId="77777777" w:rsidR="00415446" w:rsidRPr="00415446" w:rsidRDefault="00415446" w:rsidP="00415446">
      <w:pPr>
        <w:rPr>
          <w:b/>
          <w:bCs/>
        </w:rPr>
      </w:pPr>
      <w:r w:rsidRPr="00415446">
        <w:rPr>
          <w:b/>
          <w:bCs/>
        </w:rPr>
        <w:t>Theory</w:t>
      </w:r>
    </w:p>
    <w:p w14:paraId="20BDB6CD" w14:textId="77777777" w:rsidR="00415446" w:rsidRPr="00415446" w:rsidRDefault="00415446" w:rsidP="00415446">
      <w:pPr>
        <w:rPr>
          <w:b/>
          <w:bCs/>
        </w:rPr>
      </w:pPr>
      <w:r w:rsidRPr="00415446">
        <w:rPr>
          <w:b/>
          <w:bCs/>
        </w:rPr>
        <w:t>Entropy</w:t>
      </w:r>
    </w:p>
    <w:p w14:paraId="291A8B00" w14:textId="77777777" w:rsidR="00415446" w:rsidRPr="00415446" w:rsidRDefault="00415446" w:rsidP="00415446">
      <w:r w:rsidRPr="00415446">
        <w:t>Entropy measures impurity or randomness.</w:t>
      </w:r>
    </w:p>
    <w:p w14:paraId="7A533F23" w14:textId="77777777" w:rsidR="00415446" w:rsidRPr="00415446" w:rsidRDefault="00415446" w:rsidP="00415446">
      <w:r w:rsidRPr="00415446">
        <w:t>Formula</w:t>
      </w:r>
    </w:p>
    <w:p w14:paraId="66AA0E22" w14:textId="7CB086F4" w:rsidR="00415446" w:rsidRPr="00415446" w:rsidRDefault="00415446" w:rsidP="00415446">
      <m:oMathPara>
        <m:oMath>
          <m:r>
            <w:rPr>
              <w:rFonts w:ascii="Cambria Math" w:hAnsi="Cambria Math"/>
            </w:rPr>
            <m:t>Entropy</m:t>
          </m:r>
          <m:d>
            <m:dPr>
              <m:ctrlPr>
                <w:rPr>
                  <w:rFonts w:ascii="Cambria Math" w:hAnsi="Cambria Math"/>
                </w:rPr>
              </m:ctrlPr>
            </m:dPr>
            <m:e>
              <m:r>
                <w:rPr>
                  <w:rFonts w:ascii="Cambria Math" w:hAnsi="Cambria Math"/>
                </w:rPr>
                <m:t>S</m:t>
              </m:r>
            </m:e>
          </m:d>
          <m:r>
            <w:rPr>
              <w:rFonts w:ascii="Cambria Math" w:hAnsi="Cambria Math"/>
            </w:rPr>
            <m:t>=-</m:t>
          </m:r>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w:br/>
          </m:r>
        </m:oMath>
      </m:oMathPara>
    </w:p>
    <w:p w14:paraId="24ED2843" w14:textId="77777777" w:rsidR="00415446" w:rsidRPr="00415446" w:rsidRDefault="00415446" w:rsidP="00415446">
      <w:proofErr w:type="gramStart"/>
      <w:r w:rsidRPr="00415446">
        <w:t>where</w:t>
      </w:r>
      <w:proofErr w:type="gramEnd"/>
    </w:p>
    <w:p w14:paraId="392E5A1F" w14:textId="2B1C44AE" w:rsidR="00415446" w:rsidRPr="00415446" w:rsidRDefault="00415446" w:rsidP="00415446">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415446">
        <w:t>represents the probability of each class.</w:t>
      </w:r>
    </w:p>
    <w:p w14:paraId="4244318D" w14:textId="77777777" w:rsidR="00415446" w:rsidRPr="00415446" w:rsidRDefault="00415446" w:rsidP="00415446">
      <w:r w:rsidRPr="00415446">
        <w:t>Properties</w:t>
      </w:r>
    </w:p>
    <w:p w14:paraId="4D2DC357" w14:textId="77777777" w:rsidR="00415446" w:rsidRPr="00415446" w:rsidRDefault="00415446" w:rsidP="00415446">
      <w:pPr>
        <w:numPr>
          <w:ilvl w:val="0"/>
          <w:numId w:val="16"/>
        </w:numPr>
      </w:pPr>
      <w:r w:rsidRPr="00415446">
        <w:t xml:space="preserve">Entropy = 0 → Pure dataset </w:t>
      </w:r>
    </w:p>
    <w:p w14:paraId="6FABC7A1" w14:textId="77777777" w:rsidR="00415446" w:rsidRPr="00415446" w:rsidRDefault="00415446" w:rsidP="00415446">
      <w:pPr>
        <w:numPr>
          <w:ilvl w:val="0"/>
          <w:numId w:val="16"/>
        </w:numPr>
      </w:pPr>
      <w:r w:rsidRPr="00415446">
        <w:t xml:space="preserve">Entropy = 1 → Maximum uncertainty </w:t>
      </w:r>
    </w:p>
    <w:p w14:paraId="2C166253" w14:textId="77777777" w:rsidR="00415446" w:rsidRPr="00415446" w:rsidRDefault="00415446" w:rsidP="00415446">
      <w:r w:rsidRPr="00415446">
        <w:pict w14:anchorId="4ACA4E45">
          <v:rect id="_x0000_i1220" style="width:0;height:1.5pt" o:hralign="center" o:hrstd="t" o:hr="t" fillcolor="#a0a0a0" stroked="f"/>
        </w:pict>
      </w:r>
    </w:p>
    <w:p w14:paraId="71C6E749" w14:textId="77777777" w:rsidR="00415446" w:rsidRPr="00415446" w:rsidRDefault="00415446" w:rsidP="00415446">
      <w:pPr>
        <w:rPr>
          <w:b/>
          <w:bCs/>
        </w:rPr>
      </w:pPr>
      <w:r w:rsidRPr="00415446">
        <w:rPr>
          <w:b/>
          <w:bCs/>
        </w:rPr>
        <w:t>Information Gain</w:t>
      </w:r>
    </w:p>
    <w:p w14:paraId="76A3D340" w14:textId="77777777" w:rsidR="00415446" w:rsidRPr="00415446" w:rsidRDefault="00415446" w:rsidP="00415446">
      <w:r w:rsidRPr="00415446">
        <w:t>Information Gain is defined as</w:t>
      </w:r>
    </w:p>
    <w:p w14:paraId="05EC48A5" w14:textId="3B4BFFE5" w:rsidR="00415446" w:rsidRPr="00415446" w:rsidRDefault="00415446" w:rsidP="00415446">
      <m:oMathPara>
        <m:oMath>
          <m:r>
            <w:rPr>
              <w:rFonts w:ascii="Cambria Math" w:hAnsi="Cambria Math"/>
            </w:rPr>
            <m:t>IG</m:t>
          </m:r>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=Entropy</m:t>
          </m:r>
          <m:d>
            <m:dPr>
              <m:ctrlPr>
                <w:rPr>
                  <w:rFonts w:ascii="Cambria Math" w:hAnsi="Cambria Math"/>
                </w:rPr>
              </m:ctrlPr>
            </m:dPr>
            <m:e>
              <m:r>
                <w:rPr>
                  <w:rFonts w:ascii="Cambria Math" w:hAnsi="Cambria Math"/>
                </w:rPr>
                <m:t>S</m:t>
              </m:r>
            </m:e>
          </m:d>
          <m:r>
            <w:rPr>
              <w:rFonts w:ascii="Cambria Math" w:hAnsi="Cambria Math"/>
            </w:rPr>
            <m:t>-Entropy</m:t>
          </m:r>
          <m:d>
            <m:dPr>
              <m:ctrlPr>
                <w:rPr>
                  <w:rFonts w:ascii="Cambria Math" w:hAnsi="Cambria Math"/>
                </w:rPr>
              </m:ctrlPr>
            </m:dPr>
            <m:e>
              <m:r>
                <w:rPr>
                  <w:rFonts w:ascii="Cambria Math" w:hAnsi="Cambria Math"/>
                </w:rPr>
                <m:t>S∣A</m:t>
              </m:r>
            </m:e>
          </m:d>
          <m:r>
            <w:br/>
          </m:r>
        </m:oMath>
      </m:oMathPara>
    </w:p>
    <w:p w14:paraId="54ABA84C" w14:textId="77777777" w:rsidR="00415446" w:rsidRPr="00415446" w:rsidRDefault="00415446" w:rsidP="00415446">
      <w:proofErr w:type="gramStart"/>
      <w:r w:rsidRPr="00415446">
        <w:t>where</w:t>
      </w:r>
      <w:proofErr w:type="gramEnd"/>
    </w:p>
    <w:p w14:paraId="58645AF4" w14:textId="77777777" w:rsidR="00415446" w:rsidRPr="00415446" w:rsidRDefault="00415446" w:rsidP="00415446">
      <w:pPr>
        <w:numPr>
          <w:ilvl w:val="0"/>
          <w:numId w:val="17"/>
        </w:numPr>
      </w:pPr>
      <w:r w:rsidRPr="00415446">
        <w:t xml:space="preserve">S = Dataset </w:t>
      </w:r>
    </w:p>
    <w:p w14:paraId="63ABD6F7" w14:textId="13500D04" w:rsidR="00415446" w:rsidRDefault="00415446" w:rsidP="00415446">
      <w:pPr>
        <w:numPr>
          <w:ilvl w:val="0"/>
          <w:numId w:val="17"/>
        </w:numPr>
      </w:pPr>
      <w:r w:rsidRPr="00415446">
        <w:t>A = Attribut</w:t>
      </w:r>
      <w:r>
        <w:t>es</w:t>
      </w:r>
    </w:p>
    <w:p w14:paraId="310A16C1" w14:textId="77777777" w:rsidR="00415446" w:rsidRPr="00415446" w:rsidRDefault="00415446" w:rsidP="00415446">
      <w:pPr>
        <w:rPr>
          <w:b/>
          <w:bCs/>
        </w:rPr>
      </w:pPr>
      <w:r w:rsidRPr="00415446">
        <w:rPr>
          <w:b/>
          <w:bCs/>
        </w:rPr>
        <w:t>Algorithm</w:t>
      </w:r>
    </w:p>
    <w:p w14:paraId="6B17B424" w14:textId="77777777" w:rsidR="00415446" w:rsidRPr="00415446" w:rsidRDefault="00415446" w:rsidP="00415446">
      <w:pPr>
        <w:numPr>
          <w:ilvl w:val="0"/>
          <w:numId w:val="18"/>
        </w:numPr>
      </w:pPr>
      <w:r w:rsidRPr="00415446">
        <w:t xml:space="preserve">Load the Play Tennis dataset. </w:t>
      </w:r>
    </w:p>
    <w:p w14:paraId="0766B49B" w14:textId="77777777" w:rsidR="00415446" w:rsidRPr="00415446" w:rsidRDefault="00415446" w:rsidP="00415446">
      <w:pPr>
        <w:numPr>
          <w:ilvl w:val="0"/>
          <w:numId w:val="18"/>
        </w:numPr>
      </w:pPr>
      <w:r w:rsidRPr="00415446">
        <w:t xml:space="preserve">Calculate overall entropy. </w:t>
      </w:r>
    </w:p>
    <w:p w14:paraId="0A2B449A" w14:textId="77777777" w:rsidR="00415446" w:rsidRPr="00415446" w:rsidRDefault="00415446" w:rsidP="00415446">
      <w:pPr>
        <w:numPr>
          <w:ilvl w:val="0"/>
          <w:numId w:val="18"/>
        </w:numPr>
      </w:pPr>
      <w:r w:rsidRPr="00415446">
        <w:t xml:space="preserve">Calculate entropy for each attribute. </w:t>
      </w:r>
    </w:p>
    <w:p w14:paraId="38F37474" w14:textId="77777777" w:rsidR="00415446" w:rsidRPr="00415446" w:rsidRDefault="00415446" w:rsidP="00415446">
      <w:pPr>
        <w:numPr>
          <w:ilvl w:val="0"/>
          <w:numId w:val="18"/>
        </w:numPr>
      </w:pPr>
      <w:r w:rsidRPr="00415446">
        <w:t xml:space="preserve">Compute Information Gain. </w:t>
      </w:r>
    </w:p>
    <w:p w14:paraId="6EC75BEE" w14:textId="77777777" w:rsidR="00415446" w:rsidRPr="00415446" w:rsidRDefault="00415446" w:rsidP="00415446">
      <w:pPr>
        <w:numPr>
          <w:ilvl w:val="0"/>
          <w:numId w:val="18"/>
        </w:numPr>
      </w:pPr>
      <w:r w:rsidRPr="00415446">
        <w:t xml:space="preserve">Compare all Information Gain values. </w:t>
      </w:r>
    </w:p>
    <w:p w14:paraId="711EB8D6" w14:textId="77777777" w:rsidR="00415446" w:rsidRPr="00415446" w:rsidRDefault="00415446" w:rsidP="00415446">
      <w:pPr>
        <w:numPr>
          <w:ilvl w:val="0"/>
          <w:numId w:val="18"/>
        </w:numPr>
      </w:pPr>
      <w:r w:rsidRPr="00415446">
        <w:t xml:space="preserve">Select the attribute having the highest Information Gain. </w:t>
      </w:r>
    </w:p>
    <w:p w14:paraId="42A5E1DA" w14:textId="77777777" w:rsidR="00415446" w:rsidRPr="00415446" w:rsidRDefault="00415446" w:rsidP="00415446">
      <w:pPr>
        <w:numPr>
          <w:ilvl w:val="0"/>
          <w:numId w:val="18"/>
        </w:numPr>
      </w:pPr>
      <w:r w:rsidRPr="00415446">
        <w:t xml:space="preserve">Display the results. </w:t>
      </w:r>
    </w:p>
    <w:p w14:paraId="70D648A0" w14:textId="77777777" w:rsidR="00415446" w:rsidRPr="00415446" w:rsidRDefault="00415446" w:rsidP="00415446">
      <w:r w:rsidRPr="00415446">
        <w:pict w14:anchorId="74301E62">
          <v:rect id="_x0000_i1279" style="width:0;height:1.5pt" o:hralign="center" o:hrstd="t" o:hr="t" fillcolor="#a0a0a0" stroked="f"/>
        </w:pict>
      </w:r>
    </w:p>
    <w:p w14:paraId="67AD198F" w14:textId="77777777" w:rsidR="00415446" w:rsidRPr="00415446" w:rsidRDefault="00415446" w:rsidP="00415446">
      <w:pPr>
        <w:rPr>
          <w:b/>
          <w:bCs/>
        </w:rPr>
      </w:pPr>
      <w:r w:rsidRPr="00415446">
        <w:rPr>
          <w:b/>
          <w:bCs/>
        </w:rPr>
        <w:t>Explanation</w:t>
      </w:r>
    </w:p>
    <w:p w14:paraId="76BA7177" w14:textId="77777777" w:rsidR="00415446" w:rsidRPr="00415446" w:rsidRDefault="00415446" w:rsidP="00415446">
      <w:r w:rsidRPr="00415446">
        <w:t>The Play Tennis dataset contains weather conditions and the decision of whether tennis can be played.</w:t>
      </w:r>
    </w:p>
    <w:p w14:paraId="699FDF5C" w14:textId="77777777" w:rsidR="00415446" w:rsidRPr="00415446" w:rsidRDefault="00415446" w:rsidP="00415446">
      <w:r w:rsidRPr="00415446">
        <w:t>Entropy measures the uncertainty of the target variable.</w:t>
      </w:r>
    </w:p>
    <w:p w14:paraId="3548B373" w14:textId="77777777" w:rsidR="00415446" w:rsidRPr="00415446" w:rsidRDefault="00415446" w:rsidP="00415446">
      <w:r w:rsidRPr="00415446">
        <w:t>Information Gain calculates the reduction in uncertainty after splitting on each attribute.</w:t>
      </w:r>
    </w:p>
    <w:p w14:paraId="41191340" w14:textId="77777777" w:rsidR="00415446" w:rsidRPr="00415446" w:rsidRDefault="00415446" w:rsidP="00415446">
      <w:r w:rsidRPr="00415446">
        <w:t xml:space="preserve">Among Outlook, Temperature, Humidity, and Wind, </w:t>
      </w:r>
      <w:r w:rsidRPr="00415446">
        <w:rPr>
          <w:b/>
          <w:bCs/>
        </w:rPr>
        <w:t>Outlook</w:t>
      </w:r>
      <w:r w:rsidRPr="00415446">
        <w:t xml:space="preserve"> has the highest Information Gain.</w:t>
      </w:r>
    </w:p>
    <w:p w14:paraId="7A045B3C" w14:textId="77777777" w:rsidR="00415446" w:rsidRPr="00415446" w:rsidRDefault="00415446" w:rsidP="00415446">
      <w:r w:rsidRPr="00415446">
        <w:t>Hence, Outlook becomes the root node of the Decision Tree.</w:t>
      </w:r>
    </w:p>
    <w:p w14:paraId="142CF699" w14:textId="77777777" w:rsidR="00415446" w:rsidRPr="00415446" w:rsidRDefault="00415446" w:rsidP="00415446">
      <w:r w:rsidRPr="00415446">
        <w:pict w14:anchorId="750A9C9F">
          <v:rect id="_x0000_i1280" style="width:0;height:1.5pt" o:hralign="center" o:hrstd="t" o:hr="t" fillcolor="#a0a0a0" stroked="f"/>
        </w:pict>
      </w:r>
    </w:p>
    <w:p w14:paraId="1BFD1158" w14:textId="77777777" w:rsidR="00415446" w:rsidRPr="00415446" w:rsidRDefault="00415446" w:rsidP="00415446">
      <w:pPr>
        <w:rPr>
          <w:b/>
          <w:bCs/>
        </w:rPr>
      </w:pPr>
      <w:r w:rsidRPr="00415446">
        <w:rPr>
          <w:b/>
          <w:bCs/>
        </w:rPr>
        <w:t>Applications</w:t>
      </w:r>
    </w:p>
    <w:p w14:paraId="568F1491" w14:textId="77777777" w:rsidR="00415446" w:rsidRPr="00415446" w:rsidRDefault="00415446" w:rsidP="00415446">
      <w:pPr>
        <w:numPr>
          <w:ilvl w:val="0"/>
          <w:numId w:val="19"/>
        </w:numPr>
      </w:pPr>
      <w:r w:rsidRPr="00415446">
        <w:t xml:space="preserve">Decision Tree algorithms </w:t>
      </w:r>
    </w:p>
    <w:p w14:paraId="4A14CFF9" w14:textId="77777777" w:rsidR="00415446" w:rsidRPr="00415446" w:rsidRDefault="00415446" w:rsidP="00415446">
      <w:pPr>
        <w:numPr>
          <w:ilvl w:val="0"/>
          <w:numId w:val="19"/>
        </w:numPr>
      </w:pPr>
      <w:r w:rsidRPr="00415446">
        <w:t xml:space="preserve">Feature selection </w:t>
      </w:r>
    </w:p>
    <w:p w14:paraId="1B7B605F" w14:textId="77777777" w:rsidR="00415446" w:rsidRPr="00415446" w:rsidRDefault="00415446" w:rsidP="00415446">
      <w:pPr>
        <w:numPr>
          <w:ilvl w:val="0"/>
          <w:numId w:val="19"/>
        </w:numPr>
      </w:pPr>
      <w:r w:rsidRPr="00415446">
        <w:t xml:space="preserve">Artificial Intelligence </w:t>
      </w:r>
    </w:p>
    <w:p w14:paraId="672CD8FA" w14:textId="77777777" w:rsidR="00415446" w:rsidRPr="00415446" w:rsidRDefault="00415446" w:rsidP="00415446">
      <w:pPr>
        <w:numPr>
          <w:ilvl w:val="0"/>
          <w:numId w:val="19"/>
        </w:numPr>
      </w:pPr>
      <w:r w:rsidRPr="00415446">
        <w:t xml:space="preserve">Pattern recognition </w:t>
      </w:r>
    </w:p>
    <w:p w14:paraId="3E8CDF10" w14:textId="77777777" w:rsidR="00415446" w:rsidRPr="00415446" w:rsidRDefault="00415446" w:rsidP="00415446">
      <w:pPr>
        <w:numPr>
          <w:ilvl w:val="0"/>
          <w:numId w:val="19"/>
        </w:numPr>
      </w:pPr>
      <w:r w:rsidRPr="00415446">
        <w:t xml:space="preserve">Data mining </w:t>
      </w:r>
    </w:p>
    <w:p w14:paraId="3D564666" w14:textId="77777777" w:rsidR="00415446" w:rsidRPr="00415446" w:rsidRDefault="00415446" w:rsidP="00415446">
      <w:pPr>
        <w:numPr>
          <w:ilvl w:val="0"/>
          <w:numId w:val="19"/>
        </w:numPr>
      </w:pPr>
      <w:r w:rsidRPr="00415446">
        <w:t xml:space="preserve">Classification systems </w:t>
      </w:r>
    </w:p>
    <w:p w14:paraId="31D78BE0" w14:textId="77777777" w:rsidR="00415446" w:rsidRPr="00415446" w:rsidRDefault="00415446" w:rsidP="00415446">
      <w:r w:rsidRPr="00415446">
        <w:pict w14:anchorId="332765E4">
          <v:rect id="_x0000_i1281" style="width:0;height:1.5pt" o:hralign="center" o:hrstd="t" o:hr="t" fillcolor="#a0a0a0" stroked="f"/>
        </w:pict>
      </w:r>
    </w:p>
    <w:p w14:paraId="351DDB87" w14:textId="77777777" w:rsidR="00415446" w:rsidRPr="00415446" w:rsidRDefault="00415446" w:rsidP="00415446">
      <w:pPr>
        <w:rPr>
          <w:b/>
          <w:bCs/>
        </w:rPr>
      </w:pPr>
      <w:r w:rsidRPr="00415446">
        <w:rPr>
          <w:b/>
          <w:bCs/>
        </w:rPr>
        <w:t>Advantages</w:t>
      </w:r>
    </w:p>
    <w:p w14:paraId="557BAB00" w14:textId="77777777" w:rsidR="00415446" w:rsidRPr="00415446" w:rsidRDefault="00415446" w:rsidP="00415446">
      <w:pPr>
        <w:numPr>
          <w:ilvl w:val="0"/>
          <w:numId w:val="20"/>
        </w:numPr>
      </w:pPr>
      <w:r w:rsidRPr="00415446">
        <w:t xml:space="preserve">Measures uncertainty. </w:t>
      </w:r>
    </w:p>
    <w:p w14:paraId="045BFA7E" w14:textId="77777777" w:rsidR="00415446" w:rsidRPr="00415446" w:rsidRDefault="00415446" w:rsidP="00415446">
      <w:pPr>
        <w:numPr>
          <w:ilvl w:val="0"/>
          <w:numId w:val="20"/>
        </w:numPr>
      </w:pPr>
      <w:r w:rsidRPr="00415446">
        <w:t xml:space="preserve">Helps select important features. </w:t>
      </w:r>
    </w:p>
    <w:p w14:paraId="57A55EEE" w14:textId="77777777" w:rsidR="00415446" w:rsidRPr="00415446" w:rsidRDefault="00415446" w:rsidP="00415446">
      <w:pPr>
        <w:numPr>
          <w:ilvl w:val="0"/>
          <w:numId w:val="20"/>
        </w:numPr>
      </w:pPr>
      <w:r w:rsidRPr="00415446">
        <w:t xml:space="preserve">Improves Decision Tree performance. </w:t>
      </w:r>
    </w:p>
    <w:p w14:paraId="7E37C246" w14:textId="77777777" w:rsidR="00415446" w:rsidRPr="00415446" w:rsidRDefault="00415446" w:rsidP="00415446">
      <w:pPr>
        <w:numPr>
          <w:ilvl w:val="0"/>
          <w:numId w:val="20"/>
        </w:numPr>
      </w:pPr>
      <w:r w:rsidRPr="00415446">
        <w:t xml:space="preserve">Easy to interpret. </w:t>
      </w:r>
    </w:p>
    <w:p w14:paraId="3C24F443" w14:textId="77777777" w:rsidR="00415446" w:rsidRPr="00415446" w:rsidRDefault="00415446" w:rsidP="00415446">
      <w:r w:rsidRPr="00415446">
        <w:pict w14:anchorId="097CA57C">
          <v:rect id="_x0000_i1282" style="width:0;height:1.5pt" o:hralign="center" o:hrstd="t" o:hr="t" fillcolor="#a0a0a0" stroked="f"/>
        </w:pict>
      </w:r>
    </w:p>
    <w:p w14:paraId="70BB797E" w14:textId="77777777" w:rsidR="00415446" w:rsidRPr="00415446" w:rsidRDefault="00415446" w:rsidP="00415446">
      <w:pPr>
        <w:rPr>
          <w:b/>
          <w:bCs/>
        </w:rPr>
      </w:pPr>
      <w:r w:rsidRPr="00415446">
        <w:rPr>
          <w:b/>
          <w:bCs/>
        </w:rPr>
        <w:t>Disadvantages</w:t>
      </w:r>
    </w:p>
    <w:p w14:paraId="6330B7BB" w14:textId="77777777" w:rsidR="00415446" w:rsidRPr="00415446" w:rsidRDefault="00415446" w:rsidP="00415446">
      <w:pPr>
        <w:numPr>
          <w:ilvl w:val="0"/>
          <w:numId w:val="21"/>
        </w:numPr>
      </w:pPr>
      <w:r w:rsidRPr="00415446">
        <w:t xml:space="preserve">Favors attributes with many values. </w:t>
      </w:r>
    </w:p>
    <w:p w14:paraId="5F055C92" w14:textId="77777777" w:rsidR="00415446" w:rsidRPr="00415446" w:rsidRDefault="00415446" w:rsidP="00415446">
      <w:pPr>
        <w:numPr>
          <w:ilvl w:val="0"/>
          <w:numId w:val="21"/>
        </w:numPr>
      </w:pPr>
      <w:r w:rsidRPr="00415446">
        <w:t xml:space="preserve">Sensitive to noisy data. </w:t>
      </w:r>
    </w:p>
    <w:p w14:paraId="6BBD2C7F" w14:textId="77777777" w:rsidR="00415446" w:rsidRPr="00415446" w:rsidRDefault="00415446" w:rsidP="00415446">
      <w:pPr>
        <w:numPr>
          <w:ilvl w:val="0"/>
          <w:numId w:val="21"/>
        </w:numPr>
      </w:pPr>
      <w:r w:rsidRPr="00415446">
        <w:t xml:space="preserve">Requires complete datasets. </w:t>
      </w:r>
    </w:p>
    <w:p w14:paraId="5360EDB6" w14:textId="77777777" w:rsidR="00415446" w:rsidRPr="00415446" w:rsidRDefault="00415446" w:rsidP="00415446">
      <w:r w:rsidRPr="00415446">
        <w:pict w14:anchorId="0DE54EBB">
          <v:rect id="_x0000_i1283" style="width:0;height:1.5pt" o:hralign="center" o:hrstd="t" o:hr="t" fillcolor="#a0a0a0" stroked="f"/>
        </w:pict>
      </w:r>
    </w:p>
    <w:p w14:paraId="488C3669" w14:textId="77777777" w:rsidR="00415446" w:rsidRPr="00415446" w:rsidRDefault="00415446" w:rsidP="00415446">
      <w:pPr>
        <w:rPr>
          <w:b/>
          <w:bCs/>
        </w:rPr>
      </w:pPr>
      <w:r w:rsidRPr="00415446">
        <w:rPr>
          <w:b/>
          <w:bCs/>
        </w:rPr>
        <w:t>Result</w:t>
      </w:r>
    </w:p>
    <w:p w14:paraId="46102513" w14:textId="77777777" w:rsidR="00415446" w:rsidRPr="00415446" w:rsidRDefault="00415446" w:rsidP="00415446">
      <w:r w:rsidRPr="00415446">
        <w:t xml:space="preserve">The Information Gain of </w:t>
      </w:r>
      <w:r w:rsidRPr="00415446">
        <w:rPr>
          <w:b/>
          <w:bCs/>
        </w:rPr>
        <w:t>Outlook</w:t>
      </w:r>
      <w:r w:rsidRPr="00415446">
        <w:t xml:space="preserve"> is the highest (</w:t>
      </w:r>
      <w:r w:rsidRPr="00415446">
        <w:rPr>
          <w:b/>
          <w:bCs/>
        </w:rPr>
        <w:t>0.2467</w:t>
      </w:r>
      <w:r w:rsidRPr="00415446">
        <w:t xml:space="preserve">). Therefore, </w:t>
      </w:r>
      <w:r w:rsidRPr="00415446">
        <w:rPr>
          <w:b/>
          <w:bCs/>
        </w:rPr>
        <w:t>Outlook</w:t>
      </w:r>
      <w:r w:rsidRPr="00415446">
        <w:t xml:space="preserve"> is selected as the root node for constructing the Decision Tree.</w:t>
      </w:r>
    </w:p>
    <w:p w14:paraId="62218634" w14:textId="77777777" w:rsidR="00415446" w:rsidRPr="00415446" w:rsidRDefault="00415446" w:rsidP="00415446"/>
    <w:p w14:paraId="557DC60E" w14:textId="77777777" w:rsidR="00970F44" w:rsidRDefault="00970F44"/>
    <w:sectPr w:rsidR="00970F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CAF"/>
    <w:multiLevelType w:val="multilevel"/>
    <w:tmpl w:val="E0CE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D21FF"/>
    <w:multiLevelType w:val="multilevel"/>
    <w:tmpl w:val="D00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C5637"/>
    <w:multiLevelType w:val="multilevel"/>
    <w:tmpl w:val="ADC4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276B8"/>
    <w:multiLevelType w:val="multilevel"/>
    <w:tmpl w:val="9B86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86882"/>
    <w:multiLevelType w:val="multilevel"/>
    <w:tmpl w:val="1E5AC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D292A"/>
    <w:multiLevelType w:val="multilevel"/>
    <w:tmpl w:val="C1EE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40A42"/>
    <w:multiLevelType w:val="multilevel"/>
    <w:tmpl w:val="8AB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9692B"/>
    <w:multiLevelType w:val="multilevel"/>
    <w:tmpl w:val="DEEE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90CA9"/>
    <w:multiLevelType w:val="multilevel"/>
    <w:tmpl w:val="CE1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516AA"/>
    <w:multiLevelType w:val="multilevel"/>
    <w:tmpl w:val="5904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C6F6A"/>
    <w:multiLevelType w:val="multilevel"/>
    <w:tmpl w:val="06EA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E0437"/>
    <w:multiLevelType w:val="multilevel"/>
    <w:tmpl w:val="D934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F5CCA"/>
    <w:multiLevelType w:val="multilevel"/>
    <w:tmpl w:val="14A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1549C"/>
    <w:multiLevelType w:val="multilevel"/>
    <w:tmpl w:val="73A6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901DC"/>
    <w:multiLevelType w:val="multilevel"/>
    <w:tmpl w:val="EDD6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32359"/>
    <w:multiLevelType w:val="multilevel"/>
    <w:tmpl w:val="A672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4128E"/>
    <w:multiLevelType w:val="multilevel"/>
    <w:tmpl w:val="0200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55A07"/>
    <w:multiLevelType w:val="multilevel"/>
    <w:tmpl w:val="0E2E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01BAE"/>
    <w:multiLevelType w:val="multilevel"/>
    <w:tmpl w:val="4CFE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C185F"/>
    <w:multiLevelType w:val="multilevel"/>
    <w:tmpl w:val="627A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B4B35"/>
    <w:multiLevelType w:val="multilevel"/>
    <w:tmpl w:val="C45E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710998">
    <w:abstractNumId w:val="12"/>
  </w:num>
  <w:num w:numId="2" w16cid:durableId="1410813764">
    <w:abstractNumId w:val="6"/>
  </w:num>
  <w:num w:numId="3" w16cid:durableId="2110619419">
    <w:abstractNumId w:val="20"/>
  </w:num>
  <w:num w:numId="4" w16cid:durableId="158931649">
    <w:abstractNumId w:val="5"/>
  </w:num>
  <w:num w:numId="5" w16cid:durableId="1635214777">
    <w:abstractNumId w:val="2"/>
  </w:num>
  <w:num w:numId="6" w16cid:durableId="910654550">
    <w:abstractNumId w:val="14"/>
  </w:num>
  <w:num w:numId="7" w16cid:durableId="1170214039">
    <w:abstractNumId w:val="13"/>
  </w:num>
  <w:num w:numId="8" w16cid:durableId="482042878">
    <w:abstractNumId w:val="11"/>
  </w:num>
  <w:num w:numId="9" w16cid:durableId="1180895224">
    <w:abstractNumId w:val="17"/>
  </w:num>
  <w:num w:numId="10" w16cid:durableId="144665050">
    <w:abstractNumId w:val="3"/>
  </w:num>
  <w:num w:numId="11" w16cid:durableId="1724328720">
    <w:abstractNumId w:val="0"/>
  </w:num>
  <w:num w:numId="12" w16cid:durableId="1236355427">
    <w:abstractNumId w:val="16"/>
  </w:num>
  <w:num w:numId="13" w16cid:durableId="2100441282">
    <w:abstractNumId w:val="8"/>
  </w:num>
  <w:num w:numId="14" w16cid:durableId="77875311">
    <w:abstractNumId w:val="10"/>
  </w:num>
  <w:num w:numId="15" w16cid:durableId="1244295304">
    <w:abstractNumId w:val="7"/>
  </w:num>
  <w:num w:numId="16" w16cid:durableId="1221743184">
    <w:abstractNumId w:val="18"/>
  </w:num>
  <w:num w:numId="17" w16cid:durableId="198934384">
    <w:abstractNumId w:val="19"/>
  </w:num>
  <w:num w:numId="18" w16cid:durableId="558637041">
    <w:abstractNumId w:val="4"/>
  </w:num>
  <w:num w:numId="19" w16cid:durableId="1099907859">
    <w:abstractNumId w:val="9"/>
  </w:num>
  <w:num w:numId="20" w16cid:durableId="523447533">
    <w:abstractNumId w:val="1"/>
  </w:num>
  <w:num w:numId="21" w16cid:durableId="9873955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446"/>
    <w:rsid w:val="00122031"/>
    <w:rsid w:val="00161122"/>
    <w:rsid w:val="00415446"/>
    <w:rsid w:val="00970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C34CD"/>
  <w15:chartTrackingRefBased/>
  <w15:docId w15:val="{DA7EA681-F9B7-404A-A789-355AF84F4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446"/>
    <w:rPr>
      <w:rFonts w:eastAsiaTheme="majorEastAsia" w:cstheme="majorBidi"/>
      <w:color w:val="272727" w:themeColor="text1" w:themeTint="D8"/>
    </w:rPr>
  </w:style>
  <w:style w:type="paragraph" w:styleId="Title">
    <w:name w:val="Title"/>
    <w:basedOn w:val="Normal"/>
    <w:next w:val="Normal"/>
    <w:link w:val="TitleChar"/>
    <w:uiPriority w:val="10"/>
    <w:qFormat/>
    <w:rsid w:val="00415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446"/>
    <w:pPr>
      <w:spacing w:before="160"/>
      <w:jc w:val="center"/>
    </w:pPr>
    <w:rPr>
      <w:i/>
      <w:iCs/>
      <w:color w:val="404040" w:themeColor="text1" w:themeTint="BF"/>
    </w:rPr>
  </w:style>
  <w:style w:type="character" w:customStyle="1" w:styleId="QuoteChar">
    <w:name w:val="Quote Char"/>
    <w:basedOn w:val="DefaultParagraphFont"/>
    <w:link w:val="Quote"/>
    <w:uiPriority w:val="29"/>
    <w:rsid w:val="00415446"/>
    <w:rPr>
      <w:i/>
      <w:iCs/>
      <w:color w:val="404040" w:themeColor="text1" w:themeTint="BF"/>
    </w:rPr>
  </w:style>
  <w:style w:type="paragraph" w:styleId="ListParagraph">
    <w:name w:val="List Paragraph"/>
    <w:basedOn w:val="Normal"/>
    <w:uiPriority w:val="34"/>
    <w:qFormat/>
    <w:rsid w:val="00415446"/>
    <w:pPr>
      <w:ind w:left="720"/>
      <w:contextualSpacing/>
    </w:pPr>
  </w:style>
  <w:style w:type="character" w:styleId="IntenseEmphasis">
    <w:name w:val="Intense Emphasis"/>
    <w:basedOn w:val="DefaultParagraphFont"/>
    <w:uiPriority w:val="21"/>
    <w:qFormat/>
    <w:rsid w:val="00415446"/>
    <w:rPr>
      <w:i/>
      <w:iCs/>
      <w:color w:val="0F4761" w:themeColor="accent1" w:themeShade="BF"/>
    </w:rPr>
  </w:style>
  <w:style w:type="paragraph" w:styleId="IntenseQuote">
    <w:name w:val="Intense Quote"/>
    <w:basedOn w:val="Normal"/>
    <w:next w:val="Normal"/>
    <w:link w:val="IntenseQuoteChar"/>
    <w:uiPriority w:val="30"/>
    <w:qFormat/>
    <w:rsid w:val="00415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446"/>
    <w:rPr>
      <w:i/>
      <w:iCs/>
      <w:color w:val="0F4761" w:themeColor="accent1" w:themeShade="BF"/>
    </w:rPr>
  </w:style>
  <w:style w:type="character" w:styleId="IntenseReference">
    <w:name w:val="Intense Reference"/>
    <w:basedOn w:val="DefaultParagraphFont"/>
    <w:uiPriority w:val="32"/>
    <w:qFormat/>
    <w:rsid w:val="004154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1316</Words>
  <Characters>7504</Characters>
  <Application>Microsoft Office Word</Application>
  <DocSecurity>0</DocSecurity>
  <Lines>62</Lines>
  <Paragraphs>17</Paragraphs>
  <ScaleCrop>false</ScaleCrop>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peddapuramarjun06@outlook.com</dc:creator>
  <cp:keywords/>
  <dc:description/>
  <cp:lastModifiedBy>peddapuramarjun06@outlook.com</cp:lastModifiedBy>
  <cp:revision>1</cp:revision>
  <dcterms:created xsi:type="dcterms:W3CDTF">2026-07-30T03:24:00Z</dcterms:created>
  <dcterms:modified xsi:type="dcterms:W3CDTF">2026-07-30T03:27:00Z</dcterms:modified>
</cp:coreProperties>
</file>