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﻿---</w:t>
        <w:br/>
        <w:t>title: "Switching on Office Lights needs to be Process based"</w:t>
        <w:br/>
        <w:t>description: "A satire on bureaucratic safety culture where even turning on a light needs procedure, forms, and approvals."</w:t>
        <w:br/>
        <w:t>date: 2026-02-14</w:t>
        <w:br/>
        <w:t>featureimage: "images/lightsthumb.png"</w:t>
        <w:br/>
        <w:t>draft: false</w:t>
        <w:br/>
        <w:t>tags: ["Free Muser"]</w:t>
      </w:r>
    </w:p>
    <w:p>
      <w:r>
        <w:t>Free Muser</w:t>
      </w:r>
    </w:p>
    <w:p>
      <w:r>
        <w:t>Due to Stricter HSE Rules, Turning On an Office Light Should Be Made Safer</w:t>
      </w:r>
    </w:p>
    <w:p>
      <w:r>
        <w:t>Once upon a time, turning on an office light was simple.</w:t>
        <w:br/>
        <w:t>You walked in.</w:t>
        <w:br/>
        <w:t>You pressed a switch.</w:t>
        <w:br/>
        <w:t>Light happened.</w:t>
        <w:br/>
        <w:t>End of story.</w:t>
        <w:br/>
        <w:t>But that was before HSE discovered electricity is dangerous, humans are incompetent, and switches are basically weapons of mass destruction.</w:t>
        <w:br/>
        <w:t>Now?</w:t>
        <w:br/>
        <w:t>Turning on a light requires more safety protocols than launching a space shuttle.</w:t>
      </w:r>
    </w:p>
    <w:p>
      <w:r>
        <w:t>The New HSE Philosophy: Everything Is Unsafe Until Proven Otherwise</w:t>
      </w:r>
    </w:p>
    <w:p>
      <w:r>
        <w:t>HSE used to be about preventing accidents.</w:t>
        <w:br/>
        <w:t>Now it’s about preventing the possibility of the potential of the theoretical risk of an accident.</w:t>
        <w:br/>
        <w:t>Which means:</w:t>
        <w:br/>
        <w:t>A light switch is now a high risk, high voltage, life altering hazard.</w:t>
        <w:br/>
        <w:t>You think I’m exaggerating?</w:t>
        <w:br/>
        <w:t>Let’s walk through the new procedure.</w:t>
      </w:r>
    </w:p>
    <w:p>
      <w:r>
        <w:t>Step 1: Pre Switch Risk Assessment</w:t>
      </w:r>
    </w:p>
    <w:p>
      <w:r>
        <w:t>Before touching the switch, you must complete:</w:t>
        <w:br/>
        <w:t>- A Job Hazard Analysis</w:t>
        <w:br/>
        <w:t>- A Permit to Work</w:t>
        <w:br/>
        <w:t>- A Toolbox Talk</w:t>
        <w:br/>
        <w:t>- A 14 page Safe Operating Procedure</w:t>
        <w:br/>
        <w:t>- A mental health check</w:t>
        <w:br/>
        <w:t>- A hydration check</w:t>
        <w:br/>
        <w:t>- A “Switch Readiness Survey”</w:t>
        <w:br/>
        <w:t>Only then can you proceed to Step 2.</w:t>
      </w:r>
    </w:p>
    <w:p>
      <w:r>
        <w:t>Step 2: Switch Activation PPE</w:t>
      </w:r>
    </w:p>
    <w:p>
      <w:r>
        <w:t>To turn on a light, you must now wear:</w:t>
        <w:br/>
        <w:t>- Safety helmet</w:t>
        <w:br/>
        <w:t>- Safety goggles</w:t>
        <w:br/>
        <w:t>- Arc flash suit</w:t>
        <w:br/>
        <w:t>- Cut resistant gloves</w:t>
        <w:br/>
        <w:t>- Steel toe boots</w:t>
        <w:br/>
        <w:t>- High visibility vest</w:t>
        <w:br/>
        <w:t>- Knee pads</w:t>
        <w:br/>
        <w:t>- A harness</w:t>
        <w:br/>
        <w:t>- A second harness for emotional support</w:t>
        <w:br/>
        <w:t>And of course, the mandatory Switch Operator Badge, which requires annual recertification.</w:t>
      </w:r>
    </w:p>
    <w:p>
      <w:r>
        <w:t>Step 3: The Light Switch Permit</w:t>
      </w:r>
    </w:p>
    <w:p>
      <w:r>
        <w:t>You must request a Light Activation Permit (LAP 01).</w:t>
        <w:br/>
        <w:t>This requires:</w:t>
        <w:br/>
        <w:t>- Approval from Facilities</w:t>
        <w:br/>
        <w:t>- Approval from HSE</w:t>
        <w:br/>
        <w:t>- Approval from Security</w:t>
        <w:br/>
        <w:t>- Approval from the Sustainability Team</w:t>
        <w:br/>
        <w:t>- Approval from someone who has no idea what’s happening but signs anyway</w:t>
        <w:br/>
        <w:t>Permit validity: 3 minutes.</w:t>
        <w:br/>
        <w:t>If you miss the window, start over.</w:t>
      </w:r>
    </w:p>
    <w:p>
      <w:r>
        <w:t>Step 4: The Buddy System</w:t>
      </w:r>
    </w:p>
    <w:p>
      <w:r>
        <w:t>You cannot turn on a light alone.</w:t>
        <w:br/>
        <w:t>You need:</w:t>
        <w:br/>
        <w:t>- A Switch Operator</w:t>
        <w:br/>
        <w:t>- A Switch Spotter</w:t>
        <w:br/>
        <w:t>- A Switch Safety Observer</w:t>
        <w:br/>
        <w:t>- A Switch Incident Recorder</w:t>
        <w:br/>
        <w:t>- A Switch Emergency Response Lead</w:t>
        <w:br/>
        <w:t>This is known as the Five Man Light Activation Team™.</w:t>
      </w:r>
    </w:p>
    <w:p>
      <w:r>
        <w:t>Step 5: The Countdown</w:t>
      </w:r>
    </w:p>
    <w:p>
      <w:r>
        <w:t>Before touching the switch, you must announce:</w:t>
        <w:br/>
        <w:t>“LIGHT ACTIVATION IN PROGRESS. CLEAR THE AREA.”</w:t>
        <w:br/>
        <w:t>Then perform a 10 second countdown.</w:t>
        <w:br/>
        <w:t>During this time, all personnel must:</w:t>
        <w:br/>
        <w:t>- Stand behind a yellow line</w:t>
        <w:br/>
        <w:t>- Wear ear protection</w:t>
        <w:br/>
        <w:t>- Brace for impact</w:t>
      </w:r>
    </w:p>
    <w:p>
      <w:r>
        <w:t>Step 6: The Switch Flip</w:t>
      </w:r>
    </w:p>
    <w:p>
      <w:r>
        <w:t>You may now gently, carefully, slowly, cautiously, delicately, respectfully, reverently touch the switch.</w:t>
        <w:br/>
        <w:t>If the light turns on:</w:t>
        <w:br/>
        <w:t>- Celebrate safely</w:t>
        <w:br/>
        <w:t>- Document the success</w:t>
        <w:br/>
        <w:t>- File a “Light Activation Completion Report”</w:t>
        <w:br/>
        <w:t>- Attend a debrief session</w:t>
        <w:br/>
        <w:t>If the light does NOT turn on:</w:t>
        <w:br/>
        <w:t>- Evacuate the building</w:t>
        <w:br/>
        <w:t>- Call emergency services</w:t>
        <w:br/>
        <w:t>- Conduct a root cause analysis</w:t>
        <w:br/>
        <w:t>- Blame the FM team</w:t>
      </w:r>
    </w:p>
    <w:p>
      <w:r>
        <w:t>Step 7: Post Switch Review Meeting</w:t>
      </w:r>
    </w:p>
    <w:p>
      <w:r>
        <w:t>A 30 minute meeting is required to discuss:</w:t>
        <w:br/>
        <w:t>- What went well</w:t>
        <w:br/>
        <w:t>- What could be improved</w:t>
        <w:br/>
        <w:t>- Lessons learned</w:t>
        <w:br/>
        <w:t>- Emotional impact</w:t>
        <w:br/>
        <w:t>- Whether the switch felt respected</w:t>
        <w:br/>
        <w:t>Minutes must be recorded and archived for 7 years.</w:t>
      </w:r>
    </w:p>
    <w:p>
      <w:r>
        <w:t>Why Stop There? Let’s Make It Even Safer.</w:t>
      </w:r>
    </w:p>
    <w:p>
      <w:r>
        <w:t>Here are some proposed enhancements:</w:t>
        <w:br/>
        <w:t>1. Motion activated lights banned</w:t>
        <w:br/>
        <w:t>Too unpredictable.</w:t>
        <w:br/>
        <w:t>Lights should only activate with a permit.</w:t>
        <w:br/>
        <w:t>2. Switches replaced with biometric scanners</w:t>
        <w:br/>
        <w:t>Only certified Light Operators may illuminate a room.</w:t>
        <w:br/>
        <w:t>3. Mandatory “Switch Warm Up Exercises”</w:t>
        <w:br/>
        <w:t>To prevent finger strain.</w:t>
        <w:br/>
        <w:t>4. Light Activation Training (LAT Level 1 to 5)</w:t>
        <w:br/>
        <w:t>Because flipping a switch is a skill.</w:t>
        <w:br/>
        <w:t>5. A dedicated Light Safety Officer (LSO)</w:t>
        <w:br/>
        <w:t>To oversee all illumination events.</w:t>
      </w:r>
    </w:p>
    <w:p>
      <w:r>
        <w:t>Conclusion: Turning On a Light Is Now a High Risk Operation</w:t>
      </w:r>
    </w:p>
    <w:p>
      <w:r>
        <w:t>In the new world of stricter HSE rules, nothing is simple.</w:t>
        <w:br/>
        <w:t>Not walking.</w:t>
        <w:br/>
        <w:t>Not sitting.</w:t>
        <w:br/>
        <w:t>Not breathing.</w:t>
        <w:br/>
        <w:t>And definitely not turning on a light.</w:t>
        <w:br/>
        <w:t>Because safety isn’t just a priority — it’s a lifestyle.</w:t>
        <w:br/>
        <w:t>A religion.</w:t>
        <w:br/>
        <w:t>A sacred ritual.</w:t>
        <w:br/>
        <w:t>And if you think this is overkill?</w:t>
        <w:br/>
        <w:t>You clearly don’t care about safety.</w:t>
      </w:r>
    </w:p>
    <w:p>
      <w:r>
        <w:t>Near missing reporting should be done every waking moment</w:t>
      </w:r>
    </w:p>
    <w:p>
      <w:r>
        <w:t>Near Miss Reporting Should Be Done Every Waking Moment</w:t>
      </w:r>
    </w:p>
    <w:p>
      <w:r>
        <w:t>Near miss reporting used to be simple.</w:t>
        <w:br/>
        <w:t>Something almost went wrong?</w:t>
        <w:br/>
        <w:t>You report it.</w:t>
        <w:br/>
        <w:t>Done.</w:t>
        <w:br/>
        <w:t>But that was before HSE realized the truth:</w:t>
        <w:br/>
        <w:t>Everything is a near miss.</w:t>
        <w:br/>
        <w:t>All the time.</w:t>
        <w:br/>
        <w:t>Forever.</w:t>
        <w:br/>
        <w:t>Which means the only responsible thing to do is report near misses every waking moment, until your entire life becomes one continuous safety confession.</w:t>
      </w:r>
    </w:p>
    <w:p>
      <w:r>
        <w:t>The New HSE Doctrine: If It Didn’t Kill You, Report It</w:t>
      </w:r>
    </w:p>
    <w:p>
      <w:r>
        <w:t>In the modern CRES world, a near miss isn’t just:</w:t>
        <w:br/>
        <w:t>- A falling object</w:t>
        <w:br/>
        <w:t>- A slip</w:t>
        <w:br/>
        <w:t>- A trip</w:t>
        <w:br/>
        <w:t>- A tool dropped from height</w:t>
        <w:br/>
        <w:t>No.</w:t>
        <w:br/>
        <w:t>That’s old school thinking.</w:t>
        <w:br/>
        <w:t>Now, a near miss is:</w:t>
        <w:br/>
        <w:t>- Walking</w:t>
        <w:br/>
        <w:t>- Standing</w:t>
        <w:br/>
        <w:t>- Sitting</w:t>
        <w:br/>
        <w:t>- Breathing</w:t>
        <w:br/>
        <w:t>- Thinking</w:t>
        <w:br/>
        <w:t>- Existing</w:t>
        <w:br/>
        <w:t>Because technically, anything could have gone wrong.</w:t>
        <w:br/>
        <w:t>And therefore, it must be reported.</w:t>
      </w:r>
    </w:p>
    <w:p>
      <w:r>
        <w:t>The 24/7 Near Miss Lifestyle</w:t>
      </w:r>
    </w:p>
    <w:p>
      <w:r>
        <w:t>HSE wants you to be vigilant.</w:t>
        <w:br/>
        <w:t>Hyper aware.</w:t>
        <w:br/>
        <w:t>Paranoid, even.</w:t>
        <w:br/>
        <w:t>So now, every Facilities professional must live in a constant state of:</w:t>
        <w:br/>
        <w:t>- Observation</w:t>
        <w:br/>
        <w:t>- Documentation</w:t>
        <w:br/>
        <w:t>- Reporting</w:t>
        <w:br/>
        <w:t>- Self reflection</w:t>
        <w:br/>
        <w:t>- Mild existential dread</w:t>
        <w:br/>
        <w:t>You’re not just doing your job — you’re starring in a never ending safety documentary.</w:t>
      </w:r>
    </w:p>
    <w:p>
      <w:r>
        <w:t>Examples of Modern Near Misses</w:t>
      </w:r>
    </w:p>
    <w:p>
      <w:r>
        <w:t>Here are some real world scenarios that now qualify:</w:t>
        <w:br/>
        <w:t>1. You walked past a chair.</w:t>
        <w:br/>
        <w:t>It could have broken.</w:t>
        <w:br/>
        <w:t>Near miss.</w:t>
        <w:br/>
        <w:t>2. You opened a door.</w:t>
        <w:br/>
        <w:t>It could have hit someone.</w:t>
        <w:br/>
        <w:t>Near miss.</w:t>
        <w:br/>
        <w:t>3. You drank water.</w:t>
        <w:br/>
        <w:t>You could have choked.</w:t>
        <w:br/>
        <w:t>Near miss.</w:t>
        <w:br/>
        <w:t>4. You looked at a ladder.</w:t>
        <w:br/>
        <w:t>You could have fallen off it… in theory.</w:t>
        <w:br/>
        <w:t>Near miss.</w:t>
        <w:br/>
        <w:t>5. You thought about doing work.</w:t>
        <w:br/>
        <w:t>You could have strained your brain.</w:t>
        <w:br/>
        <w:t>Near miss.</w:t>
        <w:br/>
        <w:t>Report them all.</w:t>
      </w:r>
    </w:p>
    <w:p>
      <w:r>
        <w:t>The Near Miss Reporting Kit™</w:t>
      </w:r>
    </w:p>
    <w:p>
      <w:r>
        <w:t>To support this new lifestyle, every employee must carry:</w:t>
        <w:br/>
        <w:t>- A Near Miss Logbook</w:t>
        <w:br/>
        <w:t>- A backup Near Miss Logbook</w:t>
        <w:br/>
        <w:t>- A pen</w:t>
        <w:br/>
        <w:t>- A backup pen</w:t>
        <w:br/>
        <w:t>- A body worn camera</w:t>
        <w:br/>
        <w:t>- A panic whistle</w:t>
        <w:br/>
        <w:t>- A reflective vest labeled “NEAR MISS OBSERVER”</w:t>
        <w:br/>
        <w:t>Optional:</w:t>
        <w:br/>
        <w:t>A therapist.</w:t>
      </w:r>
    </w:p>
    <w:p>
      <w:r>
        <w:t>The Near Miss Reporting Frequency Standard</w:t>
      </w:r>
    </w:p>
    <w:p>
      <w:r>
        <w:t>HSE recommends reporting:</w:t>
        <w:br/>
        <w:t>- 1 near miss every hour (Beginner)</w:t>
        <w:br/>
        <w:t>- 1 near miss every 10 minutes (Intermediate)</w:t>
        <w:br/>
        <w:t>- 1 near miss every 30 seconds (Advanced)</w:t>
        <w:br/>
        <w:t>- Continuous near miss streaming (Expert Level / CRES Professional)</w:t>
        <w:br/>
        <w:t>By the time you reach Expert Level, you no longer work — you simply report.</w:t>
      </w:r>
    </w:p>
    <w:p>
      <w:r>
        <w:t>The Near Miss Pyramid of Doom™</w:t>
      </w:r>
    </w:p>
    <w:p>
      <w:r>
        <w:t>Here’s the scientifically accurate model:</w:t>
        <w:br/>
        <w:t>Level   Description</w:t>
        <w:br/>
        <w:t>Top Actual Incident</w:t>
        <w:br/>
        <w:t>2   Serious Near Miss</w:t>
        <w:br/>
        <w:t>3   Minor Near Miss</w:t>
        <w:br/>
        <w:t>4   Imagined Near Miss</w:t>
        <w:br/>
        <w:t>5   Hypothetical Near Miss</w:t>
        <w:br/>
        <w:t>6   Theoretical Near Miss</w:t>
        <w:br/>
        <w:t>Bottom  “I felt like something might have happened”</w:t>
        <w:br/>
        <w:t>The goal is to fill the bottom layer until the pyramid collapses under its own weight.</w:t>
      </w:r>
    </w:p>
    <w:p>
      <w:r>
        <w:t>The Near Miss Hotline</w:t>
      </w:r>
    </w:p>
    <w:p>
      <w:r>
        <w:t>To improve reporting efficiency, CRES should implement:</w:t>
        <w:br/>
        <w:t>- A 24/7 hotline</w:t>
        <w:br/>
        <w:t>- A mobile app</w:t>
        <w:br/>
        <w:t>- A chatbot</w:t>
        <w:br/>
        <w:t>- A panic button</w:t>
        <w:br/>
        <w:t>- A wearable sensor that auto reports near misses when your heart rate increases</w:t>
        <w:br/>
        <w:t>Soon, your smartwatch will vibrate and say:</w:t>
        <w:br/>
        <w:t>“You almost tripped over nothing. Report submitted.”</w:t>
      </w:r>
    </w:p>
    <w:p>
      <w:r>
        <w:t>The Ultimate Goal: Zero Incidents, Infinite Reports</w:t>
      </w:r>
    </w:p>
    <w:p>
      <w:r>
        <w:t>HSE dreams of a world where:</w:t>
        <w:br/>
        <w:t>- Nothing bad ever happens</w:t>
        <w:br/>
        <w:t>- But everything is reported anyway</w:t>
        <w:br/>
        <w:t>This is known as the Safety Paradox:</w:t>
        <w:br/>
        <w:t>The safer things get, the more unsafe we must pretend they are.</w:t>
      </w:r>
    </w:p>
    <w:p>
      <w:r>
        <w:t>Conclusion: Near Miss Reporting Should Never Stop</w:t>
      </w:r>
    </w:p>
    <w:p>
      <w:r>
        <w:t>In the new world of Facilities and CRES:</w:t>
        <w:br/>
        <w:t>- Every moment is a hazard</w:t>
        <w:br/>
        <w:t>- Every action is a risk</w:t>
        <w:br/>
        <w:t>- Every breath is a near miss</w:t>
        <w:br/>
        <w:t>So report it.</w:t>
        <w:br/>
        <w:t>All of it.</w:t>
        <w:br/>
        <w:t>Forever.</w:t>
        <w:br/>
        <w:t>Because safety isn’t just a priority — it’s a full time job.</w:t>
        <w:br/>
        <w:t>And you’re never off duty.</w:t>
      </w:r>
    </w:p>
    <w:p>
      <w:r>
        <w:drawing>
          <wp:inline xmlns:a="http://schemas.openxmlformats.org/drawingml/2006/main" xmlns:pic="http://schemas.openxmlformats.org/drawingml/2006/picture">
            <wp:extent cx="4114800" cy="617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sthum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