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352" w:rsidRPr="00894516" w:rsidRDefault="00985626" w:rsidP="00C96352">
      <w:pPr>
        <w:jc w:val="center"/>
        <w:rPr>
          <w:rStyle w:val="Emphasis"/>
          <w:b/>
          <w:color w:val="00B0F0"/>
          <w:sz w:val="52"/>
          <w:szCs w:val="36"/>
          <w:u w:val="single"/>
        </w:rPr>
      </w:pPr>
      <w:r w:rsidRPr="00894516">
        <w:rPr>
          <w:rStyle w:val="Emphasis"/>
          <w:b/>
          <w:color w:val="00B0F0"/>
          <w:sz w:val="52"/>
          <w:szCs w:val="36"/>
          <w:u w:val="single"/>
        </w:rPr>
        <w:t>Scenario</w:t>
      </w:r>
    </w:p>
    <w:p w:rsidR="00C96352" w:rsidRPr="00894516" w:rsidRDefault="00CE23F6" w:rsidP="00C96352">
      <w:pPr>
        <w:jc w:val="center"/>
        <w:rPr>
          <w:rStyle w:val="Emphasis"/>
          <w:i w:val="0"/>
          <w:sz w:val="32"/>
        </w:rPr>
      </w:pPr>
      <w:r w:rsidRPr="00894516">
        <w:rPr>
          <w:rStyle w:val="Emphasis"/>
          <w:i w:val="0"/>
          <w:sz w:val="32"/>
        </w:rPr>
        <w:t xml:space="preserve">A man named </w:t>
      </w:r>
      <w:proofErr w:type="spellStart"/>
      <w:r w:rsidRPr="00894516">
        <w:rPr>
          <w:rStyle w:val="Emphasis"/>
          <w:i w:val="0"/>
          <w:sz w:val="32"/>
        </w:rPr>
        <w:t>Arjun</w:t>
      </w:r>
      <w:proofErr w:type="spellEnd"/>
      <w:r w:rsidRPr="00894516">
        <w:rPr>
          <w:rStyle w:val="Emphasis"/>
          <w:i w:val="0"/>
          <w:sz w:val="32"/>
        </w:rPr>
        <w:t xml:space="preserve"> took a shop on rent near BTM </w:t>
      </w:r>
      <w:proofErr w:type="gramStart"/>
      <w:r w:rsidRPr="00894516">
        <w:rPr>
          <w:rStyle w:val="Emphasis"/>
          <w:i w:val="0"/>
          <w:sz w:val="32"/>
        </w:rPr>
        <w:t>Layout ,</w:t>
      </w:r>
      <w:proofErr w:type="gramEnd"/>
      <w:r w:rsidRPr="00894516">
        <w:rPr>
          <w:rStyle w:val="Emphasis"/>
          <w:i w:val="0"/>
          <w:sz w:val="32"/>
        </w:rPr>
        <w:t xml:space="preserve"> Bangalore, not in main road as a local shop</w:t>
      </w:r>
      <w:r w:rsidR="00121E45" w:rsidRPr="00894516">
        <w:rPr>
          <w:rStyle w:val="Emphasis"/>
          <w:i w:val="0"/>
          <w:sz w:val="32"/>
        </w:rPr>
        <w:t>. The rent of shop is 14000rs per month. He converted the shop in fast food hotel and starting selling vegetarian and non-vegetarian food.</w:t>
      </w:r>
    </w:p>
    <w:p w:rsidR="00CE23F6" w:rsidRPr="00894516" w:rsidRDefault="00121E45" w:rsidP="00C96352">
      <w:pPr>
        <w:rPr>
          <w:rStyle w:val="Emphasis"/>
          <w:i w:val="0"/>
          <w:sz w:val="32"/>
        </w:rPr>
      </w:pPr>
      <w:r w:rsidRPr="00894516">
        <w:rPr>
          <w:rStyle w:val="Emphasis"/>
          <w:i w:val="0"/>
          <w:sz w:val="32"/>
        </w:rPr>
        <w:t xml:space="preserve"> </w:t>
      </w:r>
      <w:r w:rsidR="009B52CE" w:rsidRPr="00894516">
        <w:rPr>
          <w:rStyle w:val="Emphasis"/>
          <w:i w:val="0"/>
          <w:sz w:val="32"/>
        </w:rPr>
        <w:t xml:space="preserve">He ran </w:t>
      </w:r>
      <w:r w:rsidR="00985626" w:rsidRPr="00894516">
        <w:rPr>
          <w:rStyle w:val="Emphasis"/>
          <w:i w:val="0"/>
          <w:sz w:val="32"/>
        </w:rPr>
        <w:t>the hotel for total of 5 months</w:t>
      </w:r>
      <w:r w:rsidR="009B52CE" w:rsidRPr="00894516">
        <w:rPr>
          <w:rStyle w:val="Emphasis"/>
          <w:i w:val="0"/>
          <w:sz w:val="32"/>
        </w:rPr>
        <w:t>, in which by the first 3 months he made a profit of around 100000rs, with the sales of around of 300000rs.</w:t>
      </w:r>
      <w:r w:rsidR="00DB2176" w:rsidRPr="00894516">
        <w:rPr>
          <w:rStyle w:val="Emphasis"/>
          <w:i w:val="0"/>
          <w:sz w:val="32"/>
        </w:rPr>
        <w:t xml:space="preserve"> As the </w:t>
      </w:r>
      <w:proofErr w:type="spellStart"/>
      <w:r w:rsidR="00DB2176" w:rsidRPr="00894516">
        <w:rPr>
          <w:rStyle w:val="Emphasis"/>
          <w:i w:val="0"/>
          <w:sz w:val="32"/>
        </w:rPr>
        <w:t>veg</w:t>
      </w:r>
      <w:proofErr w:type="spellEnd"/>
      <w:r w:rsidR="00DB2176" w:rsidRPr="00894516">
        <w:rPr>
          <w:rStyle w:val="Emphasis"/>
          <w:i w:val="0"/>
          <w:sz w:val="32"/>
        </w:rPr>
        <w:t xml:space="preserve"> food was not getting out he stopped selling it after 2</w:t>
      </w:r>
      <w:r w:rsidR="00DB2176" w:rsidRPr="00894516">
        <w:rPr>
          <w:rStyle w:val="Emphasis"/>
          <w:i w:val="0"/>
          <w:sz w:val="32"/>
          <w:vertAlign w:val="superscript"/>
        </w:rPr>
        <w:t>nd</w:t>
      </w:r>
      <w:r w:rsidR="00DB2176" w:rsidRPr="00894516">
        <w:rPr>
          <w:rStyle w:val="Emphasis"/>
          <w:i w:val="0"/>
          <w:sz w:val="32"/>
        </w:rPr>
        <w:t xml:space="preserve"> month. </w:t>
      </w:r>
      <w:r w:rsidR="00FD08EF" w:rsidRPr="00894516">
        <w:rPr>
          <w:rStyle w:val="Emphasis"/>
          <w:i w:val="0"/>
          <w:sz w:val="32"/>
        </w:rPr>
        <w:t xml:space="preserve">After 4-5 months he had a huge loss in his investment. He has a due of 2 months to pay the rent. </w:t>
      </w:r>
    </w:p>
    <w:p w:rsidR="00FD08EF" w:rsidRPr="00894516" w:rsidRDefault="00FD08EF">
      <w:pPr>
        <w:rPr>
          <w:rStyle w:val="Emphasis"/>
          <w:i w:val="0"/>
          <w:sz w:val="32"/>
        </w:rPr>
      </w:pPr>
      <w:r w:rsidRPr="00894516">
        <w:rPr>
          <w:rStyle w:val="Emphasis"/>
          <w:i w:val="0"/>
          <w:sz w:val="32"/>
        </w:rPr>
        <w:t xml:space="preserve">The </w:t>
      </w:r>
      <w:proofErr w:type="gramStart"/>
      <w:r w:rsidRPr="00894516">
        <w:rPr>
          <w:rStyle w:val="Emphasis"/>
          <w:i w:val="0"/>
          <w:sz w:val="32"/>
        </w:rPr>
        <w:t>sales has</w:t>
      </w:r>
      <w:proofErr w:type="gramEnd"/>
      <w:r w:rsidRPr="00894516">
        <w:rPr>
          <w:rStyle w:val="Emphasis"/>
          <w:i w:val="0"/>
          <w:sz w:val="32"/>
        </w:rPr>
        <w:t xml:space="preserve"> drastically gone down and he is thinking to close the shop.</w:t>
      </w:r>
    </w:p>
    <w:p w:rsidR="00CE23F6" w:rsidRPr="00894516" w:rsidRDefault="00CE23F6">
      <w:pPr>
        <w:rPr>
          <w:rStyle w:val="Emphasis"/>
          <w:i w:val="0"/>
          <w:sz w:val="32"/>
        </w:rPr>
      </w:pPr>
      <w:r w:rsidRPr="00894516">
        <w:rPr>
          <w:rStyle w:val="Emphasis"/>
          <w:i w:val="0"/>
          <w:sz w:val="32"/>
        </w:rPr>
        <w:br w:type="page"/>
      </w:r>
    </w:p>
    <w:p w:rsidR="00777887" w:rsidRDefault="00777887" w:rsidP="00777887">
      <w:pPr>
        <w:jc w:val="center"/>
        <w:rPr>
          <w:rStyle w:val="Emphasis"/>
          <w:b/>
          <w:sz w:val="40"/>
          <w:u w:val="single"/>
        </w:rPr>
      </w:pPr>
      <w:r>
        <w:rPr>
          <w:rStyle w:val="Emphasis"/>
          <w:b/>
          <w:sz w:val="40"/>
        </w:rPr>
        <w:lastRenderedPageBreak/>
        <w:t xml:space="preserve">DATA </w:t>
      </w:r>
      <w:r w:rsidR="00C90B05" w:rsidRPr="00AB4E8E">
        <w:rPr>
          <w:rStyle w:val="Emphasis"/>
          <w:b/>
          <w:sz w:val="40"/>
        </w:rPr>
        <w:t xml:space="preserve"> </w:t>
      </w:r>
      <w:r w:rsidR="00C90B05" w:rsidRPr="00AB4E8E">
        <w:rPr>
          <w:rStyle w:val="Emphasis"/>
          <w:b/>
          <w:sz w:val="40"/>
          <w:u w:val="single"/>
        </w:rPr>
        <w:t xml:space="preserve"> </w:t>
      </w:r>
    </w:p>
    <w:p w:rsidR="00C90B05" w:rsidRDefault="00C90B05" w:rsidP="00777887">
      <w:pPr>
        <w:jc w:val="center"/>
        <w:rPr>
          <w:rStyle w:val="Emphasis"/>
          <w:i w:val="0"/>
          <w:sz w:val="28"/>
          <w:szCs w:val="28"/>
        </w:rPr>
      </w:pPr>
      <w:r>
        <w:rPr>
          <w:rStyle w:val="Emphasis"/>
          <w:i w:val="0"/>
          <w:sz w:val="28"/>
          <w:szCs w:val="28"/>
        </w:rPr>
        <w:t>First we will have th</w:t>
      </w:r>
      <w:r w:rsidR="00132BFF">
        <w:rPr>
          <w:rStyle w:val="Emphasis"/>
          <w:i w:val="0"/>
          <w:sz w:val="28"/>
          <w:szCs w:val="28"/>
        </w:rPr>
        <w:t>e look on some of the main item of the hotel</w:t>
      </w:r>
    </w:p>
    <w:tbl>
      <w:tblPr>
        <w:tblStyle w:val="TableGrid"/>
        <w:tblW w:w="0" w:type="auto"/>
        <w:tblInd w:w="1278" w:type="dxa"/>
        <w:tblLook w:val="04A0"/>
      </w:tblPr>
      <w:tblGrid>
        <w:gridCol w:w="3510"/>
        <w:gridCol w:w="3600"/>
      </w:tblGrid>
      <w:tr w:rsidR="00C90B05" w:rsidTr="002B140B">
        <w:tc>
          <w:tcPr>
            <w:tcW w:w="3510" w:type="dxa"/>
          </w:tcPr>
          <w:p w:rsidR="00C90B05" w:rsidRDefault="00C90B05" w:rsidP="002B140B">
            <w:pPr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ITEM</w:t>
            </w:r>
          </w:p>
        </w:tc>
        <w:tc>
          <w:tcPr>
            <w:tcW w:w="3600" w:type="dxa"/>
          </w:tcPr>
          <w:p w:rsidR="00C90B05" w:rsidRDefault="00C90B05" w:rsidP="002B140B">
            <w:pPr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PRICE</w:t>
            </w:r>
          </w:p>
        </w:tc>
      </w:tr>
      <w:tr w:rsidR="00C90B05" w:rsidTr="002B140B">
        <w:tc>
          <w:tcPr>
            <w:tcW w:w="3510" w:type="dxa"/>
          </w:tcPr>
          <w:p w:rsidR="00C90B05" w:rsidRDefault="00C90B05" w:rsidP="002B140B">
            <w:pPr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 xml:space="preserve">Chicken </w:t>
            </w:r>
            <w:proofErr w:type="spellStart"/>
            <w:r>
              <w:rPr>
                <w:rStyle w:val="Emphasis"/>
                <w:i w:val="0"/>
                <w:sz w:val="28"/>
                <w:szCs w:val="28"/>
              </w:rPr>
              <w:t>Biryani</w:t>
            </w:r>
            <w:proofErr w:type="spellEnd"/>
          </w:p>
        </w:tc>
        <w:tc>
          <w:tcPr>
            <w:tcW w:w="360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70rs</w:t>
            </w:r>
          </w:p>
        </w:tc>
      </w:tr>
      <w:tr w:rsidR="00C90B05" w:rsidTr="002B140B">
        <w:tc>
          <w:tcPr>
            <w:tcW w:w="351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 xml:space="preserve">Egg </w:t>
            </w:r>
            <w:proofErr w:type="spellStart"/>
            <w:r>
              <w:rPr>
                <w:rStyle w:val="Emphasis"/>
                <w:i w:val="0"/>
                <w:sz w:val="28"/>
                <w:szCs w:val="28"/>
              </w:rPr>
              <w:t>Biryani</w:t>
            </w:r>
            <w:proofErr w:type="spellEnd"/>
          </w:p>
        </w:tc>
        <w:tc>
          <w:tcPr>
            <w:tcW w:w="360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70rs</w:t>
            </w:r>
          </w:p>
        </w:tc>
      </w:tr>
      <w:tr w:rsidR="00C90B05" w:rsidTr="002B140B">
        <w:tc>
          <w:tcPr>
            <w:tcW w:w="351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proofErr w:type="spellStart"/>
            <w:r>
              <w:rPr>
                <w:rStyle w:val="Emphasis"/>
                <w:i w:val="0"/>
                <w:sz w:val="28"/>
                <w:szCs w:val="28"/>
              </w:rPr>
              <w:t>Veg</w:t>
            </w:r>
            <w:proofErr w:type="spellEnd"/>
            <w:r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Emphasis"/>
                <w:i w:val="0"/>
                <w:sz w:val="28"/>
                <w:szCs w:val="28"/>
              </w:rPr>
              <w:t>Biryani</w:t>
            </w:r>
            <w:proofErr w:type="spellEnd"/>
          </w:p>
        </w:tc>
        <w:tc>
          <w:tcPr>
            <w:tcW w:w="360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60rs</w:t>
            </w:r>
          </w:p>
        </w:tc>
      </w:tr>
      <w:tr w:rsidR="00C90B05" w:rsidTr="002B140B">
        <w:tc>
          <w:tcPr>
            <w:tcW w:w="351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Chicken Manchurian</w:t>
            </w:r>
          </w:p>
        </w:tc>
        <w:tc>
          <w:tcPr>
            <w:tcW w:w="360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60rs</w:t>
            </w:r>
          </w:p>
        </w:tc>
      </w:tr>
      <w:tr w:rsidR="00C90B05" w:rsidTr="002B140B">
        <w:tc>
          <w:tcPr>
            <w:tcW w:w="351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proofErr w:type="spellStart"/>
            <w:r>
              <w:rPr>
                <w:rStyle w:val="Emphasis"/>
                <w:i w:val="0"/>
                <w:sz w:val="28"/>
                <w:szCs w:val="28"/>
              </w:rPr>
              <w:t>Paneer</w:t>
            </w:r>
            <w:proofErr w:type="spellEnd"/>
            <w:r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Emphasis"/>
                <w:i w:val="0"/>
                <w:sz w:val="28"/>
                <w:szCs w:val="28"/>
              </w:rPr>
              <w:t>Masala</w:t>
            </w:r>
            <w:proofErr w:type="spellEnd"/>
            <w:r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Emphasis"/>
                <w:i w:val="0"/>
                <w:sz w:val="28"/>
                <w:szCs w:val="28"/>
              </w:rPr>
              <w:t>Dosa</w:t>
            </w:r>
            <w:proofErr w:type="spellEnd"/>
          </w:p>
        </w:tc>
        <w:tc>
          <w:tcPr>
            <w:tcW w:w="360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130rs</w:t>
            </w:r>
          </w:p>
        </w:tc>
      </w:tr>
      <w:tr w:rsidR="00C90B05" w:rsidTr="002B140B">
        <w:tc>
          <w:tcPr>
            <w:tcW w:w="351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proofErr w:type="spellStart"/>
            <w:r>
              <w:rPr>
                <w:rStyle w:val="Emphasis"/>
                <w:i w:val="0"/>
                <w:sz w:val="28"/>
                <w:szCs w:val="28"/>
              </w:rPr>
              <w:t>Rava</w:t>
            </w:r>
            <w:proofErr w:type="spellEnd"/>
            <w:r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Emphasis"/>
                <w:i w:val="0"/>
                <w:sz w:val="28"/>
                <w:szCs w:val="28"/>
              </w:rPr>
              <w:t>Dosa</w:t>
            </w:r>
            <w:proofErr w:type="spellEnd"/>
          </w:p>
        </w:tc>
        <w:tc>
          <w:tcPr>
            <w:tcW w:w="360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70rs</w:t>
            </w:r>
          </w:p>
        </w:tc>
      </w:tr>
      <w:tr w:rsidR="00C90B05" w:rsidTr="002B140B">
        <w:tc>
          <w:tcPr>
            <w:tcW w:w="351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proofErr w:type="spellStart"/>
            <w:r>
              <w:rPr>
                <w:rStyle w:val="Emphasis"/>
                <w:i w:val="0"/>
                <w:sz w:val="28"/>
                <w:szCs w:val="28"/>
              </w:rPr>
              <w:t>Idli</w:t>
            </w:r>
            <w:proofErr w:type="spellEnd"/>
            <w:r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Emphasis"/>
                <w:i w:val="0"/>
                <w:sz w:val="28"/>
                <w:szCs w:val="28"/>
              </w:rPr>
              <w:t>Vada</w:t>
            </w:r>
            <w:proofErr w:type="spellEnd"/>
          </w:p>
        </w:tc>
        <w:tc>
          <w:tcPr>
            <w:tcW w:w="360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30rs</w:t>
            </w:r>
          </w:p>
        </w:tc>
      </w:tr>
      <w:tr w:rsidR="00C90B05" w:rsidTr="002B140B">
        <w:tc>
          <w:tcPr>
            <w:tcW w:w="351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Spring Roll</w:t>
            </w:r>
          </w:p>
        </w:tc>
        <w:tc>
          <w:tcPr>
            <w:tcW w:w="360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40rs</w:t>
            </w:r>
          </w:p>
        </w:tc>
      </w:tr>
      <w:tr w:rsidR="00C90B05" w:rsidTr="002B140B">
        <w:tc>
          <w:tcPr>
            <w:tcW w:w="351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proofErr w:type="spellStart"/>
            <w:r>
              <w:rPr>
                <w:rStyle w:val="Emphasis"/>
                <w:i w:val="0"/>
                <w:sz w:val="28"/>
                <w:szCs w:val="28"/>
              </w:rPr>
              <w:t>Paneer</w:t>
            </w:r>
            <w:proofErr w:type="spellEnd"/>
            <w:r>
              <w:rPr>
                <w:rStyle w:val="Emphasis"/>
                <w:i w:val="0"/>
                <w:sz w:val="28"/>
                <w:szCs w:val="28"/>
              </w:rPr>
              <w:t xml:space="preserve"> 65</w:t>
            </w:r>
          </w:p>
        </w:tc>
        <w:tc>
          <w:tcPr>
            <w:tcW w:w="360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99rs</w:t>
            </w:r>
          </w:p>
        </w:tc>
      </w:tr>
      <w:tr w:rsidR="00C90B05" w:rsidTr="00422F9A">
        <w:trPr>
          <w:trHeight w:val="341"/>
        </w:trPr>
        <w:tc>
          <w:tcPr>
            <w:tcW w:w="351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 xml:space="preserve">Hakka </w:t>
            </w:r>
            <w:proofErr w:type="spellStart"/>
            <w:r>
              <w:rPr>
                <w:rStyle w:val="Emphasis"/>
                <w:i w:val="0"/>
                <w:sz w:val="28"/>
                <w:szCs w:val="28"/>
              </w:rPr>
              <w:t>Noddle</w:t>
            </w:r>
            <w:proofErr w:type="spellEnd"/>
          </w:p>
        </w:tc>
        <w:tc>
          <w:tcPr>
            <w:tcW w:w="3600" w:type="dxa"/>
          </w:tcPr>
          <w:p w:rsidR="00C90B05" w:rsidRDefault="00132BFF" w:rsidP="002B140B">
            <w:pPr>
              <w:rPr>
                <w:rStyle w:val="Emphasis"/>
                <w:i w:val="0"/>
                <w:sz w:val="28"/>
                <w:szCs w:val="28"/>
              </w:rPr>
            </w:pPr>
            <w:r>
              <w:rPr>
                <w:rStyle w:val="Emphasis"/>
                <w:i w:val="0"/>
                <w:sz w:val="28"/>
                <w:szCs w:val="28"/>
              </w:rPr>
              <w:t>75rs</w:t>
            </w:r>
          </w:p>
        </w:tc>
      </w:tr>
    </w:tbl>
    <w:p w:rsidR="00C90B05" w:rsidRDefault="00C90B05" w:rsidP="00C90B05">
      <w:pPr>
        <w:rPr>
          <w:rStyle w:val="Emphasis"/>
          <w:i w:val="0"/>
          <w:sz w:val="28"/>
          <w:szCs w:val="28"/>
        </w:rPr>
      </w:pPr>
    </w:p>
    <w:p w:rsidR="00132BFF" w:rsidRPr="00D615CE" w:rsidRDefault="00132BFF" w:rsidP="00C90B05">
      <w:pPr>
        <w:rPr>
          <w:rStyle w:val="Emphasis"/>
          <w:i w:val="0"/>
          <w:sz w:val="28"/>
          <w:szCs w:val="28"/>
        </w:rPr>
      </w:pPr>
      <w:r>
        <w:rPr>
          <w:rStyle w:val="Emphasis"/>
          <w:i w:val="0"/>
          <w:sz w:val="28"/>
          <w:szCs w:val="28"/>
        </w:rPr>
        <w:t xml:space="preserve">Other than this there are more 17 items which didn’t </w:t>
      </w:r>
      <w:proofErr w:type="gramStart"/>
      <w:r>
        <w:rPr>
          <w:rStyle w:val="Emphasis"/>
          <w:i w:val="0"/>
          <w:sz w:val="28"/>
          <w:szCs w:val="28"/>
        </w:rPr>
        <w:t>got</w:t>
      </w:r>
      <w:proofErr w:type="gramEnd"/>
      <w:r>
        <w:rPr>
          <w:rStyle w:val="Emphasis"/>
          <w:i w:val="0"/>
          <w:sz w:val="28"/>
          <w:szCs w:val="28"/>
        </w:rPr>
        <w:t xml:space="preserve"> enough response.</w:t>
      </w:r>
    </w:p>
    <w:p w:rsidR="00D615CE" w:rsidRDefault="00CE23F6" w:rsidP="00C90B05">
      <w:pPr>
        <w:jc w:val="center"/>
        <w:rPr>
          <w:rStyle w:val="Emphasis"/>
          <w:sz w:val="96"/>
          <w:szCs w:val="28"/>
        </w:rPr>
      </w:pPr>
      <w:r>
        <w:rPr>
          <w:rStyle w:val="Emphasis"/>
          <w:i w:val="0"/>
        </w:rPr>
        <w:br w:type="page"/>
      </w:r>
      <w:r w:rsidR="00777887" w:rsidRPr="00777887">
        <w:rPr>
          <w:rStyle w:val="Emphasis"/>
          <w:sz w:val="56"/>
        </w:rPr>
        <w:lastRenderedPageBreak/>
        <w:t>DATA</w:t>
      </w:r>
      <w:r w:rsidR="00777887" w:rsidRPr="00777887">
        <w:rPr>
          <w:rStyle w:val="Emphasis"/>
          <w:sz w:val="96"/>
          <w:szCs w:val="28"/>
        </w:rPr>
        <w:t xml:space="preserve"> </w:t>
      </w:r>
    </w:p>
    <w:p w:rsidR="00777887" w:rsidRDefault="00777887" w:rsidP="00777887">
      <w:pPr>
        <w:rPr>
          <w:rStyle w:val="Emphasis"/>
          <w:i w:val="0"/>
          <w:sz w:val="36"/>
          <w:szCs w:val="28"/>
        </w:rPr>
      </w:pPr>
      <w:r>
        <w:rPr>
          <w:rStyle w:val="Emphasis"/>
          <w:i w:val="0"/>
          <w:sz w:val="36"/>
          <w:szCs w:val="28"/>
        </w:rPr>
        <w:t xml:space="preserve">Now </w:t>
      </w:r>
      <w:proofErr w:type="spellStart"/>
      <w:proofErr w:type="gramStart"/>
      <w:r>
        <w:rPr>
          <w:rStyle w:val="Emphasis"/>
          <w:i w:val="0"/>
          <w:sz w:val="36"/>
          <w:szCs w:val="28"/>
        </w:rPr>
        <w:t>lets</w:t>
      </w:r>
      <w:proofErr w:type="spellEnd"/>
      <w:proofErr w:type="gramEnd"/>
      <w:r>
        <w:rPr>
          <w:rStyle w:val="Emphasis"/>
          <w:i w:val="0"/>
          <w:sz w:val="36"/>
          <w:szCs w:val="28"/>
        </w:rPr>
        <w:t xml:space="preserve"> have a look on first 3 months sales and profit data</w:t>
      </w:r>
    </w:p>
    <w:tbl>
      <w:tblPr>
        <w:tblStyle w:val="TableGrid"/>
        <w:tblW w:w="0" w:type="auto"/>
        <w:tblLook w:val="04A0"/>
      </w:tblPr>
      <w:tblGrid>
        <w:gridCol w:w="2394"/>
        <w:gridCol w:w="3215"/>
        <w:gridCol w:w="1429"/>
        <w:gridCol w:w="1260"/>
      </w:tblGrid>
      <w:tr w:rsidR="00856A73" w:rsidTr="00FA504A">
        <w:tc>
          <w:tcPr>
            <w:tcW w:w="2394" w:type="dxa"/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Months</w:t>
            </w:r>
          </w:p>
        </w:tc>
        <w:tc>
          <w:tcPr>
            <w:tcW w:w="3215" w:type="dxa"/>
            <w:tcBorders>
              <w:right w:val="single" w:sz="4" w:space="0" w:color="auto"/>
            </w:tcBorders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 xml:space="preserve">Item </w:t>
            </w:r>
          </w:p>
        </w:tc>
        <w:tc>
          <w:tcPr>
            <w:tcW w:w="1429" w:type="dxa"/>
            <w:tcBorders>
              <w:left w:val="single" w:sz="4" w:space="0" w:color="auto"/>
            </w:tcBorders>
          </w:tcPr>
          <w:p w:rsidR="00856A73" w:rsidRDefault="00856A73" w:rsidP="00FA504A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 xml:space="preserve">Price </w:t>
            </w:r>
          </w:p>
        </w:tc>
        <w:tc>
          <w:tcPr>
            <w:tcW w:w="1260" w:type="dxa"/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 xml:space="preserve">Profit </w:t>
            </w:r>
          </w:p>
        </w:tc>
      </w:tr>
      <w:tr w:rsidR="00856A73" w:rsidTr="00FA504A">
        <w:tc>
          <w:tcPr>
            <w:tcW w:w="2394" w:type="dxa"/>
            <w:vMerge w:val="restart"/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</w:p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</w:p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First, Second and Third Month</w:t>
            </w:r>
          </w:p>
        </w:tc>
        <w:tc>
          <w:tcPr>
            <w:tcW w:w="3215" w:type="dxa"/>
            <w:tcBorders>
              <w:right w:val="single" w:sz="4" w:space="0" w:color="auto"/>
            </w:tcBorders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  <w:proofErr w:type="spellStart"/>
            <w:r>
              <w:rPr>
                <w:rStyle w:val="Emphasis"/>
                <w:i w:val="0"/>
                <w:sz w:val="36"/>
                <w:szCs w:val="28"/>
              </w:rPr>
              <w:t>Rava</w:t>
            </w:r>
            <w:proofErr w:type="spellEnd"/>
            <w:r>
              <w:rPr>
                <w:rStyle w:val="Emphasis"/>
                <w:i w:val="0"/>
                <w:sz w:val="36"/>
                <w:szCs w:val="28"/>
              </w:rPr>
              <w:t xml:space="preserve"> </w:t>
            </w:r>
            <w:proofErr w:type="spellStart"/>
            <w:r>
              <w:rPr>
                <w:rStyle w:val="Emphasis"/>
                <w:i w:val="0"/>
                <w:sz w:val="36"/>
                <w:szCs w:val="28"/>
              </w:rPr>
              <w:t>Dosa</w:t>
            </w:r>
            <w:proofErr w:type="spellEnd"/>
          </w:p>
        </w:tc>
        <w:tc>
          <w:tcPr>
            <w:tcW w:w="1429" w:type="dxa"/>
            <w:tcBorders>
              <w:left w:val="single" w:sz="4" w:space="0" w:color="auto"/>
            </w:tcBorders>
          </w:tcPr>
          <w:p w:rsidR="00856A73" w:rsidRDefault="00856A73" w:rsidP="00FA504A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70rs</w:t>
            </w:r>
          </w:p>
        </w:tc>
        <w:tc>
          <w:tcPr>
            <w:tcW w:w="1260" w:type="dxa"/>
          </w:tcPr>
          <w:p w:rsidR="00856A73" w:rsidRDefault="0008265D" w:rsidP="00777887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9</w:t>
            </w:r>
            <w:r w:rsidR="00856A73">
              <w:rPr>
                <w:rStyle w:val="Emphasis"/>
                <w:i w:val="0"/>
                <w:sz w:val="36"/>
                <w:szCs w:val="28"/>
              </w:rPr>
              <w:t>%</w:t>
            </w:r>
          </w:p>
        </w:tc>
      </w:tr>
      <w:tr w:rsidR="00856A73" w:rsidTr="00FA504A">
        <w:tc>
          <w:tcPr>
            <w:tcW w:w="2394" w:type="dxa"/>
            <w:vMerge/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</w:p>
        </w:tc>
        <w:tc>
          <w:tcPr>
            <w:tcW w:w="3215" w:type="dxa"/>
            <w:tcBorders>
              <w:right w:val="single" w:sz="4" w:space="0" w:color="auto"/>
            </w:tcBorders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Spring Roll</w:t>
            </w:r>
          </w:p>
        </w:tc>
        <w:tc>
          <w:tcPr>
            <w:tcW w:w="1429" w:type="dxa"/>
            <w:tcBorders>
              <w:left w:val="single" w:sz="4" w:space="0" w:color="auto"/>
            </w:tcBorders>
          </w:tcPr>
          <w:p w:rsidR="00856A73" w:rsidRDefault="00856A73" w:rsidP="00FA504A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40rs</w:t>
            </w:r>
          </w:p>
        </w:tc>
        <w:tc>
          <w:tcPr>
            <w:tcW w:w="1260" w:type="dxa"/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7%</w:t>
            </w:r>
          </w:p>
        </w:tc>
      </w:tr>
      <w:tr w:rsidR="00856A73" w:rsidTr="00FA504A">
        <w:tc>
          <w:tcPr>
            <w:tcW w:w="2394" w:type="dxa"/>
            <w:vMerge/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</w:p>
        </w:tc>
        <w:tc>
          <w:tcPr>
            <w:tcW w:w="3215" w:type="dxa"/>
            <w:tcBorders>
              <w:right w:val="single" w:sz="4" w:space="0" w:color="auto"/>
            </w:tcBorders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 xml:space="preserve">Chicken </w:t>
            </w:r>
            <w:proofErr w:type="spellStart"/>
            <w:r>
              <w:rPr>
                <w:rStyle w:val="Emphasis"/>
                <w:i w:val="0"/>
                <w:sz w:val="36"/>
                <w:szCs w:val="28"/>
              </w:rPr>
              <w:t>Biryani</w:t>
            </w:r>
            <w:proofErr w:type="spellEnd"/>
          </w:p>
        </w:tc>
        <w:tc>
          <w:tcPr>
            <w:tcW w:w="1429" w:type="dxa"/>
            <w:tcBorders>
              <w:left w:val="single" w:sz="4" w:space="0" w:color="auto"/>
            </w:tcBorders>
          </w:tcPr>
          <w:p w:rsidR="00856A73" w:rsidRDefault="00856A73" w:rsidP="00FA504A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70rs</w:t>
            </w:r>
          </w:p>
        </w:tc>
        <w:tc>
          <w:tcPr>
            <w:tcW w:w="1260" w:type="dxa"/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17%</w:t>
            </w:r>
          </w:p>
        </w:tc>
      </w:tr>
      <w:tr w:rsidR="00856A73" w:rsidTr="00FA504A">
        <w:tc>
          <w:tcPr>
            <w:tcW w:w="2394" w:type="dxa"/>
            <w:vMerge/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</w:p>
        </w:tc>
        <w:tc>
          <w:tcPr>
            <w:tcW w:w="3215" w:type="dxa"/>
            <w:tcBorders>
              <w:right w:val="single" w:sz="4" w:space="0" w:color="auto"/>
            </w:tcBorders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 xml:space="preserve">Egg </w:t>
            </w:r>
            <w:proofErr w:type="spellStart"/>
            <w:r>
              <w:rPr>
                <w:rStyle w:val="Emphasis"/>
                <w:i w:val="0"/>
                <w:sz w:val="36"/>
                <w:szCs w:val="28"/>
              </w:rPr>
              <w:t>Biryani</w:t>
            </w:r>
            <w:proofErr w:type="spellEnd"/>
          </w:p>
        </w:tc>
        <w:tc>
          <w:tcPr>
            <w:tcW w:w="1429" w:type="dxa"/>
            <w:tcBorders>
              <w:left w:val="single" w:sz="4" w:space="0" w:color="auto"/>
            </w:tcBorders>
          </w:tcPr>
          <w:p w:rsidR="00856A73" w:rsidRDefault="00856A73" w:rsidP="00FA504A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70rs</w:t>
            </w:r>
          </w:p>
        </w:tc>
        <w:tc>
          <w:tcPr>
            <w:tcW w:w="1260" w:type="dxa"/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15%</w:t>
            </w:r>
          </w:p>
        </w:tc>
      </w:tr>
      <w:tr w:rsidR="00856A73" w:rsidTr="00FA504A">
        <w:tc>
          <w:tcPr>
            <w:tcW w:w="2394" w:type="dxa"/>
            <w:vMerge/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</w:p>
        </w:tc>
        <w:tc>
          <w:tcPr>
            <w:tcW w:w="3215" w:type="dxa"/>
            <w:tcBorders>
              <w:right w:val="single" w:sz="4" w:space="0" w:color="auto"/>
            </w:tcBorders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Chicken Manchurian</w:t>
            </w:r>
          </w:p>
        </w:tc>
        <w:tc>
          <w:tcPr>
            <w:tcW w:w="1429" w:type="dxa"/>
            <w:tcBorders>
              <w:left w:val="single" w:sz="4" w:space="0" w:color="auto"/>
            </w:tcBorders>
          </w:tcPr>
          <w:p w:rsidR="00856A73" w:rsidRDefault="00856A73" w:rsidP="00FA504A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60rs</w:t>
            </w:r>
          </w:p>
        </w:tc>
        <w:tc>
          <w:tcPr>
            <w:tcW w:w="1260" w:type="dxa"/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15%</w:t>
            </w:r>
          </w:p>
        </w:tc>
      </w:tr>
      <w:tr w:rsidR="00856A73" w:rsidTr="00642179">
        <w:trPr>
          <w:trHeight w:val="385"/>
        </w:trPr>
        <w:tc>
          <w:tcPr>
            <w:tcW w:w="2394" w:type="dxa"/>
            <w:vMerge/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</w:p>
        </w:tc>
        <w:tc>
          <w:tcPr>
            <w:tcW w:w="3215" w:type="dxa"/>
            <w:tcBorders>
              <w:bottom w:val="single" w:sz="4" w:space="0" w:color="auto"/>
              <w:right w:val="single" w:sz="4" w:space="0" w:color="auto"/>
            </w:tcBorders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Chicken 65</w:t>
            </w:r>
          </w:p>
        </w:tc>
        <w:tc>
          <w:tcPr>
            <w:tcW w:w="1429" w:type="dxa"/>
            <w:tcBorders>
              <w:left w:val="single" w:sz="4" w:space="0" w:color="auto"/>
              <w:bottom w:val="single" w:sz="4" w:space="0" w:color="auto"/>
            </w:tcBorders>
          </w:tcPr>
          <w:p w:rsidR="00856A73" w:rsidRDefault="00856A73" w:rsidP="00FA504A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99rs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19%</w:t>
            </w:r>
          </w:p>
        </w:tc>
      </w:tr>
      <w:tr w:rsidR="00856A73" w:rsidTr="00642179">
        <w:trPr>
          <w:trHeight w:val="485"/>
        </w:trPr>
        <w:tc>
          <w:tcPr>
            <w:tcW w:w="2394" w:type="dxa"/>
            <w:vMerge/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</w:p>
        </w:tc>
        <w:tc>
          <w:tcPr>
            <w:tcW w:w="3215" w:type="dxa"/>
            <w:tcBorders>
              <w:top w:val="single" w:sz="4" w:space="0" w:color="auto"/>
              <w:right w:val="single" w:sz="4" w:space="0" w:color="auto"/>
            </w:tcBorders>
          </w:tcPr>
          <w:p w:rsidR="00856A73" w:rsidRDefault="00856A73" w:rsidP="00777887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Other Items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</w:tcBorders>
          </w:tcPr>
          <w:p w:rsidR="00856A73" w:rsidRDefault="00856A73" w:rsidP="00FA504A">
            <w:pPr>
              <w:rPr>
                <w:rStyle w:val="Emphasis"/>
                <w:i w:val="0"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56A73" w:rsidRDefault="0008265D" w:rsidP="00777887">
            <w:pPr>
              <w:rPr>
                <w:rStyle w:val="Emphasis"/>
                <w:i w:val="0"/>
                <w:sz w:val="36"/>
                <w:szCs w:val="28"/>
              </w:rPr>
            </w:pPr>
            <w:r>
              <w:rPr>
                <w:rStyle w:val="Emphasis"/>
                <w:i w:val="0"/>
                <w:sz w:val="36"/>
                <w:szCs w:val="28"/>
              </w:rPr>
              <w:t>18</w:t>
            </w:r>
            <w:r w:rsidR="00856A73">
              <w:rPr>
                <w:rStyle w:val="Emphasis"/>
                <w:i w:val="0"/>
                <w:sz w:val="36"/>
                <w:szCs w:val="28"/>
              </w:rPr>
              <w:t>%</w:t>
            </w:r>
          </w:p>
        </w:tc>
      </w:tr>
    </w:tbl>
    <w:p w:rsidR="00FA504A" w:rsidRDefault="00FA504A" w:rsidP="00777887">
      <w:pPr>
        <w:rPr>
          <w:rStyle w:val="Emphasis"/>
          <w:i w:val="0"/>
          <w:sz w:val="36"/>
          <w:szCs w:val="28"/>
        </w:rPr>
      </w:pPr>
    </w:p>
    <w:p w:rsidR="00584201" w:rsidRDefault="00584201" w:rsidP="00777887">
      <w:pPr>
        <w:rPr>
          <w:rStyle w:val="Emphasis"/>
          <w:i w:val="0"/>
          <w:sz w:val="36"/>
          <w:szCs w:val="28"/>
        </w:rPr>
      </w:pPr>
      <w:r>
        <w:rPr>
          <w:rStyle w:val="Emphasis"/>
          <w:i w:val="0"/>
          <w:sz w:val="36"/>
          <w:szCs w:val="28"/>
        </w:rPr>
        <w:t xml:space="preserve">As the data is not provided, the profit data mentioned above is assumed. </w:t>
      </w:r>
    </w:p>
    <w:p w:rsidR="00894516" w:rsidRDefault="00894516">
      <w:pPr>
        <w:rPr>
          <w:rStyle w:val="Emphasis"/>
          <w:i w:val="0"/>
          <w:sz w:val="36"/>
          <w:szCs w:val="28"/>
        </w:rPr>
      </w:pPr>
      <w:r>
        <w:rPr>
          <w:rStyle w:val="Emphasis"/>
          <w:i w:val="0"/>
          <w:sz w:val="36"/>
          <w:szCs w:val="28"/>
        </w:rPr>
        <w:br w:type="page"/>
      </w:r>
    </w:p>
    <w:p w:rsidR="00894516" w:rsidRPr="002C74CD" w:rsidRDefault="002C74CD" w:rsidP="002C74CD">
      <w:pPr>
        <w:jc w:val="center"/>
        <w:rPr>
          <w:rStyle w:val="Emphasis"/>
          <w:b/>
          <w:i w:val="0"/>
          <w:color w:val="000000" w:themeColor="text1"/>
          <w:sz w:val="56"/>
          <w:szCs w:val="28"/>
        </w:rPr>
      </w:pPr>
      <w:r w:rsidRPr="002C74CD">
        <w:rPr>
          <w:rStyle w:val="Emphasis"/>
          <w:b/>
          <w:i w:val="0"/>
          <w:color w:val="000000" w:themeColor="text1"/>
          <w:sz w:val="56"/>
          <w:szCs w:val="28"/>
        </w:rPr>
        <w:lastRenderedPageBreak/>
        <w:t>Problem statement</w:t>
      </w:r>
    </w:p>
    <w:p w:rsidR="002C74CD" w:rsidRDefault="002C74CD" w:rsidP="002C74CD">
      <w:pPr>
        <w:rPr>
          <w:rStyle w:val="Emphasis"/>
          <w:i w:val="0"/>
          <w:sz w:val="36"/>
          <w:szCs w:val="28"/>
        </w:rPr>
      </w:pPr>
      <w:r>
        <w:rPr>
          <w:rStyle w:val="Emphasis"/>
          <w:i w:val="0"/>
          <w:sz w:val="36"/>
          <w:szCs w:val="28"/>
        </w:rPr>
        <w:t xml:space="preserve">Here the above profit is the average of three months, where </w:t>
      </w:r>
      <w:proofErr w:type="gramStart"/>
      <w:r>
        <w:rPr>
          <w:rStyle w:val="Emphasis"/>
          <w:i w:val="0"/>
          <w:sz w:val="36"/>
          <w:szCs w:val="28"/>
        </w:rPr>
        <w:t>non-</w:t>
      </w:r>
      <w:proofErr w:type="spellStart"/>
      <w:r>
        <w:rPr>
          <w:rStyle w:val="Emphasis"/>
          <w:i w:val="0"/>
          <w:sz w:val="36"/>
          <w:szCs w:val="28"/>
        </w:rPr>
        <w:t>veg</w:t>
      </w:r>
      <w:proofErr w:type="spellEnd"/>
      <w:r>
        <w:rPr>
          <w:rStyle w:val="Emphasis"/>
          <w:i w:val="0"/>
          <w:sz w:val="36"/>
          <w:szCs w:val="28"/>
        </w:rPr>
        <w:t xml:space="preserve"> items has</w:t>
      </w:r>
      <w:proofErr w:type="gramEnd"/>
      <w:r>
        <w:rPr>
          <w:rStyle w:val="Emphasis"/>
          <w:i w:val="0"/>
          <w:sz w:val="36"/>
          <w:szCs w:val="28"/>
        </w:rPr>
        <w:t xml:space="preserve"> got a good response. The </w:t>
      </w:r>
      <w:proofErr w:type="spellStart"/>
      <w:r>
        <w:rPr>
          <w:rStyle w:val="Emphasis"/>
          <w:i w:val="0"/>
          <w:sz w:val="36"/>
          <w:szCs w:val="28"/>
        </w:rPr>
        <w:t>veg</w:t>
      </w:r>
      <w:proofErr w:type="spellEnd"/>
      <w:r>
        <w:rPr>
          <w:rStyle w:val="Emphasis"/>
          <w:i w:val="0"/>
          <w:sz w:val="36"/>
          <w:szCs w:val="28"/>
        </w:rPr>
        <w:t xml:space="preserve"> food was stopped after first month, still after taking the average of three months few </w:t>
      </w:r>
      <w:proofErr w:type="spellStart"/>
      <w:r>
        <w:rPr>
          <w:rStyle w:val="Emphasis"/>
          <w:i w:val="0"/>
          <w:sz w:val="36"/>
          <w:szCs w:val="28"/>
        </w:rPr>
        <w:t>veg</w:t>
      </w:r>
      <w:proofErr w:type="spellEnd"/>
      <w:r>
        <w:rPr>
          <w:rStyle w:val="Emphasis"/>
          <w:i w:val="0"/>
          <w:sz w:val="36"/>
          <w:szCs w:val="28"/>
        </w:rPr>
        <w:t xml:space="preserve"> items are with good percentage in above table. As compared to </w:t>
      </w:r>
      <w:proofErr w:type="spellStart"/>
      <w:r>
        <w:rPr>
          <w:rStyle w:val="Emphasis"/>
          <w:i w:val="0"/>
          <w:sz w:val="36"/>
          <w:szCs w:val="28"/>
        </w:rPr>
        <w:t>veg</w:t>
      </w:r>
      <w:proofErr w:type="spellEnd"/>
      <w:r>
        <w:rPr>
          <w:rStyle w:val="Emphasis"/>
          <w:i w:val="0"/>
          <w:sz w:val="36"/>
          <w:szCs w:val="28"/>
        </w:rPr>
        <w:t xml:space="preserve"> food non-</w:t>
      </w:r>
      <w:proofErr w:type="spellStart"/>
      <w:r>
        <w:rPr>
          <w:rStyle w:val="Emphasis"/>
          <w:i w:val="0"/>
          <w:sz w:val="36"/>
          <w:szCs w:val="28"/>
        </w:rPr>
        <w:t>veg</w:t>
      </w:r>
      <w:proofErr w:type="spellEnd"/>
      <w:r>
        <w:rPr>
          <w:rStyle w:val="Emphasis"/>
          <w:i w:val="0"/>
          <w:sz w:val="36"/>
          <w:szCs w:val="28"/>
        </w:rPr>
        <w:t xml:space="preserve"> food has got good response. Also the food which got response has low </w:t>
      </w:r>
      <w:proofErr w:type="gramStart"/>
      <w:r>
        <w:rPr>
          <w:rStyle w:val="Emphasis"/>
          <w:i w:val="0"/>
          <w:sz w:val="36"/>
          <w:szCs w:val="28"/>
        </w:rPr>
        <w:t>price ,</w:t>
      </w:r>
      <w:proofErr w:type="gramEnd"/>
      <w:r>
        <w:rPr>
          <w:rStyle w:val="Emphasis"/>
          <w:i w:val="0"/>
          <w:sz w:val="36"/>
          <w:szCs w:val="28"/>
        </w:rPr>
        <w:t xml:space="preserve"> high price food has not got enough response.</w:t>
      </w:r>
    </w:p>
    <w:p w:rsidR="002C74CD" w:rsidRDefault="002C74CD" w:rsidP="002C74CD">
      <w:pPr>
        <w:rPr>
          <w:rStyle w:val="Emphasis"/>
          <w:i w:val="0"/>
          <w:sz w:val="36"/>
          <w:szCs w:val="28"/>
        </w:rPr>
      </w:pPr>
      <w:r>
        <w:rPr>
          <w:rStyle w:val="Emphasis"/>
          <w:i w:val="0"/>
          <w:sz w:val="36"/>
          <w:szCs w:val="28"/>
        </w:rPr>
        <w:t xml:space="preserve"> The </w:t>
      </w:r>
      <w:proofErr w:type="spellStart"/>
      <w:r>
        <w:rPr>
          <w:rStyle w:val="Emphasis"/>
          <w:i w:val="0"/>
          <w:sz w:val="36"/>
          <w:szCs w:val="28"/>
        </w:rPr>
        <w:t>Arjun</w:t>
      </w:r>
      <w:proofErr w:type="spellEnd"/>
      <w:r>
        <w:rPr>
          <w:rStyle w:val="Emphasis"/>
          <w:i w:val="0"/>
          <w:sz w:val="36"/>
          <w:szCs w:val="28"/>
        </w:rPr>
        <w:t xml:space="preserve"> (owner of shop) due to his laziness didn’t </w:t>
      </w:r>
      <w:proofErr w:type="gramStart"/>
      <w:r>
        <w:rPr>
          <w:rStyle w:val="Emphasis"/>
          <w:i w:val="0"/>
          <w:sz w:val="36"/>
          <w:szCs w:val="28"/>
        </w:rPr>
        <w:t>fixed</w:t>
      </w:r>
      <w:proofErr w:type="gramEnd"/>
      <w:r>
        <w:rPr>
          <w:rStyle w:val="Emphasis"/>
          <w:i w:val="0"/>
          <w:sz w:val="36"/>
          <w:szCs w:val="28"/>
        </w:rPr>
        <w:t xml:space="preserve"> the delivery service for his shop. The people asking for parcel service were not getting good packed food.</w:t>
      </w:r>
    </w:p>
    <w:p w:rsidR="002C74CD" w:rsidRDefault="002C74CD">
      <w:pPr>
        <w:rPr>
          <w:rStyle w:val="Emphasis"/>
          <w:i w:val="0"/>
          <w:sz w:val="36"/>
          <w:szCs w:val="28"/>
        </w:rPr>
      </w:pPr>
      <w:r>
        <w:rPr>
          <w:rStyle w:val="Emphasis"/>
          <w:i w:val="0"/>
          <w:sz w:val="36"/>
          <w:szCs w:val="28"/>
        </w:rPr>
        <w:br w:type="page"/>
      </w:r>
    </w:p>
    <w:p w:rsidR="002C74CD" w:rsidRDefault="00652859" w:rsidP="00652859">
      <w:pPr>
        <w:jc w:val="center"/>
        <w:rPr>
          <w:rStyle w:val="Emphasis"/>
          <w:b/>
          <w:i w:val="0"/>
          <w:sz w:val="48"/>
          <w:szCs w:val="28"/>
        </w:rPr>
      </w:pPr>
      <w:r>
        <w:rPr>
          <w:rStyle w:val="Emphasis"/>
          <w:b/>
          <w:i w:val="0"/>
          <w:sz w:val="48"/>
          <w:szCs w:val="28"/>
        </w:rPr>
        <w:lastRenderedPageBreak/>
        <w:t>SOLUTION</w:t>
      </w:r>
    </w:p>
    <w:p w:rsidR="00652859" w:rsidRPr="00791304" w:rsidRDefault="00652859" w:rsidP="00791304">
      <w:pPr>
        <w:pStyle w:val="ListParagraph"/>
        <w:numPr>
          <w:ilvl w:val="0"/>
          <w:numId w:val="2"/>
        </w:numPr>
        <w:rPr>
          <w:rStyle w:val="Emphasis"/>
          <w:i w:val="0"/>
          <w:sz w:val="36"/>
          <w:szCs w:val="36"/>
        </w:rPr>
      </w:pPr>
      <w:r w:rsidRPr="00791304">
        <w:rPr>
          <w:rStyle w:val="Emphasis"/>
          <w:i w:val="0"/>
          <w:sz w:val="36"/>
          <w:szCs w:val="36"/>
        </w:rPr>
        <w:t xml:space="preserve">Firstly </w:t>
      </w:r>
      <w:proofErr w:type="spellStart"/>
      <w:r w:rsidRPr="00791304">
        <w:rPr>
          <w:rStyle w:val="Emphasis"/>
          <w:i w:val="0"/>
          <w:sz w:val="36"/>
          <w:szCs w:val="36"/>
        </w:rPr>
        <w:t>Arjun</w:t>
      </w:r>
      <w:proofErr w:type="spellEnd"/>
      <w:r w:rsidRPr="00791304">
        <w:rPr>
          <w:rStyle w:val="Emphasis"/>
          <w:i w:val="0"/>
          <w:sz w:val="36"/>
          <w:szCs w:val="36"/>
        </w:rPr>
        <w:t xml:space="preserve"> needs to start some </w:t>
      </w:r>
      <w:proofErr w:type="spellStart"/>
      <w:r w:rsidRPr="00791304">
        <w:rPr>
          <w:rStyle w:val="Emphasis"/>
          <w:i w:val="0"/>
          <w:sz w:val="36"/>
          <w:szCs w:val="36"/>
        </w:rPr>
        <w:t>veg</w:t>
      </w:r>
      <w:proofErr w:type="spellEnd"/>
      <w:r w:rsidRPr="00791304">
        <w:rPr>
          <w:rStyle w:val="Emphasis"/>
          <w:i w:val="0"/>
          <w:sz w:val="36"/>
          <w:szCs w:val="36"/>
        </w:rPr>
        <w:t xml:space="preserve"> food which got good response again. He should add few more non-</w:t>
      </w:r>
      <w:proofErr w:type="spellStart"/>
      <w:proofErr w:type="gramStart"/>
      <w:r w:rsidRPr="00791304">
        <w:rPr>
          <w:rStyle w:val="Emphasis"/>
          <w:i w:val="0"/>
          <w:sz w:val="36"/>
          <w:szCs w:val="36"/>
        </w:rPr>
        <w:t>veg</w:t>
      </w:r>
      <w:proofErr w:type="spellEnd"/>
      <w:r w:rsidRPr="00791304">
        <w:rPr>
          <w:rStyle w:val="Emphasis"/>
          <w:i w:val="0"/>
          <w:sz w:val="36"/>
          <w:szCs w:val="36"/>
        </w:rPr>
        <w:t xml:space="preserve"> </w:t>
      </w:r>
      <w:r w:rsidR="00791304" w:rsidRPr="00791304">
        <w:rPr>
          <w:rStyle w:val="Emphasis"/>
          <w:i w:val="0"/>
          <w:sz w:val="36"/>
          <w:szCs w:val="36"/>
        </w:rPr>
        <w:t xml:space="preserve"> </w:t>
      </w:r>
      <w:r w:rsidRPr="00791304">
        <w:rPr>
          <w:rStyle w:val="Emphasis"/>
          <w:i w:val="0"/>
          <w:sz w:val="36"/>
          <w:szCs w:val="36"/>
        </w:rPr>
        <w:t>starters</w:t>
      </w:r>
      <w:proofErr w:type="gramEnd"/>
      <w:r w:rsidR="00791304" w:rsidRPr="00791304">
        <w:rPr>
          <w:rStyle w:val="Emphasis"/>
          <w:i w:val="0"/>
          <w:sz w:val="36"/>
          <w:szCs w:val="36"/>
        </w:rPr>
        <w:t xml:space="preserve"> , seasonal drinks  and </w:t>
      </w:r>
      <w:r w:rsidRPr="00791304">
        <w:rPr>
          <w:rStyle w:val="Emphasis"/>
          <w:i w:val="0"/>
          <w:sz w:val="36"/>
          <w:szCs w:val="36"/>
        </w:rPr>
        <w:t>soup to the menu.</w:t>
      </w:r>
    </w:p>
    <w:p w:rsidR="00791304" w:rsidRPr="00791304" w:rsidRDefault="00791304" w:rsidP="00791304">
      <w:pPr>
        <w:pStyle w:val="ListParagraph"/>
        <w:numPr>
          <w:ilvl w:val="0"/>
          <w:numId w:val="2"/>
        </w:numPr>
        <w:rPr>
          <w:rStyle w:val="Emphasis"/>
          <w:i w:val="0"/>
          <w:sz w:val="36"/>
          <w:szCs w:val="36"/>
        </w:rPr>
      </w:pPr>
      <w:proofErr w:type="spellStart"/>
      <w:proofErr w:type="gramStart"/>
      <w:r w:rsidRPr="00791304">
        <w:rPr>
          <w:rStyle w:val="Emphasis"/>
          <w:i w:val="0"/>
          <w:sz w:val="36"/>
          <w:szCs w:val="36"/>
        </w:rPr>
        <w:t>Dosa</w:t>
      </w:r>
      <w:proofErr w:type="spellEnd"/>
      <w:r w:rsidRPr="00791304">
        <w:rPr>
          <w:rStyle w:val="Emphasis"/>
          <w:i w:val="0"/>
          <w:sz w:val="36"/>
          <w:szCs w:val="36"/>
        </w:rPr>
        <w:t xml:space="preserve"> dishes has</w:t>
      </w:r>
      <w:proofErr w:type="gramEnd"/>
      <w:r w:rsidRPr="00791304">
        <w:rPr>
          <w:rStyle w:val="Emphasis"/>
          <w:i w:val="0"/>
          <w:sz w:val="36"/>
          <w:szCs w:val="36"/>
        </w:rPr>
        <w:t xml:space="preserve"> got good response so some more </w:t>
      </w:r>
      <w:proofErr w:type="spellStart"/>
      <w:r w:rsidRPr="00791304">
        <w:rPr>
          <w:rStyle w:val="Emphasis"/>
          <w:i w:val="0"/>
          <w:sz w:val="36"/>
          <w:szCs w:val="36"/>
        </w:rPr>
        <w:t>varities</w:t>
      </w:r>
      <w:proofErr w:type="spellEnd"/>
      <w:r w:rsidRPr="00791304">
        <w:rPr>
          <w:rStyle w:val="Emphasis"/>
          <w:i w:val="0"/>
          <w:sz w:val="36"/>
          <w:szCs w:val="36"/>
        </w:rPr>
        <w:t xml:space="preserve"> of </w:t>
      </w:r>
      <w:proofErr w:type="spellStart"/>
      <w:r w:rsidRPr="00791304">
        <w:rPr>
          <w:rStyle w:val="Emphasis"/>
          <w:i w:val="0"/>
          <w:sz w:val="36"/>
          <w:szCs w:val="36"/>
        </w:rPr>
        <w:t>dosa</w:t>
      </w:r>
      <w:proofErr w:type="spellEnd"/>
      <w:r w:rsidRPr="00791304">
        <w:rPr>
          <w:rStyle w:val="Emphasis"/>
          <w:i w:val="0"/>
          <w:sz w:val="36"/>
          <w:szCs w:val="36"/>
        </w:rPr>
        <w:t xml:space="preserve"> should be added to the menu.</w:t>
      </w:r>
    </w:p>
    <w:p w:rsidR="00652859" w:rsidRPr="00791304" w:rsidRDefault="00652859" w:rsidP="00791304">
      <w:pPr>
        <w:pStyle w:val="ListParagraph"/>
        <w:numPr>
          <w:ilvl w:val="0"/>
          <w:numId w:val="2"/>
        </w:numPr>
        <w:rPr>
          <w:rStyle w:val="Emphasis"/>
          <w:i w:val="0"/>
          <w:sz w:val="36"/>
          <w:szCs w:val="36"/>
        </w:rPr>
      </w:pPr>
      <w:r w:rsidRPr="00791304">
        <w:rPr>
          <w:rStyle w:val="Emphasis"/>
          <w:i w:val="0"/>
          <w:sz w:val="36"/>
          <w:szCs w:val="36"/>
        </w:rPr>
        <w:t xml:space="preserve">He should take the shop to online platform like </w:t>
      </w:r>
      <w:proofErr w:type="spellStart"/>
      <w:r w:rsidRPr="00791304">
        <w:rPr>
          <w:rStyle w:val="Emphasis"/>
          <w:i w:val="0"/>
          <w:sz w:val="36"/>
          <w:szCs w:val="36"/>
        </w:rPr>
        <w:t>swiggy</w:t>
      </w:r>
      <w:proofErr w:type="spellEnd"/>
      <w:r w:rsidRPr="00791304">
        <w:rPr>
          <w:rStyle w:val="Emphasis"/>
          <w:i w:val="0"/>
          <w:sz w:val="36"/>
          <w:szCs w:val="36"/>
        </w:rPr>
        <w:t xml:space="preserve">, </w:t>
      </w:r>
      <w:proofErr w:type="spellStart"/>
      <w:r w:rsidRPr="00791304">
        <w:rPr>
          <w:rStyle w:val="Emphasis"/>
          <w:i w:val="0"/>
          <w:sz w:val="36"/>
          <w:szCs w:val="36"/>
        </w:rPr>
        <w:t>zomato</w:t>
      </w:r>
      <w:proofErr w:type="spellEnd"/>
      <w:r w:rsidRPr="00791304">
        <w:rPr>
          <w:rStyle w:val="Emphasis"/>
          <w:i w:val="0"/>
          <w:sz w:val="36"/>
          <w:szCs w:val="36"/>
        </w:rPr>
        <w:t xml:space="preserve">, </w:t>
      </w:r>
      <w:proofErr w:type="spellStart"/>
      <w:r w:rsidRPr="00791304">
        <w:rPr>
          <w:rStyle w:val="Emphasis"/>
          <w:i w:val="0"/>
          <w:sz w:val="36"/>
          <w:szCs w:val="36"/>
        </w:rPr>
        <w:t>google</w:t>
      </w:r>
      <w:proofErr w:type="spellEnd"/>
      <w:r w:rsidRPr="00791304">
        <w:rPr>
          <w:rStyle w:val="Emphasis"/>
          <w:i w:val="0"/>
          <w:sz w:val="36"/>
          <w:szCs w:val="36"/>
        </w:rPr>
        <w:t xml:space="preserve"> map.</w:t>
      </w:r>
    </w:p>
    <w:p w:rsidR="00791304" w:rsidRPr="00791304" w:rsidRDefault="00652859" w:rsidP="00791304">
      <w:pPr>
        <w:pStyle w:val="ListParagraph"/>
        <w:numPr>
          <w:ilvl w:val="0"/>
          <w:numId w:val="2"/>
        </w:numPr>
        <w:rPr>
          <w:rStyle w:val="Emphasis"/>
          <w:i w:val="0"/>
          <w:sz w:val="36"/>
          <w:szCs w:val="36"/>
        </w:rPr>
      </w:pPr>
      <w:r w:rsidRPr="00791304">
        <w:rPr>
          <w:rStyle w:val="Emphasis"/>
          <w:i w:val="0"/>
          <w:sz w:val="36"/>
          <w:szCs w:val="36"/>
        </w:rPr>
        <w:t>Packing service for parcel should be improved</w:t>
      </w:r>
      <w:r w:rsidR="00791304" w:rsidRPr="00791304">
        <w:rPr>
          <w:rStyle w:val="Emphasis"/>
          <w:i w:val="0"/>
          <w:sz w:val="36"/>
          <w:szCs w:val="36"/>
        </w:rPr>
        <w:t>.</w:t>
      </w:r>
    </w:p>
    <w:p w:rsidR="00791304" w:rsidRPr="00791304" w:rsidRDefault="00791304" w:rsidP="00791304">
      <w:pPr>
        <w:pStyle w:val="ListParagraph"/>
        <w:numPr>
          <w:ilvl w:val="0"/>
          <w:numId w:val="2"/>
        </w:numPr>
        <w:rPr>
          <w:rStyle w:val="Emphasis"/>
          <w:i w:val="0"/>
          <w:sz w:val="36"/>
          <w:szCs w:val="36"/>
        </w:rPr>
      </w:pPr>
      <w:r w:rsidRPr="00791304">
        <w:rPr>
          <w:rStyle w:val="Emphasis"/>
          <w:i w:val="0"/>
          <w:sz w:val="36"/>
          <w:szCs w:val="36"/>
        </w:rPr>
        <w:t xml:space="preserve">He should ask for the feedback so improvement can </w:t>
      </w:r>
      <w:proofErr w:type="gramStart"/>
      <w:r w:rsidRPr="00791304">
        <w:rPr>
          <w:rStyle w:val="Emphasis"/>
          <w:i w:val="0"/>
          <w:sz w:val="36"/>
          <w:szCs w:val="36"/>
        </w:rPr>
        <w:t>done</w:t>
      </w:r>
      <w:proofErr w:type="gramEnd"/>
      <w:r w:rsidRPr="00791304">
        <w:rPr>
          <w:rStyle w:val="Emphasis"/>
          <w:i w:val="0"/>
          <w:sz w:val="36"/>
          <w:szCs w:val="36"/>
        </w:rPr>
        <w:t xml:space="preserve"> according to customer’s feedback.</w:t>
      </w:r>
    </w:p>
    <w:p w:rsidR="002C74CD" w:rsidRPr="00652859" w:rsidRDefault="00652859" w:rsidP="00652859">
      <w:pPr>
        <w:rPr>
          <w:rStyle w:val="Emphasis"/>
          <w:b/>
          <w:i w:val="0"/>
          <w:sz w:val="48"/>
          <w:szCs w:val="28"/>
        </w:rPr>
      </w:pPr>
      <w:r w:rsidRPr="00652859">
        <w:rPr>
          <w:rStyle w:val="Emphasis"/>
          <w:b/>
          <w:i w:val="0"/>
          <w:sz w:val="48"/>
          <w:szCs w:val="28"/>
        </w:rPr>
        <w:br w:type="page"/>
      </w:r>
    </w:p>
    <w:sectPr w:rsidR="002C74CD" w:rsidRPr="00652859" w:rsidSect="0069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834EA"/>
    <w:multiLevelType w:val="hybridMultilevel"/>
    <w:tmpl w:val="81EE1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7053F4"/>
    <w:multiLevelType w:val="hybridMultilevel"/>
    <w:tmpl w:val="0C2C3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20"/>
  <w:characterSpacingControl w:val="doNotCompress"/>
  <w:compat/>
  <w:rsids>
    <w:rsidRoot w:val="00CC761D"/>
    <w:rsid w:val="0008265D"/>
    <w:rsid w:val="000B29AD"/>
    <w:rsid w:val="00121E45"/>
    <w:rsid w:val="00132BFF"/>
    <w:rsid w:val="001D34B6"/>
    <w:rsid w:val="002B140B"/>
    <w:rsid w:val="002C74CD"/>
    <w:rsid w:val="002D32A7"/>
    <w:rsid w:val="00422F9A"/>
    <w:rsid w:val="00472825"/>
    <w:rsid w:val="00535141"/>
    <w:rsid w:val="00584201"/>
    <w:rsid w:val="0059303A"/>
    <w:rsid w:val="005F050E"/>
    <w:rsid w:val="00642179"/>
    <w:rsid w:val="00652859"/>
    <w:rsid w:val="00696A85"/>
    <w:rsid w:val="006B3750"/>
    <w:rsid w:val="00777887"/>
    <w:rsid w:val="00791304"/>
    <w:rsid w:val="00856A73"/>
    <w:rsid w:val="00894516"/>
    <w:rsid w:val="00970DF1"/>
    <w:rsid w:val="00985626"/>
    <w:rsid w:val="009B52CE"/>
    <w:rsid w:val="00A925A5"/>
    <w:rsid w:val="00AA1278"/>
    <w:rsid w:val="00AB4E8E"/>
    <w:rsid w:val="00BD61E1"/>
    <w:rsid w:val="00C90B05"/>
    <w:rsid w:val="00C96352"/>
    <w:rsid w:val="00CC761D"/>
    <w:rsid w:val="00CE23F6"/>
    <w:rsid w:val="00D52EC0"/>
    <w:rsid w:val="00D615CE"/>
    <w:rsid w:val="00DA4461"/>
    <w:rsid w:val="00DB2176"/>
    <w:rsid w:val="00E57E8E"/>
    <w:rsid w:val="00FA504A"/>
    <w:rsid w:val="00FD0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23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CE23F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96352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AB4E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B4E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52E54-01FF-43C9-9EBA-879358241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2022-05-13T08:31:00Z</dcterms:created>
  <dcterms:modified xsi:type="dcterms:W3CDTF">2022-05-13T08:31:00Z</dcterms:modified>
</cp:coreProperties>
</file>