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0697" w14:textId="77777777" w:rsidR="00872FE9" w:rsidRPr="004721E3" w:rsidRDefault="00872FE9" w:rsidP="00872FE9">
      <w:pPr>
        <w:rPr>
          <w:rFonts w:ascii="Times New Roman" w:hAnsi="Times New Roman" w:cs="Times New Roman"/>
          <w:b/>
          <w:bCs/>
          <w:color w:val="172B4D"/>
          <w:sz w:val="42"/>
          <w:szCs w:val="42"/>
          <w:u w:val="single"/>
          <w:shd w:val="clear" w:color="auto" w:fill="FFFFFF"/>
        </w:rPr>
      </w:pPr>
    </w:p>
    <w:p w14:paraId="6B68C70A"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2DA8B1F6"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3BBFF06D"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4D775911"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76A0C859"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1133031C" w14:textId="77EFD5AC" w:rsidR="00872FE9" w:rsidRPr="004721E3" w:rsidRDefault="00A41523" w:rsidP="00872FE9">
      <w:pPr>
        <w:jc w:val="center"/>
        <w:rPr>
          <w:rFonts w:ascii="Times New Roman" w:hAnsi="Times New Roman" w:cs="Times New Roman"/>
          <w:b/>
          <w:bCs/>
          <w:color w:val="172B4D"/>
          <w:sz w:val="42"/>
          <w:szCs w:val="42"/>
          <w:u w:val="single"/>
          <w:shd w:val="clear" w:color="auto" w:fill="FFFFFF"/>
        </w:rPr>
      </w:pPr>
      <w:r>
        <w:rPr>
          <w:rFonts w:ascii="Times New Roman" w:hAnsi="Times New Roman" w:cs="Times New Roman"/>
          <w:b/>
          <w:bCs/>
          <w:color w:val="172B4D"/>
          <w:sz w:val="42"/>
          <w:szCs w:val="42"/>
          <w:u w:val="single"/>
          <w:shd w:val="clear" w:color="auto" w:fill="FFFFFF"/>
        </w:rPr>
        <w:t>JEEVAN S U</w:t>
      </w:r>
    </w:p>
    <w:p w14:paraId="6D0AF78D" w14:textId="61B9F5DD" w:rsidR="00872FE9" w:rsidRPr="004721E3" w:rsidRDefault="00872FE9" w:rsidP="00872FE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w:t>
      </w:r>
      <w:r w:rsidR="00A41523">
        <w:rPr>
          <w:rFonts w:ascii="Times New Roman" w:hAnsi="Times New Roman" w:cs="Times New Roman"/>
          <w:b/>
          <w:bCs/>
          <w:color w:val="172B4D"/>
          <w:sz w:val="42"/>
          <w:szCs w:val="42"/>
          <w:u w:val="single"/>
          <w:shd w:val="clear" w:color="auto" w:fill="FFFFFF"/>
        </w:rPr>
        <w:t>38</w:t>
      </w:r>
      <w:bookmarkStart w:id="0" w:name="_GoBack"/>
      <w:bookmarkEnd w:id="0"/>
    </w:p>
    <w:p w14:paraId="58C7C6C5"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032158CC"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31584CCC" w14:textId="77777777" w:rsidR="00872FE9" w:rsidRPr="004721E3" w:rsidRDefault="00872FE9" w:rsidP="00872FE9">
      <w:pPr>
        <w:rPr>
          <w:rFonts w:ascii="Times New Roman" w:hAnsi="Times New Roman" w:cs="Times New Roman"/>
          <w:b/>
          <w:bCs/>
          <w:color w:val="000000"/>
          <w:sz w:val="32"/>
          <w:szCs w:val="32"/>
          <w:shd w:val="clear" w:color="auto" w:fill="FFFFFF"/>
        </w:rPr>
      </w:pPr>
    </w:p>
    <w:p w14:paraId="7BB807F9" w14:textId="0C54B475" w:rsidR="00872FE9" w:rsidRPr="00872FE9" w:rsidRDefault="00872FE9" w:rsidP="00872FE9">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0988A46B" w14:textId="77E1B47F" w:rsidR="00872FE9" w:rsidRPr="00872FE9" w:rsidRDefault="00872FE9" w:rsidP="00872FE9">
      <w:pPr>
        <w:rPr>
          <w:rFonts w:ascii="Times New Roman" w:eastAsia="Times New Roman" w:hAnsi="Times New Roman" w:cs="Times New Roman"/>
          <w:b/>
          <w:bCs/>
          <w:kern w:val="0"/>
          <w:sz w:val="32"/>
          <w:szCs w:val="32"/>
          <w14:ligatures w14:val="none"/>
        </w:rPr>
      </w:pPr>
      <w:r w:rsidRPr="00872FE9">
        <w:rPr>
          <w:rFonts w:ascii="Times New Roman" w:eastAsia="Times New Roman" w:hAnsi="Times New Roman" w:cs="Times New Roman"/>
          <w:b/>
          <w:bCs/>
          <w:kern w:val="0"/>
          <w:sz w:val="32"/>
          <w:szCs w:val="32"/>
          <w14:ligatures w14:val="none"/>
        </w:rPr>
        <w:lastRenderedPageBreak/>
        <w:t>Introduction</w:t>
      </w:r>
    </w:p>
    <w:p w14:paraId="5A18572A"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Encryption, the process of encoding information to keep it secure, has a rich history that predates modern computing technology. From ancient ciphers to complex mechanical devices, encryption has evolved significantly over the millennia.</w:t>
      </w:r>
    </w:p>
    <w:p w14:paraId="72D4CC3C"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1. Caesar Cipher</w:t>
      </w:r>
    </w:p>
    <w:p w14:paraId="68ABFBCD"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Caesar Cipher, named after Julius Caesar, is one of the earliest known encryption techniques. Caesar is reputed to have used this method to encode his messages, shifting each letter in the plaintext by a fixed number of positions down the alphabet. For example, with a shift of 3, A becomes D, B becomes E, and so on.</w:t>
      </w:r>
    </w:p>
    <w:p w14:paraId="28E7D7CB"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Encryption Mechanism:</w:t>
      </w:r>
    </w:p>
    <w:p w14:paraId="614E44EF"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Plaintext:</w:t>
      </w:r>
      <w:r w:rsidRPr="00872FE9">
        <w:rPr>
          <w:rFonts w:ascii="Times New Roman" w:eastAsia="Times New Roman" w:hAnsi="Times New Roman" w:cs="Times New Roman"/>
          <w:kern w:val="0"/>
          <w14:ligatures w14:val="none"/>
        </w:rPr>
        <w:t xml:space="preserve"> HELLO</w:t>
      </w:r>
    </w:p>
    <w:p w14:paraId="12B77BE3"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Shift:</w:t>
      </w:r>
      <w:r w:rsidRPr="00872FE9">
        <w:rPr>
          <w:rFonts w:ascii="Times New Roman" w:eastAsia="Times New Roman" w:hAnsi="Times New Roman" w:cs="Times New Roman"/>
          <w:kern w:val="0"/>
          <w14:ligatures w14:val="none"/>
        </w:rPr>
        <w:t xml:space="preserve"> 3</w:t>
      </w:r>
    </w:p>
    <w:p w14:paraId="24187EFF"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Ciphertext:</w:t>
      </w:r>
      <w:r w:rsidRPr="00872FE9">
        <w:rPr>
          <w:rFonts w:ascii="Times New Roman" w:eastAsia="Times New Roman" w:hAnsi="Times New Roman" w:cs="Times New Roman"/>
          <w:kern w:val="0"/>
          <w14:ligatures w14:val="none"/>
        </w:rPr>
        <w:t xml:space="preserve"> KHOOR</w:t>
      </w:r>
    </w:p>
    <w:p w14:paraId="5ACCB3B5"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Decryption:</w:t>
      </w:r>
      <w:r w:rsidRPr="00872FE9">
        <w:rPr>
          <w:rFonts w:ascii="Times New Roman" w:eastAsia="Times New Roman" w:hAnsi="Times New Roman" w:cs="Times New Roman"/>
          <w:kern w:val="0"/>
          <w14:ligatures w14:val="none"/>
        </w:rPr>
        <w:t xml:space="preserve"> To decrypt, one simply shifts in the opposite direction. The Caesar Cipher is a simple substitution cipher and is considered weak by modern standards because its fixed shift can be easily determined through brute force.</w:t>
      </w:r>
    </w:p>
    <w:p w14:paraId="7A1713FF"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2. The Enigma Machine</w:t>
      </w:r>
    </w:p>
    <w:p w14:paraId="62671765"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Enigma Machine, used by Nazi Germany during World War II, represented a significant advance in encryption technology. It is a complex electromechanical rotor cipher machine that used a series of rotating disks to scramble messages.</w:t>
      </w:r>
    </w:p>
    <w:p w14:paraId="27F95DFA"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Mechanism:</w:t>
      </w:r>
    </w:p>
    <w:p w14:paraId="249702F5"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Enigma Machine consisted of a keyboard, a series of rotors, and a reflector.</w:t>
      </w:r>
    </w:p>
    <w:p w14:paraId="50594140"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Each key pressed on the keyboard would light up a letter on the display. The rotors would change position with each keypress, altering the encryption pattern.</w:t>
      </w:r>
    </w:p>
    <w:p w14:paraId="0B2922B3"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reflector would send the electrical signal back through the rotors, further scrambling the message.</w:t>
      </w:r>
    </w:p>
    <w:p w14:paraId="4424D676"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Historical Impact:</w:t>
      </w:r>
      <w:r w:rsidRPr="00872FE9">
        <w:rPr>
          <w:rFonts w:ascii="Times New Roman" w:eastAsia="Times New Roman" w:hAnsi="Times New Roman" w:cs="Times New Roman"/>
          <w:kern w:val="0"/>
          <w14:ligatures w14:val="none"/>
        </w:rPr>
        <w:t xml:space="preserve"> The Enigma Machine’s encryption was initially thought to be unbreakable. However, the Allied forces, particularly the codebreakers at Bletchley Park led by Alan Turing, managed to decipher the Enigma codes, which played a crucial role in the outcome of World War II.</w:t>
      </w:r>
    </w:p>
    <w:p w14:paraId="7479178A" w14:textId="77777777" w:rsidR="003E6931" w:rsidRDefault="003E6931">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type="page"/>
      </w:r>
    </w:p>
    <w:p w14:paraId="544457DD" w14:textId="59CEFAD1"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lastRenderedPageBreak/>
        <w:t>3. The Vigenère Cipher</w:t>
      </w:r>
    </w:p>
    <w:p w14:paraId="5CEBA1CF"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Vigenère Cipher is another historical encryption technique. Unlike the Caesar Cipher, which uses a single shift, the Vigenère Cipher uses a keyword to determine the shift for each letter of the plaintext.</w:t>
      </w:r>
    </w:p>
    <w:p w14:paraId="56AB6AF3"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Encryption Mechanism:</w:t>
      </w:r>
    </w:p>
    <w:p w14:paraId="0932C393"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Keyword:</w:t>
      </w:r>
      <w:r w:rsidRPr="00872FE9">
        <w:rPr>
          <w:rFonts w:ascii="Times New Roman" w:eastAsia="Times New Roman" w:hAnsi="Times New Roman" w:cs="Times New Roman"/>
          <w:kern w:val="0"/>
          <w14:ligatures w14:val="none"/>
        </w:rPr>
        <w:t xml:space="preserve"> KEY</w:t>
      </w:r>
    </w:p>
    <w:p w14:paraId="7B8582F7"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Plaintext:</w:t>
      </w:r>
      <w:r w:rsidRPr="00872FE9">
        <w:rPr>
          <w:rFonts w:ascii="Times New Roman" w:eastAsia="Times New Roman" w:hAnsi="Times New Roman" w:cs="Times New Roman"/>
          <w:kern w:val="0"/>
          <w14:ligatures w14:val="none"/>
        </w:rPr>
        <w:t xml:space="preserve"> ATTACKATDAWN</w:t>
      </w:r>
    </w:p>
    <w:p w14:paraId="4BFE3025"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Ciphertext:</w:t>
      </w:r>
      <w:r w:rsidRPr="00872FE9">
        <w:rPr>
          <w:rFonts w:ascii="Times New Roman" w:eastAsia="Times New Roman" w:hAnsi="Times New Roman" w:cs="Times New Roman"/>
          <w:kern w:val="0"/>
          <w14:ligatures w14:val="none"/>
        </w:rPr>
        <w:t xml:space="preserve"> KZFFONZHIJZZ</w:t>
      </w:r>
    </w:p>
    <w:p w14:paraId="7189E35D"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Each letter in the keyword is repeated to match the length of the plaintext. Each letter in the plaintext is shifted by the position value of the corresponding keyword letter.</w:t>
      </w:r>
    </w:p>
    <w:p w14:paraId="51E46484"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Historical Impact:</w:t>
      </w:r>
      <w:r w:rsidRPr="00872FE9">
        <w:rPr>
          <w:rFonts w:ascii="Times New Roman" w:eastAsia="Times New Roman" w:hAnsi="Times New Roman" w:cs="Times New Roman"/>
          <w:kern w:val="0"/>
          <w14:ligatures w14:val="none"/>
        </w:rPr>
        <w:t xml:space="preserve"> The Vigenère Cipher was considered unbreakable until the 19th century due to its polyalphabetic substitution. Its strength lies in the use of a variable shift that changes with each letter.</w:t>
      </w:r>
    </w:p>
    <w:p w14:paraId="41F0EE00" w14:textId="3CCF4785"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Historical Significance</w:t>
      </w:r>
    </w:p>
    <w:p w14:paraId="52E74BDE"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study of these early encryption methods reveals the fundamental need for secure communication, a need that persists into the digital age. The evolution from simple substitution to complex mechanical encryption machines underscores the increasing sophistication required to protect sensitive information.</w:t>
      </w:r>
    </w:p>
    <w:p w14:paraId="0E5663A3"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Conclusion</w:t>
      </w:r>
    </w:p>
    <w:p w14:paraId="23390B7B"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Understanding the history of encryption provides valuable insights into the foundational principles that continue to influence modern cryptographic techniques. The simplicity of early ciphers contrasts with the complexity of later developments, illustrating the ongoing advancements in the field of cryptography.</w:t>
      </w:r>
    </w:p>
    <w:p w14:paraId="7ADBBBA6" w14:textId="5C22D011" w:rsidR="00DD4C99" w:rsidRPr="00872FE9" w:rsidRDefault="00DD4C99" w:rsidP="00872FE9"/>
    <w:sectPr w:rsidR="00DD4C99" w:rsidRPr="00872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2CD1"/>
    <w:multiLevelType w:val="multilevel"/>
    <w:tmpl w:val="FE3E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43E5"/>
    <w:multiLevelType w:val="multilevel"/>
    <w:tmpl w:val="D3D6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E2EC8"/>
    <w:multiLevelType w:val="multilevel"/>
    <w:tmpl w:val="D7F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57555"/>
    <w:multiLevelType w:val="multilevel"/>
    <w:tmpl w:val="181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B6B41"/>
    <w:multiLevelType w:val="multilevel"/>
    <w:tmpl w:val="B14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B6208"/>
    <w:multiLevelType w:val="multilevel"/>
    <w:tmpl w:val="551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65301"/>
    <w:multiLevelType w:val="multilevel"/>
    <w:tmpl w:val="239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87B1A"/>
    <w:multiLevelType w:val="multilevel"/>
    <w:tmpl w:val="D25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D068C"/>
    <w:multiLevelType w:val="multilevel"/>
    <w:tmpl w:val="9C5E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700D8"/>
    <w:multiLevelType w:val="multilevel"/>
    <w:tmpl w:val="0BF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A6815"/>
    <w:multiLevelType w:val="multilevel"/>
    <w:tmpl w:val="9B3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5"/>
  </w:num>
  <w:num w:numId="5">
    <w:abstractNumId w:val="10"/>
  </w:num>
  <w:num w:numId="6">
    <w:abstractNumId w:val="4"/>
  </w:num>
  <w:num w:numId="7">
    <w:abstractNumId w:val="2"/>
  </w:num>
  <w:num w:numId="8">
    <w:abstractNumId w:val="3"/>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9A"/>
    <w:rsid w:val="000A5F94"/>
    <w:rsid w:val="003E6931"/>
    <w:rsid w:val="00872FE9"/>
    <w:rsid w:val="00A41523"/>
    <w:rsid w:val="00BA4B9A"/>
    <w:rsid w:val="00DD4C99"/>
    <w:rsid w:val="00E629E4"/>
    <w:rsid w:val="00F5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F2C3"/>
  <w15:chartTrackingRefBased/>
  <w15:docId w15:val="{B94A7F23-FE23-4AE4-ADB1-D239E1B5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B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7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97569">
      <w:bodyDiv w:val="1"/>
      <w:marLeft w:val="0"/>
      <w:marRight w:val="0"/>
      <w:marTop w:val="0"/>
      <w:marBottom w:val="0"/>
      <w:divBdr>
        <w:top w:val="none" w:sz="0" w:space="0" w:color="auto"/>
        <w:left w:val="none" w:sz="0" w:space="0" w:color="auto"/>
        <w:bottom w:val="none" w:sz="0" w:space="0" w:color="auto"/>
        <w:right w:val="none" w:sz="0" w:space="0" w:color="auto"/>
      </w:divBdr>
    </w:div>
    <w:div w:id="11025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Jeevan S U - 241059038 - MSISMPL</cp:lastModifiedBy>
  <cp:revision>7</cp:revision>
  <dcterms:created xsi:type="dcterms:W3CDTF">2024-08-30T12:08:00Z</dcterms:created>
  <dcterms:modified xsi:type="dcterms:W3CDTF">2024-09-03T16:46:00Z</dcterms:modified>
</cp:coreProperties>
</file>