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A0310C" w14:textId="581EA202" w:rsidR="004C2362" w:rsidRPr="004C2362" w:rsidRDefault="004C2362" w:rsidP="004C2362">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4C2362">
        <w:rPr>
          <w:rFonts w:ascii="Times New Roman" w:eastAsia="Times New Roman" w:hAnsi="Times New Roman" w:cs="Times New Roman"/>
          <w:b/>
          <w:bCs/>
          <w:kern w:val="36"/>
          <w:sz w:val="28"/>
          <w:szCs w:val="28"/>
          <w:lang w:eastAsia="en-IN"/>
        </w:rPr>
        <w:t>Dynamic Contextual Pricing Engine with Multi-Armed Bandits (Thompson Sampling)</w:t>
      </w:r>
    </w:p>
    <w:p w14:paraId="142BBCA0" w14:textId="77777777" w:rsidR="004C2362" w:rsidRPr="004C2362" w:rsidRDefault="004C2362" w:rsidP="004C2362">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4C2362">
        <w:rPr>
          <w:rFonts w:ascii="Times New Roman" w:eastAsia="Times New Roman" w:hAnsi="Times New Roman" w:cs="Times New Roman"/>
          <w:b/>
          <w:bCs/>
          <w:sz w:val="24"/>
          <w:szCs w:val="24"/>
          <w:lang w:eastAsia="en-IN"/>
        </w:rPr>
        <w:t>Introductio</w:t>
      </w:r>
      <w:r w:rsidRPr="004C2362">
        <w:rPr>
          <w:rFonts w:ascii="Times New Roman" w:eastAsia="Times New Roman" w:hAnsi="Times New Roman" w:cs="Times New Roman"/>
          <w:b/>
          <w:bCs/>
          <w:sz w:val="24"/>
          <w:szCs w:val="24"/>
          <w:lang w:eastAsia="en-IN"/>
        </w:rPr>
        <w:t>n</w:t>
      </w:r>
    </w:p>
    <w:p w14:paraId="1AA54CB9" w14:textId="4D1E0828" w:rsidR="004C2362" w:rsidRPr="004C2362" w:rsidRDefault="004C2362" w:rsidP="004C2362">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4C2362">
        <w:rPr>
          <w:rFonts w:ascii="Times New Roman" w:eastAsia="Times New Roman" w:hAnsi="Times New Roman" w:cs="Times New Roman"/>
          <w:sz w:val="24"/>
          <w:szCs w:val="24"/>
          <w:lang w:eastAsia="en-IN"/>
        </w:rPr>
        <w:t xml:space="preserve">Dynamic pricing is a modern strategy where product prices change continuously based on market conditions, customer </w:t>
      </w:r>
      <w:proofErr w:type="spellStart"/>
      <w:r w:rsidRPr="004C2362">
        <w:rPr>
          <w:rFonts w:ascii="Times New Roman" w:eastAsia="Times New Roman" w:hAnsi="Times New Roman" w:cs="Times New Roman"/>
          <w:sz w:val="24"/>
          <w:szCs w:val="24"/>
          <w:lang w:eastAsia="en-IN"/>
        </w:rPr>
        <w:t>behavior</w:t>
      </w:r>
      <w:proofErr w:type="spellEnd"/>
      <w:r w:rsidRPr="004C2362">
        <w:rPr>
          <w:rFonts w:ascii="Times New Roman" w:eastAsia="Times New Roman" w:hAnsi="Times New Roman" w:cs="Times New Roman"/>
          <w:sz w:val="24"/>
          <w:szCs w:val="24"/>
          <w:lang w:eastAsia="en-IN"/>
        </w:rPr>
        <w:t xml:space="preserve">, demand, and competition. Traditional fixed pricing methods cannot adapt quickly to changing environments. This project develops a </w:t>
      </w:r>
      <w:r w:rsidRPr="004C2362">
        <w:rPr>
          <w:rFonts w:ascii="Times New Roman" w:eastAsia="Times New Roman" w:hAnsi="Times New Roman" w:cs="Times New Roman"/>
          <w:b/>
          <w:bCs/>
          <w:sz w:val="24"/>
          <w:szCs w:val="24"/>
          <w:lang w:eastAsia="en-IN"/>
        </w:rPr>
        <w:t>Dynamic Contextual Pricing Engine</w:t>
      </w:r>
      <w:r w:rsidRPr="004C2362">
        <w:rPr>
          <w:rFonts w:ascii="Times New Roman" w:eastAsia="Times New Roman" w:hAnsi="Times New Roman" w:cs="Times New Roman"/>
          <w:sz w:val="24"/>
          <w:szCs w:val="24"/>
          <w:lang w:eastAsia="en-IN"/>
        </w:rPr>
        <w:t xml:space="preserve"> using the </w:t>
      </w:r>
      <w:r w:rsidRPr="004C2362">
        <w:rPr>
          <w:rFonts w:ascii="Times New Roman" w:eastAsia="Times New Roman" w:hAnsi="Times New Roman" w:cs="Times New Roman"/>
          <w:b/>
          <w:bCs/>
          <w:sz w:val="24"/>
          <w:szCs w:val="24"/>
          <w:lang w:eastAsia="en-IN"/>
        </w:rPr>
        <w:t>Multi-Armed Bandit (MAB)</w:t>
      </w:r>
      <w:r w:rsidRPr="004C2362">
        <w:rPr>
          <w:rFonts w:ascii="Times New Roman" w:eastAsia="Times New Roman" w:hAnsi="Times New Roman" w:cs="Times New Roman"/>
          <w:sz w:val="24"/>
          <w:szCs w:val="24"/>
          <w:lang w:eastAsia="en-IN"/>
        </w:rPr>
        <w:t xml:space="preserve"> approach with </w:t>
      </w:r>
      <w:r w:rsidRPr="004C2362">
        <w:rPr>
          <w:rFonts w:ascii="Times New Roman" w:eastAsia="Times New Roman" w:hAnsi="Times New Roman" w:cs="Times New Roman"/>
          <w:b/>
          <w:bCs/>
          <w:sz w:val="24"/>
          <w:szCs w:val="24"/>
          <w:lang w:eastAsia="en-IN"/>
        </w:rPr>
        <w:t>Thompson Sampling</w:t>
      </w:r>
      <w:r w:rsidRPr="004C2362">
        <w:rPr>
          <w:rFonts w:ascii="Times New Roman" w:eastAsia="Times New Roman" w:hAnsi="Times New Roman" w:cs="Times New Roman"/>
          <w:sz w:val="24"/>
          <w:szCs w:val="24"/>
          <w:lang w:eastAsia="en-IN"/>
        </w:rPr>
        <w:t xml:space="preserve"> to determine optimal prices. The system learns from customer conversion rates in real time and adjusts prices dynamically while balancing exploration (testing new prices) and exploitation (using profitable prices).</w:t>
      </w:r>
    </w:p>
    <w:p w14:paraId="527D0409" w14:textId="3F6DE44D" w:rsidR="004C2362" w:rsidRPr="004C2362" w:rsidRDefault="004C2362" w:rsidP="004C2362">
      <w:pPr>
        <w:spacing w:after="0" w:line="240" w:lineRule="auto"/>
        <w:rPr>
          <w:rFonts w:ascii="Times New Roman" w:eastAsia="Times New Roman" w:hAnsi="Times New Roman" w:cs="Times New Roman"/>
          <w:sz w:val="24"/>
          <w:szCs w:val="24"/>
          <w:lang w:eastAsia="en-IN"/>
        </w:rPr>
      </w:pPr>
    </w:p>
    <w:p w14:paraId="42B9DA31" w14:textId="77777777" w:rsidR="004C2362" w:rsidRDefault="004C2362" w:rsidP="004C2362">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4C2362">
        <w:rPr>
          <w:rFonts w:ascii="Times New Roman" w:eastAsia="Times New Roman" w:hAnsi="Times New Roman" w:cs="Times New Roman"/>
          <w:b/>
          <w:bCs/>
          <w:sz w:val="24"/>
          <w:szCs w:val="24"/>
          <w:lang w:eastAsia="en-IN"/>
        </w:rPr>
        <w:t>Abstract</w:t>
      </w:r>
    </w:p>
    <w:p w14:paraId="19ECEC0F" w14:textId="10C723EC" w:rsidR="004C2362" w:rsidRPr="004C2362" w:rsidRDefault="004C2362" w:rsidP="004C2362">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4C2362">
        <w:rPr>
          <w:rFonts w:ascii="Times New Roman" w:eastAsia="Times New Roman" w:hAnsi="Times New Roman" w:cs="Times New Roman"/>
          <w:sz w:val="24"/>
          <w:szCs w:val="24"/>
          <w:lang w:eastAsia="en-IN"/>
        </w:rPr>
        <w:t>This project aims to design a simulation-based dynamic pricing system using the Multi-Armed Bandit framework. Different price points are treated as arms of a bandit problem. The algorithm uses Bayesian methods with Beta distributions to estimate the probability of customer conversions for each price. Thompson Sampling is employed to select prices dynamically while maintaining a balance between exploration and exploitation. The system also incorporates contextual factors such as customer demand and competitor pricing shocks. The proposed model helps maximize revenue and improve pricing decisions in uncertain market conditions.</w:t>
      </w:r>
    </w:p>
    <w:p w14:paraId="3128B273" w14:textId="12D639A3" w:rsidR="004C2362" w:rsidRPr="004C2362" w:rsidRDefault="004C2362" w:rsidP="004C2362">
      <w:pPr>
        <w:spacing w:after="0" w:line="240" w:lineRule="auto"/>
        <w:rPr>
          <w:rFonts w:ascii="Times New Roman" w:eastAsia="Times New Roman" w:hAnsi="Times New Roman" w:cs="Times New Roman"/>
          <w:sz w:val="24"/>
          <w:szCs w:val="24"/>
          <w:lang w:eastAsia="en-IN"/>
        </w:rPr>
      </w:pPr>
    </w:p>
    <w:p w14:paraId="0152A5B2" w14:textId="77777777" w:rsidR="004C2362" w:rsidRPr="004C2362" w:rsidRDefault="004C2362" w:rsidP="004C2362">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4C2362">
        <w:rPr>
          <w:rFonts w:ascii="Times New Roman" w:eastAsia="Times New Roman" w:hAnsi="Times New Roman" w:cs="Times New Roman"/>
          <w:b/>
          <w:bCs/>
          <w:sz w:val="24"/>
          <w:szCs w:val="24"/>
          <w:lang w:eastAsia="en-IN"/>
        </w:rPr>
        <w:t>Objectives</w:t>
      </w:r>
    </w:p>
    <w:p w14:paraId="5AAB4ED1" w14:textId="77777777" w:rsidR="004C2362" w:rsidRPr="004C2362" w:rsidRDefault="004C2362" w:rsidP="004C236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To implement a dynamic pricing engine using Multi-Armed Bandits.</w:t>
      </w:r>
    </w:p>
    <w:p w14:paraId="78FB87C2" w14:textId="77777777" w:rsidR="004C2362" w:rsidRPr="004C2362" w:rsidRDefault="004C2362" w:rsidP="004C236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To represent different prices as bandit arms.</w:t>
      </w:r>
    </w:p>
    <w:p w14:paraId="64940EFE" w14:textId="77777777" w:rsidR="004C2362" w:rsidRPr="004C2362" w:rsidRDefault="004C2362" w:rsidP="004C236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To estimate conversion probabilities using Beta distributions.</w:t>
      </w:r>
    </w:p>
    <w:p w14:paraId="1F10074F" w14:textId="77777777" w:rsidR="004C2362" w:rsidRPr="004C2362" w:rsidRDefault="004C2362" w:rsidP="004C236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To apply Thompson Sampling for price selection.</w:t>
      </w:r>
    </w:p>
    <w:p w14:paraId="44F51DCB" w14:textId="77777777" w:rsidR="004C2362" w:rsidRPr="004C2362" w:rsidRDefault="004C2362" w:rsidP="004C236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To balance exploration and exploitation.</w:t>
      </w:r>
    </w:p>
    <w:p w14:paraId="0A84C227" w14:textId="77777777" w:rsidR="004C2362" w:rsidRPr="004C2362" w:rsidRDefault="004C2362" w:rsidP="004C236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To simulate competitor price changes and market shocks.</w:t>
      </w:r>
    </w:p>
    <w:p w14:paraId="2218F7A2" w14:textId="77777777" w:rsidR="004C2362" w:rsidRPr="004C2362" w:rsidRDefault="004C2362" w:rsidP="004C236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To maximize revenue through adaptive pricing.</w:t>
      </w:r>
    </w:p>
    <w:p w14:paraId="32E0D4CC" w14:textId="3FA40811" w:rsidR="004C2362" w:rsidRPr="004C2362" w:rsidRDefault="004C2362" w:rsidP="004C2362">
      <w:pPr>
        <w:spacing w:after="0" w:line="240" w:lineRule="auto"/>
        <w:rPr>
          <w:rFonts w:ascii="Times New Roman" w:eastAsia="Times New Roman" w:hAnsi="Times New Roman" w:cs="Times New Roman"/>
          <w:sz w:val="24"/>
          <w:szCs w:val="24"/>
          <w:lang w:eastAsia="en-IN"/>
        </w:rPr>
      </w:pPr>
    </w:p>
    <w:p w14:paraId="765072DE" w14:textId="77777777" w:rsidR="004C2362" w:rsidRPr="004C2362" w:rsidRDefault="004C2362" w:rsidP="004C2362">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4C2362">
        <w:rPr>
          <w:rFonts w:ascii="Times New Roman" w:eastAsia="Times New Roman" w:hAnsi="Times New Roman" w:cs="Times New Roman"/>
          <w:b/>
          <w:bCs/>
          <w:sz w:val="24"/>
          <w:szCs w:val="24"/>
          <w:lang w:eastAsia="en-IN"/>
        </w:rPr>
        <w:t>Theory</w:t>
      </w:r>
    </w:p>
    <w:p w14:paraId="0753A9E9" w14:textId="77777777" w:rsidR="004C2362" w:rsidRPr="004C2362" w:rsidRDefault="004C2362" w:rsidP="004C236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4C2362">
        <w:rPr>
          <w:rFonts w:ascii="Times New Roman" w:eastAsia="Times New Roman" w:hAnsi="Times New Roman" w:cs="Times New Roman"/>
          <w:b/>
          <w:bCs/>
          <w:sz w:val="24"/>
          <w:szCs w:val="24"/>
          <w:lang w:eastAsia="en-IN"/>
        </w:rPr>
        <w:t>Dynamic Pricing</w:t>
      </w:r>
    </w:p>
    <w:p w14:paraId="2FA9FB7B" w14:textId="77777777" w:rsidR="004C2362" w:rsidRPr="004C2362" w:rsidRDefault="004C2362" w:rsidP="004C2362">
      <w:p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 xml:space="preserve">Dynamic pricing is the process of changing prices based on market conditions, customer </w:t>
      </w:r>
      <w:proofErr w:type="spellStart"/>
      <w:r w:rsidRPr="004C2362">
        <w:rPr>
          <w:rFonts w:ascii="Times New Roman" w:eastAsia="Times New Roman" w:hAnsi="Times New Roman" w:cs="Times New Roman"/>
          <w:sz w:val="24"/>
          <w:szCs w:val="24"/>
          <w:lang w:eastAsia="en-IN"/>
        </w:rPr>
        <w:t>behavior</w:t>
      </w:r>
      <w:proofErr w:type="spellEnd"/>
      <w:r w:rsidRPr="004C2362">
        <w:rPr>
          <w:rFonts w:ascii="Times New Roman" w:eastAsia="Times New Roman" w:hAnsi="Times New Roman" w:cs="Times New Roman"/>
          <w:sz w:val="24"/>
          <w:szCs w:val="24"/>
          <w:lang w:eastAsia="en-IN"/>
        </w:rPr>
        <w:t>, demand, and competition.</w:t>
      </w:r>
    </w:p>
    <w:p w14:paraId="3644EEDF" w14:textId="77777777" w:rsidR="004C2362" w:rsidRDefault="004C2362" w:rsidP="004C236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p>
    <w:p w14:paraId="67BB9377" w14:textId="77777777" w:rsidR="004C2362" w:rsidRDefault="004C2362" w:rsidP="004C236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p>
    <w:p w14:paraId="27215B20" w14:textId="0D8CA5A6" w:rsidR="004C2362" w:rsidRPr="004C2362" w:rsidRDefault="004C2362" w:rsidP="004C236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4C2362">
        <w:rPr>
          <w:rFonts w:ascii="Times New Roman" w:eastAsia="Times New Roman" w:hAnsi="Times New Roman" w:cs="Times New Roman"/>
          <w:b/>
          <w:bCs/>
          <w:sz w:val="24"/>
          <w:szCs w:val="24"/>
          <w:lang w:eastAsia="en-IN"/>
        </w:rPr>
        <w:lastRenderedPageBreak/>
        <w:t>Multi-Armed Bandit Problem</w:t>
      </w:r>
    </w:p>
    <w:p w14:paraId="45B1B25E" w14:textId="77777777" w:rsidR="004C2362" w:rsidRPr="004C2362" w:rsidRDefault="004C2362" w:rsidP="004C2362">
      <w:p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The Multi-Armed Bandit problem models decision-making under uncertainty. Each arm represents a possible action, and the goal is to maximize rewards over time.</w:t>
      </w:r>
    </w:p>
    <w:p w14:paraId="4CDC5E42" w14:textId="77777777" w:rsidR="004C2362" w:rsidRDefault="004C2362" w:rsidP="004C2362">
      <w:p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In this project:</w:t>
      </w:r>
    </w:p>
    <w:p w14:paraId="28AC845F" w14:textId="39A6BE39" w:rsidR="004C2362" w:rsidRPr="004C2362" w:rsidRDefault="004C2362" w:rsidP="004C2362">
      <w:p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 xml:space="preserve">[A = {P_1, P_2, P_3, ..., </w:t>
      </w:r>
      <w:proofErr w:type="spellStart"/>
      <w:r w:rsidRPr="004C2362">
        <w:rPr>
          <w:rFonts w:ascii="Times New Roman" w:eastAsia="Times New Roman" w:hAnsi="Times New Roman" w:cs="Times New Roman"/>
          <w:sz w:val="24"/>
          <w:szCs w:val="24"/>
          <w:lang w:eastAsia="en-IN"/>
        </w:rPr>
        <w:t>P_n</w:t>
      </w:r>
      <w:proofErr w:type="spellEnd"/>
      <w:r w:rsidRPr="004C2362">
        <w:rPr>
          <w:rFonts w:ascii="Times New Roman" w:eastAsia="Times New Roman" w:hAnsi="Times New Roman" w:cs="Times New Roman"/>
          <w:sz w:val="24"/>
          <w:szCs w:val="24"/>
          <w:lang w:eastAsia="en-IN"/>
        </w:rPr>
        <w:t>}]</w:t>
      </w:r>
    </w:p>
    <w:p w14:paraId="7D5EF43E" w14:textId="77777777" w:rsidR="004C2362" w:rsidRPr="004C2362" w:rsidRDefault="004C2362" w:rsidP="004C2362">
      <w:p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Where:</w:t>
      </w:r>
    </w:p>
    <w:p w14:paraId="3ECCF685" w14:textId="77777777" w:rsidR="004C2362" w:rsidRPr="004C2362" w:rsidRDefault="004C2362" w:rsidP="004C236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w:t>
      </w:r>
      <w:proofErr w:type="spellStart"/>
      <w:r w:rsidRPr="004C2362">
        <w:rPr>
          <w:rFonts w:ascii="Times New Roman" w:eastAsia="Times New Roman" w:hAnsi="Times New Roman" w:cs="Times New Roman"/>
          <w:sz w:val="24"/>
          <w:szCs w:val="24"/>
          <w:lang w:eastAsia="en-IN"/>
        </w:rPr>
        <w:t>P_i</w:t>
      </w:r>
      <w:proofErr w:type="spellEnd"/>
      <w:r w:rsidRPr="004C2362">
        <w:rPr>
          <w:rFonts w:ascii="Times New Roman" w:eastAsia="Times New Roman" w:hAnsi="Times New Roman" w:cs="Times New Roman"/>
          <w:sz w:val="24"/>
          <w:szCs w:val="24"/>
          <w:lang w:eastAsia="en-IN"/>
        </w:rPr>
        <w:t>) = Price option</w:t>
      </w:r>
    </w:p>
    <w:p w14:paraId="581A19DE" w14:textId="77777777" w:rsidR="004C2362" w:rsidRPr="004C2362" w:rsidRDefault="004C2362" w:rsidP="004C236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(A) = Set of available prices</w:t>
      </w:r>
    </w:p>
    <w:p w14:paraId="7C5F3369" w14:textId="6FB2F669" w:rsidR="004C2362" w:rsidRPr="004C2362" w:rsidRDefault="004C2362" w:rsidP="004C2362">
      <w:pPr>
        <w:spacing w:after="0" w:line="240" w:lineRule="auto"/>
        <w:rPr>
          <w:rFonts w:ascii="Times New Roman" w:eastAsia="Times New Roman" w:hAnsi="Times New Roman" w:cs="Times New Roman"/>
          <w:sz w:val="24"/>
          <w:szCs w:val="24"/>
          <w:lang w:eastAsia="en-IN"/>
        </w:rPr>
      </w:pPr>
    </w:p>
    <w:p w14:paraId="6B443436" w14:textId="77777777" w:rsidR="004C2362" w:rsidRPr="004C2362" w:rsidRDefault="004C2362" w:rsidP="004C23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C2362">
        <w:rPr>
          <w:rFonts w:ascii="Times New Roman" w:eastAsia="Times New Roman" w:hAnsi="Times New Roman" w:cs="Times New Roman"/>
          <w:b/>
          <w:bCs/>
          <w:sz w:val="27"/>
          <w:szCs w:val="27"/>
          <w:lang w:eastAsia="en-IN"/>
        </w:rPr>
        <w:t>Beta Distribution</w:t>
      </w:r>
    </w:p>
    <w:p w14:paraId="3293D934" w14:textId="77777777" w:rsidR="004C2362" w:rsidRPr="004C2362" w:rsidRDefault="004C2362" w:rsidP="004C2362">
      <w:p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The Beta distribution models the probability of customer conversion.</w:t>
      </w:r>
    </w:p>
    <w:p w14:paraId="6D0074C8" w14:textId="12FD124E" w:rsidR="004C2362" w:rsidRPr="004C2362" w:rsidRDefault="004C2362" w:rsidP="004C2362">
      <w:p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w:t>
      </w:r>
      <w:proofErr w:type="gramStart"/>
      <w:r w:rsidRPr="004C2362">
        <w:rPr>
          <w:rFonts w:ascii="Times New Roman" w:eastAsia="Times New Roman" w:hAnsi="Times New Roman" w:cs="Times New Roman"/>
          <w:sz w:val="24"/>
          <w:szCs w:val="24"/>
          <w:lang w:eastAsia="en-IN"/>
        </w:rPr>
        <w:t>Beta(</w:t>
      </w:r>
      <w:proofErr w:type="gramEnd"/>
      <w:r w:rsidRPr="004C2362">
        <w:rPr>
          <w:rFonts w:ascii="Times New Roman" w:eastAsia="Times New Roman" w:hAnsi="Times New Roman" w:cs="Times New Roman"/>
          <w:sz w:val="24"/>
          <w:szCs w:val="24"/>
          <w:lang w:eastAsia="en-IN"/>
        </w:rPr>
        <w:t>\alpha, \beta)]</w:t>
      </w:r>
    </w:p>
    <w:p w14:paraId="458D1524" w14:textId="77777777" w:rsidR="004C2362" w:rsidRPr="004C2362" w:rsidRDefault="004C2362" w:rsidP="004C2362">
      <w:p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Where:</w:t>
      </w:r>
    </w:p>
    <w:p w14:paraId="5070E2EA" w14:textId="77777777" w:rsidR="004C2362" w:rsidRPr="004C2362" w:rsidRDefault="004C2362" w:rsidP="004C236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(\alpha) = Successful conversions + 1</w:t>
      </w:r>
    </w:p>
    <w:p w14:paraId="15BE06DF" w14:textId="77777777" w:rsidR="004C2362" w:rsidRPr="004C2362" w:rsidRDefault="004C2362" w:rsidP="004C236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(\beta) = Failed conversions + 1</w:t>
      </w:r>
    </w:p>
    <w:p w14:paraId="361A6703" w14:textId="77777777" w:rsidR="004C2362" w:rsidRPr="004C2362" w:rsidRDefault="004C2362" w:rsidP="004C2362">
      <w:p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Probability density function:</w:t>
      </w:r>
    </w:p>
    <w:p w14:paraId="2DEEBB4D" w14:textId="40D09E0D" w:rsidR="004C2362" w:rsidRPr="004C2362" w:rsidRDefault="004C2362" w:rsidP="004C2362">
      <w:p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[f(</w:t>
      </w:r>
      <w:proofErr w:type="gramStart"/>
      <w:r w:rsidRPr="004C2362">
        <w:rPr>
          <w:rFonts w:ascii="Times New Roman" w:eastAsia="Times New Roman" w:hAnsi="Times New Roman" w:cs="Times New Roman"/>
          <w:sz w:val="24"/>
          <w:szCs w:val="24"/>
          <w:lang w:eastAsia="en-IN"/>
        </w:rPr>
        <w:t>x;\</w:t>
      </w:r>
      <w:proofErr w:type="gramEnd"/>
      <w:r w:rsidRPr="004C2362">
        <w:rPr>
          <w:rFonts w:ascii="Times New Roman" w:eastAsia="Times New Roman" w:hAnsi="Times New Roman" w:cs="Times New Roman"/>
          <w:sz w:val="24"/>
          <w:szCs w:val="24"/>
          <w:lang w:eastAsia="en-IN"/>
        </w:rPr>
        <w:t>alpha,\beta)=\frac{x^{\alpha-1}(1-x)^{\beta-1}}{B(\alpha,\beta)}]</w:t>
      </w:r>
    </w:p>
    <w:p w14:paraId="670049D2" w14:textId="77777777" w:rsidR="004C2362" w:rsidRPr="004C2362" w:rsidRDefault="004C2362" w:rsidP="004C23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C2362">
        <w:rPr>
          <w:rFonts w:ascii="Times New Roman" w:eastAsia="Times New Roman" w:hAnsi="Times New Roman" w:cs="Times New Roman"/>
          <w:b/>
          <w:bCs/>
          <w:sz w:val="27"/>
          <w:szCs w:val="27"/>
          <w:lang w:eastAsia="en-IN"/>
        </w:rPr>
        <w:t>Thompson Sampling</w:t>
      </w:r>
    </w:p>
    <w:p w14:paraId="111CDC60" w14:textId="77777777" w:rsidR="004C2362" w:rsidRPr="004C2362" w:rsidRDefault="004C2362" w:rsidP="004C2362">
      <w:p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Thompson Sampling selects a price based on sampled probabilities.</w:t>
      </w:r>
    </w:p>
    <w:p w14:paraId="1B3F159C" w14:textId="77777777" w:rsidR="004C2362" w:rsidRPr="004C2362" w:rsidRDefault="004C2362" w:rsidP="004C2362">
      <w:p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Algorithm:</w:t>
      </w:r>
    </w:p>
    <w:p w14:paraId="5E2CC721" w14:textId="77777777" w:rsidR="004C2362" w:rsidRPr="004C2362" w:rsidRDefault="004C2362" w:rsidP="004C236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Sample conversion rate from Beta distribution.</w:t>
      </w:r>
    </w:p>
    <w:p w14:paraId="76E0256F" w14:textId="77777777" w:rsidR="004C2362" w:rsidRPr="004C2362" w:rsidRDefault="004C2362" w:rsidP="004C236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Calculate expected revenue.</w:t>
      </w:r>
    </w:p>
    <w:p w14:paraId="10091B79" w14:textId="77777777" w:rsidR="004C2362" w:rsidRPr="004C2362" w:rsidRDefault="004C2362" w:rsidP="004C236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Choose the price with highest revenue.</w:t>
      </w:r>
    </w:p>
    <w:p w14:paraId="486FA615" w14:textId="77777777" w:rsidR="004C2362" w:rsidRPr="004C2362" w:rsidRDefault="004C2362" w:rsidP="004C236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Update Beta parameters based on customer response.</w:t>
      </w:r>
    </w:p>
    <w:p w14:paraId="7E434526" w14:textId="77777777" w:rsidR="004C2362" w:rsidRPr="004C2362" w:rsidRDefault="004C2362" w:rsidP="004C2362">
      <w:p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Expected Revenue:</w:t>
      </w:r>
    </w:p>
    <w:p w14:paraId="75C0B49E" w14:textId="6BA9F694" w:rsidR="004C2362" w:rsidRPr="004C2362" w:rsidRDefault="004C2362" w:rsidP="004C2362">
      <w:p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[Revenue = Price \times Conversion\ Probability]</w:t>
      </w:r>
    </w:p>
    <w:p w14:paraId="7CDE0E4D" w14:textId="46D2EC1F" w:rsidR="004C2362" w:rsidRPr="004C2362" w:rsidRDefault="004C2362" w:rsidP="004C2362">
      <w:pPr>
        <w:spacing w:after="0" w:line="240" w:lineRule="auto"/>
        <w:rPr>
          <w:rFonts w:ascii="Times New Roman" w:eastAsia="Times New Roman" w:hAnsi="Times New Roman" w:cs="Times New Roman"/>
          <w:sz w:val="24"/>
          <w:szCs w:val="24"/>
          <w:lang w:eastAsia="en-IN"/>
        </w:rPr>
      </w:pPr>
    </w:p>
    <w:p w14:paraId="0142547C" w14:textId="77777777" w:rsidR="004C2362" w:rsidRDefault="004C2362" w:rsidP="004C2362">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p>
    <w:p w14:paraId="6DD79861" w14:textId="045D102E" w:rsidR="004C2362" w:rsidRPr="004C2362" w:rsidRDefault="004C2362" w:rsidP="004C2362">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4C2362">
        <w:rPr>
          <w:rFonts w:ascii="Times New Roman" w:eastAsia="Times New Roman" w:hAnsi="Times New Roman" w:cs="Times New Roman"/>
          <w:b/>
          <w:bCs/>
          <w:sz w:val="24"/>
          <w:szCs w:val="24"/>
          <w:lang w:eastAsia="en-IN"/>
        </w:rPr>
        <w:lastRenderedPageBreak/>
        <w:t>Methodology</w:t>
      </w:r>
    </w:p>
    <w:p w14:paraId="02FDBD8C" w14:textId="77777777" w:rsidR="004C2362" w:rsidRPr="004C2362" w:rsidRDefault="004C2362" w:rsidP="004C236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4C2362">
        <w:rPr>
          <w:rFonts w:ascii="Times New Roman" w:eastAsia="Times New Roman" w:hAnsi="Times New Roman" w:cs="Times New Roman"/>
          <w:b/>
          <w:bCs/>
          <w:sz w:val="24"/>
          <w:szCs w:val="24"/>
          <w:lang w:eastAsia="en-IN"/>
        </w:rPr>
        <w:t>Step 1: Initialize Prices</w:t>
      </w:r>
    </w:p>
    <w:p w14:paraId="5B5D6485" w14:textId="77777777" w:rsidR="004C2362" w:rsidRPr="004C2362" w:rsidRDefault="004C2362" w:rsidP="004C2362">
      <w:p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Define multiple price levels:</w:t>
      </w:r>
    </w:p>
    <w:p w14:paraId="28E63928" w14:textId="382C5178" w:rsidR="004C2362" w:rsidRPr="004C2362" w:rsidRDefault="004C2362" w:rsidP="004C2362">
      <w:p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[[100, 120, 140, 160, 180, 200]]</w:t>
      </w:r>
    </w:p>
    <w:p w14:paraId="5706BC43" w14:textId="77777777" w:rsidR="004C2362" w:rsidRPr="004C2362" w:rsidRDefault="004C2362" w:rsidP="004C236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4C2362">
        <w:rPr>
          <w:rFonts w:ascii="Times New Roman" w:eastAsia="Times New Roman" w:hAnsi="Times New Roman" w:cs="Times New Roman"/>
          <w:b/>
          <w:bCs/>
          <w:sz w:val="24"/>
          <w:szCs w:val="24"/>
          <w:lang w:eastAsia="en-IN"/>
        </w:rPr>
        <w:t>Step 2: Initialize Beta Parameters</w:t>
      </w:r>
    </w:p>
    <w:p w14:paraId="6C2F2567" w14:textId="5ED5B5E7" w:rsidR="004C2362" w:rsidRPr="004C2362" w:rsidRDefault="004C2362" w:rsidP="004C2362">
      <w:p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 xml:space="preserve">[\alpha = </w:t>
      </w:r>
      <w:proofErr w:type="gramStart"/>
      <w:r w:rsidRPr="004C2362">
        <w:rPr>
          <w:rFonts w:ascii="Times New Roman" w:eastAsia="Times New Roman" w:hAnsi="Times New Roman" w:cs="Times New Roman"/>
          <w:sz w:val="24"/>
          <w:szCs w:val="24"/>
          <w:lang w:eastAsia="en-IN"/>
        </w:rPr>
        <w:t>1,\</w:t>
      </w:r>
      <w:proofErr w:type="gramEnd"/>
      <w:r w:rsidRPr="004C2362">
        <w:rPr>
          <w:rFonts w:ascii="Times New Roman" w:eastAsia="Times New Roman" w:hAnsi="Times New Roman" w:cs="Times New Roman"/>
          <w:sz w:val="24"/>
          <w:szCs w:val="24"/>
          <w:lang w:eastAsia="en-IN"/>
        </w:rPr>
        <w:t xml:space="preserve"> \beta = 1]for all prices.</w:t>
      </w:r>
    </w:p>
    <w:p w14:paraId="04F50035" w14:textId="77777777" w:rsidR="004C2362" w:rsidRPr="004C2362" w:rsidRDefault="004C2362" w:rsidP="004C236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4C2362">
        <w:rPr>
          <w:rFonts w:ascii="Times New Roman" w:eastAsia="Times New Roman" w:hAnsi="Times New Roman" w:cs="Times New Roman"/>
          <w:b/>
          <w:bCs/>
          <w:sz w:val="24"/>
          <w:szCs w:val="24"/>
          <w:lang w:eastAsia="en-IN"/>
        </w:rPr>
        <w:t>Step 3: Thompson Sampling</w:t>
      </w:r>
    </w:p>
    <w:p w14:paraId="48A7FCBC" w14:textId="3B5BC72D" w:rsidR="004C2362" w:rsidRPr="004C2362" w:rsidRDefault="004C2362" w:rsidP="004C2362">
      <w:p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For each iteration</w:t>
      </w:r>
      <w:r>
        <w:rPr>
          <w:rFonts w:ascii="Times New Roman" w:eastAsia="Times New Roman" w:hAnsi="Times New Roman" w:cs="Times New Roman"/>
          <w:sz w:val="24"/>
          <w:szCs w:val="24"/>
          <w:lang w:eastAsia="en-IN"/>
        </w:rPr>
        <w:t xml:space="preserve">: </w:t>
      </w:r>
      <w:r w:rsidRPr="004C2362">
        <w:rPr>
          <w:rFonts w:ascii="Times New Roman" w:eastAsia="Times New Roman" w:hAnsi="Times New Roman" w:cs="Times New Roman"/>
          <w:sz w:val="24"/>
          <w:szCs w:val="24"/>
          <w:lang w:eastAsia="en-IN"/>
        </w:rPr>
        <w:t>[\</w:t>
      </w:r>
      <w:proofErr w:type="spellStart"/>
      <w:r w:rsidRPr="004C2362">
        <w:rPr>
          <w:rFonts w:ascii="Times New Roman" w:eastAsia="Times New Roman" w:hAnsi="Times New Roman" w:cs="Times New Roman"/>
          <w:sz w:val="24"/>
          <w:szCs w:val="24"/>
          <w:lang w:eastAsia="en-IN"/>
        </w:rPr>
        <w:t>theta_i</w:t>
      </w:r>
      <w:proofErr w:type="spellEnd"/>
      <w:r w:rsidRPr="004C2362">
        <w:rPr>
          <w:rFonts w:ascii="Times New Roman" w:eastAsia="Times New Roman" w:hAnsi="Times New Roman" w:cs="Times New Roman"/>
          <w:sz w:val="24"/>
          <w:szCs w:val="24"/>
          <w:lang w:eastAsia="en-IN"/>
        </w:rPr>
        <w:t xml:space="preserve"> \sim Beta(\</w:t>
      </w:r>
      <w:proofErr w:type="spellStart"/>
      <w:r w:rsidRPr="004C2362">
        <w:rPr>
          <w:rFonts w:ascii="Times New Roman" w:eastAsia="Times New Roman" w:hAnsi="Times New Roman" w:cs="Times New Roman"/>
          <w:sz w:val="24"/>
          <w:szCs w:val="24"/>
          <w:lang w:eastAsia="en-IN"/>
        </w:rPr>
        <w:t>alpha_</w:t>
      </w:r>
      <w:proofErr w:type="gramStart"/>
      <w:r w:rsidRPr="004C2362">
        <w:rPr>
          <w:rFonts w:ascii="Times New Roman" w:eastAsia="Times New Roman" w:hAnsi="Times New Roman" w:cs="Times New Roman"/>
          <w:sz w:val="24"/>
          <w:szCs w:val="24"/>
          <w:lang w:eastAsia="en-IN"/>
        </w:rPr>
        <w:t>i</w:t>
      </w:r>
      <w:proofErr w:type="spellEnd"/>
      <w:r w:rsidRPr="004C2362">
        <w:rPr>
          <w:rFonts w:ascii="Times New Roman" w:eastAsia="Times New Roman" w:hAnsi="Times New Roman" w:cs="Times New Roman"/>
          <w:sz w:val="24"/>
          <w:szCs w:val="24"/>
          <w:lang w:eastAsia="en-IN"/>
        </w:rPr>
        <w:t>,\</w:t>
      </w:r>
      <w:proofErr w:type="spellStart"/>
      <w:proofErr w:type="gramEnd"/>
      <w:r w:rsidRPr="004C2362">
        <w:rPr>
          <w:rFonts w:ascii="Times New Roman" w:eastAsia="Times New Roman" w:hAnsi="Times New Roman" w:cs="Times New Roman"/>
          <w:sz w:val="24"/>
          <w:szCs w:val="24"/>
          <w:lang w:eastAsia="en-IN"/>
        </w:rPr>
        <w:t>beta_i</w:t>
      </w:r>
      <w:proofErr w:type="spellEnd"/>
      <w:r w:rsidRPr="004C2362">
        <w:rPr>
          <w:rFonts w:ascii="Times New Roman" w:eastAsia="Times New Roman" w:hAnsi="Times New Roman" w:cs="Times New Roman"/>
          <w:sz w:val="24"/>
          <w:szCs w:val="24"/>
          <w:lang w:eastAsia="en-IN"/>
        </w:rPr>
        <w:t>)]</w:t>
      </w:r>
    </w:p>
    <w:p w14:paraId="22B49293" w14:textId="4A25BE72" w:rsidR="004C2362" w:rsidRPr="004C2362" w:rsidRDefault="004C2362" w:rsidP="004C2362">
      <w:p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Calculate:</w:t>
      </w:r>
      <w:r>
        <w:rPr>
          <w:rFonts w:ascii="Times New Roman" w:eastAsia="Times New Roman" w:hAnsi="Times New Roman" w:cs="Times New Roman"/>
          <w:sz w:val="24"/>
          <w:szCs w:val="24"/>
          <w:lang w:eastAsia="en-IN"/>
        </w:rPr>
        <w:t xml:space="preserve"> </w:t>
      </w:r>
      <w:r w:rsidRPr="004C2362">
        <w:rPr>
          <w:rFonts w:ascii="Times New Roman" w:eastAsia="Times New Roman" w:hAnsi="Times New Roman" w:cs="Times New Roman"/>
          <w:sz w:val="24"/>
          <w:szCs w:val="24"/>
          <w:lang w:eastAsia="en-IN"/>
        </w:rPr>
        <w:t>[</w:t>
      </w:r>
      <w:proofErr w:type="spellStart"/>
      <w:r w:rsidRPr="004C2362">
        <w:rPr>
          <w:rFonts w:ascii="Times New Roman" w:eastAsia="Times New Roman" w:hAnsi="Times New Roman" w:cs="Times New Roman"/>
          <w:sz w:val="24"/>
          <w:szCs w:val="24"/>
          <w:lang w:eastAsia="en-IN"/>
        </w:rPr>
        <w:t>ExpectedRevenue_i</w:t>
      </w:r>
      <w:proofErr w:type="spellEnd"/>
      <w:r w:rsidRPr="004C2362">
        <w:rPr>
          <w:rFonts w:ascii="Times New Roman" w:eastAsia="Times New Roman" w:hAnsi="Times New Roman" w:cs="Times New Roman"/>
          <w:sz w:val="24"/>
          <w:szCs w:val="24"/>
          <w:lang w:eastAsia="en-IN"/>
        </w:rPr>
        <w:t xml:space="preserve"> = </w:t>
      </w:r>
      <w:proofErr w:type="spellStart"/>
      <w:r w:rsidRPr="004C2362">
        <w:rPr>
          <w:rFonts w:ascii="Times New Roman" w:eastAsia="Times New Roman" w:hAnsi="Times New Roman" w:cs="Times New Roman"/>
          <w:sz w:val="24"/>
          <w:szCs w:val="24"/>
          <w:lang w:eastAsia="en-IN"/>
        </w:rPr>
        <w:t>Price_i</w:t>
      </w:r>
      <w:proofErr w:type="spellEnd"/>
      <w:r w:rsidRPr="004C2362">
        <w:rPr>
          <w:rFonts w:ascii="Times New Roman" w:eastAsia="Times New Roman" w:hAnsi="Times New Roman" w:cs="Times New Roman"/>
          <w:sz w:val="24"/>
          <w:szCs w:val="24"/>
          <w:lang w:eastAsia="en-IN"/>
        </w:rPr>
        <w:t xml:space="preserve"> \times \</w:t>
      </w:r>
      <w:proofErr w:type="spellStart"/>
      <w:r w:rsidRPr="004C2362">
        <w:rPr>
          <w:rFonts w:ascii="Times New Roman" w:eastAsia="Times New Roman" w:hAnsi="Times New Roman" w:cs="Times New Roman"/>
          <w:sz w:val="24"/>
          <w:szCs w:val="24"/>
          <w:lang w:eastAsia="en-IN"/>
        </w:rPr>
        <w:t>theta_i</w:t>
      </w:r>
      <w:proofErr w:type="spellEnd"/>
      <w:r w:rsidRPr="004C2362">
        <w:rPr>
          <w:rFonts w:ascii="Times New Roman" w:eastAsia="Times New Roman" w:hAnsi="Times New Roman" w:cs="Times New Roman"/>
          <w:sz w:val="24"/>
          <w:szCs w:val="24"/>
          <w:lang w:eastAsia="en-IN"/>
        </w:rPr>
        <w:t>]</w:t>
      </w:r>
    </w:p>
    <w:p w14:paraId="1C6BB83D" w14:textId="2FBF59FB" w:rsidR="004C2362" w:rsidRPr="004C2362" w:rsidRDefault="004C2362" w:rsidP="004C2362">
      <w:p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Select:</w:t>
      </w:r>
      <w:r>
        <w:rPr>
          <w:rFonts w:ascii="Times New Roman" w:eastAsia="Times New Roman" w:hAnsi="Times New Roman" w:cs="Times New Roman"/>
          <w:sz w:val="24"/>
          <w:szCs w:val="24"/>
          <w:lang w:eastAsia="en-IN"/>
        </w:rPr>
        <w:t xml:space="preserve"> </w:t>
      </w:r>
      <w:r w:rsidRPr="004C2362">
        <w:rPr>
          <w:rFonts w:ascii="Times New Roman" w:eastAsia="Times New Roman" w:hAnsi="Times New Roman" w:cs="Times New Roman"/>
          <w:sz w:val="24"/>
          <w:szCs w:val="24"/>
          <w:lang w:eastAsia="en-IN"/>
        </w:rPr>
        <w:t xml:space="preserve">[Price^* = </w:t>
      </w:r>
      <w:proofErr w:type="gramStart"/>
      <w:r w:rsidRPr="004C2362">
        <w:rPr>
          <w:rFonts w:ascii="Times New Roman" w:eastAsia="Times New Roman" w:hAnsi="Times New Roman" w:cs="Times New Roman"/>
          <w:sz w:val="24"/>
          <w:szCs w:val="24"/>
          <w:lang w:eastAsia="en-IN"/>
        </w:rPr>
        <w:t>\</w:t>
      </w:r>
      <w:proofErr w:type="spellStart"/>
      <w:r w:rsidRPr="004C2362">
        <w:rPr>
          <w:rFonts w:ascii="Times New Roman" w:eastAsia="Times New Roman" w:hAnsi="Times New Roman" w:cs="Times New Roman"/>
          <w:sz w:val="24"/>
          <w:szCs w:val="24"/>
          <w:lang w:eastAsia="en-IN"/>
        </w:rPr>
        <w:t>arg</w:t>
      </w:r>
      <w:proofErr w:type="spellEnd"/>
      <w:r w:rsidRPr="004C2362">
        <w:rPr>
          <w:rFonts w:ascii="Times New Roman" w:eastAsia="Times New Roman" w:hAnsi="Times New Roman" w:cs="Times New Roman"/>
          <w:sz w:val="24"/>
          <w:szCs w:val="24"/>
          <w:lang w:eastAsia="en-IN"/>
        </w:rPr>
        <w:t>\max(</w:t>
      </w:r>
      <w:proofErr w:type="spellStart"/>
      <w:proofErr w:type="gramEnd"/>
      <w:r w:rsidRPr="004C2362">
        <w:rPr>
          <w:rFonts w:ascii="Times New Roman" w:eastAsia="Times New Roman" w:hAnsi="Times New Roman" w:cs="Times New Roman"/>
          <w:sz w:val="24"/>
          <w:szCs w:val="24"/>
          <w:lang w:eastAsia="en-IN"/>
        </w:rPr>
        <w:t>ExpectedRevenue</w:t>
      </w:r>
      <w:proofErr w:type="spellEnd"/>
      <w:r w:rsidRPr="004C2362">
        <w:rPr>
          <w:rFonts w:ascii="Times New Roman" w:eastAsia="Times New Roman" w:hAnsi="Times New Roman" w:cs="Times New Roman"/>
          <w:sz w:val="24"/>
          <w:szCs w:val="24"/>
          <w:lang w:eastAsia="en-IN"/>
        </w:rPr>
        <w:t>)]</w:t>
      </w:r>
    </w:p>
    <w:p w14:paraId="5363641B" w14:textId="77777777" w:rsidR="004C2362" w:rsidRPr="004C2362" w:rsidRDefault="004C2362" w:rsidP="004C236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4C2362">
        <w:rPr>
          <w:rFonts w:ascii="Times New Roman" w:eastAsia="Times New Roman" w:hAnsi="Times New Roman" w:cs="Times New Roman"/>
          <w:b/>
          <w:bCs/>
          <w:sz w:val="24"/>
          <w:szCs w:val="24"/>
          <w:lang w:eastAsia="en-IN"/>
        </w:rPr>
        <w:t>Step 4: Update Posterior</w:t>
      </w:r>
    </w:p>
    <w:p w14:paraId="67EAE990" w14:textId="5E4AF041" w:rsidR="004C2362" w:rsidRPr="004C2362" w:rsidRDefault="004C2362" w:rsidP="004C2362">
      <w:p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 xml:space="preserve">If conversion </w:t>
      </w:r>
      <w:proofErr w:type="gramStart"/>
      <w:r w:rsidRPr="004C2362">
        <w:rPr>
          <w:rFonts w:ascii="Times New Roman" w:eastAsia="Times New Roman" w:hAnsi="Times New Roman" w:cs="Times New Roman"/>
          <w:sz w:val="24"/>
          <w:szCs w:val="24"/>
          <w:lang w:eastAsia="en-IN"/>
        </w:rPr>
        <w:t>occurs:[</w:t>
      </w:r>
      <w:proofErr w:type="gramEnd"/>
      <w:r w:rsidRPr="004C2362">
        <w:rPr>
          <w:rFonts w:ascii="Times New Roman" w:eastAsia="Times New Roman" w:hAnsi="Times New Roman" w:cs="Times New Roman"/>
          <w:sz w:val="24"/>
          <w:szCs w:val="24"/>
          <w:lang w:eastAsia="en-IN"/>
        </w:rPr>
        <w:t>\alpha = \alpha + 1]</w:t>
      </w:r>
    </w:p>
    <w:p w14:paraId="7027C7C9" w14:textId="25324D6B" w:rsidR="004C2362" w:rsidRPr="004C2362" w:rsidRDefault="004C2362" w:rsidP="004C2362">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4C2362">
        <w:rPr>
          <w:rFonts w:ascii="Times New Roman" w:eastAsia="Times New Roman" w:hAnsi="Times New Roman" w:cs="Times New Roman"/>
          <w:sz w:val="24"/>
          <w:szCs w:val="24"/>
          <w:lang w:eastAsia="en-IN"/>
        </w:rPr>
        <w:t>Otherwise:[</w:t>
      </w:r>
      <w:proofErr w:type="gramEnd"/>
      <w:r w:rsidRPr="004C2362">
        <w:rPr>
          <w:rFonts w:ascii="Times New Roman" w:eastAsia="Times New Roman" w:hAnsi="Times New Roman" w:cs="Times New Roman"/>
          <w:sz w:val="24"/>
          <w:szCs w:val="24"/>
          <w:lang w:eastAsia="en-IN"/>
        </w:rPr>
        <w:t>\beta = \beta + 1]</w:t>
      </w:r>
    </w:p>
    <w:p w14:paraId="437201A1" w14:textId="77777777" w:rsidR="004C2362" w:rsidRPr="004C2362" w:rsidRDefault="004C2362" w:rsidP="004C236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4C2362">
        <w:rPr>
          <w:rFonts w:ascii="Times New Roman" w:eastAsia="Times New Roman" w:hAnsi="Times New Roman" w:cs="Times New Roman"/>
          <w:b/>
          <w:bCs/>
          <w:sz w:val="24"/>
          <w:szCs w:val="24"/>
          <w:lang w:eastAsia="en-IN"/>
        </w:rPr>
        <w:t>Step 5: Competitive Shock Simulation</w:t>
      </w:r>
    </w:p>
    <w:p w14:paraId="7C80220A" w14:textId="77777777" w:rsidR="004C2362" w:rsidRDefault="004C2362" w:rsidP="004C2362">
      <w:p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 xml:space="preserve">Competitor price </w:t>
      </w:r>
      <w:proofErr w:type="gramStart"/>
      <w:r w:rsidRPr="004C2362">
        <w:rPr>
          <w:rFonts w:ascii="Times New Roman" w:eastAsia="Times New Roman" w:hAnsi="Times New Roman" w:cs="Times New Roman"/>
          <w:sz w:val="24"/>
          <w:szCs w:val="24"/>
          <w:lang w:eastAsia="en-IN"/>
        </w:rPr>
        <w:t>changes:[</w:t>
      </w:r>
      <w:proofErr w:type="spellStart"/>
      <w:proofErr w:type="gramEnd"/>
      <w:r w:rsidRPr="004C2362">
        <w:rPr>
          <w:rFonts w:ascii="Times New Roman" w:eastAsia="Times New Roman" w:hAnsi="Times New Roman" w:cs="Times New Roman"/>
          <w:sz w:val="24"/>
          <w:szCs w:val="24"/>
          <w:lang w:eastAsia="en-IN"/>
        </w:rPr>
        <w:t>CompetitorPrice</w:t>
      </w:r>
      <w:proofErr w:type="spellEnd"/>
      <w:r w:rsidRPr="004C2362">
        <w:rPr>
          <w:rFonts w:ascii="Times New Roman" w:eastAsia="Times New Roman" w:hAnsi="Times New Roman" w:cs="Times New Roman"/>
          <w:sz w:val="24"/>
          <w:szCs w:val="24"/>
          <w:lang w:eastAsia="en-IN"/>
        </w:rPr>
        <w:t xml:space="preserve"> = </w:t>
      </w:r>
      <w:proofErr w:type="spellStart"/>
      <w:r w:rsidRPr="004C2362">
        <w:rPr>
          <w:rFonts w:ascii="Times New Roman" w:eastAsia="Times New Roman" w:hAnsi="Times New Roman" w:cs="Times New Roman"/>
          <w:sz w:val="24"/>
          <w:szCs w:val="24"/>
          <w:lang w:eastAsia="en-IN"/>
        </w:rPr>
        <w:t>BasePrice</w:t>
      </w:r>
      <w:proofErr w:type="spellEnd"/>
      <w:r w:rsidRPr="004C2362">
        <w:rPr>
          <w:rFonts w:ascii="Times New Roman" w:eastAsia="Times New Roman" w:hAnsi="Times New Roman" w:cs="Times New Roman"/>
          <w:sz w:val="24"/>
          <w:szCs w:val="24"/>
          <w:lang w:eastAsia="en-IN"/>
        </w:rPr>
        <w:t xml:space="preserve"> \pm </w:t>
      </w:r>
      <w:proofErr w:type="spellStart"/>
      <w:r w:rsidRPr="004C2362">
        <w:rPr>
          <w:rFonts w:ascii="Times New Roman" w:eastAsia="Times New Roman" w:hAnsi="Times New Roman" w:cs="Times New Roman"/>
          <w:sz w:val="24"/>
          <w:szCs w:val="24"/>
          <w:lang w:eastAsia="en-IN"/>
        </w:rPr>
        <w:t>RandomShock</w:t>
      </w:r>
      <w:proofErr w:type="spellEnd"/>
      <w:r w:rsidRPr="004C2362">
        <w:rPr>
          <w:rFonts w:ascii="Times New Roman" w:eastAsia="Times New Roman" w:hAnsi="Times New Roman" w:cs="Times New Roman"/>
          <w:sz w:val="24"/>
          <w:szCs w:val="24"/>
          <w:lang w:eastAsia="en-IN"/>
        </w:rPr>
        <w:t>]</w:t>
      </w:r>
    </w:p>
    <w:p w14:paraId="237FE898" w14:textId="4A7DD7CE" w:rsidR="004C2362" w:rsidRPr="004C2362" w:rsidRDefault="004C2362" w:rsidP="004C2362">
      <w:p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 xml:space="preserve">Shock </w:t>
      </w:r>
      <w:proofErr w:type="gramStart"/>
      <w:r w:rsidRPr="004C2362">
        <w:rPr>
          <w:rFonts w:ascii="Times New Roman" w:eastAsia="Times New Roman" w:hAnsi="Times New Roman" w:cs="Times New Roman"/>
          <w:sz w:val="24"/>
          <w:szCs w:val="24"/>
          <w:lang w:eastAsia="en-IN"/>
        </w:rPr>
        <w:t>Model:[</w:t>
      </w:r>
      <w:proofErr w:type="gramEnd"/>
      <w:r w:rsidRPr="004C2362">
        <w:rPr>
          <w:rFonts w:ascii="Times New Roman" w:eastAsia="Times New Roman" w:hAnsi="Times New Roman" w:cs="Times New Roman"/>
          <w:sz w:val="24"/>
          <w:szCs w:val="24"/>
          <w:lang w:eastAsia="en-IN"/>
        </w:rPr>
        <w:t>Shock \sim N(0,\sigma^2)]</w:t>
      </w:r>
    </w:p>
    <w:p w14:paraId="7D0AD0B4" w14:textId="25C2BFEA" w:rsidR="004C2362" w:rsidRPr="004C2362" w:rsidRDefault="004C2362" w:rsidP="004C2362">
      <w:pPr>
        <w:spacing w:after="0" w:line="240" w:lineRule="auto"/>
        <w:rPr>
          <w:rFonts w:ascii="Times New Roman" w:eastAsia="Times New Roman" w:hAnsi="Times New Roman" w:cs="Times New Roman"/>
          <w:sz w:val="24"/>
          <w:szCs w:val="24"/>
          <w:lang w:eastAsia="en-IN"/>
        </w:rPr>
      </w:pPr>
    </w:p>
    <w:p w14:paraId="22F58027" w14:textId="77777777" w:rsidR="004C2362" w:rsidRPr="004C2362" w:rsidRDefault="004C2362" w:rsidP="004C2362">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4C2362">
        <w:rPr>
          <w:rFonts w:ascii="Times New Roman" w:eastAsia="Times New Roman" w:hAnsi="Times New Roman" w:cs="Times New Roman"/>
          <w:b/>
          <w:bCs/>
          <w:sz w:val="24"/>
          <w:szCs w:val="24"/>
          <w:lang w:eastAsia="en-IN"/>
        </w:rPr>
        <w:t>Algorithm</w:t>
      </w:r>
    </w:p>
    <w:p w14:paraId="3F422E43" w14:textId="77777777" w:rsidR="004C2362" w:rsidRPr="004C2362" w:rsidRDefault="004C2362" w:rsidP="004C236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4C2362">
        <w:rPr>
          <w:rFonts w:ascii="Times New Roman" w:eastAsia="Times New Roman" w:hAnsi="Times New Roman" w:cs="Times New Roman"/>
          <w:b/>
          <w:bCs/>
          <w:sz w:val="24"/>
          <w:szCs w:val="24"/>
          <w:lang w:eastAsia="en-IN"/>
        </w:rPr>
        <w:t>Input</w:t>
      </w:r>
    </w:p>
    <w:p w14:paraId="68F58EDD" w14:textId="77777777" w:rsidR="004C2362" w:rsidRPr="004C2362" w:rsidRDefault="004C2362" w:rsidP="004C236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Price levels</w:t>
      </w:r>
    </w:p>
    <w:p w14:paraId="2F769BEA" w14:textId="77777777" w:rsidR="004C2362" w:rsidRPr="004C2362" w:rsidRDefault="004C2362" w:rsidP="004C236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Customer demand</w:t>
      </w:r>
    </w:p>
    <w:p w14:paraId="74481B7F" w14:textId="77777777" w:rsidR="004C2362" w:rsidRPr="004C2362" w:rsidRDefault="004C2362" w:rsidP="004C236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Conversion rates</w:t>
      </w:r>
    </w:p>
    <w:p w14:paraId="0D53DFE2" w14:textId="77777777" w:rsidR="004C2362" w:rsidRPr="004C2362" w:rsidRDefault="004C2362" w:rsidP="004C236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Competitor prices</w:t>
      </w:r>
    </w:p>
    <w:p w14:paraId="65C0A79B" w14:textId="77777777" w:rsidR="004C2362" w:rsidRPr="004C2362" w:rsidRDefault="004C2362" w:rsidP="004C236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4C2362">
        <w:rPr>
          <w:rFonts w:ascii="Times New Roman" w:eastAsia="Times New Roman" w:hAnsi="Times New Roman" w:cs="Times New Roman"/>
          <w:b/>
          <w:bCs/>
          <w:sz w:val="24"/>
          <w:szCs w:val="24"/>
          <w:lang w:eastAsia="en-IN"/>
        </w:rPr>
        <w:t>Output</w:t>
      </w:r>
    </w:p>
    <w:p w14:paraId="2AEAE297" w14:textId="77777777" w:rsidR="004C2362" w:rsidRPr="004C2362" w:rsidRDefault="004C2362" w:rsidP="004C236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Optimal dynamic price</w:t>
      </w:r>
    </w:p>
    <w:p w14:paraId="1003894F" w14:textId="77777777" w:rsidR="004C2362" w:rsidRPr="004C2362" w:rsidRDefault="004C2362" w:rsidP="004C236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Revenue</w:t>
      </w:r>
    </w:p>
    <w:p w14:paraId="72B755FE" w14:textId="77777777" w:rsidR="004C2362" w:rsidRPr="004C2362" w:rsidRDefault="004C2362" w:rsidP="004C236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Conversion statistics</w:t>
      </w:r>
    </w:p>
    <w:p w14:paraId="2A0C90B5" w14:textId="77777777" w:rsidR="004C2362" w:rsidRDefault="004C2362" w:rsidP="004C23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7E6AD73F" w14:textId="2D156D3D" w:rsidR="004C2362" w:rsidRPr="004C2362" w:rsidRDefault="004C2362" w:rsidP="004C23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C2362">
        <w:rPr>
          <w:rFonts w:ascii="Times New Roman" w:eastAsia="Times New Roman" w:hAnsi="Times New Roman" w:cs="Times New Roman"/>
          <w:b/>
          <w:bCs/>
          <w:sz w:val="27"/>
          <w:szCs w:val="27"/>
          <w:lang w:eastAsia="en-IN"/>
        </w:rPr>
        <w:lastRenderedPageBreak/>
        <w:t>Procedure</w:t>
      </w:r>
    </w:p>
    <w:p w14:paraId="63D09454" w14:textId="77777777" w:rsidR="004C2362" w:rsidRPr="004C2362" w:rsidRDefault="004C2362" w:rsidP="004C236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Initialize Beta parameters.</w:t>
      </w:r>
    </w:p>
    <w:p w14:paraId="53D751E0" w14:textId="77777777" w:rsidR="004C2362" w:rsidRPr="004C2362" w:rsidRDefault="004C2362" w:rsidP="004C236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Observe contextual information.</w:t>
      </w:r>
    </w:p>
    <w:p w14:paraId="066CE5C8" w14:textId="77777777" w:rsidR="004C2362" w:rsidRPr="004C2362" w:rsidRDefault="004C2362" w:rsidP="004C236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Perform Thompson Sampling.</w:t>
      </w:r>
    </w:p>
    <w:p w14:paraId="1AB7D03F" w14:textId="77777777" w:rsidR="004C2362" w:rsidRPr="004C2362" w:rsidRDefault="004C2362" w:rsidP="004C236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Select best price.</w:t>
      </w:r>
    </w:p>
    <w:p w14:paraId="18BCC945" w14:textId="77777777" w:rsidR="004C2362" w:rsidRPr="004C2362" w:rsidRDefault="004C2362" w:rsidP="004C236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Simulate customer conversion.</w:t>
      </w:r>
    </w:p>
    <w:p w14:paraId="1D822161" w14:textId="77777777" w:rsidR="004C2362" w:rsidRPr="004C2362" w:rsidRDefault="004C2362" w:rsidP="004C236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Update posterior distributions.</w:t>
      </w:r>
    </w:p>
    <w:p w14:paraId="24473A64" w14:textId="77777777" w:rsidR="004C2362" w:rsidRPr="004C2362" w:rsidRDefault="004C2362" w:rsidP="004C236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Introduce competitor shocks.</w:t>
      </w:r>
    </w:p>
    <w:p w14:paraId="5B97D1FD" w14:textId="77777777" w:rsidR="004C2362" w:rsidRPr="004C2362" w:rsidRDefault="004C2362" w:rsidP="004C236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Repeat process.</w:t>
      </w:r>
    </w:p>
    <w:p w14:paraId="742C25FF" w14:textId="77777777" w:rsidR="004C2362" w:rsidRPr="004C2362" w:rsidRDefault="004C2362" w:rsidP="004C2362">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4C2362">
        <w:rPr>
          <w:rFonts w:ascii="Times New Roman" w:eastAsia="Times New Roman" w:hAnsi="Times New Roman" w:cs="Times New Roman"/>
          <w:b/>
          <w:bCs/>
          <w:sz w:val="24"/>
          <w:szCs w:val="24"/>
          <w:lang w:eastAsia="en-IN"/>
        </w:rPr>
        <w:t>Dataset</w:t>
      </w:r>
    </w:p>
    <w:p w14:paraId="5CBAA06B" w14:textId="77777777" w:rsidR="004C2362" w:rsidRPr="004C2362" w:rsidRDefault="004C2362" w:rsidP="004C236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4C2362">
        <w:rPr>
          <w:rFonts w:ascii="Times New Roman" w:eastAsia="Times New Roman" w:hAnsi="Times New Roman" w:cs="Times New Roman"/>
          <w:b/>
          <w:bCs/>
          <w:sz w:val="24"/>
          <w:szCs w:val="24"/>
          <w:lang w:eastAsia="en-IN"/>
        </w:rPr>
        <w:t>Simulated Dataset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2"/>
        <w:gridCol w:w="2661"/>
      </w:tblGrid>
      <w:tr w:rsidR="004C2362" w:rsidRPr="004C2362" w14:paraId="1CA476E1" w14:textId="77777777" w:rsidTr="004C2362">
        <w:trPr>
          <w:tblHeader/>
          <w:tblCellSpacing w:w="15" w:type="dxa"/>
        </w:trPr>
        <w:tc>
          <w:tcPr>
            <w:tcW w:w="0" w:type="auto"/>
            <w:vAlign w:val="center"/>
            <w:hideMark/>
          </w:tcPr>
          <w:p w14:paraId="7EA92194" w14:textId="77777777" w:rsidR="004C2362" w:rsidRPr="004C2362" w:rsidRDefault="004C2362" w:rsidP="004C2362">
            <w:pPr>
              <w:spacing w:after="0" w:line="240" w:lineRule="auto"/>
              <w:jc w:val="center"/>
              <w:rPr>
                <w:rFonts w:ascii="Times New Roman" w:eastAsia="Times New Roman" w:hAnsi="Times New Roman" w:cs="Times New Roman"/>
                <w:b/>
                <w:bCs/>
                <w:sz w:val="24"/>
                <w:szCs w:val="24"/>
                <w:lang w:eastAsia="en-IN"/>
              </w:rPr>
            </w:pPr>
            <w:r w:rsidRPr="004C2362">
              <w:rPr>
                <w:rFonts w:ascii="Times New Roman" w:eastAsia="Times New Roman" w:hAnsi="Times New Roman" w:cs="Times New Roman"/>
                <w:b/>
                <w:bCs/>
                <w:sz w:val="24"/>
                <w:szCs w:val="24"/>
                <w:lang w:eastAsia="en-IN"/>
              </w:rPr>
              <w:t>Attribute</w:t>
            </w:r>
          </w:p>
        </w:tc>
        <w:tc>
          <w:tcPr>
            <w:tcW w:w="0" w:type="auto"/>
            <w:vAlign w:val="center"/>
            <w:hideMark/>
          </w:tcPr>
          <w:p w14:paraId="397A1C82" w14:textId="77777777" w:rsidR="004C2362" w:rsidRPr="004C2362" w:rsidRDefault="004C2362" w:rsidP="004C2362">
            <w:pPr>
              <w:spacing w:after="0" w:line="240" w:lineRule="auto"/>
              <w:jc w:val="center"/>
              <w:rPr>
                <w:rFonts w:ascii="Times New Roman" w:eastAsia="Times New Roman" w:hAnsi="Times New Roman" w:cs="Times New Roman"/>
                <w:b/>
                <w:bCs/>
                <w:sz w:val="24"/>
                <w:szCs w:val="24"/>
                <w:lang w:eastAsia="en-IN"/>
              </w:rPr>
            </w:pPr>
            <w:r w:rsidRPr="004C2362">
              <w:rPr>
                <w:rFonts w:ascii="Times New Roman" w:eastAsia="Times New Roman" w:hAnsi="Times New Roman" w:cs="Times New Roman"/>
                <w:b/>
                <w:bCs/>
                <w:sz w:val="24"/>
                <w:szCs w:val="24"/>
                <w:lang w:eastAsia="en-IN"/>
              </w:rPr>
              <w:t>Description</w:t>
            </w:r>
          </w:p>
        </w:tc>
      </w:tr>
      <w:tr w:rsidR="004C2362" w:rsidRPr="004C2362" w14:paraId="56B16D6E" w14:textId="77777777" w:rsidTr="004C2362">
        <w:trPr>
          <w:tblCellSpacing w:w="15" w:type="dxa"/>
        </w:trPr>
        <w:tc>
          <w:tcPr>
            <w:tcW w:w="0" w:type="auto"/>
            <w:vAlign w:val="center"/>
            <w:hideMark/>
          </w:tcPr>
          <w:p w14:paraId="6C714C6F" w14:textId="77777777" w:rsidR="004C2362" w:rsidRPr="004C2362" w:rsidRDefault="004C2362" w:rsidP="004C2362">
            <w:pPr>
              <w:spacing w:after="0" w:line="240" w:lineRule="auto"/>
              <w:rPr>
                <w:rFonts w:ascii="Times New Roman" w:eastAsia="Times New Roman" w:hAnsi="Times New Roman" w:cs="Times New Roman"/>
                <w:sz w:val="24"/>
                <w:szCs w:val="24"/>
                <w:lang w:eastAsia="en-IN"/>
              </w:rPr>
            </w:pPr>
            <w:proofErr w:type="spellStart"/>
            <w:r w:rsidRPr="004C2362">
              <w:rPr>
                <w:rFonts w:ascii="Times New Roman" w:eastAsia="Times New Roman" w:hAnsi="Times New Roman" w:cs="Times New Roman"/>
                <w:sz w:val="24"/>
                <w:szCs w:val="24"/>
                <w:lang w:eastAsia="en-IN"/>
              </w:rPr>
              <w:t>Customer_ID</w:t>
            </w:r>
            <w:proofErr w:type="spellEnd"/>
          </w:p>
        </w:tc>
        <w:tc>
          <w:tcPr>
            <w:tcW w:w="0" w:type="auto"/>
            <w:vAlign w:val="center"/>
            <w:hideMark/>
          </w:tcPr>
          <w:p w14:paraId="518E2F17" w14:textId="77777777" w:rsidR="004C2362" w:rsidRPr="004C2362" w:rsidRDefault="004C2362" w:rsidP="004C2362">
            <w:pPr>
              <w:spacing w:after="0"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Unique customer identifier</w:t>
            </w:r>
          </w:p>
        </w:tc>
      </w:tr>
      <w:tr w:rsidR="004C2362" w:rsidRPr="004C2362" w14:paraId="5ADCAE2D" w14:textId="77777777" w:rsidTr="004C2362">
        <w:trPr>
          <w:tblCellSpacing w:w="15" w:type="dxa"/>
        </w:trPr>
        <w:tc>
          <w:tcPr>
            <w:tcW w:w="0" w:type="auto"/>
            <w:vAlign w:val="center"/>
            <w:hideMark/>
          </w:tcPr>
          <w:p w14:paraId="6FBFFA43" w14:textId="77777777" w:rsidR="004C2362" w:rsidRPr="004C2362" w:rsidRDefault="004C2362" w:rsidP="004C2362">
            <w:pPr>
              <w:spacing w:after="0"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Price</w:t>
            </w:r>
          </w:p>
        </w:tc>
        <w:tc>
          <w:tcPr>
            <w:tcW w:w="0" w:type="auto"/>
            <w:vAlign w:val="center"/>
            <w:hideMark/>
          </w:tcPr>
          <w:p w14:paraId="32F0CC5C" w14:textId="77777777" w:rsidR="004C2362" w:rsidRPr="004C2362" w:rsidRDefault="004C2362" w:rsidP="004C2362">
            <w:pPr>
              <w:spacing w:after="0"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Offered price</w:t>
            </w:r>
          </w:p>
        </w:tc>
      </w:tr>
      <w:tr w:rsidR="004C2362" w:rsidRPr="004C2362" w14:paraId="6A2AE1AD" w14:textId="77777777" w:rsidTr="004C2362">
        <w:trPr>
          <w:tblCellSpacing w:w="15" w:type="dxa"/>
        </w:trPr>
        <w:tc>
          <w:tcPr>
            <w:tcW w:w="0" w:type="auto"/>
            <w:vAlign w:val="center"/>
            <w:hideMark/>
          </w:tcPr>
          <w:p w14:paraId="5F12DC7F" w14:textId="77777777" w:rsidR="004C2362" w:rsidRPr="004C2362" w:rsidRDefault="004C2362" w:rsidP="004C2362">
            <w:pPr>
              <w:spacing w:after="0" w:line="240" w:lineRule="auto"/>
              <w:rPr>
                <w:rFonts w:ascii="Times New Roman" w:eastAsia="Times New Roman" w:hAnsi="Times New Roman" w:cs="Times New Roman"/>
                <w:sz w:val="24"/>
                <w:szCs w:val="24"/>
                <w:lang w:eastAsia="en-IN"/>
              </w:rPr>
            </w:pPr>
            <w:proofErr w:type="spellStart"/>
            <w:r w:rsidRPr="004C2362">
              <w:rPr>
                <w:rFonts w:ascii="Times New Roman" w:eastAsia="Times New Roman" w:hAnsi="Times New Roman" w:cs="Times New Roman"/>
                <w:sz w:val="24"/>
                <w:szCs w:val="24"/>
                <w:lang w:eastAsia="en-IN"/>
              </w:rPr>
              <w:t>Competitor_Price</w:t>
            </w:r>
            <w:proofErr w:type="spellEnd"/>
          </w:p>
        </w:tc>
        <w:tc>
          <w:tcPr>
            <w:tcW w:w="0" w:type="auto"/>
            <w:vAlign w:val="center"/>
            <w:hideMark/>
          </w:tcPr>
          <w:p w14:paraId="71A1E068" w14:textId="77777777" w:rsidR="004C2362" w:rsidRPr="004C2362" w:rsidRDefault="004C2362" w:rsidP="004C2362">
            <w:pPr>
              <w:spacing w:after="0"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Market competitor price</w:t>
            </w:r>
          </w:p>
        </w:tc>
      </w:tr>
      <w:tr w:rsidR="004C2362" w:rsidRPr="004C2362" w14:paraId="0A1C0293" w14:textId="77777777" w:rsidTr="004C2362">
        <w:trPr>
          <w:tblCellSpacing w:w="15" w:type="dxa"/>
        </w:trPr>
        <w:tc>
          <w:tcPr>
            <w:tcW w:w="0" w:type="auto"/>
            <w:vAlign w:val="center"/>
            <w:hideMark/>
          </w:tcPr>
          <w:p w14:paraId="0A209945" w14:textId="77777777" w:rsidR="004C2362" w:rsidRPr="004C2362" w:rsidRDefault="004C2362" w:rsidP="004C2362">
            <w:pPr>
              <w:spacing w:after="0" w:line="240" w:lineRule="auto"/>
              <w:rPr>
                <w:rFonts w:ascii="Times New Roman" w:eastAsia="Times New Roman" w:hAnsi="Times New Roman" w:cs="Times New Roman"/>
                <w:sz w:val="24"/>
                <w:szCs w:val="24"/>
                <w:lang w:eastAsia="en-IN"/>
              </w:rPr>
            </w:pPr>
            <w:proofErr w:type="spellStart"/>
            <w:r w:rsidRPr="004C2362">
              <w:rPr>
                <w:rFonts w:ascii="Times New Roman" w:eastAsia="Times New Roman" w:hAnsi="Times New Roman" w:cs="Times New Roman"/>
                <w:sz w:val="24"/>
                <w:szCs w:val="24"/>
                <w:lang w:eastAsia="en-IN"/>
              </w:rPr>
              <w:t>Demand_Level</w:t>
            </w:r>
            <w:proofErr w:type="spellEnd"/>
          </w:p>
        </w:tc>
        <w:tc>
          <w:tcPr>
            <w:tcW w:w="0" w:type="auto"/>
            <w:vAlign w:val="center"/>
            <w:hideMark/>
          </w:tcPr>
          <w:p w14:paraId="1FA4A35E" w14:textId="77777777" w:rsidR="004C2362" w:rsidRPr="004C2362" w:rsidRDefault="004C2362" w:rsidP="004C2362">
            <w:pPr>
              <w:spacing w:after="0"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High, Medium, Low</w:t>
            </w:r>
          </w:p>
        </w:tc>
      </w:tr>
      <w:tr w:rsidR="004C2362" w:rsidRPr="004C2362" w14:paraId="42D66412" w14:textId="77777777" w:rsidTr="004C2362">
        <w:trPr>
          <w:tblCellSpacing w:w="15" w:type="dxa"/>
        </w:trPr>
        <w:tc>
          <w:tcPr>
            <w:tcW w:w="0" w:type="auto"/>
            <w:vAlign w:val="center"/>
            <w:hideMark/>
          </w:tcPr>
          <w:p w14:paraId="6F9B886F" w14:textId="77777777" w:rsidR="004C2362" w:rsidRPr="004C2362" w:rsidRDefault="004C2362" w:rsidP="004C2362">
            <w:pPr>
              <w:spacing w:after="0"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Conversion</w:t>
            </w:r>
          </w:p>
        </w:tc>
        <w:tc>
          <w:tcPr>
            <w:tcW w:w="0" w:type="auto"/>
            <w:vAlign w:val="center"/>
            <w:hideMark/>
          </w:tcPr>
          <w:p w14:paraId="3CCDEBA8" w14:textId="77777777" w:rsidR="004C2362" w:rsidRPr="004C2362" w:rsidRDefault="004C2362" w:rsidP="004C2362">
            <w:pPr>
              <w:spacing w:after="0"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0 or 1</w:t>
            </w:r>
          </w:p>
        </w:tc>
      </w:tr>
      <w:tr w:rsidR="004C2362" w:rsidRPr="004C2362" w14:paraId="3F98EC17" w14:textId="77777777" w:rsidTr="004C2362">
        <w:trPr>
          <w:tblCellSpacing w:w="15" w:type="dxa"/>
        </w:trPr>
        <w:tc>
          <w:tcPr>
            <w:tcW w:w="0" w:type="auto"/>
            <w:vAlign w:val="center"/>
            <w:hideMark/>
          </w:tcPr>
          <w:p w14:paraId="35C9F0CA" w14:textId="77777777" w:rsidR="004C2362" w:rsidRPr="004C2362" w:rsidRDefault="004C2362" w:rsidP="004C2362">
            <w:pPr>
              <w:spacing w:after="0"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Revenue</w:t>
            </w:r>
          </w:p>
        </w:tc>
        <w:tc>
          <w:tcPr>
            <w:tcW w:w="0" w:type="auto"/>
            <w:vAlign w:val="center"/>
            <w:hideMark/>
          </w:tcPr>
          <w:p w14:paraId="1F273E97" w14:textId="77777777" w:rsidR="004C2362" w:rsidRPr="004C2362" w:rsidRDefault="004C2362" w:rsidP="004C2362">
            <w:pPr>
              <w:spacing w:after="0"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Generated revenue</w:t>
            </w:r>
          </w:p>
        </w:tc>
      </w:tr>
      <w:tr w:rsidR="004C2362" w:rsidRPr="004C2362" w14:paraId="7C712750" w14:textId="77777777" w:rsidTr="004C2362">
        <w:trPr>
          <w:tblCellSpacing w:w="15" w:type="dxa"/>
        </w:trPr>
        <w:tc>
          <w:tcPr>
            <w:tcW w:w="0" w:type="auto"/>
            <w:vAlign w:val="center"/>
            <w:hideMark/>
          </w:tcPr>
          <w:p w14:paraId="68A601E6" w14:textId="77777777" w:rsidR="004C2362" w:rsidRPr="004C2362" w:rsidRDefault="004C2362" w:rsidP="004C2362">
            <w:pPr>
              <w:spacing w:after="0"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Timestamp</w:t>
            </w:r>
          </w:p>
        </w:tc>
        <w:tc>
          <w:tcPr>
            <w:tcW w:w="0" w:type="auto"/>
            <w:vAlign w:val="center"/>
            <w:hideMark/>
          </w:tcPr>
          <w:p w14:paraId="43A3C2B3" w14:textId="77777777" w:rsidR="004C2362" w:rsidRPr="004C2362" w:rsidRDefault="004C2362" w:rsidP="004C2362">
            <w:pPr>
              <w:spacing w:after="0"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Time information</w:t>
            </w:r>
          </w:p>
        </w:tc>
      </w:tr>
    </w:tbl>
    <w:p w14:paraId="1BFE238C" w14:textId="77777777" w:rsidR="004C2362" w:rsidRPr="004C2362" w:rsidRDefault="004C2362" w:rsidP="004C2362">
      <w:p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gridCol w:w="593"/>
        <w:gridCol w:w="1900"/>
        <w:gridCol w:w="927"/>
        <w:gridCol w:w="1249"/>
      </w:tblGrid>
      <w:tr w:rsidR="004C2362" w:rsidRPr="004C2362" w14:paraId="402DA490" w14:textId="77777777" w:rsidTr="004C2362">
        <w:trPr>
          <w:tblHeader/>
          <w:tblCellSpacing w:w="15" w:type="dxa"/>
        </w:trPr>
        <w:tc>
          <w:tcPr>
            <w:tcW w:w="0" w:type="auto"/>
            <w:vAlign w:val="center"/>
            <w:hideMark/>
          </w:tcPr>
          <w:p w14:paraId="7FA67285" w14:textId="77777777" w:rsidR="004C2362" w:rsidRPr="004C2362" w:rsidRDefault="004C2362" w:rsidP="004C2362">
            <w:pPr>
              <w:spacing w:after="0" w:line="240" w:lineRule="auto"/>
              <w:jc w:val="center"/>
              <w:rPr>
                <w:rFonts w:ascii="Times New Roman" w:eastAsia="Times New Roman" w:hAnsi="Times New Roman" w:cs="Times New Roman"/>
                <w:b/>
                <w:bCs/>
                <w:sz w:val="24"/>
                <w:szCs w:val="24"/>
                <w:lang w:eastAsia="en-IN"/>
              </w:rPr>
            </w:pPr>
            <w:proofErr w:type="spellStart"/>
            <w:r w:rsidRPr="004C2362">
              <w:rPr>
                <w:rFonts w:ascii="Times New Roman" w:eastAsia="Times New Roman" w:hAnsi="Times New Roman" w:cs="Times New Roman"/>
                <w:b/>
                <w:bCs/>
                <w:sz w:val="24"/>
                <w:szCs w:val="24"/>
                <w:lang w:eastAsia="en-IN"/>
              </w:rPr>
              <w:t>Customer_ID</w:t>
            </w:r>
            <w:proofErr w:type="spellEnd"/>
          </w:p>
        </w:tc>
        <w:tc>
          <w:tcPr>
            <w:tcW w:w="0" w:type="auto"/>
            <w:vAlign w:val="center"/>
            <w:hideMark/>
          </w:tcPr>
          <w:p w14:paraId="2F844F27" w14:textId="77777777" w:rsidR="004C2362" w:rsidRPr="004C2362" w:rsidRDefault="004C2362" w:rsidP="004C2362">
            <w:pPr>
              <w:spacing w:after="0" w:line="240" w:lineRule="auto"/>
              <w:jc w:val="center"/>
              <w:rPr>
                <w:rFonts w:ascii="Times New Roman" w:eastAsia="Times New Roman" w:hAnsi="Times New Roman" w:cs="Times New Roman"/>
                <w:b/>
                <w:bCs/>
                <w:sz w:val="24"/>
                <w:szCs w:val="24"/>
                <w:lang w:eastAsia="en-IN"/>
              </w:rPr>
            </w:pPr>
            <w:r w:rsidRPr="004C2362">
              <w:rPr>
                <w:rFonts w:ascii="Times New Roman" w:eastAsia="Times New Roman" w:hAnsi="Times New Roman" w:cs="Times New Roman"/>
                <w:b/>
                <w:bCs/>
                <w:sz w:val="24"/>
                <w:szCs w:val="24"/>
                <w:lang w:eastAsia="en-IN"/>
              </w:rPr>
              <w:t>Price</w:t>
            </w:r>
          </w:p>
        </w:tc>
        <w:tc>
          <w:tcPr>
            <w:tcW w:w="0" w:type="auto"/>
            <w:vAlign w:val="center"/>
            <w:hideMark/>
          </w:tcPr>
          <w:p w14:paraId="01DD684F" w14:textId="77777777" w:rsidR="004C2362" w:rsidRPr="004C2362" w:rsidRDefault="004C2362" w:rsidP="004C2362">
            <w:pPr>
              <w:spacing w:after="0" w:line="240" w:lineRule="auto"/>
              <w:jc w:val="center"/>
              <w:rPr>
                <w:rFonts w:ascii="Times New Roman" w:eastAsia="Times New Roman" w:hAnsi="Times New Roman" w:cs="Times New Roman"/>
                <w:b/>
                <w:bCs/>
                <w:sz w:val="24"/>
                <w:szCs w:val="24"/>
                <w:lang w:eastAsia="en-IN"/>
              </w:rPr>
            </w:pPr>
            <w:proofErr w:type="spellStart"/>
            <w:r w:rsidRPr="004C2362">
              <w:rPr>
                <w:rFonts w:ascii="Times New Roman" w:eastAsia="Times New Roman" w:hAnsi="Times New Roman" w:cs="Times New Roman"/>
                <w:b/>
                <w:bCs/>
                <w:sz w:val="24"/>
                <w:szCs w:val="24"/>
                <w:lang w:eastAsia="en-IN"/>
              </w:rPr>
              <w:t>Competitor_Price</w:t>
            </w:r>
            <w:proofErr w:type="spellEnd"/>
          </w:p>
        </w:tc>
        <w:tc>
          <w:tcPr>
            <w:tcW w:w="0" w:type="auto"/>
            <w:vAlign w:val="center"/>
            <w:hideMark/>
          </w:tcPr>
          <w:p w14:paraId="25F749B6" w14:textId="77777777" w:rsidR="004C2362" w:rsidRPr="004C2362" w:rsidRDefault="004C2362" w:rsidP="004C2362">
            <w:pPr>
              <w:spacing w:after="0" w:line="240" w:lineRule="auto"/>
              <w:jc w:val="center"/>
              <w:rPr>
                <w:rFonts w:ascii="Times New Roman" w:eastAsia="Times New Roman" w:hAnsi="Times New Roman" w:cs="Times New Roman"/>
                <w:b/>
                <w:bCs/>
                <w:sz w:val="24"/>
                <w:szCs w:val="24"/>
                <w:lang w:eastAsia="en-IN"/>
              </w:rPr>
            </w:pPr>
            <w:r w:rsidRPr="004C2362">
              <w:rPr>
                <w:rFonts w:ascii="Times New Roman" w:eastAsia="Times New Roman" w:hAnsi="Times New Roman" w:cs="Times New Roman"/>
                <w:b/>
                <w:bCs/>
                <w:sz w:val="24"/>
                <w:szCs w:val="24"/>
                <w:lang w:eastAsia="en-IN"/>
              </w:rPr>
              <w:t>Demand</w:t>
            </w:r>
          </w:p>
        </w:tc>
        <w:tc>
          <w:tcPr>
            <w:tcW w:w="0" w:type="auto"/>
            <w:vAlign w:val="center"/>
            <w:hideMark/>
          </w:tcPr>
          <w:p w14:paraId="1AD388A3" w14:textId="77777777" w:rsidR="004C2362" w:rsidRPr="004C2362" w:rsidRDefault="004C2362" w:rsidP="004C2362">
            <w:pPr>
              <w:spacing w:after="0" w:line="240" w:lineRule="auto"/>
              <w:jc w:val="center"/>
              <w:rPr>
                <w:rFonts w:ascii="Times New Roman" w:eastAsia="Times New Roman" w:hAnsi="Times New Roman" w:cs="Times New Roman"/>
                <w:b/>
                <w:bCs/>
                <w:sz w:val="24"/>
                <w:szCs w:val="24"/>
                <w:lang w:eastAsia="en-IN"/>
              </w:rPr>
            </w:pPr>
            <w:r w:rsidRPr="004C2362">
              <w:rPr>
                <w:rFonts w:ascii="Times New Roman" w:eastAsia="Times New Roman" w:hAnsi="Times New Roman" w:cs="Times New Roman"/>
                <w:b/>
                <w:bCs/>
                <w:sz w:val="24"/>
                <w:szCs w:val="24"/>
                <w:lang w:eastAsia="en-IN"/>
              </w:rPr>
              <w:t>Conversion</w:t>
            </w:r>
          </w:p>
        </w:tc>
      </w:tr>
      <w:tr w:rsidR="004C2362" w:rsidRPr="004C2362" w14:paraId="59716B23" w14:textId="77777777" w:rsidTr="004C2362">
        <w:trPr>
          <w:tblCellSpacing w:w="15" w:type="dxa"/>
        </w:trPr>
        <w:tc>
          <w:tcPr>
            <w:tcW w:w="0" w:type="auto"/>
            <w:vAlign w:val="center"/>
            <w:hideMark/>
          </w:tcPr>
          <w:p w14:paraId="320F0FDD" w14:textId="77777777" w:rsidR="004C2362" w:rsidRPr="004C2362" w:rsidRDefault="004C2362" w:rsidP="004C2362">
            <w:pPr>
              <w:spacing w:after="0"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C001</w:t>
            </w:r>
          </w:p>
        </w:tc>
        <w:tc>
          <w:tcPr>
            <w:tcW w:w="0" w:type="auto"/>
            <w:vAlign w:val="center"/>
            <w:hideMark/>
          </w:tcPr>
          <w:p w14:paraId="06E06C2D" w14:textId="77777777" w:rsidR="004C2362" w:rsidRPr="004C2362" w:rsidRDefault="004C2362" w:rsidP="004C2362">
            <w:pPr>
              <w:spacing w:after="0"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120</w:t>
            </w:r>
          </w:p>
        </w:tc>
        <w:tc>
          <w:tcPr>
            <w:tcW w:w="0" w:type="auto"/>
            <w:vAlign w:val="center"/>
            <w:hideMark/>
          </w:tcPr>
          <w:p w14:paraId="6AA2BA7C" w14:textId="77777777" w:rsidR="004C2362" w:rsidRPr="004C2362" w:rsidRDefault="004C2362" w:rsidP="004C2362">
            <w:pPr>
              <w:spacing w:after="0"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125</w:t>
            </w:r>
          </w:p>
        </w:tc>
        <w:tc>
          <w:tcPr>
            <w:tcW w:w="0" w:type="auto"/>
            <w:vAlign w:val="center"/>
            <w:hideMark/>
          </w:tcPr>
          <w:p w14:paraId="7FD91377" w14:textId="77777777" w:rsidR="004C2362" w:rsidRPr="004C2362" w:rsidRDefault="004C2362" w:rsidP="004C2362">
            <w:pPr>
              <w:spacing w:after="0"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High</w:t>
            </w:r>
          </w:p>
        </w:tc>
        <w:tc>
          <w:tcPr>
            <w:tcW w:w="0" w:type="auto"/>
            <w:vAlign w:val="center"/>
            <w:hideMark/>
          </w:tcPr>
          <w:p w14:paraId="45CCB610" w14:textId="77777777" w:rsidR="004C2362" w:rsidRPr="004C2362" w:rsidRDefault="004C2362" w:rsidP="004C2362">
            <w:pPr>
              <w:spacing w:after="0"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1</w:t>
            </w:r>
          </w:p>
        </w:tc>
      </w:tr>
      <w:tr w:rsidR="004C2362" w:rsidRPr="004C2362" w14:paraId="3BEC9352" w14:textId="77777777" w:rsidTr="004C2362">
        <w:trPr>
          <w:tblCellSpacing w:w="15" w:type="dxa"/>
        </w:trPr>
        <w:tc>
          <w:tcPr>
            <w:tcW w:w="0" w:type="auto"/>
            <w:vAlign w:val="center"/>
            <w:hideMark/>
          </w:tcPr>
          <w:p w14:paraId="6F280A0F" w14:textId="77777777" w:rsidR="004C2362" w:rsidRPr="004C2362" w:rsidRDefault="004C2362" w:rsidP="004C2362">
            <w:pPr>
              <w:spacing w:after="0"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C002</w:t>
            </w:r>
          </w:p>
        </w:tc>
        <w:tc>
          <w:tcPr>
            <w:tcW w:w="0" w:type="auto"/>
            <w:vAlign w:val="center"/>
            <w:hideMark/>
          </w:tcPr>
          <w:p w14:paraId="6E16D450" w14:textId="77777777" w:rsidR="004C2362" w:rsidRPr="004C2362" w:rsidRDefault="004C2362" w:rsidP="004C2362">
            <w:pPr>
              <w:spacing w:after="0"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150</w:t>
            </w:r>
          </w:p>
        </w:tc>
        <w:tc>
          <w:tcPr>
            <w:tcW w:w="0" w:type="auto"/>
            <w:vAlign w:val="center"/>
            <w:hideMark/>
          </w:tcPr>
          <w:p w14:paraId="7CDBEC6E" w14:textId="77777777" w:rsidR="004C2362" w:rsidRPr="004C2362" w:rsidRDefault="004C2362" w:rsidP="004C2362">
            <w:pPr>
              <w:spacing w:after="0"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145</w:t>
            </w:r>
          </w:p>
        </w:tc>
        <w:tc>
          <w:tcPr>
            <w:tcW w:w="0" w:type="auto"/>
            <w:vAlign w:val="center"/>
            <w:hideMark/>
          </w:tcPr>
          <w:p w14:paraId="1C0A4368" w14:textId="77777777" w:rsidR="004C2362" w:rsidRPr="004C2362" w:rsidRDefault="004C2362" w:rsidP="004C2362">
            <w:pPr>
              <w:spacing w:after="0"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Medium</w:t>
            </w:r>
          </w:p>
        </w:tc>
        <w:tc>
          <w:tcPr>
            <w:tcW w:w="0" w:type="auto"/>
            <w:vAlign w:val="center"/>
            <w:hideMark/>
          </w:tcPr>
          <w:p w14:paraId="50C8A19B" w14:textId="77777777" w:rsidR="004C2362" w:rsidRPr="004C2362" w:rsidRDefault="004C2362" w:rsidP="004C2362">
            <w:pPr>
              <w:spacing w:after="0"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0</w:t>
            </w:r>
          </w:p>
        </w:tc>
      </w:tr>
    </w:tbl>
    <w:p w14:paraId="7DDC8CB9" w14:textId="1519B86F" w:rsidR="004C2362" w:rsidRPr="004C2362" w:rsidRDefault="004C2362" w:rsidP="004C2362">
      <w:pPr>
        <w:spacing w:after="0" w:line="240" w:lineRule="auto"/>
        <w:rPr>
          <w:rFonts w:ascii="Times New Roman" w:eastAsia="Times New Roman" w:hAnsi="Times New Roman" w:cs="Times New Roman"/>
          <w:sz w:val="24"/>
          <w:szCs w:val="24"/>
          <w:lang w:eastAsia="en-IN"/>
        </w:rPr>
      </w:pPr>
    </w:p>
    <w:p w14:paraId="110F908B" w14:textId="77777777" w:rsidR="004C2362" w:rsidRPr="004C2362" w:rsidRDefault="004C2362" w:rsidP="004C2362">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4C2362">
        <w:rPr>
          <w:rFonts w:ascii="Times New Roman" w:eastAsia="Times New Roman" w:hAnsi="Times New Roman" w:cs="Times New Roman"/>
          <w:b/>
          <w:bCs/>
          <w:sz w:val="24"/>
          <w:szCs w:val="24"/>
          <w:lang w:eastAsia="en-IN"/>
        </w:rPr>
        <w:t>Python Libraries</w:t>
      </w:r>
    </w:p>
    <w:p w14:paraId="1D28D760" w14:textId="77777777" w:rsidR="004C2362" w:rsidRPr="004C2362" w:rsidRDefault="004C2362" w:rsidP="004C236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NumPy</w:t>
      </w:r>
    </w:p>
    <w:p w14:paraId="42DB3E2A" w14:textId="77777777" w:rsidR="004C2362" w:rsidRPr="004C2362" w:rsidRDefault="004C2362" w:rsidP="004C236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Pandas</w:t>
      </w:r>
    </w:p>
    <w:p w14:paraId="6FECA540" w14:textId="77777777" w:rsidR="004C2362" w:rsidRPr="004C2362" w:rsidRDefault="004C2362" w:rsidP="004C236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Matplotlib</w:t>
      </w:r>
    </w:p>
    <w:p w14:paraId="648C79D7" w14:textId="77777777" w:rsidR="004C2362" w:rsidRPr="004C2362" w:rsidRDefault="004C2362" w:rsidP="004C236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SciPy</w:t>
      </w:r>
    </w:p>
    <w:p w14:paraId="1BD2AB46" w14:textId="77777777" w:rsidR="004C2362" w:rsidRPr="004C2362" w:rsidRDefault="004C2362" w:rsidP="004C2362">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4C2362">
        <w:rPr>
          <w:rFonts w:ascii="Times New Roman" w:eastAsia="Times New Roman" w:hAnsi="Times New Roman" w:cs="Times New Roman"/>
          <w:b/>
          <w:bCs/>
          <w:sz w:val="24"/>
          <w:szCs w:val="24"/>
          <w:lang w:eastAsia="en-IN"/>
        </w:rPr>
        <w:t>Complexity Analysis</w:t>
      </w:r>
    </w:p>
    <w:p w14:paraId="7C016E79" w14:textId="77777777" w:rsidR="004C2362" w:rsidRPr="004C2362" w:rsidRDefault="004C2362" w:rsidP="004C2362">
      <w:p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Let:</w:t>
      </w:r>
    </w:p>
    <w:p w14:paraId="7531473B" w14:textId="77777777" w:rsidR="00C426C9" w:rsidRDefault="004C2362" w:rsidP="00C426C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(N) = Number of iterations</w:t>
      </w:r>
    </w:p>
    <w:p w14:paraId="112B5593" w14:textId="0434B5DB" w:rsidR="004C2362" w:rsidRPr="004C2362" w:rsidRDefault="004C2362" w:rsidP="00C426C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(K) = Number of price arms</w:t>
      </w:r>
    </w:p>
    <w:p w14:paraId="7FC1E7FE" w14:textId="77777777" w:rsidR="00EC1FA3" w:rsidRDefault="00EC1FA3" w:rsidP="00EC1FA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p>
    <w:p w14:paraId="089D59EE" w14:textId="178FB93C" w:rsidR="00EC1FA3" w:rsidRDefault="004C2362" w:rsidP="00EC1FA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4C2362">
        <w:rPr>
          <w:rFonts w:ascii="Times New Roman" w:eastAsia="Times New Roman" w:hAnsi="Times New Roman" w:cs="Times New Roman"/>
          <w:b/>
          <w:bCs/>
          <w:sz w:val="24"/>
          <w:szCs w:val="24"/>
          <w:lang w:eastAsia="en-IN"/>
        </w:rPr>
        <w:lastRenderedPageBreak/>
        <w:t>Time Complexity</w:t>
      </w:r>
    </w:p>
    <w:p w14:paraId="42849105" w14:textId="51D23739" w:rsidR="004C2362" w:rsidRPr="004C2362" w:rsidRDefault="004C2362" w:rsidP="00EC1FA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proofErr w:type="gramStart"/>
      <w:r w:rsidRPr="004C2362">
        <w:rPr>
          <w:rFonts w:ascii="Times New Roman" w:eastAsia="Times New Roman" w:hAnsi="Times New Roman" w:cs="Times New Roman"/>
          <w:sz w:val="24"/>
          <w:szCs w:val="24"/>
          <w:lang w:eastAsia="en-IN"/>
        </w:rPr>
        <w:t>Sampling:[</w:t>
      </w:r>
      <w:proofErr w:type="gramEnd"/>
      <w:r w:rsidRPr="004C2362">
        <w:rPr>
          <w:rFonts w:ascii="Times New Roman" w:eastAsia="Times New Roman" w:hAnsi="Times New Roman" w:cs="Times New Roman"/>
          <w:sz w:val="24"/>
          <w:szCs w:val="24"/>
          <w:lang w:eastAsia="en-IN"/>
        </w:rPr>
        <w:t>O(K)]</w:t>
      </w:r>
    </w:p>
    <w:p w14:paraId="3B7C88E1" w14:textId="7716F046" w:rsidR="004C2362" w:rsidRPr="004C2362" w:rsidRDefault="004C2362" w:rsidP="004C2362">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4C2362">
        <w:rPr>
          <w:rFonts w:ascii="Times New Roman" w:eastAsia="Times New Roman" w:hAnsi="Times New Roman" w:cs="Times New Roman"/>
          <w:sz w:val="24"/>
          <w:szCs w:val="24"/>
          <w:lang w:eastAsia="en-IN"/>
        </w:rPr>
        <w:t>Selection:[</w:t>
      </w:r>
      <w:proofErr w:type="gramEnd"/>
      <w:r w:rsidRPr="004C2362">
        <w:rPr>
          <w:rFonts w:ascii="Times New Roman" w:eastAsia="Times New Roman" w:hAnsi="Times New Roman" w:cs="Times New Roman"/>
          <w:sz w:val="24"/>
          <w:szCs w:val="24"/>
          <w:lang w:eastAsia="en-IN"/>
        </w:rPr>
        <w:t>O(K)]</w:t>
      </w:r>
    </w:p>
    <w:p w14:paraId="020D3114" w14:textId="0F1B4F4A" w:rsidR="004C2362" w:rsidRPr="004C2362" w:rsidRDefault="004C2362" w:rsidP="004C2362">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4C2362">
        <w:rPr>
          <w:rFonts w:ascii="Times New Roman" w:eastAsia="Times New Roman" w:hAnsi="Times New Roman" w:cs="Times New Roman"/>
          <w:sz w:val="24"/>
          <w:szCs w:val="24"/>
          <w:lang w:eastAsia="en-IN"/>
        </w:rPr>
        <w:t>Total:[</w:t>
      </w:r>
      <w:proofErr w:type="gramEnd"/>
      <w:r w:rsidRPr="004C2362">
        <w:rPr>
          <w:rFonts w:ascii="Times New Roman" w:eastAsia="Times New Roman" w:hAnsi="Times New Roman" w:cs="Times New Roman"/>
          <w:sz w:val="24"/>
          <w:szCs w:val="24"/>
          <w:lang w:eastAsia="en-IN"/>
        </w:rPr>
        <w:t>O(N \times K)]</w:t>
      </w:r>
    </w:p>
    <w:p w14:paraId="4F20873C" w14:textId="77777777" w:rsidR="004C2362" w:rsidRPr="004C2362" w:rsidRDefault="004C2362" w:rsidP="004C236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4C2362">
        <w:rPr>
          <w:rFonts w:ascii="Times New Roman" w:eastAsia="Times New Roman" w:hAnsi="Times New Roman" w:cs="Times New Roman"/>
          <w:b/>
          <w:bCs/>
          <w:sz w:val="24"/>
          <w:szCs w:val="24"/>
          <w:lang w:eastAsia="en-IN"/>
        </w:rPr>
        <w:t>Space Complexity</w:t>
      </w:r>
    </w:p>
    <w:p w14:paraId="46F05269" w14:textId="77777777" w:rsidR="00C426C9" w:rsidRDefault="004C2362" w:rsidP="004C2362">
      <w:p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[O(K)]</w:t>
      </w:r>
    </w:p>
    <w:p w14:paraId="0CEB9320" w14:textId="0D606ADD" w:rsidR="004C2362" w:rsidRPr="004C2362" w:rsidRDefault="004C2362" w:rsidP="004C2362">
      <w:p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Only Beta parameters are stored.</w:t>
      </w:r>
    </w:p>
    <w:p w14:paraId="49472826" w14:textId="77777777" w:rsidR="004C2362" w:rsidRPr="004C2362" w:rsidRDefault="004C2362" w:rsidP="004C2362">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4C2362">
        <w:rPr>
          <w:rFonts w:ascii="Times New Roman" w:eastAsia="Times New Roman" w:hAnsi="Times New Roman" w:cs="Times New Roman"/>
          <w:b/>
          <w:bCs/>
          <w:sz w:val="24"/>
          <w:szCs w:val="24"/>
          <w:lang w:eastAsia="en-IN"/>
        </w:rPr>
        <w:t>Results</w:t>
      </w:r>
    </w:p>
    <w:p w14:paraId="49DC10CC" w14:textId="77777777" w:rsidR="004C2362" w:rsidRPr="004C2362" w:rsidRDefault="004C2362" w:rsidP="004C2362">
      <w:p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Expected outcomes:</w:t>
      </w:r>
    </w:p>
    <w:p w14:paraId="1A7D3788" w14:textId="77777777" w:rsidR="004C2362" w:rsidRPr="004C2362" w:rsidRDefault="004C2362" w:rsidP="004C236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Dynamic price adaptation.</w:t>
      </w:r>
    </w:p>
    <w:p w14:paraId="50C81294" w14:textId="77777777" w:rsidR="004C2362" w:rsidRPr="004C2362" w:rsidRDefault="004C2362" w:rsidP="004C236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Increased revenue.</w:t>
      </w:r>
    </w:p>
    <w:p w14:paraId="267D9E1F" w14:textId="77777777" w:rsidR="004C2362" w:rsidRPr="004C2362" w:rsidRDefault="004C2362" w:rsidP="004C236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Better customer conversion.</w:t>
      </w:r>
    </w:p>
    <w:p w14:paraId="3C27C362" w14:textId="77777777" w:rsidR="004C2362" w:rsidRPr="004C2362" w:rsidRDefault="004C2362" w:rsidP="004C236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Fast response to market changes.</w:t>
      </w:r>
    </w:p>
    <w:p w14:paraId="5C7F6250" w14:textId="77777777" w:rsidR="004C2362" w:rsidRPr="004C2362" w:rsidRDefault="004C2362" w:rsidP="004C236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Efficient exploration-exploitation balance.</w:t>
      </w:r>
    </w:p>
    <w:p w14:paraId="1DEB7D7E" w14:textId="77777777" w:rsidR="004C2362" w:rsidRPr="004C2362" w:rsidRDefault="004C2362" w:rsidP="004C2362">
      <w:p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955"/>
      </w:tblGrid>
      <w:tr w:rsidR="004C2362" w:rsidRPr="004C2362" w14:paraId="68748A40" w14:textId="77777777" w:rsidTr="004C2362">
        <w:trPr>
          <w:tblHeader/>
          <w:tblCellSpacing w:w="15" w:type="dxa"/>
        </w:trPr>
        <w:tc>
          <w:tcPr>
            <w:tcW w:w="0" w:type="auto"/>
            <w:vAlign w:val="center"/>
            <w:hideMark/>
          </w:tcPr>
          <w:p w14:paraId="6E3A09DC" w14:textId="77777777" w:rsidR="004C2362" w:rsidRPr="004C2362" w:rsidRDefault="004C2362" w:rsidP="004C2362">
            <w:pPr>
              <w:spacing w:after="0" w:line="240" w:lineRule="auto"/>
              <w:jc w:val="center"/>
              <w:rPr>
                <w:rFonts w:ascii="Times New Roman" w:eastAsia="Times New Roman" w:hAnsi="Times New Roman" w:cs="Times New Roman"/>
                <w:b/>
                <w:bCs/>
                <w:sz w:val="24"/>
                <w:szCs w:val="24"/>
                <w:lang w:eastAsia="en-IN"/>
              </w:rPr>
            </w:pPr>
            <w:r w:rsidRPr="004C2362">
              <w:rPr>
                <w:rFonts w:ascii="Times New Roman" w:eastAsia="Times New Roman" w:hAnsi="Times New Roman" w:cs="Times New Roman"/>
                <w:b/>
                <w:bCs/>
                <w:sz w:val="24"/>
                <w:szCs w:val="24"/>
                <w:lang w:eastAsia="en-IN"/>
              </w:rPr>
              <w:t>Method</w:t>
            </w:r>
          </w:p>
        </w:tc>
        <w:tc>
          <w:tcPr>
            <w:tcW w:w="0" w:type="auto"/>
            <w:vAlign w:val="center"/>
            <w:hideMark/>
          </w:tcPr>
          <w:p w14:paraId="43993AE0" w14:textId="77777777" w:rsidR="004C2362" w:rsidRPr="004C2362" w:rsidRDefault="004C2362" w:rsidP="004C2362">
            <w:pPr>
              <w:spacing w:after="0" w:line="240" w:lineRule="auto"/>
              <w:jc w:val="center"/>
              <w:rPr>
                <w:rFonts w:ascii="Times New Roman" w:eastAsia="Times New Roman" w:hAnsi="Times New Roman" w:cs="Times New Roman"/>
                <w:b/>
                <w:bCs/>
                <w:sz w:val="24"/>
                <w:szCs w:val="24"/>
                <w:lang w:eastAsia="en-IN"/>
              </w:rPr>
            </w:pPr>
            <w:r w:rsidRPr="004C2362">
              <w:rPr>
                <w:rFonts w:ascii="Times New Roman" w:eastAsia="Times New Roman" w:hAnsi="Times New Roman" w:cs="Times New Roman"/>
                <w:b/>
                <w:bCs/>
                <w:sz w:val="24"/>
                <w:szCs w:val="24"/>
                <w:lang w:eastAsia="en-IN"/>
              </w:rPr>
              <w:t>Revenue</w:t>
            </w:r>
          </w:p>
        </w:tc>
      </w:tr>
      <w:tr w:rsidR="004C2362" w:rsidRPr="004C2362" w14:paraId="687A28F4" w14:textId="77777777" w:rsidTr="004C2362">
        <w:trPr>
          <w:tblCellSpacing w:w="15" w:type="dxa"/>
        </w:trPr>
        <w:tc>
          <w:tcPr>
            <w:tcW w:w="0" w:type="auto"/>
            <w:vAlign w:val="center"/>
            <w:hideMark/>
          </w:tcPr>
          <w:p w14:paraId="59E8A226" w14:textId="77777777" w:rsidR="004C2362" w:rsidRPr="004C2362" w:rsidRDefault="004C2362" w:rsidP="004C2362">
            <w:pPr>
              <w:spacing w:after="0"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Fixed Pricing</w:t>
            </w:r>
          </w:p>
        </w:tc>
        <w:tc>
          <w:tcPr>
            <w:tcW w:w="0" w:type="auto"/>
            <w:vAlign w:val="center"/>
            <w:hideMark/>
          </w:tcPr>
          <w:p w14:paraId="4CA17108" w14:textId="77777777" w:rsidR="004C2362" w:rsidRPr="004C2362" w:rsidRDefault="004C2362" w:rsidP="004C2362">
            <w:pPr>
              <w:spacing w:after="0"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₹50,000</w:t>
            </w:r>
          </w:p>
        </w:tc>
      </w:tr>
      <w:tr w:rsidR="004C2362" w:rsidRPr="004C2362" w14:paraId="0E9D8D7F" w14:textId="77777777" w:rsidTr="004C2362">
        <w:trPr>
          <w:tblCellSpacing w:w="15" w:type="dxa"/>
        </w:trPr>
        <w:tc>
          <w:tcPr>
            <w:tcW w:w="0" w:type="auto"/>
            <w:vAlign w:val="center"/>
            <w:hideMark/>
          </w:tcPr>
          <w:p w14:paraId="31820BCE" w14:textId="77777777" w:rsidR="004C2362" w:rsidRPr="004C2362" w:rsidRDefault="004C2362" w:rsidP="004C2362">
            <w:pPr>
              <w:spacing w:after="0"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Dynamic Pricing</w:t>
            </w:r>
          </w:p>
        </w:tc>
        <w:tc>
          <w:tcPr>
            <w:tcW w:w="0" w:type="auto"/>
            <w:vAlign w:val="center"/>
            <w:hideMark/>
          </w:tcPr>
          <w:p w14:paraId="650BBEA4" w14:textId="77777777" w:rsidR="004C2362" w:rsidRPr="004C2362" w:rsidRDefault="004C2362" w:rsidP="004C2362">
            <w:pPr>
              <w:spacing w:after="0"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₹68,500</w:t>
            </w:r>
          </w:p>
        </w:tc>
      </w:tr>
    </w:tbl>
    <w:p w14:paraId="29371CD7" w14:textId="038414AE" w:rsidR="004C2362" w:rsidRPr="004C2362" w:rsidRDefault="004C2362" w:rsidP="004C2362">
      <w:p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Revenue Improvement:</w:t>
      </w:r>
      <w:r w:rsidRPr="00C426C9">
        <w:rPr>
          <w:rFonts w:ascii="Times New Roman" w:eastAsia="Times New Roman" w:hAnsi="Times New Roman" w:cs="Times New Roman"/>
          <w:sz w:val="24"/>
          <w:szCs w:val="24"/>
          <w:lang w:eastAsia="en-IN"/>
        </w:rPr>
        <w:t xml:space="preserve"> </w:t>
      </w:r>
      <w:r w:rsidRPr="004C2362">
        <w:rPr>
          <w:rFonts w:ascii="Times New Roman" w:eastAsia="Times New Roman" w:hAnsi="Times New Roman" w:cs="Times New Roman"/>
          <w:sz w:val="24"/>
          <w:szCs w:val="24"/>
          <w:lang w:eastAsia="en-IN"/>
        </w:rPr>
        <w:t>[37%]</w:t>
      </w:r>
    </w:p>
    <w:p w14:paraId="15D45A77" w14:textId="77777777" w:rsidR="004C2362" w:rsidRPr="004C2362" w:rsidRDefault="004C2362" w:rsidP="004C2362">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4C2362">
        <w:rPr>
          <w:rFonts w:ascii="Times New Roman" w:eastAsia="Times New Roman" w:hAnsi="Times New Roman" w:cs="Times New Roman"/>
          <w:b/>
          <w:bCs/>
          <w:sz w:val="24"/>
          <w:szCs w:val="24"/>
          <w:lang w:eastAsia="en-IN"/>
        </w:rPr>
        <w:t>Applications</w:t>
      </w:r>
    </w:p>
    <w:p w14:paraId="0E9F5682" w14:textId="77777777" w:rsidR="004C2362" w:rsidRPr="004C2362" w:rsidRDefault="004C2362" w:rsidP="004C236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E-commerce pricing</w:t>
      </w:r>
    </w:p>
    <w:p w14:paraId="11C67373" w14:textId="77777777" w:rsidR="004C2362" w:rsidRPr="004C2362" w:rsidRDefault="004C2362" w:rsidP="004C236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Hotel booking systems</w:t>
      </w:r>
    </w:p>
    <w:p w14:paraId="0547BB6D" w14:textId="77777777" w:rsidR="004C2362" w:rsidRPr="004C2362" w:rsidRDefault="004C2362" w:rsidP="004C236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Airline ticket pricing</w:t>
      </w:r>
    </w:p>
    <w:p w14:paraId="2BEE045D" w14:textId="77777777" w:rsidR="004C2362" w:rsidRPr="004C2362" w:rsidRDefault="004C2362" w:rsidP="004C236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Ride-sharing services</w:t>
      </w:r>
    </w:p>
    <w:p w14:paraId="652A2D5D" w14:textId="77777777" w:rsidR="004C2362" w:rsidRPr="004C2362" w:rsidRDefault="004C2362" w:rsidP="004C236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Online advertising</w:t>
      </w:r>
    </w:p>
    <w:p w14:paraId="1E1B30DD" w14:textId="77777777" w:rsidR="004C2362" w:rsidRPr="004C2362" w:rsidRDefault="004C2362" w:rsidP="004C236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Retail stores</w:t>
      </w:r>
    </w:p>
    <w:p w14:paraId="142E4D3A" w14:textId="4C0D62F0" w:rsidR="004C2362" w:rsidRPr="004C2362" w:rsidRDefault="004C2362" w:rsidP="004C2362">
      <w:pPr>
        <w:spacing w:after="0" w:line="240" w:lineRule="auto"/>
        <w:rPr>
          <w:rFonts w:ascii="Times New Roman" w:eastAsia="Times New Roman" w:hAnsi="Times New Roman" w:cs="Times New Roman"/>
          <w:sz w:val="24"/>
          <w:szCs w:val="24"/>
          <w:lang w:eastAsia="en-IN"/>
        </w:rPr>
      </w:pPr>
    </w:p>
    <w:p w14:paraId="4F5573B9" w14:textId="77777777" w:rsidR="004C2362" w:rsidRPr="004C2362" w:rsidRDefault="004C2362" w:rsidP="004C2362">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4C2362">
        <w:rPr>
          <w:rFonts w:ascii="Times New Roman" w:eastAsia="Times New Roman" w:hAnsi="Times New Roman" w:cs="Times New Roman"/>
          <w:b/>
          <w:bCs/>
          <w:sz w:val="24"/>
          <w:szCs w:val="24"/>
          <w:lang w:eastAsia="en-IN"/>
        </w:rPr>
        <w:t>Conclusion</w:t>
      </w:r>
    </w:p>
    <w:p w14:paraId="1C456F41" w14:textId="77777777" w:rsidR="004C2362" w:rsidRPr="004C2362" w:rsidRDefault="004C2362" w:rsidP="004C2362">
      <w:pPr>
        <w:spacing w:before="100" w:beforeAutospacing="1" w:after="100" w:afterAutospacing="1" w:line="240" w:lineRule="auto"/>
        <w:rPr>
          <w:rFonts w:ascii="Times New Roman" w:eastAsia="Times New Roman" w:hAnsi="Times New Roman" w:cs="Times New Roman"/>
          <w:sz w:val="24"/>
          <w:szCs w:val="24"/>
          <w:lang w:eastAsia="en-IN"/>
        </w:rPr>
      </w:pPr>
      <w:r w:rsidRPr="004C2362">
        <w:rPr>
          <w:rFonts w:ascii="Times New Roman" w:eastAsia="Times New Roman" w:hAnsi="Times New Roman" w:cs="Times New Roman"/>
          <w:sz w:val="24"/>
          <w:szCs w:val="24"/>
          <w:lang w:eastAsia="en-IN"/>
        </w:rPr>
        <w:t>This project presents a Dynamic Contextual Pricing Engine using Multi-Armed Bandits and Thompson Sampling. The system learns customer preferences through Bayesian updating and dynamically adjusts prices to maximize revenue. By incorporating contextual information and competitive shocks, the model provides an intelligent pricing strategy suitable for real-</w:t>
      </w:r>
      <w:r w:rsidRPr="004C2362">
        <w:rPr>
          <w:rFonts w:ascii="Times New Roman" w:eastAsia="Times New Roman" w:hAnsi="Times New Roman" w:cs="Times New Roman"/>
          <w:sz w:val="24"/>
          <w:szCs w:val="24"/>
          <w:lang w:eastAsia="en-IN"/>
        </w:rPr>
        <w:lastRenderedPageBreak/>
        <w:t>world applications such as e-commerce, hotels, and transportation services. The approach effectively balances exploration and exploitation, leading to better business decisions and higher profits.</w:t>
      </w:r>
    </w:p>
    <w:p w14:paraId="0A96CE93" w14:textId="77777777" w:rsidR="00D314DB" w:rsidRPr="00C426C9" w:rsidRDefault="00D314DB">
      <w:pPr>
        <w:rPr>
          <w:sz w:val="24"/>
          <w:szCs w:val="24"/>
        </w:rPr>
      </w:pPr>
    </w:p>
    <w:sectPr w:rsidR="00D314DB" w:rsidRPr="00C426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C0C2D"/>
    <w:multiLevelType w:val="multilevel"/>
    <w:tmpl w:val="8746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5746B6"/>
    <w:multiLevelType w:val="multilevel"/>
    <w:tmpl w:val="DF987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427D11"/>
    <w:multiLevelType w:val="multilevel"/>
    <w:tmpl w:val="6FBE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34042A"/>
    <w:multiLevelType w:val="multilevel"/>
    <w:tmpl w:val="D124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5C27B1"/>
    <w:multiLevelType w:val="multilevel"/>
    <w:tmpl w:val="E58A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4A4F6F"/>
    <w:multiLevelType w:val="multilevel"/>
    <w:tmpl w:val="3F922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F95E88"/>
    <w:multiLevelType w:val="multilevel"/>
    <w:tmpl w:val="995C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3D0234"/>
    <w:multiLevelType w:val="multilevel"/>
    <w:tmpl w:val="4AE8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2B4417"/>
    <w:multiLevelType w:val="multilevel"/>
    <w:tmpl w:val="CDCE1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B3561C6"/>
    <w:multiLevelType w:val="multilevel"/>
    <w:tmpl w:val="81401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0F6BC0"/>
    <w:multiLevelType w:val="multilevel"/>
    <w:tmpl w:val="DC6C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4928398">
    <w:abstractNumId w:val="6"/>
  </w:num>
  <w:num w:numId="2" w16cid:durableId="2132891515">
    <w:abstractNumId w:val="10"/>
  </w:num>
  <w:num w:numId="3" w16cid:durableId="1088696308">
    <w:abstractNumId w:val="4"/>
  </w:num>
  <w:num w:numId="4" w16cid:durableId="1531605272">
    <w:abstractNumId w:val="8"/>
  </w:num>
  <w:num w:numId="5" w16cid:durableId="1848785726">
    <w:abstractNumId w:val="2"/>
  </w:num>
  <w:num w:numId="6" w16cid:durableId="1761751848">
    <w:abstractNumId w:val="3"/>
  </w:num>
  <w:num w:numId="7" w16cid:durableId="1000079980">
    <w:abstractNumId w:val="5"/>
  </w:num>
  <w:num w:numId="8" w16cid:durableId="480540796">
    <w:abstractNumId w:val="0"/>
  </w:num>
  <w:num w:numId="9" w16cid:durableId="148909218">
    <w:abstractNumId w:val="1"/>
  </w:num>
  <w:num w:numId="10" w16cid:durableId="2037660240">
    <w:abstractNumId w:val="7"/>
  </w:num>
  <w:num w:numId="11" w16cid:durableId="13809767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362"/>
    <w:rsid w:val="004C2362"/>
    <w:rsid w:val="00C426C9"/>
    <w:rsid w:val="00D314DB"/>
    <w:rsid w:val="00EC1F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BA9B4"/>
  <w15:chartTrackingRefBased/>
  <w15:docId w15:val="{B9C779A7-9B5F-4FA8-B60F-E507A2BF6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C236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4C236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C236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36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4C236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C2362"/>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4C236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C23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5123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794</Words>
  <Characters>4531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jeevarakshini GN</dc:creator>
  <cp:keywords/>
  <dc:description/>
  <cp:lastModifiedBy>jeevarakshini GN</cp:lastModifiedBy>
  <cp:revision>3</cp:revision>
  <dcterms:created xsi:type="dcterms:W3CDTF">2026-08-06T13:30:00Z</dcterms:created>
  <dcterms:modified xsi:type="dcterms:W3CDTF">2026-08-06T13:46:00Z</dcterms:modified>
</cp:coreProperties>
</file>