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SELLER AND INVENTORY MANAGEMENT SYSTEM</w:t>
      </w:r>
    </w:p>
    <w:p>
      <w:pPr>
        <w:jc w:val="center"/>
      </w:pPr>
      <w:r>
        <w:rPr>
          <w:b/>
          <w:sz w:val="28"/>
        </w:rPr>
        <w:t>DBMS – Task 3</w:t>
      </w:r>
    </w:p>
    <w:p>
      <w:pPr>
        <w:pStyle w:val="Heading1"/>
      </w:pPr>
      <w:r>
        <w:t>1. Introduction</w:t>
      </w:r>
    </w:p>
    <w:p>
      <w:r>
        <w:t>The Seller and Inventory Management System is a database project designed to manage seller details, product information, and inventory stock. The system helps track available and unavailable products and generates inventory status reports.</w:t>
      </w:r>
    </w:p>
    <w:p>
      <w:pPr>
        <w:pStyle w:val="Heading1"/>
      </w:pPr>
      <w:r>
        <w:t>2. Objectives</w:t>
      </w:r>
    </w:p>
    <w:p>
      <w:pPr>
        <w:pStyle w:val="ListBullet"/>
      </w:pPr>
      <w:r>
        <w:t>Create Seller and Inventory tables.</w:t>
      </w:r>
    </w:p>
    <w:p>
      <w:pPr>
        <w:pStyle w:val="ListBullet"/>
      </w:pPr>
      <w:r>
        <w:t>Establish relationships between sellers, products, and stock.</w:t>
      </w:r>
    </w:p>
    <w:p>
      <w:pPr>
        <w:pStyle w:val="ListBullet"/>
      </w:pPr>
      <w:r>
        <w:t>Maintain seller product information.</w:t>
      </w:r>
    </w:p>
    <w:p>
      <w:pPr>
        <w:pStyle w:val="ListBullet"/>
      </w:pPr>
      <w:r>
        <w:t>Track available and unavailable products.</w:t>
      </w:r>
    </w:p>
    <w:p>
      <w:pPr>
        <w:pStyle w:val="ListBullet"/>
      </w:pPr>
      <w:r>
        <w:t>Generate inventory status reports.</w:t>
      </w:r>
    </w:p>
    <w:p>
      <w:pPr>
        <w:pStyle w:val="Heading1"/>
      </w:pPr>
      <w:r>
        <w:t>3. Database Tables</w:t>
      </w:r>
    </w:p>
    <w:p>
      <w:r>
        <w:t>The system contains three main tables:</w:t>
      </w:r>
    </w:p>
    <w:p>
      <w:pPr>
        <w:pStyle w:val="Heading2"/>
      </w:pPr>
      <w:r>
        <w:t>Seller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seller_id</w:t>
            </w:r>
          </w:p>
        </w:tc>
        <w:tc>
          <w:tcPr>
            <w:tcW w:type="dxa" w:w="2880"/>
          </w:tcPr>
          <w:p>
            <w:r>
              <w:t>INT</w:t>
            </w:r>
          </w:p>
        </w:tc>
        <w:tc>
          <w:tcPr>
            <w:tcW w:type="dxa" w:w="2880"/>
          </w:tcPr>
          <w:p>
            <w:r>
              <w:t>Primary Key</w:t>
            </w:r>
          </w:p>
        </w:tc>
      </w:tr>
      <w:tr>
        <w:tc>
          <w:tcPr>
            <w:tcW w:type="dxa" w:w="2880"/>
          </w:tcPr>
          <w:p>
            <w:r>
              <w:t>seller_name</w:t>
            </w:r>
          </w:p>
        </w:tc>
        <w:tc>
          <w:tcPr>
            <w:tcW w:type="dxa" w:w="2880"/>
          </w:tcPr>
          <w:p>
            <w:r>
              <w:t>VARCHAR(100)</w:t>
            </w:r>
          </w:p>
        </w:tc>
        <w:tc>
          <w:tcPr>
            <w:tcW w:type="dxa" w:w="2880"/>
          </w:tcPr>
          <w:p>
            <w:r>
              <w:t>Seller name</w:t>
            </w:r>
          </w:p>
        </w:tc>
      </w:tr>
      <w:tr>
        <w:tc>
          <w:tcPr>
            <w:tcW w:type="dxa" w:w="2880"/>
          </w:tcPr>
          <w:p>
            <w:r>
              <w:t>email</w:t>
            </w:r>
          </w:p>
        </w:tc>
        <w:tc>
          <w:tcPr>
            <w:tcW w:type="dxa" w:w="2880"/>
          </w:tcPr>
          <w:p>
            <w:r>
              <w:t>VARCHAR(100)</w:t>
            </w:r>
          </w:p>
        </w:tc>
        <w:tc>
          <w:tcPr>
            <w:tcW w:type="dxa" w:w="2880"/>
          </w:tcPr>
          <w:p>
            <w:r>
              <w:t>Seller email</w:t>
            </w:r>
          </w:p>
        </w:tc>
      </w:tr>
      <w:tr>
        <w:tc>
          <w:tcPr>
            <w:tcW w:type="dxa" w:w="2880"/>
          </w:tcPr>
          <w:p>
            <w:r>
              <w:t>phone</w:t>
            </w:r>
          </w:p>
        </w:tc>
        <w:tc>
          <w:tcPr>
            <w:tcW w:type="dxa" w:w="2880"/>
          </w:tcPr>
          <w:p>
            <w:r>
              <w:t>VARCHAR(15)</w:t>
            </w:r>
          </w:p>
        </w:tc>
        <w:tc>
          <w:tcPr>
            <w:tcW w:type="dxa" w:w="2880"/>
          </w:tcPr>
          <w:p>
            <w:r>
              <w:t>Phone number</w:t>
            </w:r>
          </w:p>
        </w:tc>
      </w:tr>
    </w:tbl>
    <w:p>
      <w:pPr>
        <w:pStyle w:val="Heading2"/>
      </w:pPr>
      <w:r>
        <w:t>Product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product_id</w:t>
            </w:r>
          </w:p>
        </w:tc>
        <w:tc>
          <w:tcPr>
            <w:tcW w:type="dxa" w:w="2880"/>
          </w:tcPr>
          <w:p>
            <w:r>
              <w:t>INT</w:t>
            </w:r>
          </w:p>
        </w:tc>
        <w:tc>
          <w:tcPr>
            <w:tcW w:type="dxa" w:w="2880"/>
          </w:tcPr>
          <w:p>
            <w:r>
              <w:t>Primary Key</w:t>
            </w:r>
          </w:p>
        </w:tc>
      </w:tr>
      <w:tr>
        <w:tc>
          <w:tcPr>
            <w:tcW w:type="dxa" w:w="2880"/>
          </w:tcPr>
          <w:p>
            <w:r>
              <w:t>product_name</w:t>
            </w:r>
          </w:p>
        </w:tc>
        <w:tc>
          <w:tcPr>
            <w:tcW w:type="dxa" w:w="2880"/>
          </w:tcPr>
          <w:p>
            <w:r>
              <w:t>VARCHAR(100)</w:t>
            </w:r>
          </w:p>
        </w:tc>
        <w:tc>
          <w:tcPr>
            <w:tcW w:type="dxa" w:w="2880"/>
          </w:tcPr>
          <w:p>
            <w:r>
              <w:t>Product name</w:t>
            </w:r>
          </w:p>
        </w:tc>
      </w:tr>
      <w:tr>
        <w:tc>
          <w:tcPr>
            <w:tcW w:type="dxa" w:w="2880"/>
          </w:tcPr>
          <w:p>
            <w:r>
              <w:t>category</w:t>
            </w:r>
          </w:p>
        </w:tc>
        <w:tc>
          <w:tcPr>
            <w:tcW w:type="dxa" w:w="2880"/>
          </w:tcPr>
          <w:p>
            <w:r>
              <w:t>VARCHAR(50)</w:t>
            </w:r>
          </w:p>
        </w:tc>
        <w:tc>
          <w:tcPr>
            <w:tcW w:type="dxa" w:w="2880"/>
          </w:tcPr>
          <w:p>
            <w:r>
              <w:t>Product category</w:t>
            </w:r>
          </w:p>
        </w:tc>
      </w:tr>
      <w:tr>
        <w:tc>
          <w:tcPr>
            <w:tcW w:type="dxa" w:w="2880"/>
          </w:tcPr>
          <w:p>
            <w:r>
              <w:t>price</w:t>
            </w:r>
          </w:p>
        </w:tc>
        <w:tc>
          <w:tcPr>
            <w:tcW w:type="dxa" w:w="2880"/>
          </w:tcPr>
          <w:p>
            <w:r>
              <w:t>DECIMAL(10,2)</w:t>
            </w:r>
          </w:p>
        </w:tc>
        <w:tc>
          <w:tcPr>
            <w:tcW w:type="dxa" w:w="2880"/>
          </w:tcPr>
          <w:p>
            <w:r>
              <w:t>Product price</w:t>
            </w:r>
          </w:p>
        </w:tc>
      </w:tr>
    </w:tbl>
    <w:p>
      <w:pPr>
        <w:pStyle w:val="Heading2"/>
      </w:pPr>
      <w:r>
        <w:t>Inventory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inventory_id</w:t>
            </w:r>
          </w:p>
        </w:tc>
        <w:tc>
          <w:tcPr>
            <w:tcW w:type="dxa" w:w="2880"/>
          </w:tcPr>
          <w:p>
            <w:r>
              <w:t>INT</w:t>
            </w:r>
          </w:p>
        </w:tc>
        <w:tc>
          <w:tcPr>
            <w:tcW w:type="dxa" w:w="2880"/>
          </w:tcPr>
          <w:p>
            <w:r>
              <w:t>Primary Key</w:t>
            </w:r>
          </w:p>
        </w:tc>
      </w:tr>
      <w:tr>
        <w:tc>
          <w:tcPr>
            <w:tcW w:type="dxa" w:w="2880"/>
          </w:tcPr>
          <w:p>
            <w:r>
              <w:t>seller_id</w:t>
            </w:r>
          </w:p>
        </w:tc>
        <w:tc>
          <w:tcPr>
            <w:tcW w:type="dxa" w:w="2880"/>
          </w:tcPr>
          <w:p>
            <w:r>
              <w:t>INT</w:t>
            </w:r>
          </w:p>
        </w:tc>
        <w:tc>
          <w:tcPr>
            <w:tcW w:type="dxa" w:w="2880"/>
          </w:tcPr>
          <w:p>
            <w:r>
              <w:t>Foreign Key</w:t>
            </w:r>
          </w:p>
        </w:tc>
      </w:tr>
      <w:tr>
        <w:tc>
          <w:tcPr>
            <w:tcW w:type="dxa" w:w="2880"/>
          </w:tcPr>
          <w:p>
            <w:r>
              <w:t>product_id</w:t>
            </w:r>
          </w:p>
        </w:tc>
        <w:tc>
          <w:tcPr>
            <w:tcW w:type="dxa" w:w="2880"/>
          </w:tcPr>
          <w:p>
            <w:r>
              <w:t>INT</w:t>
            </w:r>
          </w:p>
        </w:tc>
        <w:tc>
          <w:tcPr>
            <w:tcW w:type="dxa" w:w="2880"/>
          </w:tcPr>
          <w:p>
            <w:r>
              <w:t>Foreign Key</w:t>
            </w:r>
          </w:p>
        </w:tc>
      </w:tr>
      <w:tr>
        <w:tc>
          <w:tcPr>
            <w:tcW w:type="dxa" w:w="2880"/>
          </w:tcPr>
          <w:p>
            <w:r>
              <w:t>stock_quantity</w:t>
            </w:r>
          </w:p>
        </w:tc>
        <w:tc>
          <w:tcPr>
            <w:tcW w:type="dxa" w:w="2880"/>
          </w:tcPr>
          <w:p>
            <w:r>
              <w:t>INT</w:t>
            </w:r>
          </w:p>
        </w:tc>
        <w:tc>
          <w:tcPr>
            <w:tcW w:type="dxa" w:w="2880"/>
          </w:tcPr>
          <w:p>
            <w:r>
              <w:t>Available stock</w:t>
            </w:r>
          </w:p>
        </w:tc>
      </w:tr>
      <w:tr>
        <w:tc>
          <w:tcPr>
            <w:tcW w:type="dxa" w:w="2880"/>
          </w:tcPr>
          <w:p>
            <w:r>
              <w:t>status</w:t>
            </w:r>
          </w:p>
        </w:tc>
        <w:tc>
          <w:tcPr>
            <w:tcW w:type="dxa" w:w="2880"/>
          </w:tcPr>
          <w:p>
            <w:r>
              <w:t>VARCHAR(20)</w:t>
            </w:r>
          </w:p>
        </w:tc>
        <w:tc>
          <w:tcPr>
            <w:tcW w:type="dxa" w:w="2880"/>
          </w:tcPr>
          <w:p>
            <w:r>
              <w:t>Available/Unavailable</w:t>
            </w:r>
          </w:p>
        </w:tc>
      </w:tr>
    </w:tbl>
    <w:p>
      <w:pPr>
        <w:pStyle w:val="Heading1"/>
      </w:pPr>
      <w:r>
        <w:t>4. MySQL Database Creation</w:t>
      </w:r>
    </w:p>
    <w:p>
      <w:pPr>
        <w:pStyle w:val="Heading2"/>
      </w:pPr>
      <w:r>
        <w:t>Create Database</w:t>
      </w:r>
    </w:p>
    <w:p>
      <w:r>
        <w:rPr>
          <w:rFonts w:ascii="Consolas" w:hAnsi="Consolas"/>
          <w:sz w:val="18"/>
        </w:rPr>
        <w:t>CREATE DATABASE SellerInventoryDB;</w:t>
        <w:br/>
        <w:t>USE SellerInventoryDB;</w:t>
      </w:r>
    </w:p>
    <w:p>
      <w:pPr>
        <w:pStyle w:val="Heading2"/>
      </w:pPr>
      <w:r>
        <w:t>Create Seller Table</w:t>
      </w:r>
    </w:p>
    <w:p>
      <w:r>
        <w:rPr>
          <w:rFonts w:ascii="Consolas" w:hAnsi="Consolas"/>
          <w:sz w:val="18"/>
        </w:rPr>
        <w:t>CREATE TABLE Seller (</w:t>
        <w:br/>
        <w:t xml:space="preserve">    seller_id INT PRIMARY KEY AUTO_INCREMENT,</w:t>
        <w:br/>
        <w:t xml:space="preserve">    seller_name VARCHAR(100) NOT NULL,</w:t>
        <w:br/>
        <w:t xml:space="preserve">    email VARCHAR(100),</w:t>
        <w:br/>
        <w:t xml:space="preserve">    phone VARCHAR(15)</w:t>
        <w:br/>
        <w:t>);</w:t>
      </w:r>
    </w:p>
    <w:p>
      <w:pPr>
        <w:pStyle w:val="Heading2"/>
      </w:pPr>
      <w:r>
        <w:t>Create Product Table</w:t>
      </w:r>
    </w:p>
    <w:p>
      <w:r>
        <w:rPr>
          <w:rFonts w:ascii="Consolas" w:hAnsi="Consolas"/>
          <w:sz w:val="18"/>
        </w:rPr>
        <w:t>CREATE TABLE Product (</w:t>
        <w:br/>
        <w:t xml:space="preserve">    product_id INT PRIMARY KEY AUTO_INCREMENT,</w:t>
        <w:br/>
        <w:t xml:space="preserve">    product_name VARCHAR(100) NOT NULL,</w:t>
        <w:br/>
        <w:t xml:space="preserve">    category VARCHAR(50),</w:t>
        <w:br/>
        <w:t xml:space="preserve">    price DECIMAL(10,2)</w:t>
        <w:br/>
        <w:t>);</w:t>
      </w:r>
    </w:p>
    <w:p>
      <w:pPr>
        <w:pStyle w:val="Heading2"/>
      </w:pPr>
      <w:r>
        <w:t>Create Inventory Table</w:t>
      </w:r>
    </w:p>
    <w:p>
      <w:r>
        <w:rPr>
          <w:rFonts w:ascii="Consolas" w:hAnsi="Consolas"/>
          <w:sz w:val="18"/>
        </w:rPr>
        <w:t>CREATE TABLE Inventory (</w:t>
        <w:br/>
        <w:t xml:space="preserve">    inventory_id INT PRIMARY KEY AUTO_INCREMENT,</w:t>
        <w:br/>
        <w:t xml:space="preserve">    seller_id INT,</w:t>
        <w:br/>
        <w:t xml:space="preserve">    product_id INT,</w:t>
        <w:br/>
        <w:t xml:space="preserve">    stock_quantity INT NOT NULL,</w:t>
        <w:br/>
        <w:t xml:space="preserve">    status VARCHAR(20),</w:t>
        <w:br/>
        <w:t xml:space="preserve">    FOREIGN KEY (seller_id) REFERENCES Seller(seller_id),</w:t>
        <w:br/>
        <w:t xml:space="preserve">    FOREIGN KEY (product_id) REFERENCES Product(product_id)</w:t>
        <w:br/>
        <w:t>);</w:t>
      </w:r>
    </w:p>
    <w:p>
      <w:pPr>
        <w:pStyle w:val="Heading2"/>
      </w:pPr>
      <w:r>
        <w:t>Insert Sample Data</w:t>
      </w:r>
    </w:p>
    <w:p>
      <w:r>
        <w:rPr>
          <w:rFonts w:ascii="Consolas" w:hAnsi="Consolas"/>
          <w:sz w:val="18"/>
        </w:rPr>
        <w:t>INSERT INTO Seller (seller_name, email, phone)</w:t>
        <w:br/>
        <w:t>VALUES</w:t>
        <w:br/>
        <w:t>('Ravi Stores', 'ravi@gmail.com', '9876543210'),</w:t>
        <w:br/>
        <w:t>('Sri Traders', 'sri@gmail.com', '9876543211'),</w:t>
        <w:br/>
        <w:t>('ABC Mart', 'abc@gmail.com', '9876543212');</w:t>
        <w:br/>
        <w:br/>
        <w:t>INSERT INTO Product (product_name, category, price)</w:t>
        <w:br/>
        <w:t>VALUES</w:t>
        <w:br/>
        <w:t>('Laptop', 'Electronics', 55000),</w:t>
        <w:br/>
        <w:t>('Mouse', 'Accessories', 800),</w:t>
        <w:br/>
        <w:t>('Keyboard', 'Accessories', 1500),</w:t>
        <w:br/>
        <w:t>('Headphones', 'Electronics', 2500);</w:t>
        <w:br/>
        <w:br/>
        <w:t>INSERT INTO Inventory</w:t>
        <w:br/>
        <w:t>(seller_id, product_id, stock_quantity, status)</w:t>
        <w:br/>
        <w:t>VALUES</w:t>
        <w:br/>
        <w:t>(1, 1, 10, 'Available'),</w:t>
        <w:br/>
        <w:t>(1, 2, 25, 'Available'),</w:t>
        <w:br/>
        <w:t>(2, 3, 0, 'Unavailable'),</w:t>
        <w:br/>
        <w:t>(3, 4, 15, 'Available');</w:t>
      </w:r>
    </w:p>
    <w:p>
      <w:pPr>
        <w:pStyle w:val="Heading2"/>
      </w:pPr>
      <w:r>
        <w:t>View Seller Products</w:t>
      </w:r>
    </w:p>
    <w:p>
      <w:r>
        <w:rPr>
          <w:rFonts w:ascii="Consolas" w:hAnsi="Consolas"/>
          <w:sz w:val="18"/>
        </w:rPr>
        <w:t xml:space="preserve">SELECT </w:t>
        <w:br/>
        <w:t xml:space="preserve">    s.seller_name,</w:t>
        <w:br/>
        <w:t xml:space="preserve">    p.product_name,</w:t>
        <w:br/>
        <w:t xml:space="preserve">    p.category,</w:t>
        <w:br/>
        <w:t xml:space="preserve">    p.price,</w:t>
        <w:br/>
        <w:t xml:space="preserve">    i.stock_quantity,</w:t>
        <w:br/>
        <w:t xml:space="preserve">    i.status</w:t>
        <w:br/>
        <w:t>FROM Inventory i</w:t>
        <w:br/>
        <w:t>JOIN Seller s ON i.seller_id = s.seller_id</w:t>
        <w:br/>
        <w:t>JOIN Product p ON i.product_id = p.product_id;</w:t>
      </w:r>
    </w:p>
    <w:p>
      <w:pPr>
        <w:pStyle w:val="Heading2"/>
      </w:pPr>
      <w:r>
        <w:t>Available Products</w:t>
      </w:r>
    </w:p>
    <w:p>
      <w:r>
        <w:rPr>
          <w:rFonts w:ascii="Consolas" w:hAnsi="Consolas"/>
          <w:sz w:val="18"/>
        </w:rPr>
        <w:t xml:space="preserve">SELECT </w:t>
        <w:br/>
        <w:t xml:space="preserve">    p.product_name,</w:t>
        <w:br/>
        <w:t xml:space="preserve">    i.stock_quantity,</w:t>
        <w:br/>
        <w:t xml:space="preserve">    i.status</w:t>
        <w:br/>
        <w:t>FROM Inventory i</w:t>
        <w:br/>
        <w:t>JOIN Product p ON i.product_id = p.product_id</w:t>
        <w:br/>
        <w:t>WHERE i.status = 'Available';</w:t>
      </w:r>
    </w:p>
    <w:p>
      <w:pPr>
        <w:pStyle w:val="Heading2"/>
      </w:pPr>
      <w:r>
        <w:t>Unavailable Products</w:t>
      </w:r>
    </w:p>
    <w:p>
      <w:r>
        <w:rPr>
          <w:rFonts w:ascii="Consolas" w:hAnsi="Consolas"/>
          <w:sz w:val="18"/>
        </w:rPr>
        <w:t xml:space="preserve">SELECT </w:t>
        <w:br/>
        <w:t xml:space="preserve">    p.product_name,</w:t>
        <w:br/>
        <w:t xml:space="preserve">    i.stock_quantity,</w:t>
        <w:br/>
        <w:t xml:space="preserve">    i.status</w:t>
        <w:br/>
        <w:t>FROM Inventory i</w:t>
        <w:br/>
        <w:t>JOIN Product p ON i.product_id = p.product_id</w:t>
        <w:br/>
        <w:t>WHERE i.status = 'Unavailable';</w:t>
      </w:r>
    </w:p>
    <w:p>
      <w:pPr>
        <w:pStyle w:val="Heading2"/>
      </w:pPr>
      <w:r>
        <w:t>Inventory Status Report</w:t>
      </w:r>
    </w:p>
    <w:p>
      <w:r>
        <w:rPr>
          <w:rFonts w:ascii="Consolas" w:hAnsi="Consolas"/>
          <w:sz w:val="18"/>
        </w:rPr>
        <w:t xml:space="preserve">SELECT </w:t>
        <w:br/>
        <w:t xml:space="preserve">    s.seller_name,</w:t>
        <w:br/>
        <w:t xml:space="preserve">    p.product_name,</w:t>
        <w:br/>
        <w:t xml:space="preserve">    i.stock_quantity,</w:t>
        <w:br/>
        <w:t xml:space="preserve">    i.status</w:t>
        <w:br/>
        <w:t>FROM Inventory i</w:t>
        <w:br/>
        <w:t>JOIN Seller s ON i.seller_id = s.seller_id</w:t>
        <w:br/>
        <w:t>JOIN Product p ON i.product_id = p.product_id</w:t>
        <w:br/>
        <w:t>ORDER BY s.seller_name;</w:t>
      </w:r>
    </w:p>
    <w:p>
      <w:pPr>
        <w:pStyle w:val="Heading2"/>
      </w:pPr>
      <w:r>
        <w:t>Update Stock</w:t>
      </w:r>
    </w:p>
    <w:p>
      <w:r>
        <w:rPr>
          <w:rFonts w:ascii="Consolas" w:hAnsi="Consolas"/>
          <w:sz w:val="18"/>
        </w:rPr>
        <w:t>UPDATE Inventory</w:t>
        <w:br/>
        <w:t>SET stock_quantity = 30,</w:t>
        <w:br/>
        <w:t xml:space="preserve">    status = 'Available'</w:t>
        <w:br/>
        <w:t>WHERE inventory_id = 2;</w:t>
      </w:r>
    </w:p>
    <w:p>
      <w:pPr>
        <w:pStyle w:val="Heading2"/>
      </w:pPr>
      <w:r>
        <w:t>Delete Inventory Record</w:t>
      </w:r>
    </w:p>
    <w:p>
      <w:r>
        <w:rPr>
          <w:rFonts w:ascii="Consolas" w:hAnsi="Consolas"/>
          <w:sz w:val="18"/>
        </w:rPr>
        <w:t>DELETE FROM Inventory</w:t>
        <w:br/>
        <w:t>WHERE inventory_id = 2;</w:t>
      </w:r>
    </w:p>
    <w:p>
      <w:pPr>
        <w:pStyle w:val="Heading1"/>
      </w:pPr>
      <w:r>
        <w:t>5. Relationship Between Tables</w:t>
      </w:r>
    </w:p>
    <w:p>
      <w:r>
        <w:t>The Seller table is connected to the Inventory table using seller_id. The Product table is connected to the Inventory table using product_id. The Inventory table acts as the link between sellers and products and stores the stock quantity and status.</w:t>
      </w:r>
    </w:p>
    <w:p>
      <w:pPr>
        <w:pStyle w:val="Heading1"/>
      </w:pPr>
      <w:r>
        <w:t>6. Expected Output</w:t>
      </w:r>
    </w:p>
    <w:p>
      <w:r>
        <w:t>The system can display seller name, product name, category, price, stock quantity, and availability status. It can also generate separate lists of available and unavailable products.</w:t>
      </w:r>
    </w:p>
    <w:p>
      <w:pPr>
        <w:pStyle w:val="Heading1"/>
      </w:pPr>
      <w:r>
        <w:t>7. Conclusion</w:t>
      </w:r>
    </w:p>
    <w:p>
      <w:r>
        <w:t>The Seller and Inventory Management System provides an organized way to manage sellers, products, and stock using MySQL. Primary keys and foreign keys maintain relationships between tables, while SQL queries help insert, update, delete, and report inventory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