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91F" w:rsidRPr="004D10EE" w:rsidRDefault="005A791F" w:rsidP="005A791F">
      <w:pPr>
        <w:jc w:val="center"/>
        <w:rPr>
          <w:b/>
          <w:bCs/>
          <w:sz w:val="32"/>
          <w:szCs w:val="28"/>
        </w:rPr>
      </w:pPr>
    </w:p>
    <w:tbl>
      <w:tblPr>
        <w:tblW w:w="9150" w:type="dxa"/>
        <w:tblInd w:w="216" w:type="dxa"/>
        <w:shd w:val="clear" w:color="auto" w:fill="CED7E7"/>
        <w:tblLook w:val="04A0" w:firstRow="1" w:lastRow="0" w:firstColumn="1" w:lastColumn="0" w:noHBand="0" w:noVBand="1"/>
      </w:tblPr>
      <w:tblGrid>
        <w:gridCol w:w="2660"/>
        <w:gridCol w:w="6490"/>
      </w:tblGrid>
      <w:tr w:rsidR="005A791F" w:rsidTr="00DD38D9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pStyle w:val="BodyA"/>
              <w:spacing w:line="256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Subject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954553" w:rsidRDefault="005A791F" w:rsidP="00DD38D9">
            <w:pPr>
              <w:spacing w:before="20" w:after="10"/>
              <w:jc w:val="both"/>
              <w:rPr>
                <w:rFonts w:ascii="Calibri" w:eastAsia="Calibri" w:hAnsi="Calibri" w:cs="Calibri"/>
                <w:sz w:val="24"/>
                <w:szCs w:val="24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color="000000"/>
                <w:bdr w:val="nil"/>
              </w:rPr>
              <w:t>Physics</w:t>
            </w:r>
          </w:p>
        </w:tc>
      </w:tr>
      <w:tr w:rsidR="005A791F" w:rsidTr="00DD38D9">
        <w:trPr>
          <w:trHeight w:val="607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bookmarkStart w:id="0" w:name="_Hlk164455218"/>
            <w:r>
              <w:rPr>
                <w:color w:val="auto"/>
                <w:kern w:val="2"/>
                <w14:ligatures w14:val="standardContextual"/>
              </w:rPr>
              <w:t>Question English</w:t>
            </w:r>
          </w:p>
        </w:tc>
        <w:tc>
          <w:tcPr>
            <w:tcW w:w="6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  <w:r w:rsidRPr="00AC712F">
              <w:rPr>
                <w:rFonts w:ascii="Times New Roman" w:hAnsi="Times New Roman" w:cs="Times New Roman"/>
              </w:rPr>
              <w:t xml:space="preserve">A small block of mass M moves on a frictionless surface of an inclined plane, as shown in figure. The angle of the incline suddenly changes from 60° to 30° at point B. The block is initially at rest at A. Assume that collisions between the block and the incline are totally inelastic </w:t>
            </w:r>
            <w:r w:rsidRPr="00A04CEE">
              <w:rPr>
                <w:rFonts w:ascii="Times New Roman" w:hAnsi="Times New Roman" w:cs="Times New Roman"/>
              </w:rPr>
              <w:t>\[g = 10m/{s^2}\]</w:t>
            </w:r>
            <w:r w:rsidRPr="00AC712F">
              <w:rPr>
                <w:rFonts w:ascii="Times New Roman" w:hAnsi="Times New Roman" w:cs="Times New Roman"/>
              </w:rPr>
              <w:t>.</w:t>
            </w:r>
          </w:p>
          <w:p w:rsidR="005A791F" w:rsidRPr="00AC712F" w:rsidRDefault="005A791F" w:rsidP="00DD38D9">
            <w:pPr>
              <w:tabs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1" w:firstLine="1"/>
              <w:jc w:val="both"/>
              <w:rPr>
                <w:rFonts w:ascii="Times New Roman" w:hAnsi="Times New Roman" w:cs="Times New Roman"/>
              </w:rPr>
            </w:pPr>
            <w:r w:rsidRPr="00AC712F">
              <w:rPr>
                <w:rFonts w:ascii="Times New Roman" w:hAnsi="Times New Roman" w:cs="Times New Roman"/>
              </w:rPr>
              <w:t>The speed of the block at point B immediately after it strikes the second incline is</w:t>
            </w:r>
          </w:p>
        </w:tc>
      </w:tr>
      <w:tr w:rsidR="005A791F" w:rsidTr="00DD38D9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Question_hindi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jc w:val="both"/>
            </w:pPr>
            <w:r>
              <w:rPr>
                <w:rFonts w:ascii="Kruti Dev 010" w:hAnsi="Kruti Dev 010"/>
                <w:snapToGrid w:val="0"/>
                <w:spacing w:val="-4"/>
              </w:rPr>
              <w:t> </w:t>
            </w:r>
          </w:p>
        </w:tc>
      </w:tr>
      <w:tr w:rsidR="005A791F" w:rsidTr="00DD38D9">
        <w:trPr>
          <w:trHeight w:val="607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image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spacing w:before="25" w:after="20"/>
              <w:jc w:val="both"/>
            </w:pPr>
            <w:r>
              <w:rPr>
                <w:noProof/>
                <w:lang w:eastAsia="en-IN"/>
              </w:rPr>
              <w:drawing>
                <wp:inline distT="0" distB="0" distL="0" distR="0" wp14:anchorId="66EDB111" wp14:editId="47AECCCA">
                  <wp:extent cx="2225040" cy="1396365"/>
                  <wp:effectExtent l="0" t="0" r="0" b="0"/>
                  <wp:docPr id="9485104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1396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Question Type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color w:val="auto"/>
                <w:kern w:val="2"/>
                <w14:ligatures w14:val="standardContextual"/>
              </w:rPr>
              <w:t>single_choice</w:t>
            </w:r>
            <w:proofErr w:type="spellEnd"/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Option1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5C1598" w:rsidRDefault="005A791F" w:rsidP="00DD38D9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  <w:r w:rsidRPr="00A04CEE">
              <w:t>\[\</w:t>
            </w:r>
            <w:proofErr w:type="spellStart"/>
            <w:r w:rsidRPr="00A04CEE">
              <w:t>sqrt</w:t>
            </w:r>
            <w:proofErr w:type="spellEnd"/>
            <w:r w:rsidRPr="00A04CEE">
              <w:t xml:space="preserve"> {60} \,m/s\]</w:t>
            </w: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 xml:space="preserve">Option1 </w:t>
            </w:r>
            <w:proofErr w:type="spellStart"/>
            <w:r>
              <w:rPr>
                <w:color w:val="auto"/>
                <w:kern w:val="2"/>
                <w14:ligatures w14:val="standardContextual"/>
              </w:rPr>
              <w:t>hindi</w:t>
            </w:r>
            <w:proofErr w:type="spellEnd"/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E6265C" w:rsidRDefault="005A791F" w:rsidP="00DD38D9">
            <w:pPr>
              <w:pStyle w:val="BodyA"/>
              <w:spacing w:line="256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/>
                <w:shd w:val="clear" w:color="auto" w:fill="FFFFFF"/>
                <w14:ligatures w14:val="standardContextual"/>
              </w:rPr>
            </w:pP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Option2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E6265C" w:rsidRDefault="005A791F" w:rsidP="00DD38D9">
            <w:pPr>
              <w:spacing w:before="20" w:after="10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  <w:r w:rsidRPr="00A04CEE"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  <w:t>\[\</w:t>
            </w:r>
            <w:proofErr w:type="spellStart"/>
            <w:r w:rsidRPr="00A04CEE"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  <w:t>sqrt</w:t>
            </w:r>
            <w:proofErr w:type="spellEnd"/>
            <w:r w:rsidRPr="00A04CEE"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  <w:t xml:space="preserve"> {45} \,m/s\]</w:t>
            </w: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2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E6265C" w:rsidRDefault="005A791F" w:rsidP="00DD38D9">
            <w:pPr>
              <w:spacing w:after="10" w:line="264" w:lineRule="auto"/>
              <w:jc w:val="both"/>
              <w:rPr>
                <w:rFonts w:ascii="Roboto" w:hAnsi="Roboto"/>
                <w:color w:val="121212"/>
                <w:sz w:val="27"/>
                <w:szCs w:val="27"/>
                <w:shd w:val="clear" w:color="auto" w:fill="FFFFFF"/>
              </w:rPr>
            </w:pP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Option3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E6265C" w:rsidRDefault="005A791F" w:rsidP="00DD38D9">
            <w:pPr>
              <w:pStyle w:val="BodyA"/>
              <w:spacing w:line="256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/>
                <w:shd w:val="clear" w:color="auto" w:fill="FFFFFF"/>
                <w14:ligatures w14:val="standardContextual"/>
              </w:rPr>
            </w:pPr>
            <w:r w:rsidRPr="00A04CEE"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/>
                <w:shd w:val="clear" w:color="auto" w:fill="FFFFFF"/>
                <w14:ligatures w14:val="standardContextual"/>
              </w:rPr>
              <w:t>\[\</w:t>
            </w:r>
            <w:proofErr w:type="spellStart"/>
            <w:r w:rsidRPr="00A04CEE"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/>
                <w:shd w:val="clear" w:color="auto" w:fill="FFFFFF"/>
                <w14:ligatures w14:val="standardContextual"/>
              </w:rPr>
              <w:t>sqrt</w:t>
            </w:r>
            <w:proofErr w:type="spellEnd"/>
            <w:r w:rsidRPr="00A04CEE"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/>
                <w:shd w:val="clear" w:color="auto" w:fill="FFFFFF"/>
                <w14:ligatures w14:val="standardContextual"/>
              </w:rPr>
              <w:t xml:space="preserve"> {30} \,m/s\]</w:t>
            </w: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 3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E6265C" w:rsidRDefault="005A791F" w:rsidP="00DD38D9">
            <w:pPr>
              <w:pStyle w:val="BodyA"/>
              <w:spacing w:line="256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/>
                <w:shd w:val="clear" w:color="auto" w:fill="FFFFFF"/>
                <w14:ligatures w14:val="standardContextual"/>
              </w:rPr>
            </w:pP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5C1598" w:rsidRDefault="005A791F" w:rsidP="00DD38D9">
            <w:pPr>
              <w:tabs>
                <w:tab w:val="left" w:pos="720"/>
                <w:tab w:val="left" w:pos="1080"/>
                <w:tab w:val="left" w:pos="1800"/>
                <w:tab w:val="left" w:pos="2707"/>
                <w:tab w:val="left" w:pos="3686"/>
              </w:tabs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</w:pPr>
            <w:r w:rsidRPr="00A04CEE">
              <w:t>\[\</w:t>
            </w:r>
            <w:proofErr w:type="spellStart"/>
            <w:r w:rsidRPr="00A04CEE">
              <w:t>sqrt</w:t>
            </w:r>
            <w:proofErr w:type="spellEnd"/>
            <w:r w:rsidRPr="00A04CEE">
              <w:t xml:space="preserve"> {75} \,m/s\]</w:t>
            </w: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Option4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Pr="00E6265C" w:rsidRDefault="005A791F" w:rsidP="00DD38D9">
            <w:pPr>
              <w:pStyle w:val="BodyA"/>
              <w:spacing w:line="256" w:lineRule="auto"/>
              <w:rPr>
                <w:rFonts w:ascii="Roboto" w:eastAsiaTheme="minorHAnsi" w:hAnsi="Roboto" w:cstheme="minorBidi"/>
                <w:color w:val="121212"/>
                <w:kern w:val="2"/>
                <w:sz w:val="27"/>
                <w:szCs w:val="27"/>
                <w:bdr w:val="none" w:sz="0" w:space="0" w:color="auto"/>
                <w:shd w:val="clear" w:color="auto" w:fill="FFFFFF"/>
                <w14:ligatures w14:val="standardContextual"/>
              </w:rPr>
            </w:pP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/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spacing w:before="10" w:after="10"/>
              <w:jc w:val="both"/>
            </w:pP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3</w:t>
            </w: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pStyle w:val="BodyA"/>
              <w:spacing w:line="256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Incorrect Marks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</w:t>
            </w: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lastRenderedPageBreak/>
              <w:t xml:space="preserve">Correct Answer 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A</w:t>
            </w:r>
          </w:p>
        </w:tc>
      </w:tr>
      <w:bookmarkEnd w:id="0"/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pStyle w:val="BodyA"/>
              <w:spacing w:line="256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Assertion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pStyle w:val="BodyA"/>
              <w:spacing w:line="256" w:lineRule="auto"/>
              <w:rPr>
                <w:color w:val="auto"/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English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</w:p>
        </w:tc>
      </w:tr>
      <w:tr w:rsidR="005A791F" w:rsidTr="00DD38D9">
        <w:trPr>
          <w:trHeight w:val="300"/>
        </w:trPr>
        <w:tc>
          <w:tcPr>
            <w:tcW w:w="2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  <w:r>
              <w:rPr>
                <w:color w:val="auto"/>
                <w:kern w:val="2"/>
                <w14:ligatures w14:val="standardContextual"/>
              </w:rPr>
              <w:t>Solution  Hindi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791F" w:rsidRDefault="005A791F" w:rsidP="00DD38D9">
            <w:pPr>
              <w:pStyle w:val="BodyA"/>
              <w:spacing w:line="256" w:lineRule="auto"/>
              <w:rPr>
                <w:kern w:val="2"/>
                <w14:ligatures w14:val="standardContextual"/>
              </w:rPr>
            </w:pPr>
          </w:p>
        </w:tc>
      </w:tr>
    </w:tbl>
    <w:p w:rsidR="00A33B80" w:rsidRDefault="00A33B80">
      <w:bookmarkStart w:id="1" w:name="_GoBack"/>
      <w:bookmarkEnd w:id="1"/>
    </w:p>
    <w:sectPr w:rsidR="00A3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charset w:val="00"/>
    <w:family w:val="auto"/>
    <w:pitch w:val="variable"/>
    <w:sig w:usb0="0000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91F"/>
    <w:rsid w:val="005A791F"/>
    <w:rsid w:val="00A3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819E3-415E-424F-A69E-81F68FF3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5A791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sz w:val="24"/>
      <w:szCs w:val="24"/>
      <w:u w:color="000000"/>
      <w:bdr w:val="nil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2025-06-06T09:12:00Z</dcterms:created>
  <dcterms:modified xsi:type="dcterms:W3CDTF">2025-06-06T09:13:00Z</dcterms:modified>
</cp:coreProperties>
</file>