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1FA" w:rsidRDefault="000065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1. </w:t>
      </w:r>
      <w:r>
        <w:rPr>
          <w:color w:val="000000"/>
        </w:rPr>
        <w:t xml:space="preserve">Not letting login with old user </w:t>
      </w:r>
      <w:bookmarkStart w:id="0" w:name="_GoBack"/>
      <w:bookmarkEnd w:id="0"/>
    </w:p>
    <w:p w:rsidR="001661FA" w:rsidRDefault="000065FE">
      <w:r>
        <w:rPr>
          <w:noProof/>
        </w:rPr>
        <w:drawing>
          <wp:inline distT="0" distB="0" distL="0" distR="0">
            <wp:extent cx="2264944" cy="258435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944" cy="2584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1661FA"/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2. </w:t>
      </w:r>
      <w:r>
        <w:rPr>
          <w:color w:val="000000"/>
        </w:rPr>
        <w:t>Some PDF Resume Still not parsing, attached 2 sample resumes in chat for ref, try both.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:rsidR="001661FA" w:rsidRDefault="000065FE">
      <w:r>
        <w:rPr>
          <w:noProof/>
        </w:rPr>
        <w:drawing>
          <wp:inline distT="0" distB="0" distL="0" distR="0">
            <wp:extent cx="4745451" cy="2159890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5451" cy="2159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1661FA"/>
    <w:p w:rsidR="001661FA" w:rsidRDefault="001661FA"/>
    <w:p w:rsidR="001661FA" w:rsidRDefault="001661FA"/>
    <w:p w:rsidR="001661FA" w:rsidRDefault="001661FA"/>
    <w:p w:rsidR="001661FA" w:rsidRDefault="001661FA"/>
    <w:p w:rsidR="001661FA" w:rsidRDefault="001661FA"/>
    <w:p w:rsidR="001661FA" w:rsidRDefault="001661FA"/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3. </w:t>
      </w:r>
      <w:r>
        <w:rPr>
          <w:color w:val="000000"/>
        </w:rPr>
        <w:t>The image was uploaded successfully, but the parsing process did not start and same issue with the docx file.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4439737" cy="189719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737" cy="1897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796894" cy="1871945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6894" cy="1871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4. </w:t>
      </w:r>
      <w:r>
        <w:t xml:space="preserve">Work status - </w:t>
      </w:r>
      <w:r>
        <w:t>Switching from fresher to Exp or vice versa etc., it goes back to step one. Attaching video for ref.</w:t>
      </w:r>
    </w:p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t xml:space="preserve">5. </w:t>
      </w:r>
      <w:r>
        <w:rPr>
          <w:b/>
          <w:bCs/>
        </w:rPr>
        <w:t xml:space="preserve">Fresher - </w:t>
      </w:r>
      <w:r>
        <w:t>Ai skills showing but selection not showing on this screen.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drawing>
          <wp:inline distT="114300" distB="114300" distL="114300" distR="114300">
            <wp:extent cx="5731200" cy="32131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But was saved and here showing. Suggestion - Skill selecti</w:t>
      </w:r>
      <w:r>
        <w:t>on AI based should be only one time, either on this screen or the earlier one.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lastRenderedPageBreak/>
        <w:drawing>
          <wp:inline distT="114300" distB="114300" distL="114300" distR="114300">
            <wp:extent cx="5731200" cy="30988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>Lets Say Beautician is selected as preferred job role, is really AI suggested skills will come here or from our DB skills will be fetched here?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drawing>
          <wp:inline distT="114300" distB="114300" distL="114300" distR="114300">
            <wp:extent cx="5731200" cy="2921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1661F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6. Multiple Selection Needed here.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lastRenderedPageBreak/>
        <w:drawing>
          <wp:inline distT="114300" distB="114300" distL="114300" distR="114300">
            <wp:extent cx="4714875" cy="16287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7. Remove this duplicate upload resume option on the last screen. 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drawing>
          <wp:inline distT="114300" distB="114300" distL="114300" distR="114300">
            <wp:extent cx="4565784" cy="1296925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5784" cy="129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661FA" w:rsidRDefault="00006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8. Revised Word Limit - 200 Characters</w:t>
      </w:r>
    </w:p>
    <w:p w:rsidR="001661FA" w:rsidRDefault="000065F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noProof/>
        </w:rPr>
        <w:drawing>
          <wp:inline distT="114300" distB="114300" distL="114300" distR="114300">
            <wp:extent cx="4391025" cy="10572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61F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7E6757B7-D4FD-4A4F-ADFF-AF1C30649F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0FC1901-BD5B-4F85-A2A2-975D2CE08F95}"/>
    <w:embedBold r:id="rId3" w:fontKey="{56D6CD95-05F2-4A82-A5B8-7C30FEAC7C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E9DC86A-E08E-443E-B1ED-7031B6E50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18F15C-9DAB-4B61-9BC0-4098BF110F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94553"/>
    <w:multiLevelType w:val="multilevel"/>
    <w:tmpl w:val="6D001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C36A3"/>
    <w:multiLevelType w:val="multilevel"/>
    <w:tmpl w:val="B2BED0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FA"/>
    <w:rsid w:val="000065FE"/>
    <w:rsid w:val="0016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4635"/>
  <w15:docId w15:val="{059932FB-5937-4E8B-B7AE-3E338AD7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OnH</cp:lastModifiedBy>
  <cp:revision>2</cp:revision>
  <dcterms:created xsi:type="dcterms:W3CDTF">2026-08-05T09:29:00Z</dcterms:created>
  <dcterms:modified xsi:type="dcterms:W3CDTF">2026-08-05T09:30:00Z</dcterms:modified>
</cp:coreProperties>
</file>