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04E7" w:rsidRDefault="00C37D59">
      <w:pPr>
        <w:pStyle w:val="Heading1"/>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rsidR="00BD04E7" w:rsidRDefault="00BD04E7">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BD04E7">
        <w:trPr>
          <w:trHeight w:val="499"/>
        </w:trPr>
        <w:tc>
          <w:tcPr>
            <w:tcW w:w="4680" w:type="dxa"/>
          </w:tcPr>
          <w:p w:rsidR="00BD04E7" w:rsidRDefault="00C37D59">
            <w:pPr>
              <w:pStyle w:val="TableParagraph"/>
              <w:spacing w:before="141"/>
              <w:rPr>
                <w:sz w:val="24"/>
              </w:rPr>
            </w:pPr>
            <w:r>
              <w:rPr>
                <w:spacing w:val="-4"/>
                <w:sz w:val="24"/>
              </w:rPr>
              <w:t>Date</w:t>
            </w:r>
          </w:p>
        </w:tc>
        <w:tc>
          <w:tcPr>
            <w:tcW w:w="4680" w:type="dxa"/>
          </w:tcPr>
          <w:p w:rsidR="00BD04E7" w:rsidRDefault="00C37D59">
            <w:pPr>
              <w:pStyle w:val="TableParagraph"/>
              <w:spacing w:before="141"/>
              <w:rPr>
                <w:sz w:val="24"/>
              </w:rPr>
            </w:pPr>
            <w:r>
              <w:rPr>
                <w:sz w:val="24"/>
              </w:rPr>
              <w:t xml:space="preserve">15 March </w:t>
            </w:r>
            <w:r>
              <w:rPr>
                <w:spacing w:val="-4"/>
                <w:sz w:val="24"/>
              </w:rPr>
              <w:t>2024</w:t>
            </w:r>
          </w:p>
        </w:tc>
      </w:tr>
      <w:tr w:rsidR="00BD04E7">
        <w:trPr>
          <w:trHeight w:val="460"/>
        </w:trPr>
        <w:tc>
          <w:tcPr>
            <w:tcW w:w="4680" w:type="dxa"/>
          </w:tcPr>
          <w:p w:rsidR="00BD04E7" w:rsidRDefault="00C37D59">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rsidR="00BD04E7" w:rsidRDefault="001B0C74">
            <w:pPr>
              <w:pStyle w:val="TableParagraph"/>
              <w:spacing w:before="102"/>
              <w:rPr>
                <w:sz w:val="24"/>
              </w:rPr>
            </w:pPr>
            <w:r>
              <w:rPr>
                <w:spacing w:val="-2"/>
                <w:sz w:val="24"/>
              </w:rPr>
              <w:t>UNM1425EduGenie</w:t>
            </w:r>
          </w:p>
        </w:tc>
      </w:tr>
      <w:tr w:rsidR="00BD04E7">
        <w:trPr>
          <w:trHeight w:val="719"/>
        </w:trPr>
        <w:tc>
          <w:tcPr>
            <w:tcW w:w="4680" w:type="dxa"/>
          </w:tcPr>
          <w:p w:rsidR="00BD04E7" w:rsidRDefault="00C37D59">
            <w:pPr>
              <w:pStyle w:val="TableParagraph"/>
              <w:spacing w:before="118"/>
              <w:rPr>
                <w:sz w:val="24"/>
              </w:rPr>
            </w:pPr>
            <w:r>
              <w:rPr>
                <w:sz w:val="24"/>
              </w:rPr>
              <w:t xml:space="preserve">Project </w:t>
            </w:r>
            <w:r>
              <w:rPr>
                <w:spacing w:val="-2"/>
                <w:sz w:val="24"/>
              </w:rPr>
              <w:t>Title</w:t>
            </w:r>
          </w:p>
        </w:tc>
        <w:tc>
          <w:tcPr>
            <w:tcW w:w="4680" w:type="dxa"/>
          </w:tcPr>
          <w:p w:rsidR="00BD04E7" w:rsidRDefault="001B0C74">
            <w:pPr>
              <w:pStyle w:val="TableParagraph"/>
              <w:spacing w:before="118"/>
              <w:ind w:right="109"/>
              <w:rPr>
                <w:sz w:val="24"/>
              </w:rPr>
            </w:pPr>
            <w:proofErr w:type="spellStart"/>
            <w:r>
              <w:rPr>
                <w:sz w:val="24"/>
              </w:rPr>
              <w:t>EduGenie</w:t>
            </w:r>
            <w:proofErr w:type="spellEnd"/>
          </w:p>
        </w:tc>
      </w:tr>
      <w:tr w:rsidR="00BD04E7">
        <w:trPr>
          <w:trHeight w:val="479"/>
        </w:trPr>
        <w:tc>
          <w:tcPr>
            <w:tcW w:w="4680" w:type="dxa"/>
          </w:tcPr>
          <w:p w:rsidR="00BD04E7" w:rsidRDefault="00C37D59">
            <w:pPr>
              <w:pStyle w:val="TableParagraph"/>
              <w:spacing w:before="135"/>
              <w:rPr>
                <w:sz w:val="24"/>
              </w:rPr>
            </w:pPr>
            <w:r>
              <w:rPr>
                <w:sz w:val="24"/>
              </w:rPr>
              <w:t xml:space="preserve">Maximum </w:t>
            </w:r>
            <w:r>
              <w:rPr>
                <w:spacing w:val="-2"/>
                <w:sz w:val="24"/>
              </w:rPr>
              <w:t>Marks</w:t>
            </w:r>
          </w:p>
        </w:tc>
        <w:tc>
          <w:tcPr>
            <w:tcW w:w="4680" w:type="dxa"/>
          </w:tcPr>
          <w:p w:rsidR="00BD04E7" w:rsidRDefault="00C37D59">
            <w:pPr>
              <w:pStyle w:val="TableParagraph"/>
              <w:spacing w:before="135"/>
              <w:rPr>
                <w:sz w:val="24"/>
              </w:rPr>
            </w:pPr>
            <w:r>
              <w:rPr>
                <w:sz w:val="24"/>
              </w:rPr>
              <w:t xml:space="preserve">5 </w:t>
            </w:r>
            <w:r>
              <w:rPr>
                <w:spacing w:val="-2"/>
                <w:sz w:val="24"/>
              </w:rPr>
              <w:t>Marks</w:t>
            </w:r>
          </w:p>
        </w:tc>
      </w:tr>
    </w:tbl>
    <w:p w:rsidR="00BD04E7" w:rsidRDefault="00BD04E7">
      <w:pPr>
        <w:pStyle w:val="BodyText"/>
        <w:spacing w:before="104"/>
        <w:rPr>
          <w:b/>
          <w:sz w:val="28"/>
        </w:rPr>
      </w:pPr>
    </w:p>
    <w:p w:rsidR="001B0C74" w:rsidRDefault="001B0C74" w:rsidP="001B0C74">
      <w:pPr>
        <w:pStyle w:val="Heading2"/>
      </w:pPr>
      <w:bookmarkStart w:id="1" w:name="Project_Proposal_(Proposed_Solution)_rep"/>
      <w:bookmarkEnd w:id="1"/>
      <w:r>
        <w:t>PROJECT PROPOSAL (PROPOSED SOLUTION) REPORT</w:t>
      </w:r>
    </w:p>
    <w:p w:rsidR="001B0C74" w:rsidRDefault="001B0C74" w:rsidP="001B0C74">
      <w:pPr>
        <w:pStyle w:val="isselectedend"/>
      </w:pPr>
      <w:r>
        <w:t xml:space="preserve">The </w:t>
      </w:r>
      <w:proofErr w:type="spellStart"/>
      <w:r>
        <w:t>EduGenie</w:t>
      </w:r>
      <w:proofErr w:type="spellEnd"/>
      <w:r>
        <w:t xml:space="preserve"> project aims to provide students with an AI-powered personalized learning assistant. It addresses common learning challenges such as difficulty understanding complex concepts, finding immediate answers, preparing practice quizzes, summarizing lengthy content, and identifying suitable learning resources. </w:t>
      </w:r>
      <w:proofErr w:type="spellStart"/>
      <w:r>
        <w:t>EduGenie</w:t>
      </w:r>
      <w:proofErr w:type="spellEnd"/>
      <w:r>
        <w:t xml:space="preserve"> uses Generative AI to provide interactive and personalized educational assistance.</w:t>
      </w:r>
    </w:p>
    <w:p w:rsidR="001B0C74" w:rsidRDefault="001B0C74" w:rsidP="001B0C74">
      <w:pPr>
        <w:pStyle w:val="Heading2"/>
      </w:pPr>
      <w:r>
        <w:t>PROJECT OVERVIEW</w:t>
      </w:r>
    </w:p>
    <w:p w:rsidR="001B0C74" w:rsidRDefault="001B0C74" w:rsidP="001B0C74">
      <w:pPr>
        <w:pStyle w:val="Heading3"/>
      </w:pPr>
      <w:r>
        <w:t>Objective</w:t>
      </w:r>
      <w:bookmarkStart w:id="2" w:name="_GoBack"/>
      <w:bookmarkEnd w:id="2"/>
    </w:p>
    <w:p w:rsidR="001B0C74" w:rsidRDefault="001B0C74" w:rsidP="001B0C74">
      <w:pPr>
        <w:pStyle w:val="isselectedend"/>
      </w:pPr>
      <w:r>
        <w:t xml:space="preserve">The primary objective of </w:t>
      </w:r>
      <w:proofErr w:type="spellStart"/>
      <w:r>
        <w:t>EduGenie</w:t>
      </w:r>
      <w:proofErr w:type="spellEnd"/>
      <w:r>
        <w:t xml:space="preserve"> is to provide students with fast, simple, and personalized educational assistance using Generative AI. The system helps students understand concepts, clarify questions, practice through quizzes, summarize educational content, and receive learning recommendations.</w:t>
      </w:r>
    </w:p>
    <w:p w:rsidR="001B0C74" w:rsidRDefault="001B0C74" w:rsidP="001B0C74">
      <w:pPr>
        <w:pStyle w:val="Heading3"/>
      </w:pPr>
      <w:r>
        <w:t>Scope</w:t>
      </w:r>
    </w:p>
    <w:p w:rsidR="001B0C74" w:rsidRDefault="001B0C74" w:rsidP="001B0C74">
      <w:pPr>
        <w:pStyle w:val="isselectedend"/>
      </w:pPr>
      <w:r>
        <w:t xml:space="preserve">The project covers the development of a web-based AI learning assistant that supports Question Answering, Topic Explanation, Quiz Generation, Content Summarization, and Personalized Learning Recommendations. The system uses a </w:t>
      </w:r>
      <w:proofErr w:type="spellStart"/>
      <w:r>
        <w:t>FastAPI</w:t>
      </w:r>
      <w:proofErr w:type="spellEnd"/>
      <w:r>
        <w:t xml:space="preserve"> backend and Google Gemini API to generate educational responses.</w:t>
      </w:r>
    </w:p>
    <w:p w:rsidR="001B0C74" w:rsidRDefault="001B0C74" w:rsidP="001B0C74">
      <w:pPr>
        <w:pStyle w:val="Heading2"/>
      </w:pPr>
      <w:r>
        <w:t>PROBLEM STATEMENT</w:t>
      </w:r>
    </w:p>
    <w:p w:rsidR="001B0C74" w:rsidRDefault="001B0C74" w:rsidP="001B0C74">
      <w:pPr>
        <w:pStyle w:val="Heading3"/>
      </w:pPr>
      <w:r>
        <w:t>Description</w:t>
      </w:r>
    </w:p>
    <w:p w:rsidR="001B0C74" w:rsidRDefault="001B0C74" w:rsidP="001B0C74">
      <w:pPr>
        <w:pStyle w:val="isselectedend"/>
      </w:pPr>
      <w:r>
        <w:t>Students may face difficulties understanding complex topics, obtaining immediate answers, preparing practice questions, and summarizing lengthy educational content. Traditional learning resources may not always provide explanations according to individual learning levels.</w:t>
      </w:r>
    </w:p>
    <w:p w:rsidR="001B0C74" w:rsidRDefault="001B0C74" w:rsidP="001B0C74">
      <w:pPr>
        <w:pStyle w:val="Heading3"/>
      </w:pPr>
      <w:r>
        <w:t>Impact</w:t>
      </w:r>
    </w:p>
    <w:p w:rsidR="001B0C74" w:rsidRDefault="001B0C74" w:rsidP="001B0C74">
      <w:pPr>
        <w:pStyle w:val="isselectedend"/>
      </w:pPr>
      <w:r>
        <w:t>These challenges can lead to confusion, reduced confidence, difficulty in revision, and less effective learning. Providing personalized AI-based educational assistance can make learning more accessible, interactive, and efficient.</w:t>
      </w:r>
    </w:p>
    <w:p w:rsidR="001B0C74" w:rsidRDefault="001B0C74" w:rsidP="001B0C74">
      <w:pPr>
        <w:pStyle w:val="Heading2"/>
      </w:pPr>
      <w:r>
        <w:t>PROPOSED SOLUTION</w:t>
      </w:r>
    </w:p>
    <w:p w:rsidR="001B0C74" w:rsidRDefault="001B0C74" w:rsidP="001B0C74">
      <w:pPr>
        <w:pStyle w:val="Heading3"/>
      </w:pPr>
      <w:r>
        <w:lastRenderedPageBreak/>
        <w:t>Approach</w:t>
      </w:r>
    </w:p>
    <w:p w:rsidR="001B0C74" w:rsidRDefault="001B0C74" w:rsidP="001B0C74">
      <w:pPr>
        <w:pStyle w:val="isselectedend"/>
      </w:pPr>
      <w:proofErr w:type="spellStart"/>
      <w:r>
        <w:t>EduGenie</w:t>
      </w:r>
      <w:proofErr w:type="spellEnd"/>
      <w:r>
        <w:t xml:space="preserve"> uses Generative AI to process student questions, topics, and educational content and generate responses based on the selected learning activity and learning level. The system provides personalized educational support through a simple web interface.</w:t>
      </w:r>
    </w:p>
    <w:p w:rsidR="001B0C74" w:rsidRDefault="001B0C74" w:rsidP="001B0C74">
      <w:pPr>
        <w:pStyle w:val="Heading3"/>
      </w:pPr>
      <w:r>
        <w:t>Key Features</w:t>
      </w:r>
    </w:p>
    <w:p w:rsidR="001B0C74" w:rsidRDefault="001B0C74" w:rsidP="001B0C74">
      <w:pPr>
        <w:widowControl/>
        <w:numPr>
          <w:ilvl w:val="0"/>
          <w:numId w:val="2"/>
        </w:numPr>
        <w:autoSpaceDE/>
        <w:autoSpaceDN/>
        <w:spacing w:before="100" w:beforeAutospacing="1" w:after="100" w:afterAutospacing="1"/>
      </w:pPr>
      <w:r>
        <w:t>AI-powered Question Answering</w:t>
      </w:r>
    </w:p>
    <w:p w:rsidR="001B0C74" w:rsidRDefault="001B0C74" w:rsidP="001B0C74">
      <w:pPr>
        <w:widowControl/>
        <w:numPr>
          <w:ilvl w:val="0"/>
          <w:numId w:val="2"/>
        </w:numPr>
        <w:autoSpaceDE/>
        <w:autoSpaceDN/>
        <w:spacing w:before="100" w:beforeAutospacing="1" w:after="100" w:afterAutospacing="1"/>
      </w:pPr>
      <w:r>
        <w:t>Personalized Topic Explanation</w:t>
      </w:r>
    </w:p>
    <w:p w:rsidR="001B0C74" w:rsidRDefault="001B0C74" w:rsidP="001B0C74">
      <w:pPr>
        <w:widowControl/>
        <w:numPr>
          <w:ilvl w:val="0"/>
          <w:numId w:val="2"/>
        </w:numPr>
        <w:autoSpaceDE/>
        <w:autoSpaceDN/>
        <w:spacing w:before="100" w:beforeAutospacing="1" w:after="100" w:afterAutospacing="1"/>
      </w:pPr>
      <w:r>
        <w:t>Automatic Quiz Generation</w:t>
      </w:r>
    </w:p>
    <w:p w:rsidR="001B0C74" w:rsidRDefault="001B0C74" w:rsidP="001B0C74">
      <w:pPr>
        <w:widowControl/>
        <w:numPr>
          <w:ilvl w:val="0"/>
          <w:numId w:val="2"/>
        </w:numPr>
        <w:autoSpaceDE/>
        <w:autoSpaceDN/>
        <w:spacing w:before="100" w:beforeAutospacing="1" w:after="100" w:afterAutospacing="1"/>
      </w:pPr>
      <w:r>
        <w:t>Educational Content Summarization</w:t>
      </w:r>
    </w:p>
    <w:p w:rsidR="001B0C74" w:rsidRDefault="001B0C74" w:rsidP="001B0C74">
      <w:pPr>
        <w:widowControl/>
        <w:numPr>
          <w:ilvl w:val="0"/>
          <w:numId w:val="2"/>
        </w:numPr>
        <w:autoSpaceDE/>
        <w:autoSpaceDN/>
        <w:spacing w:before="100" w:beforeAutospacing="1" w:after="100" w:afterAutospacing="1"/>
      </w:pPr>
      <w:r>
        <w:t>Personalized Learning Recommendations</w:t>
      </w:r>
    </w:p>
    <w:p w:rsidR="001B0C74" w:rsidRDefault="001B0C74" w:rsidP="001B0C74">
      <w:pPr>
        <w:widowControl/>
        <w:numPr>
          <w:ilvl w:val="0"/>
          <w:numId w:val="2"/>
        </w:numPr>
        <w:autoSpaceDE/>
        <w:autoSpaceDN/>
        <w:spacing w:before="100" w:beforeAutospacing="1" w:after="100" w:afterAutospacing="1"/>
      </w:pPr>
      <w:r>
        <w:t>Google Gemini API Integration</w:t>
      </w:r>
    </w:p>
    <w:p w:rsidR="001B0C74" w:rsidRDefault="001B0C74" w:rsidP="001B0C74">
      <w:pPr>
        <w:widowControl/>
        <w:numPr>
          <w:ilvl w:val="0"/>
          <w:numId w:val="2"/>
        </w:numPr>
        <w:autoSpaceDE/>
        <w:autoSpaceDN/>
        <w:spacing w:before="100" w:beforeAutospacing="1" w:after="100" w:afterAutospacing="1"/>
      </w:pPr>
      <w:r>
        <w:t>Student-friendly web interface</w:t>
      </w:r>
    </w:p>
    <w:p w:rsidR="001B0C74" w:rsidRDefault="001B0C74" w:rsidP="001B0C74">
      <w:pPr>
        <w:widowControl/>
        <w:numPr>
          <w:ilvl w:val="0"/>
          <w:numId w:val="2"/>
        </w:numPr>
        <w:autoSpaceDE/>
        <w:autoSpaceDN/>
        <w:spacing w:before="100" w:beforeAutospacing="1" w:after="100" w:afterAutospacing="1"/>
      </w:pPr>
      <w:proofErr w:type="spellStart"/>
      <w:r>
        <w:t>FastAPI</w:t>
      </w:r>
      <w:proofErr w:type="spellEnd"/>
      <w:r>
        <w:t>-based backend</w:t>
      </w:r>
    </w:p>
    <w:p w:rsidR="001B0C74" w:rsidRDefault="001B0C74" w:rsidP="001B0C74">
      <w:pPr>
        <w:widowControl/>
        <w:numPr>
          <w:ilvl w:val="0"/>
          <w:numId w:val="2"/>
        </w:numPr>
        <w:autoSpaceDE/>
        <w:autoSpaceDN/>
        <w:spacing w:before="100" w:beforeAutospacing="1" w:after="100" w:afterAutospacing="1"/>
      </w:pPr>
      <w:proofErr w:type="spellStart"/>
      <w:r>
        <w:t>Copyable</w:t>
      </w:r>
      <w:proofErr w:type="spellEnd"/>
      <w:r>
        <w:t xml:space="preserve"> AI-generated results</w:t>
      </w:r>
    </w:p>
    <w:p w:rsidR="001B0C74" w:rsidRDefault="001B0C74" w:rsidP="001B0C74">
      <w:pPr>
        <w:pStyle w:val="Heading2"/>
      </w:pPr>
      <w:r>
        <w:t>RESOURCE REQUIREMENTS</w:t>
      </w:r>
    </w:p>
    <w:p w:rsidR="001B0C74" w:rsidRDefault="001B0C74" w:rsidP="001B0C74">
      <w:pPr>
        <w:pStyle w:val="Heading2"/>
      </w:pPr>
    </w:p>
    <w:tbl>
      <w:tblPr>
        <w:tblStyle w:val="TableGrid"/>
        <w:tblW w:w="0" w:type="auto"/>
        <w:tblLook w:val="04A0" w:firstRow="1" w:lastRow="0" w:firstColumn="1" w:lastColumn="0" w:noHBand="0" w:noVBand="1"/>
      </w:tblPr>
      <w:tblGrid>
        <w:gridCol w:w="2395"/>
        <w:gridCol w:w="2875"/>
        <w:gridCol w:w="4666"/>
      </w:tblGrid>
      <w:tr w:rsidR="001B0C74" w:rsidTr="001B0C74">
        <w:tc>
          <w:tcPr>
            <w:tcW w:w="0" w:type="auto"/>
            <w:hideMark/>
          </w:tcPr>
          <w:p w:rsidR="001B0C74" w:rsidRDefault="001B0C74">
            <w:pPr>
              <w:jc w:val="center"/>
              <w:rPr>
                <w:b/>
                <w:bCs/>
                <w:sz w:val="24"/>
                <w:szCs w:val="24"/>
              </w:rPr>
            </w:pPr>
            <w:r>
              <w:rPr>
                <w:b/>
                <w:bCs/>
              </w:rPr>
              <w:t>Resource Type</w:t>
            </w:r>
          </w:p>
        </w:tc>
        <w:tc>
          <w:tcPr>
            <w:tcW w:w="0" w:type="auto"/>
            <w:hideMark/>
          </w:tcPr>
          <w:p w:rsidR="001B0C74" w:rsidRDefault="001B0C74">
            <w:pPr>
              <w:jc w:val="center"/>
              <w:rPr>
                <w:b/>
                <w:bCs/>
                <w:sz w:val="24"/>
                <w:szCs w:val="24"/>
              </w:rPr>
            </w:pPr>
            <w:r>
              <w:rPr>
                <w:b/>
                <w:bCs/>
              </w:rPr>
              <w:t>Description</w:t>
            </w:r>
          </w:p>
        </w:tc>
        <w:tc>
          <w:tcPr>
            <w:tcW w:w="0" w:type="auto"/>
            <w:hideMark/>
          </w:tcPr>
          <w:p w:rsidR="001B0C74" w:rsidRDefault="001B0C74">
            <w:pPr>
              <w:jc w:val="center"/>
              <w:rPr>
                <w:b/>
                <w:bCs/>
                <w:sz w:val="24"/>
                <w:szCs w:val="24"/>
              </w:rPr>
            </w:pPr>
            <w:r>
              <w:rPr>
                <w:b/>
                <w:bCs/>
              </w:rPr>
              <w:t>Specification / Allocation</w:t>
            </w:r>
          </w:p>
        </w:tc>
      </w:tr>
      <w:tr w:rsidR="001B0C74" w:rsidTr="001B0C74">
        <w:tc>
          <w:tcPr>
            <w:tcW w:w="0" w:type="auto"/>
            <w:hideMark/>
          </w:tcPr>
          <w:p w:rsidR="001B0C74" w:rsidRDefault="001B0C74">
            <w:pPr>
              <w:rPr>
                <w:sz w:val="24"/>
                <w:szCs w:val="24"/>
              </w:rPr>
            </w:pPr>
            <w:r>
              <w:rPr>
                <w:rStyle w:val="Strong"/>
                <w:rFonts w:eastAsiaTheme="majorEastAsia"/>
              </w:rPr>
              <w:t>Hardware</w:t>
            </w:r>
          </w:p>
        </w:tc>
        <w:tc>
          <w:tcPr>
            <w:tcW w:w="0" w:type="auto"/>
            <w:hideMark/>
          </w:tcPr>
          <w:p w:rsidR="001B0C74" w:rsidRDefault="001B0C74">
            <w:pPr>
              <w:rPr>
                <w:sz w:val="24"/>
                <w:szCs w:val="24"/>
              </w:rPr>
            </w:pPr>
            <w:r>
              <w:t>Computing Resources</w:t>
            </w:r>
          </w:p>
        </w:tc>
        <w:tc>
          <w:tcPr>
            <w:tcW w:w="0" w:type="auto"/>
            <w:hideMark/>
          </w:tcPr>
          <w:p w:rsidR="001B0C74" w:rsidRDefault="001B0C74">
            <w:pPr>
              <w:rPr>
                <w:sz w:val="24"/>
                <w:szCs w:val="24"/>
              </w:rPr>
            </w:pPr>
            <w:r>
              <w:t>Standard computer/laptop with internet connection</w:t>
            </w:r>
          </w:p>
        </w:tc>
      </w:tr>
      <w:tr w:rsidR="001B0C74" w:rsidTr="001B0C74">
        <w:tc>
          <w:tcPr>
            <w:tcW w:w="0" w:type="auto"/>
            <w:hideMark/>
          </w:tcPr>
          <w:p w:rsidR="001B0C74" w:rsidRDefault="001B0C74">
            <w:pPr>
              <w:rPr>
                <w:sz w:val="24"/>
                <w:szCs w:val="24"/>
              </w:rPr>
            </w:pPr>
            <w:r>
              <w:rPr>
                <w:rStyle w:val="Strong"/>
                <w:rFonts w:eastAsiaTheme="majorEastAsia"/>
              </w:rPr>
              <w:t>Memory</w:t>
            </w:r>
          </w:p>
        </w:tc>
        <w:tc>
          <w:tcPr>
            <w:tcW w:w="0" w:type="auto"/>
            <w:hideMark/>
          </w:tcPr>
          <w:p w:rsidR="001B0C74" w:rsidRDefault="001B0C74">
            <w:pPr>
              <w:rPr>
                <w:sz w:val="24"/>
                <w:szCs w:val="24"/>
              </w:rPr>
            </w:pPr>
            <w:r>
              <w:t>RAM</w:t>
            </w:r>
          </w:p>
        </w:tc>
        <w:tc>
          <w:tcPr>
            <w:tcW w:w="0" w:type="auto"/>
            <w:hideMark/>
          </w:tcPr>
          <w:p w:rsidR="001B0C74" w:rsidRDefault="001B0C74">
            <w:pPr>
              <w:rPr>
                <w:sz w:val="24"/>
                <w:szCs w:val="24"/>
              </w:rPr>
            </w:pPr>
            <w:r>
              <w:t>Minimum 4 GB recommended</w:t>
            </w:r>
          </w:p>
        </w:tc>
      </w:tr>
      <w:tr w:rsidR="001B0C74" w:rsidTr="001B0C74">
        <w:tc>
          <w:tcPr>
            <w:tcW w:w="0" w:type="auto"/>
            <w:hideMark/>
          </w:tcPr>
          <w:p w:rsidR="001B0C74" w:rsidRDefault="001B0C74">
            <w:pPr>
              <w:rPr>
                <w:sz w:val="24"/>
                <w:szCs w:val="24"/>
              </w:rPr>
            </w:pPr>
            <w:r>
              <w:rPr>
                <w:rStyle w:val="Strong"/>
                <w:rFonts w:eastAsiaTheme="majorEastAsia"/>
              </w:rPr>
              <w:t>Storage</w:t>
            </w:r>
          </w:p>
        </w:tc>
        <w:tc>
          <w:tcPr>
            <w:tcW w:w="0" w:type="auto"/>
            <w:hideMark/>
          </w:tcPr>
          <w:p w:rsidR="001B0C74" w:rsidRDefault="001B0C74">
            <w:pPr>
              <w:rPr>
                <w:sz w:val="24"/>
                <w:szCs w:val="24"/>
              </w:rPr>
            </w:pPr>
            <w:r>
              <w:t>Project files, dependencies, and logs</w:t>
            </w:r>
          </w:p>
        </w:tc>
        <w:tc>
          <w:tcPr>
            <w:tcW w:w="0" w:type="auto"/>
            <w:hideMark/>
          </w:tcPr>
          <w:p w:rsidR="001B0C74" w:rsidRDefault="001B0C74">
            <w:pPr>
              <w:rPr>
                <w:sz w:val="24"/>
                <w:szCs w:val="24"/>
              </w:rPr>
            </w:pPr>
            <w:r>
              <w:t>Minimum 5 GB available storage</w:t>
            </w:r>
          </w:p>
        </w:tc>
      </w:tr>
      <w:tr w:rsidR="001B0C74" w:rsidTr="001B0C74">
        <w:tc>
          <w:tcPr>
            <w:tcW w:w="0" w:type="auto"/>
            <w:hideMark/>
          </w:tcPr>
          <w:p w:rsidR="001B0C74" w:rsidRDefault="001B0C74">
            <w:pPr>
              <w:rPr>
                <w:sz w:val="24"/>
                <w:szCs w:val="24"/>
              </w:rPr>
            </w:pPr>
            <w:r>
              <w:rPr>
                <w:rStyle w:val="Strong"/>
                <w:rFonts w:eastAsiaTheme="majorEastAsia"/>
              </w:rPr>
              <w:t>Software</w:t>
            </w:r>
          </w:p>
        </w:tc>
        <w:tc>
          <w:tcPr>
            <w:tcW w:w="0" w:type="auto"/>
            <w:hideMark/>
          </w:tcPr>
          <w:p w:rsidR="001B0C74" w:rsidRDefault="001B0C74">
            <w:pPr>
              <w:rPr>
                <w:sz w:val="24"/>
                <w:szCs w:val="24"/>
              </w:rPr>
            </w:pPr>
            <w:r>
              <w:t>Programming Language</w:t>
            </w:r>
          </w:p>
        </w:tc>
        <w:tc>
          <w:tcPr>
            <w:tcW w:w="0" w:type="auto"/>
            <w:hideMark/>
          </w:tcPr>
          <w:p w:rsidR="001B0C74" w:rsidRDefault="001B0C74">
            <w:pPr>
              <w:rPr>
                <w:sz w:val="24"/>
                <w:szCs w:val="24"/>
              </w:rPr>
            </w:pPr>
            <w:r>
              <w:t>Python</w:t>
            </w:r>
          </w:p>
        </w:tc>
      </w:tr>
      <w:tr w:rsidR="001B0C74" w:rsidTr="001B0C74">
        <w:tc>
          <w:tcPr>
            <w:tcW w:w="0" w:type="auto"/>
            <w:hideMark/>
          </w:tcPr>
          <w:p w:rsidR="001B0C74" w:rsidRDefault="001B0C74">
            <w:pPr>
              <w:rPr>
                <w:sz w:val="24"/>
                <w:szCs w:val="24"/>
              </w:rPr>
            </w:pPr>
            <w:r>
              <w:rPr>
                <w:rStyle w:val="Strong"/>
                <w:rFonts w:eastAsiaTheme="majorEastAsia"/>
              </w:rPr>
              <w:t>Framework</w:t>
            </w:r>
          </w:p>
        </w:tc>
        <w:tc>
          <w:tcPr>
            <w:tcW w:w="0" w:type="auto"/>
            <w:hideMark/>
          </w:tcPr>
          <w:p w:rsidR="001B0C74" w:rsidRDefault="001B0C74">
            <w:pPr>
              <w:rPr>
                <w:sz w:val="24"/>
                <w:szCs w:val="24"/>
              </w:rPr>
            </w:pPr>
            <w:r>
              <w:t>Backend Framework</w:t>
            </w:r>
          </w:p>
        </w:tc>
        <w:tc>
          <w:tcPr>
            <w:tcW w:w="0" w:type="auto"/>
            <w:hideMark/>
          </w:tcPr>
          <w:p w:rsidR="001B0C74" w:rsidRDefault="001B0C74">
            <w:pPr>
              <w:rPr>
                <w:sz w:val="24"/>
                <w:szCs w:val="24"/>
              </w:rPr>
            </w:pPr>
            <w:proofErr w:type="spellStart"/>
            <w:r>
              <w:t>FastAPI</w:t>
            </w:r>
            <w:proofErr w:type="spellEnd"/>
          </w:p>
        </w:tc>
      </w:tr>
      <w:tr w:rsidR="001B0C74" w:rsidTr="001B0C74">
        <w:tc>
          <w:tcPr>
            <w:tcW w:w="0" w:type="auto"/>
            <w:hideMark/>
          </w:tcPr>
          <w:p w:rsidR="001B0C74" w:rsidRDefault="001B0C74">
            <w:pPr>
              <w:rPr>
                <w:sz w:val="24"/>
                <w:szCs w:val="24"/>
              </w:rPr>
            </w:pPr>
            <w:r>
              <w:rPr>
                <w:rStyle w:val="Strong"/>
                <w:rFonts w:eastAsiaTheme="majorEastAsia"/>
              </w:rPr>
              <w:t>Frontend</w:t>
            </w:r>
          </w:p>
        </w:tc>
        <w:tc>
          <w:tcPr>
            <w:tcW w:w="0" w:type="auto"/>
            <w:hideMark/>
          </w:tcPr>
          <w:p w:rsidR="001B0C74" w:rsidRDefault="001B0C74">
            <w:pPr>
              <w:rPr>
                <w:sz w:val="24"/>
                <w:szCs w:val="24"/>
              </w:rPr>
            </w:pPr>
            <w:r>
              <w:t>Client-Side Technologies</w:t>
            </w:r>
          </w:p>
        </w:tc>
        <w:tc>
          <w:tcPr>
            <w:tcW w:w="0" w:type="auto"/>
            <w:hideMark/>
          </w:tcPr>
          <w:p w:rsidR="001B0C74" w:rsidRDefault="001B0C74">
            <w:pPr>
              <w:rPr>
                <w:sz w:val="24"/>
                <w:szCs w:val="24"/>
              </w:rPr>
            </w:pPr>
            <w:r>
              <w:t>HTML, CSS, JavaScript</w:t>
            </w:r>
          </w:p>
        </w:tc>
      </w:tr>
      <w:tr w:rsidR="001B0C74" w:rsidTr="001B0C74">
        <w:tc>
          <w:tcPr>
            <w:tcW w:w="0" w:type="auto"/>
            <w:hideMark/>
          </w:tcPr>
          <w:p w:rsidR="001B0C74" w:rsidRDefault="001B0C74">
            <w:pPr>
              <w:rPr>
                <w:sz w:val="24"/>
                <w:szCs w:val="24"/>
              </w:rPr>
            </w:pPr>
            <w:r>
              <w:rPr>
                <w:rStyle w:val="Strong"/>
                <w:rFonts w:eastAsiaTheme="majorEastAsia"/>
              </w:rPr>
              <w:t>AI Service</w:t>
            </w:r>
          </w:p>
        </w:tc>
        <w:tc>
          <w:tcPr>
            <w:tcW w:w="0" w:type="auto"/>
            <w:hideMark/>
          </w:tcPr>
          <w:p w:rsidR="001B0C74" w:rsidRDefault="001B0C74">
            <w:pPr>
              <w:rPr>
                <w:sz w:val="24"/>
                <w:szCs w:val="24"/>
              </w:rPr>
            </w:pPr>
            <w:r>
              <w:t>Generative AI API</w:t>
            </w:r>
          </w:p>
        </w:tc>
        <w:tc>
          <w:tcPr>
            <w:tcW w:w="0" w:type="auto"/>
            <w:hideMark/>
          </w:tcPr>
          <w:p w:rsidR="001B0C74" w:rsidRDefault="001B0C74">
            <w:pPr>
              <w:rPr>
                <w:sz w:val="24"/>
                <w:szCs w:val="24"/>
              </w:rPr>
            </w:pPr>
            <w:r>
              <w:t>Google Gemini API</w:t>
            </w:r>
          </w:p>
        </w:tc>
      </w:tr>
      <w:tr w:rsidR="001B0C74" w:rsidTr="001B0C74">
        <w:tc>
          <w:tcPr>
            <w:tcW w:w="0" w:type="auto"/>
            <w:hideMark/>
          </w:tcPr>
          <w:p w:rsidR="001B0C74" w:rsidRDefault="001B0C74">
            <w:pPr>
              <w:rPr>
                <w:sz w:val="24"/>
                <w:szCs w:val="24"/>
              </w:rPr>
            </w:pPr>
            <w:r>
              <w:rPr>
                <w:rStyle w:val="Strong"/>
                <w:rFonts w:eastAsiaTheme="majorEastAsia"/>
              </w:rPr>
              <w:t>Server</w:t>
            </w:r>
          </w:p>
        </w:tc>
        <w:tc>
          <w:tcPr>
            <w:tcW w:w="0" w:type="auto"/>
            <w:hideMark/>
          </w:tcPr>
          <w:p w:rsidR="001B0C74" w:rsidRDefault="001B0C74">
            <w:pPr>
              <w:rPr>
                <w:sz w:val="24"/>
                <w:szCs w:val="24"/>
              </w:rPr>
            </w:pPr>
            <w:r>
              <w:t>Development Server</w:t>
            </w:r>
          </w:p>
        </w:tc>
        <w:tc>
          <w:tcPr>
            <w:tcW w:w="0" w:type="auto"/>
            <w:hideMark/>
          </w:tcPr>
          <w:p w:rsidR="001B0C74" w:rsidRDefault="001B0C74">
            <w:pPr>
              <w:rPr>
                <w:sz w:val="24"/>
                <w:szCs w:val="24"/>
              </w:rPr>
            </w:pPr>
            <w:proofErr w:type="spellStart"/>
            <w:r>
              <w:t>Uvicorn</w:t>
            </w:r>
            <w:proofErr w:type="spellEnd"/>
          </w:p>
        </w:tc>
      </w:tr>
      <w:tr w:rsidR="001B0C74" w:rsidTr="001B0C74">
        <w:tc>
          <w:tcPr>
            <w:tcW w:w="0" w:type="auto"/>
            <w:hideMark/>
          </w:tcPr>
          <w:p w:rsidR="001B0C74" w:rsidRDefault="001B0C74">
            <w:pPr>
              <w:rPr>
                <w:sz w:val="24"/>
                <w:szCs w:val="24"/>
              </w:rPr>
            </w:pPr>
            <w:r>
              <w:rPr>
                <w:rStyle w:val="Strong"/>
                <w:rFonts w:eastAsiaTheme="majorEastAsia"/>
              </w:rPr>
              <w:t>Version Control</w:t>
            </w:r>
          </w:p>
        </w:tc>
        <w:tc>
          <w:tcPr>
            <w:tcW w:w="0" w:type="auto"/>
            <w:hideMark/>
          </w:tcPr>
          <w:p w:rsidR="001B0C74" w:rsidRDefault="001B0C74">
            <w:pPr>
              <w:rPr>
                <w:sz w:val="24"/>
                <w:szCs w:val="24"/>
              </w:rPr>
            </w:pPr>
            <w:r>
              <w:t>Source Code Management</w:t>
            </w:r>
          </w:p>
        </w:tc>
        <w:tc>
          <w:tcPr>
            <w:tcW w:w="0" w:type="auto"/>
            <w:hideMark/>
          </w:tcPr>
          <w:p w:rsidR="001B0C74" w:rsidRDefault="001B0C74">
            <w:pPr>
              <w:rPr>
                <w:sz w:val="24"/>
                <w:szCs w:val="24"/>
              </w:rPr>
            </w:pPr>
            <w:proofErr w:type="spellStart"/>
            <w:r>
              <w:t>Git</w:t>
            </w:r>
            <w:proofErr w:type="spellEnd"/>
            <w:r>
              <w:t xml:space="preserve"> / </w:t>
            </w:r>
            <w:proofErr w:type="spellStart"/>
            <w:r>
              <w:t>GitHub</w:t>
            </w:r>
            <w:proofErr w:type="spellEnd"/>
          </w:p>
        </w:tc>
      </w:tr>
      <w:tr w:rsidR="001B0C74" w:rsidTr="001B0C74">
        <w:tc>
          <w:tcPr>
            <w:tcW w:w="0" w:type="auto"/>
            <w:hideMark/>
          </w:tcPr>
          <w:p w:rsidR="001B0C74" w:rsidRDefault="001B0C74">
            <w:pPr>
              <w:rPr>
                <w:sz w:val="24"/>
                <w:szCs w:val="24"/>
              </w:rPr>
            </w:pPr>
            <w:r>
              <w:rPr>
                <w:rStyle w:val="Strong"/>
                <w:rFonts w:eastAsiaTheme="majorEastAsia"/>
              </w:rPr>
              <w:t>Development Environment</w:t>
            </w:r>
          </w:p>
        </w:tc>
        <w:tc>
          <w:tcPr>
            <w:tcW w:w="0" w:type="auto"/>
            <w:hideMark/>
          </w:tcPr>
          <w:p w:rsidR="001B0C74" w:rsidRDefault="001B0C74">
            <w:pPr>
              <w:rPr>
                <w:sz w:val="24"/>
                <w:szCs w:val="24"/>
              </w:rPr>
            </w:pPr>
            <w:r>
              <w:t>IDE</w:t>
            </w:r>
          </w:p>
        </w:tc>
        <w:tc>
          <w:tcPr>
            <w:tcW w:w="0" w:type="auto"/>
            <w:hideMark/>
          </w:tcPr>
          <w:p w:rsidR="001B0C74" w:rsidRDefault="001B0C74">
            <w:pPr>
              <w:rPr>
                <w:sz w:val="24"/>
                <w:szCs w:val="24"/>
              </w:rPr>
            </w:pPr>
            <w:r>
              <w:t>Visual Studio Code</w:t>
            </w:r>
          </w:p>
        </w:tc>
      </w:tr>
      <w:tr w:rsidR="001B0C74" w:rsidTr="001B0C74">
        <w:tc>
          <w:tcPr>
            <w:tcW w:w="0" w:type="auto"/>
            <w:hideMark/>
          </w:tcPr>
          <w:p w:rsidR="001B0C74" w:rsidRDefault="001B0C74">
            <w:pPr>
              <w:rPr>
                <w:sz w:val="24"/>
                <w:szCs w:val="24"/>
              </w:rPr>
            </w:pPr>
            <w:r>
              <w:rPr>
                <w:rStyle w:val="Strong"/>
                <w:rFonts w:eastAsiaTheme="majorEastAsia"/>
              </w:rPr>
              <w:t>Data</w:t>
            </w:r>
          </w:p>
        </w:tc>
        <w:tc>
          <w:tcPr>
            <w:tcW w:w="0" w:type="auto"/>
            <w:hideMark/>
          </w:tcPr>
          <w:p w:rsidR="001B0C74" w:rsidRDefault="001B0C74">
            <w:pPr>
              <w:rPr>
                <w:sz w:val="24"/>
                <w:szCs w:val="24"/>
              </w:rPr>
            </w:pPr>
            <w:r>
              <w:t>User Input</w:t>
            </w:r>
          </w:p>
        </w:tc>
        <w:tc>
          <w:tcPr>
            <w:tcW w:w="0" w:type="auto"/>
            <w:hideMark/>
          </w:tcPr>
          <w:p w:rsidR="001B0C74" w:rsidRDefault="001B0C74">
            <w:pPr>
              <w:rPr>
                <w:sz w:val="24"/>
                <w:szCs w:val="24"/>
              </w:rPr>
            </w:pPr>
            <w:r>
              <w:t>Questions, topics, and educational content provided by students</w:t>
            </w:r>
          </w:p>
        </w:tc>
      </w:tr>
    </w:tbl>
    <w:p w:rsidR="00C37D59" w:rsidRDefault="00C37D59" w:rsidP="001B0C74">
      <w:pPr>
        <w:pStyle w:val="Heading2"/>
        <w:spacing w:before="1"/>
      </w:pPr>
    </w:p>
    <w:sectPr w:rsidR="00C37D59" w:rsidSect="001B0C74">
      <w:headerReference w:type="default" r:id="rId8"/>
      <w:type w:val="continuous"/>
      <w:pgSz w:w="12240" w:h="15840"/>
      <w:pgMar w:top="1400" w:right="1080" w:bottom="280" w:left="144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7D59" w:rsidRDefault="00C37D59">
      <w:r>
        <w:separator/>
      </w:r>
    </w:p>
  </w:endnote>
  <w:endnote w:type="continuationSeparator" w:id="0">
    <w:p w:rsidR="00C37D59" w:rsidRDefault="00C37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7D59" w:rsidRDefault="00C37D59">
      <w:r>
        <w:separator/>
      </w:r>
    </w:p>
  </w:footnote>
  <w:footnote w:type="continuationSeparator" w:id="0">
    <w:p w:rsidR="00C37D59" w:rsidRDefault="00C37D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04E7" w:rsidRDefault="00BD04E7">
    <w:pPr>
      <w:pStyle w:val="BodyText"/>
      <w:spacing w:line="200" w:lineRule="exac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E33BF3"/>
    <w:multiLevelType w:val="hybridMultilevel"/>
    <w:tmpl w:val="0F20C2D0"/>
    <w:lvl w:ilvl="0" w:tplc="3636124A">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F0A236CE">
      <w:numFmt w:val="bullet"/>
      <w:lvlText w:val="•"/>
      <w:lvlJc w:val="left"/>
      <w:pPr>
        <w:ind w:left="946" w:hanging="150"/>
      </w:pPr>
      <w:rPr>
        <w:rFonts w:hint="default"/>
        <w:lang w:val="en-US" w:eastAsia="en-US" w:bidi="ar-SA"/>
      </w:rPr>
    </w:lvl>
    <w:lvl w:ilvl="2" w:tplc="E830FA8C">
      <w:numFmt w:val="bullet"/>
      <w:lvlText w:val="•"/>
      <w:lvlJc w:val="left"/>
      <w:pPr>
        <w:ind w:left="1612" w:hanging="150"/>
      </w:pPr>
      <w:rPr>
        <w:rFonts w:hint="default"/>
        <w:lang w:val="en-US" w:eastAsia="en-US" w:bidi="ar-SA"/>
      </w:rPr>
    </w:lvl>
    <w:lvl w:ilvl="3" w:tplc="8C621746">
      <w:numFmt w:val="bullet"/>
      <w:lvlText w:val="•"/>
      <w:lvlJc w:val="left"/>
      <w:pPr>
        <w:ind w:left="2278" w:hanging="150"/>
      </w:pPr>
      <w:rPr>
        <w:rFonts w:hint="default"/>
        <w:lang w:val="en-US" w:eastAsia="en-US" w:bidi="ar-SA"/>
      </w:rPr>
    </w:lvl>
    <w:lvl w:ilvl="4" w:tplc="2F900714">
      <w:numFmt w:val="bullet"/>
      <w:lvlText w:val="•"/>
      <w:lvlJc w:val="left"/>
      <w:pPr>
        <w:ind w:left="2944" w:hanging="150"/>
      </w:pPr>
      <w:rPr>
        <w:rFonts w:hint="default"/>
        <w:lang w:val="en-US" w:eastAsia="en-US" w:bidi="ar-SA"/>
      </w:rPr>
    </w:lvl>
    <w:lvl w:ilvl="5" w:tplc="D6CAB62C">
      <w:numFmt w:val="bullet"/>
      <w:lvlText w:val="•"/>
      <w:lvlJc w:val="left"/>
      <w:pPr>
        <w:ind w:left="3610" w:hanging="150"/>
      </w:pPr>
      <w:rPr>
        <w:rFonts w:hint="default"/>
        <w:lang w:val="en-US" w:eastAsia="en-US" w:bidi="ar-SA"/>
      </w:rPr>
    </w:lvl>
    <w:lvl w:ilvl="6" w:tplc="3EA82BE8">
      <w:numFmt w:val="bullet"/>
      <w:lvlText w:val="•"/>
      <w:lvlJc w:val="left"/>
      <w:pPr>
        <w:ind w:left="4276" w:hanging="150"/>
      </w:pPr>
      <w:rPr>
        <w:rFonts w:hint="default"/>
        <w:lang w:val="en-US" w:eastAsia="en-US" w:bidi="ar-SA"/>
      </w:rPr>
    </w:lvl>
    <w:lvl w:ilvl="7" w:tplc="C4D01676">
      <w:numFmt w:val="bullet"/>
      <w:lvlText w:val="•"/>
      <w:lvlJc w:val="left"/>
      <w:pPr>
        <w:ind w:left="4942" w:hanging="150"/>
      </w:pPr>
      <w:rPr>
        <w:rFonts w:hint="default"/>
        <w:lang w:val="en-US" w:eastAsia="en-US" w:bidi="ar-SA"/>
      </w:rPr>
    </w:lvl>
    <w:lvl w:ilvl="8" w:tplc="EF0C4542">
      <w:numFmt w:val="bullet"/>
      <w:lvlText w:val="•"/>
      <w:lvlJc w:val="left"/>
      <w:pPr>
        <w:ind w:left="5608" w:hanging="150"/>
      </w:pPr>
      <w:rPr>
        <w:rFonts w:hint="default"/>
        <w:lang w:val="en-US" w:eastAsia="en-US" w:bidi="ar-SA"/>
      </w:rPr>
    </w:lvl>
  </w:abstractNum>
  <w:abstractNum w:abstractNumId="1">
    <w:nsid w:val="74037321"/>
    <w:multiLevelType w:val="multilevel"/>
    <w:tmpl w:val="21B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BD04E7"/>
    <w:rsid w:val="001B0C74"/>
    <w:rsid w:val="00BD04E7"/>
    <w:rsid w:val="00C37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8"/>
      <w:ind w:right="222"/>
      <w:jc w:val="center"/>
      <w:outlineLvl w:val="0"/>
    </w:pPr>
    <w:rPr>
      <w:b/>
      <w:bCs/>
      <w:sz w:val="28"/>
      <w:szCs w:val="28"/>
    </w:rPr>
  </w:style>
  <w:style w:type="paragraph" w:styleId="Heading2">
    <w:name w:val="heading 2"/>
    <w:basedOn w:val="Normal"/>
    <w:uiPriority w:val="1"/>
    <w:qFormat/>
    <w:pPr>
      <w:outlineLvl w:val="1"/>
    </w:pPr>
    <w:rPr>
      <w:b/>
      <w:bCs/>
      <w:sz w:val="24"/>
      <w:szCs w:val="24"/>
    </w:rPr>
  </w:style>
  <w:style w:type="paragraph" w:styleId="Heading3">
    <w:name w:val="heading 3"/>
    <w:basedOn w:val="Normal"/>
    <w:next w:val="Normal"/>
    <w:link w:val="Heading3Char"/>
    <w:uiPriority w:val="9"/>
    <w:semiHidden/>
    <w:unhideWhenUsed/>
    <w:qFormat/>
    <w:rsid w:val="001B0C7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 w:type="character" w:customStyle="1" w:styleId="Heading3Char">
    <w:name w:val="Heading 3 Char"/>
    <w:basedOn w:val="DefaultParagraphFont"/>
    <w:link w:val="Heading3"/>
    <w:uiPriority w:val="9"/>
    <w:semiHidden/>
    <w:rsid w:val="001B0C74"/>
    <w:rPr>
      <w:rFonts w:asciiTheme="majorHAnsi" w:eastAsiaTheme="majorEastAsia" w:hAnsiTheme="majorHAnsi" w:cstheme="majorBidi"/>
      <w:b/>
      <w:bCs/>
      <w:color w:val="4F81BD" w:themeColor="accent1"/>
    </w:rPr>
  </w:style>
  <w:style w:type="paragraph" w:customStyle="1" w:styleId="isselectedend">
    <w:name w:val="isselectedend"/>
    <w:basedOn w:val="Normal"/>
    <w:rsid w:val="001B0C7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B0C74"/>
    <w:rPr>
      <w:b/>
      <w:bCs/>
    </w:rPr>
  </w:style>
  <w:style w:type="table" w:styleId="TableGrid">
    <w:name w:val="Table Grid"/>
    <w:basedOn w:val="TableNormal"/>
    <w:uiPriority w:val="59"/>
    <w:rsid w:val="001B0C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B0C74"/>
    <w:pPr>
      <w:tabs>
        <w:tab w:val="center" w:pos="4680"/>
        <w:tab w:val="right" w:pos="9360"/>
      </w:tabs>
    </w:pPr>
  </w:style>
  <w:style w:type="character" w:customStyle="1" w:styleId="HeaderChar">
    <w:name w:val="Header Char"/>
    <w:basedOn w:val="DefaultParagraphFont"/>
    <w:link w:val="Header"/>
    <w:uiPriority w:val="99"/>
    <w:rsid w:val="001B0C74"/>
    <w:rPr>
      <w:rFonts w:ascii="Times New Roman" w:eastAsia="Times New Roman" w:hAnsi="Times New Roman" w:cs="Times New Roman"/>
    </w:rPr>
  </w:style>
  <w:style w:type="paragraph" w:styleId="Footer">
    <w:name w:val="footer"/>
    <w:basedOn w:val="Normal"/>
    <w:link w:val="FooterChar"/>
    <w:uiPriority w:val="99"/>
    <w:unhideWhenUsed/>
    <w:rsid w:val="001B0C74"/>
    <w:pPr>
      <w:tabs>
        <w:tab w:val="center" w:pos="4680"/>
        <w:tab w:val="right" w:pos="9360"/>
      </w:tabs>
    </w:pPr>
  </w:style>
  <w:style w:type="character" w:customStyle="1" w:styleId="FooterChar">
    <w:name w:val="Footer Char"/>
    <w:basedOn w:val="DefaultParagraphFont"/>
    <w:link w:val="Footer"/>
    <w:uiPriority w:val="99"/>
    <w:rsid w:val="001B0C74"/>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8"/>
      <w:ind w:right="222"/>
      <w:jc w:val="center"/>
      <w:outlineLvl w:val="0"/>
    </w:pPr>
    <w:rPr>
      <w:b/>
      <w:bCs/>
      <w:sz w:val="28"/>
      <w:szCs w:val="28"/>
    </w:rPr>
  </w:style>
  <w:style w:type="paragraph" w:styleId="Heading2">
    <w:name w:val="heading 2"/>
    <w:basedOn w:val="Normal"/>
    <w:uiPriority w:val="1"/>
    <w:qFormat/>
    <w:pPr>
      <w:outlineLvl w:val="1"/>
    </w:pPr>
    <w:rPr>
      <w:b/>
      <w:bCs/>
      <w:sz w:val="24"/>
      <w:szCs w:val="24"/>
    </w:rPr>
  </w:style>
  <w:style w:type="paragraph" w:styleId="Heading3">
    <w:name w:val="heading 3"/>
    <w:basedOn w:val="Normal"/>
    <w:next w:val="Normal"/>
    <w:link w:val="Heading3Char"/>
    <w:uiPriority w:val="9"/>
    <w:semiHidden/>
    <w:unhideWhenUsed/>
    <w:qFormat/>
    <w:rsid w:val="001B0C7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 w:type="character" w:customStyle="1" w:styleId="Heading3Char">
    <w:name w:val="Heading 3 Char"/>
    <w:basedOn w:val="DefaultParagraphFont"/>
    <w:link w:val="Heading3"/>
    <w:uiPriority w:val="9"/>
    <w:semiHidden/>
    <w:rsid w:val="001B0C74"/>
    <w:rPr>
      <w:rFonts w:asciiTheme="majorHAnsi" w:eastAsiaTheme="majorEastAsia" w:hAnsiTheme="majorHAnsi" w:cstheme="majorBidi"/>
      <w:b/>
      <w:bCs/>
      <w:color w:val="4F81BD" w:themeColor="accent1"/>
    </w:rPr>
  </w:style>
  <w:style w:type="paragraph" w:customStyle="1" w:styleId="isselectedend">
    <w:name w:val="isselectedend"/>
    <w:basedOn w:val="Normal"/>
    <w:rsid w:val="001B0C7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B0C74"/>
    <w:rPr>
      <w:b/>
      <w:bCs/>
    </w:rPr>
  </w:style>
  <w:style w:type="table" w:styleId="TableGrid">
    <w:name w:val="Table Grid"/>
    <w:basedOn w:val="TableNormal"/>
    <w:uiPriority w:val="59"/>
    <w:rsid w:val="001B0C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B0C74"/>
    <w:pPr>
      <w:tabs>
        <w:tab w:val="center" w:pos="4680"/>
        <w:tab w:val="right" w:pos="9360"/>
      </w:tabs>
    </w:pPr>
  </w:style>
  <w:style w:type="character" w:customStyle="1" w:styleId="HeaderChar">
    <w:name w:val="Header Char"/>
    <w:basedOn w:val="DefaultParagraphFont"/>
    <w:link w:val="Header"/>
    <w:uiPriority w:val="99"/>
    <w:rsid w:val="001B0C74"/>
    <w:rPr>
      <w:rFonts w:ascii="Times New Roman" w:eastAsia="Times New Roman" w:hAnsi="Times New Roman" w:cs="Times New Roman"/>
    </w:rPr>
  </w:style>
  <w:style w:type="paragraph" w:styleId="Footer">
    <w:name w:val="footer"/>
    <w:basedOn w:val="Normal"/>
    <w:link w:val="FooterChar"/>
    <w:uiPriority w:val="99"/>
    <w:unhideWhenUsed/>
    <w:rsid w:val="001B0C74"/>
    <w:pPr>
      <w:tabs>
        <w:tab w:val="center" w:pos="4680"/>
        <w:tab w:val="right" w:pos="9360"/>
      </w:tabs>
    </w:pPr>
  </w:style>
  <w:style w:type="character" w:customStyle="1" w:styleId="FooterChar">
    <w:name w:val="Footer Char"/>
    <w:basedOn w:val="DefaultParagraphFont"/>
    <w:link w:val="Footer"/>
    <w:uiPriority w:val="99"/>
    <w:rsid w:val="001B0C7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60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2996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creator>jeevitha S</dc:creator>
  <cp:lastModifiedBy>admin</cp:lastModifiedBy>
  <cp:revision>2</cp:revision>
  <dcterms:created xsi:type="dcterms:W3CDTF">2026-09-29T18:07:00Z</dcterms:created>
  <dcterms:modified xsi:type="dcterms:W3CDTF">2026-09-29T18:07:00Z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