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Setting up Jenkins for Continuous Integration/Continuous Deployment (CI/CD)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Configure Jenkins to automate the build, test, and deployment processes for your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Automated Testing in CI: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Test Case 1: Integrate a sample application with automated unit tests into the CI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pipeline.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Prerequisites: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Install Jenkins: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Follow the official Jenkins installation instructions for your platform: Jenkins Installation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Update package lists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Install Java 11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apt-get install -y openjdk-11-jdk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Download Jenkins key and add it to system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-fsSL https://pkg.jenkins.io/debian-stable/jenkins.io-2023.key | sudo tee /usr/share/keyrings/jenkins-keyring.asc &gt; /dev/null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Add Jenkins to system package source list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sh -c 'echo deb [signed-by=/usr/share/keyrings/jenkins-keyring.asc] https://pkg.jenkins.io/debian-stable binary/ | sudo tee /etc/apt/sources.list.d/jenkins.list &gt; /dev/null'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Update package lists again to include Jenkins and install it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apt-get install -y jenkins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Verify Jenkins is installed and working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status jenkins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Required Plugins: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Install necessary plugins for version control systems (e.g., Git), build tools, and deployment platforms.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Steps: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Automated Testing in CI: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Configure Jenkins Job for CI: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Open Jenkins and create a new Freestyle project or Pipeline job.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Set up source code management (e.g., Git).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Configure build triggers to run the job on code changes.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Integrate Automated Tests: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Add build steps to run automated unit tests.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Use testing frameworks suitable for your application (e.g., JUnit for Java).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Configure post-build actions to report test results.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95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9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46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Scheduled Builds: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Test Case 2: Schedule a periodic build (e.g., nightly build) and verify that the CI pipeline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Scheduled Builds: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Configure Periodic Builds: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In your Jenkins job configuration, enable periodic builds.Use the Build periodically option to specify the schedule (e.g., nightly).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Rollback Mechanism in CD: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Test Case 3: Deploy a faulty version intentionally in the CD pipeline, trigger a rollback,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confirm that the3. Rollback Mechanism in CD: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Configure CD Pipeline: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Create a new Jenkins job for deployment (CD).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Use plugins or scripts to deploy your application to the target environment.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Introduce Faulty Deployment: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Modify the deployment script or intentionally introduce an error in the code.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Run the CD pipeline.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Implement Rollback: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Configure the CD pipeline to detect deployment failures.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Add a post-build action or script to trigger a rollback (e.g., revert to the last stable version).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