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PH"/>
        </w:rPr>
      </w:pPr>
      <w:r>
        <w:rPr>
          <w:rFonts w:hint="default"/>
          <w:b/>
          <w:bCs/>
          <w:sz w:val="36"/>
          <w:szCs w:val="36"/>
          <w:lang w:val="en-PH"/>
        </w:rPr>
        <w:t>JAYVER LENDIO</w:t>
      </w:r>
    </w:p>
    <w:p>
      <w:pPr>
        <w:jc w:val="center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 xml:space="preserve">Cebu City, Cebu, Philippines | +63 956 687 5417 | </w:t>
      </w:r>
      <w:r>
        <w:rPr>
          <w:rFonts w:hint="default"/>
          <w:b w:val="0"/>
          <w:bCs w:val="0"/>
          <w:sz w:val="22"/>
          <w:szCs w:val="22"/>
          <w:lang w:val="en-PH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PH"/>
        </w:rPr>
        <w:instrText xml:space="preserve"> HYPERLINK "mailto:jeevrlendio@gmail.com" </w:instrText>
      </w:r>
      <w:r>
        <w:rPr>
          <w:rFonts w:hint="default"/>
          <w:b w:val="0"/>
          <w:bCs w:val="0"/>
          <w:sz w:val="22"/>
          <w:szCs w:val="22"/>
          <w:lang w:val="en-PH"/>
        </w:rPr>
        <w:fldChar w:fldCharType="separate"/>
      </w:r>
      <w:r>
        <w:rPr>
          <w:rStyle w:val="4"/>
          <w:rFonts w:hint="default"/>
          <w:b w:val="0"/>
          <w:bCs w:val="0"/>
          <w:sz w:val="22"/>
          <w:szCs w:val="22"/>
          <w:lang w:val="en-PH"/>
        </w:rPr>
        <w:t>jeevrlendio@gmail.com</w:t>
      </w:r>
      <w:r>
        <w:rPr>
          <w:rFonts w:hint="default"/>
          <w:b w:val="0"/>
          <w:bCs w:val="0"/>
          <w:sz w:val="22"/>
          <w:szCs w:val="22"/>
          <w:lang w:val="en-PH"/>
        </w:rPr>
        <w:fldChar w:fldCharType="end"/>
      </w:r>
      <w:r>
        <w:rPr>
          <w:rFonts w:hint="default"/>
          <w:b w:val="0"/>
          <w:bCs w:val="0"/>
          <w:sz w:val="22"/>
          <w:szCs w:val="22"/>
          <w:lang w:val="en-PH"/>
        </w:rPr>
        <w:t xml:space="preserve"> | </w:t>
      </w:r>
      <w:r>
        <w:rPr>
          <w:rFonts w:hint="default"/>
          <w:b w:val="0"/>
          <w:bCs w:val="0"/>
          <w:sz w:val="22"/>
          <w:szCs w:val="22"/>
          <w:lang w:val="en-PH"/>
        </w:rPr>
        <w:fldChar w:fldCharType="begin"/>
      </w:r>
      <w:r>
        <w:rPr>
          <w:rFonts w:hint="default"/>
          <w:b w:val="0"/>
          <w:bCs w:val="0"/>
          <w:sz w:val="22"/>
          <w:szCs w:val="22"/>
          <w:lang w:val="en-PH"/>
        </w:rPr>
        <w:instrText xml:space="preserve"> HYPERLINK "http://www.linkedin.com/in/jayver-lendio" </w:instrText>
      </w:r>
      <w:r>
        <w:rPr>
          <w:rFonts w:hint="default"/>
          <w:b w:val="0"/>
          <w:bCs w:val="0"/>
          <w:sz w:val="22"/>
          <w:szCs w:val="22"/>
          <w:lang w:val="en-PH"/>
        </w:rPr>
        <w:fldChar w:fldCharType="separate"/>
      </w:r>
      <w:r>
        <w:rPr>
          <w:rStyle w:val="4"/>
          <w:rFonts w:hint="default"/>
          <w:b w:val="0"/>
          <w:bCs w:val="0"/>
          <w:sz w:val="22"/>
          <w:szCs w:val="22"/>
          <w:lang w:val="en-PH"/>
        </w:rPr>
        <w:t>linkedin.com/in/jayver-lendio</w:t>
      </w:r>
      <w:r>
        <w:rPr>
          <w:rFonts w:hint="default"/>
          <w:b w:val="0"/>
          <w:bCs w:val="0"/>
          <w:sz w:val="22"/>
          <w:szCs w:val="22"/>
          <w:lang w:val="en-PH"/>
        </w:rPr>
        <w:fldChar w:fldCharType="end"/>
      </w:r>
    </w:p>
    <w:p>
      <w:pPr>
        <w:pBdr>
          <w:bottom w:val="single" w:color="auto" w:sz="4" w:space="0"/>
        </w:pBdr>
        <w:jc w:val="center"/>
        <w:rPr>
          <w:rFonts w:hint="default"/>
          <w:b w:val="0"/>
          <w:bCs w:val="0"/>
          <w:sz w:val="20"/>
          <w:szCs w:val="20"/>
          <w:lang w:val="en-PH"/>
        </w:rPr>
      </w:pPr>
    </w:p>
    <w:p>
      <w:pPr>
        <w:jc w:val="center"/>
        <w:rPr>
          <w:rFonts w:hint="default"/>
          <w:b w:val="0"/>
          <w:bCs w:val="0"/>
          <w:sz w:val="21"/>
          <w:szCs w:val="21"/>
          <w:lang w:val="en-PH"/>
        </w:rPr>
      </w:pPr>
    </w:p>
    <w:p>
      <w:pPr>
        <w:jc w:val="center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Data Engineering Analyst with a background in Electrical Design Engineering, skilled in developing efficient data quality monitoring and reporting solutions. Experienced in designing and implementing data-driven campaigns for Marketing Department</w:t>
      </w:r>
      <w:bookmarkStart w:id="0" w:name="_GoBack"/>
      <w:bookmarkEnd w:id="0"/>
      <w:r>
        <w:rPr>
          <w:rFonts w:hint="default"/>
          <w:b w:val="0"/>
          <w:bCs w:val="0"/>
          <w:sz w:val="22"/>
          <w:szCs w:val="22"/>
          <w:lang w:val="en-PH"/>
        </w:rPr>
        <w:t>, driving customer engagement and improving campaign performance. Proficient in SQL Stored Procedures, Python, and Power Automate. Passionate about using data analytics to uncover insights and make data-driven decisions.</w:t>
      </w:r>
    </w:p>
    <w:p>
      <w:pPr>
        <w:jc w:val="center"/>
        <w:rPr>
          <w:rFonts w:hint="default"/>
          <w:b w:val="0"/>
          <w:bCs w:val="0"/>
          <w:sz w:val="22"/>
          <w:szCs w:val="22"/>
          <w:lang w:val="en-PH"/>
        </w:rPr>
      </w:pPr>
    </w:p>
    <w:p>
      <w:pPr>
        <w:pBdr>
          <w:bottom w:val="single" w:color="auto" w:sz="4" w:space="0"/>
        </w:pBdr>
        <w:jc w:val="center"/>
        <w:rPr>
          <w:rFonts w:hint="default"/>
          <w:b/>
          <w:bCs/>
          <w:sz w:val="36"/>
          <w:szCs w:val="36"/>
          <w:lang w:val="en-PH"/>
        </w:rPr>
      </w:pPr>
      <w:r>
        <w:rPr>
          <w:rFonts w:hint="default"/>
          <w:b/>
          <w:bCs/>
          <w:sz w:val="36"/>
          <w:szCs w:val="36"/>
          <w:lang w:val="en-PH"/>
        </w:rPr>
        <w:t>PROFESSIONAL EXPERIENCE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>Data Engineering Analyst</w:t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 w:val="0"/>
          <w:bCs w:val="0"/>
          <w:sz w:val="24"/>
          <w:szCs w:val="24"/>
          <w:lang w:val="en-PH"/>
        </w:rPr>
        <w:tab/>
      </w:r>
      <w:r>
        <w:rPr>
          <w:rFonts w:hint="default"/>
          <w:b w:val="0"/>
          <w:bCs w:val="0"/>
          <w:sz w:val="24"/>
          <w:szCs w:val="24"/>
          <w:lang w:val="en-PH"/>
        </w:rPr>
        <w:t xml:space="preserve">            </w:t>
      </w:r>
      <w:r>
        <w:rPr>
          <w:rFonts w:hint="default"/>
          <w:b w:val="0"/>
          <w:bCs w:val="0"/>
          <w:sz w:val="24"/>
          <w:szCs w:val="24"/>
          <w:lang w:val="en-PH"/>
        </w:rPr>
        <w:tab/>
      </w:r>
      <w:r>
        <w:rPr>
          <w:rFonts w:hint="default"/>
          <w:b w:val="0"/>
          <w:bCs w:val="0"/>
          <w:sz w:val="24"/>
          <w:szCs w:val="24"/>
          <w:lang w:val="en-PH"/>
        </w:rPr>
        <w:tab/>
      </w:r>
      <w:r>
        <w:rPr>
          <w:rFonts w:hint="default"/>
          <w:b w:val="0"/>
          <w:bCs w:val="0"/>
          <w:sz w:val="24"/>
          <w:szCs w:val="24"/>
          <w:lang w:val="en-PH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PH"/>
        </w:rPr>
        <w:tab/>
      </w:r>
      <w:r>
        <w:rPr>
          <w:rFonts w:hint="default"/>
          <w:b w:val="0"/>
          <w:bCs w:val="0"/>
          <w:sz w:val="24"/>
          <w:szCs w:val="24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>Present</w:t>
      </w:r>
    </w:p>
    <w:p>
      <w:pPr>
        <w:jc w:val="left"/>
        <w:rPr>
          <w:rFonts w:hint="default"/>
          <w:b/>
          <w:bCs/>
          <w:i w:val="0"/>
          <w:iCs w:val="0"/>
          <w:sz w:val="22"/>
          <w:szCs w:val="22"/>
          <w:lang w:val="en-PH"/>
        </w:rPr>
      </w:pPr>
      <w:r>
        <w:rPr>
          <w:rFonts w:hint="default"/>
          <w:b/>
          <w:bCs/>
          <w:i w:val="0"/>
          <w:iCs w:val="0"/>
          <w:sz w:val="22"/>
          <w:szCs w:val="22"/>
          <w:lang w:val="en-PH"/>
        </w:rPr>
        <w:t>Networld Capital Ventures Inc. (P.J. Lhuillier Group of Companies), Cebu City, Cebu, Philippines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ab/>
      </w:r>
      <w:r>
        <w:rPr>
          <w:rFonts w:hint="default"/>
          <w:b w:val="0"/>
          <w:bCs w:val="0"/>
          <w:sz w:val="22"/>
          <w:szCs w:val="22"/>
          <w:lang w:val="en-PH"/>
        </w:rPr>
        <w:t xml:space="preserve">An ICT arm of P.J. Lhuillier Group of Companies in which offers  pawn brokering to local and </w:t>
      </w:r>
      <w:r>
        <w:rPr>
          <w:rFonts w:hint="default"/>
          <w:b w:val="0"/>
          <w:bCs w:val="0"/>
          <w:sz w:val="22"/>
          <w:szCs w:val="22"/>
          <w:lang w:val="en-PH"/>
        </w:rPr>
        <w:tab/>
      </w:r>
      <w:r>
        <w:rPr>
          <w:rFonts w:hint="default"/>
          <w:b w:val="0"/>
          <w:bCs w:val="0"/>
          <w:sz w:val="22"/>
          <w:szCs w:val="22"/>
          <w:lang w:val="en-PH"/>
        </w:rPr>
        <w:tab/>
      </w:r>
      <w:r>
        <w:rPr>
          <w:rFonts w:hint="default"/>
          <w:b w:val="0"/>
          <w:bCs w:val="0"/>
          <w:sz w:val="22"/>
          <w:szCs w:val="22"/>
          <w:lang w:val="en-PH"/>
        </w:rPr>
        <w:t>international remittance, micro-insurance, rural banking, jewelry and sport, and many others.</w:t>
      </w:r>
    </w:p>
    <w:p>
      <w:pPr>
        <w:numPr>
          <w:ilvl w:val="0"/>
          <w:numId w:val="1"/>
        </w:numPr>
        <w:ind w:left="1260" w:leftChars="0" w:hanging="420" w:firstLineChars="0"/>
        <w:jc w:val="left"/>
        <w:rPr>
          <w:rFonts w:hint="default"/>
          <w:b/>
          <w:bCs/>
          <w:sz w:val="21"/>
          <w:szCs w:val="21"/>
          <w:lang w:val="en-PH"/>
        </w:rPr>
      </w:pPr>
      <w:r>
        <w:rPr>
          <w:rFonts w:hint="default"/>
          <w:b w:val="0"/>
          <w:bCs w:val="0"/>
          <w:sz w:val="21"/>
          <w:szCs w:val="21"/>
          <w:lang w:val="en-PH"/>
        </w:rPr>
        <w:t>Designed and created small systems that monitors customer data quality inputted in the database from data modeling to automated reporting to stakeholders using Python scripts, UiPath and Power Automate</w:t>
      </w:r>
    </w:p>
    <w:p>
      <w:pPr>
        <w:numPr>
          <w:ilvl w:val="0"/>
          <w:numId w:val="1"/>
        </w:numPr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PH"/>
        </w:rPr>
      </w:pPr>
      <w:r>
        <w:rPr>
          <w:rFonts w:hint="default"/>
          <w:b w:val="0"/>
          <w:bCs w:val="0"/>
          <w:sz w:val="21"/>
          <w:szCs w:val="21"/>
          <w:lang w:val="en-PH"/>
        </w:rPr>
        <w:t>Conduct data quality profiling analysis, recommend data quality rules and processes</w:t>
      </w:r>
    </w:p>
    <w:p>
      <w:pPr>
        <w:numPr>
          <w:ilvl w:val="0"/>
          <w:numId w:val="1"/>
        </w:numPr>
        <w:ind w:left="1260" w:leftChars="0" w:hanging="420" w:firstLineChars="0"/>
        <w:jc w:val="left"/>
        <w:rPr>
          <w:rFonts w:hint="default"/>
          <w:b/>
          <w:bCs/>
          <w:sz w:val="21"/>
          <w:szCs w:val="21"/>
          <w:lang w:val="en-PH"/>
        </w:rPr>
      </w:pPr>
      <w:r>
        <w:rPr>
          <w:rFonts w:hint="default"/>
          <w:b w:val="0"/>
          <w:bCs w:val="0"/>
          <w:sz w:val="21"/>
          <w:szCs w:val="21"/>
          <w:lang w:val="en-PH"/>
        </w:rPr>
        <w:t>Improved efficiency of existing Stored Procedures using indexes, open-query and other optimization techniques</w:t>
      </w:r>
    </w:p>
    <w:p>
      <w:pPr>
        <w:numPr>
          <w:ilvl w:val="0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b/>
          <w:bCs/>
          <w:sz w:val="21"/>
          <w:szCs w:val="21"/>
          <w:lang w:val="en-PH"/>
        </w:rPr>
      </w:pPr>
      <w:r>
        <w:rPr>
          <w:rFonts w:hint="default"/>
          <w:b w:val="0"/>
          <w:bCs w:val="0"/>
          <w:sz w:val="21"/>
          <w:szCs w:val="21"/>
          <w:lang w:val="en-PH"/>
        </w:rPr>
        <w:t>Create Stored Procedures and Views for other team consumption</w:t>
      </w:r>
    </w:p>
    <w:p>
      <w:pPr>
        <w:numPr>
          <w:ilvl w:val="0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b w:val="0"/>
          <w:bCs w:val="0"/>
          <w:sz w:val="21"/>
          <w:szCs w:val="21"/>
          <w:lang w:val="en-PH"/>
        </w:rPr>
      </w:pPr>
      <w:r>
        <w:rPr>
          <w:rFonts w:hint="default"/>
          <w:b w:val="0"/>
          <w:bCs w:val="0"/>
          <w:sz w:val="21"/>
          <w:szCs w:val="21"/>
          <w:lang w:val="en-PH"/>
        </w:rPr>
        <w:t>Develop dashboards and reports that maximize use of stakeholder time and effort by providing high-value information quickly and easily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lang w:val="en-PH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>Electrical Design Engineer</w:t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>2018 - 2021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PH"/>
        </w:rPr>
      </w:pPr>
      <w:r>
        <w:rPr>
          <w:rFonts w:hint="default"/>
          <w:b/>
          <w:bCs/>
          <w:sz w:val="22"/>
          <w:szCs w:val="22"/>
          <w:lang w:val="en-PH"/>
        </w:rPr>
        <w:t>Tsuneishi Technical Services Phis., Inc., Balamban, Cebu, Philippines</w:t>
      </w:r>
      <w:r>
        <w:rPr>
          <w:rFonts w:hint="default"/>
          <w:b w:val="0"/>
          <w:bCs w:val="0"/>
          <w:sz w:val="22"/>
          <w:szCs w:val="22"/>
          <w:lang w:val="en-PH"/>
        </w:rPr>
        <w:tab/>
      </w:r>
      <w:r>
        <w:rPr>
          <w:rFonts w:hint="default"/>
          <w:b w:val="0"/>
          <w:bCs w:val="0"/>
          <w:sz w:val="22"/>
          <w:szCs w:val="22"/>
          <w:lang w:val="en-PH"/>
        </w:rPr>
        <w:tab/>
      </w:r>
      <w:r>
        <w:rPr>
          <w:rFonts w:hint="default"/>
          <w:b w:val="0"/>
          <w:bCs w:val="0"/>
          <w:sz w:val="21"/>
          <w:szCs w:val="21"/>
          <w:lang w:val="en-PH"/>
        </w:rPr>
        <w:tab/>
      </w:r>
      <w:r>
        <w:rPr>
          <w:rFonts w:hint="default"/>
          <w:b w:val="0"/>
          <w:bCs w:val="0"/>
          <w:sz w:val="21"/>
          <w:szCs w:val="21"/>
          <w:lang w:val="en-PH"/>
        </w:rPr>
        <w:t xml:space="preserve">            </w:t>
      </w:r>
    </w:p>
    <w:p>
      <w:pPr>
        <w:numPr>
          <w:ilvl w:val="0"/>
          <w:numId w:val="0"/>
        </w:numPr>
        <w:ind w:firstLine="720" w:firstLineChars="0"/>
        <w:jc w:val="left"/>
        <w:rPr>
          <w:rFonts w:hint="default"/>
          <w:b/>
          <w:bCs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 xml:space="preserve">A Japanese company engaged in shipbuilding industry in which specializes in producing container </w:t>
      </w:r>
      <w:r>
        <w:rPr>
          <w:rFonts w:hint="default"/>
          <w:b w:val="0"/>
          <w:bCs w:val="0"/>
          <w:sz w:val="22"/>
          <w:szCs w:val="22"/>
          <w:lang w:val="en-PH"/>
        </w:rPr>
        <w:tab/>
      </w:r>
      <w:r>
        <w:rPr>
          <w:rFonts w:hint="default"/>
          <w:b w:val="0"/>
          <w:bCs w:val="0"/>
          <w:sz w:val="22"/>
          <w:szCs w:val="22"/>
          <w:lang w:val="en-PH"/>
        </w:rPr>
        <w:t>ships, oil/chemical tankers, and bulk carriers with capacity ranging from 32000-180000 tons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Created new systems such as automated Bill of Materials and Project monitoring systems to drastically reduce man-hour using programming languages like VBA (Excel) and Python</w:t>
      </w:r>
      <w:r>
        <w:rPr>
          <w:rFonts w:hint="default"/>
          <w:b/>
          <w:bCs/>
          <w:sz w:val="22"/>
          <w:szCs w:val="22"/>
          <w:lang w:val="en-PH"/>
        </w:rPr>
        <w:t>.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Provide technical support at site for the implementation of electrical designs delivered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Collaborate with cross-functional teams to insure consistency of designs between departments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default"/>
          <w:b/>
          <w:bCs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Attend meetings with ship owner’s representatives and other departments to discuss the ship’s design specifications and cater any inquiries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/>
          <w:bCs/>
          <w:sz w:val="24"/>
          <w:szCs w:val="24"/>
          <w:lang w:val="en-PH"/>
        </w:rPr>
      </w:pPr>
    </w:p>
    <w:p>
      <w:pPr>
        <w:pBdr>
          <w:bottom w:val="single" w:color="auto" w:sz="4" w:space="0"/>
        </w:pBdr>
        <w:jc w:val="center"/>
        <w:rPr>
          <w:rFonts w:hint="default"/>
          <w:b/>
          <w:bCs/>
          <w:sz w:val="36"/>
          <w:szCs w:val="36"/>
          <w:lang w:val="en-PH"/>
        </w:rPr>
      </w:pPr>
      <w:r>
        <w:rPr>
          <w:rFonts w:hint="default"/>
          <w:b/>
          <w:bCs/>
          <w:sz w:val="36"/>
          <w:szCs w:val="36"/>
          <w:lang w:val="en-PH"/>
        </w:rPr>
        <w:t>EDUCATION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>Bachelor of Science in Electrical Engineering</w:t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 xml:space="preserve">         </w:t>
      </w:r>
      <w:r>
        <w:rPr>
          <w:rFonts w:hint="default"/>
          <w:b/>
          <w:bCs/>
          <w:sz w:val="28"/>
          <w:szCs w:val="28"/>
          <w:lang w:val="en-PH"/>
        </w:rPr>
        <w:tab/>
      </w:r>
      <w:r>
        <w:rPr>
          <w:rFonts w:hint="default"/>
          <w:b/>
          <w:bCs/>
          <w:sz w:val="28"/>
          <w:szCs w:val="28"/>
          <w:lang w:val="en-PH"/>
        </w:rPr>
        <w:t>2017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Cebu Institute of Technology - University</w:t>
      </w:r>
    </w:p>
    <w:p>
      <w:pPr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Awards: Dean’s List</w:t>
      </w:r>
    </w:p>
    <w:p>
      <w:pPr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Thesis Project: Automated Start-Delta Motor Starter using Arduino Micro-controller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sz w:val="22"/>
          <w:szCs w:val="22"/>
          <w:lang w:val="en-PH"/>
        </w:rPr>
      </w:pPr>
    </w:p>
    <w:p>
      <w:pPr>
        <w:pBdr>
          <w:bottom w:val="single" w:color="auto" w:sz="4" w:space="0"/>
        </w:pBdr>
        <w:jc w:val="center"/>
        <w:rPr>
          <w:rFonts w:hint="default"/>
          <w:b/>
          <w:bCs/>
          <w:sz w:val="36"/>
          <w:szCs w:val="36"/>
          <w:lang w:val="en-PH"/>
        </w:rPr>
      </w:pPr>
      <w:r>
        <w:rPr>
          <w:rFonts w:hint="default"/>
          <w:b/>
          <w:bCs/>
          <w:sz w:val="36"/>
          <w:szCs w:val="36"/>
          <w:lang w:val="en-PH"/>
        </w:rPr>
        <w:t>SKILLS &amp; TRAININGS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 xml:space="preserve">Skills: </w:t>
      </w:r>
    </w:p>
    <w:p>
      <w:pPr>
        <w:numPr>
          <w:ilvl w:val="0"/>
          <w:numId w:val="0"/>
        </w:numPr>
        <w:ind w:firstLine="720" w:firstLineChars="0"/>
        <w:jc w:val="both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>SSRS, T-SQL , Common Table Expressions, Temporary Tables, Indexing, Open-query, Data Modeling,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 xml:space="preserve">           </w:t>
      </w:r>
      <w:r>
        <w:rPr>
          <w:rFonts w:hint="default"/>
          <w:b w:val="0"/>
          <w:bCs w:val="0"/>
          <w:sz w:val="22"/>
          <w:szCs w:val="22"/>
          <w:lang w:val="en-PH"/>
        </w:rPr>
        <w:tab/>
      </w:r>
      <w:r>
        <w:rPr>
          <w:rFonts w:hint="default"/>
          <w:b w:val="0"/>
          <w:bCs w:val="0"/>
          <w:sz w:val="22"/>
          <w:szCs w:val="22"/>
          <w:lang w:val="en-PH"/>
        </w:rPr>
        <w:t>Data Wrangling, ETL, Python, Power BI, Power Automate, Excel Macros (VBA), RPA (UiPath)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>Trainings: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ab/>
      </w:r>
      <w:r>
        <w:rPr>
          <w:rFonts w:hint="default"/>
          <w:b w:val="0"/>
          <w:bCs w:val="0"/>
          <w:sz w:val="22"/>
          <w:szCs w:val="22"/>
          <w:lang w:val="en-PH"/>
        </w:rPr>
        <w:t>Foundations: Data, Data, Everywhere - Coursera,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ab/>
      </w:r>
      <w:r>
        <w:rPr>
          <w:rFonts w:hint="default"/>
          <w:b w:val="0"/>
          <w:bCs w:val="0"/>
          <w:sz w:val="22"/>
          <w:szCs w:val="22"/>
          <w:lang w:val="en-PH"/>
        </w:rPr>
        <w:t>DP-080T00-A - Querying Data with Microsoft Transact-SQL - Microsoft,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PH"/>
        </w:rPr>
        <w:tab/>
      </w:r>
      <w:r>
        <w:rPr>
          <w:rFonts w:hint="default"/>
          <w:b w:val="0"/>
          <w:bCs w:val="0"/>
          <w:sz w:val="22"/>
          <w:szCs w:val="22"/>
          <w:lang w:val="en-PH"/>
        </w:rPr>
        <w:t>PL-300T00-A - Microsoft Power BI Data Analyst - Microsoft,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ab/>
      </w:r>
      <w:r>
        <w:rPr>
          <w:rFonts w:hint="default"/>
          <w:b w:val="0"/>
          <w:bCs w:val="0"/>
          <w:sz w:val="22"/>
          <w:szCs w:val="22"/>
          <w:lang w:val="en-PH"/>
        </w:rPr>
        <w:t>Robotic Process Automation using UiPath - Coursera,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ab/>
      </w:r>
      <w:r>
        <w:rPr>
          <w:rFonts w:hint="default"/>
          <w:b w:val="0"/>
          <w:bCs w:val="0"/>
          <w:sz w:val="22"/>
          <w:szCs w:val="22"/>
          <w:lang w:val="en-PH"/>
        </w:rPr>
        <w:t>Data to Insights - StoryIQ,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2"/>
          <w:szCs w:val="22"/>
          <w:lang w:val="en-PH"/>
        </w:rPr>
      </w:pPr>
      <w:r>
        <w:rPr>
          <w:rFonts w:hint="default"/>
          <w:b w:val="0"/>
          <w:bCs w:val="0"/>
          <w:sz w:val="22"/>
          <w:szCs w:val="22"/>
          <w:lang w:val="en-PH"/>
        </w:rPr>
        <w:tab/>
      </w:r>
      <w:r>
        <w:rPr>
          <w:rFonts w:hint="default"/>
          <w:b w:val="0"/>
          <w:bCs w:val="0"/>
          <w:sz w:val="22"/>
          <w:szCs w:val="22"/>
          <w:lang w:val="en-PH"/>
        </w:rPr>
        <w:t>Data Engineering Pathway (Scholarship program) - DOST Philippines (https://sparta.dap.edu.ph/)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0C1AD"/>
    <w:multiLevelType w:val="multilevel"/>
    <w:tmpl w:val="8DF0C1A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">
    <w:nsid w:val="F1C5822C"/>
    <w:multiLevelType w:val="singleLevel"/>
    <w:tmpl w:val="F1C5822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11EE"/>
    <w:rsid w:val="025C72BB"/>
    <w:rsid w:val="03065B89"/>
    <w:rsid w:val="04E77841"/>
    <w:rsid w:val="062C2FAD"/>
    <w:rsid w:val="08C96D7B"/>
    <w:rsid w:val="09E8775F"/>
    <w:rsid w:val="0AA04E6E"/>
    <w:rsid w:val="0E3F3B2B"/>
    <w:rsid w:val="0FEC6228"/>
    <w:rsid w:val="106F52DD"/>
    <w:rsid w:val="11C5210B"/>
    <w:rsid w:val="13511542"/>
    <w:rsid w:val="149434CF"/>
    <w:rsid w:val="166E005E"/>
    <w:rsid w:val="182D3D5F"/>
    <w:rsid w:val="19B818E8"/>
    <w:rsid w:val="1A3E7C07"/>
    <w:rsid w:val="1A954C6D"/>
    <w:rsid w:val="1BC40C6E"/>
    <w:rsid w:val="1DE36D9C"/>
    <w:rsid w:val="1F8F5943"/>
    <w:rsid w:val="21B24364"/>
    <w:rsid w:val="22543A18"/>
    <w:rsid w:val="2368225A"/>
    <w:rsid w:val="24FB289E"/>
    <w:rsid w:val="25CE2000"/>
    <w:rsid w:val="26B3123D"/>
    <w:rsid w:val="26E66F92"/>
    <w:rsid w:val="286432C7"/>
    <w:rsid w:val="28904E90"/>
    <w:rsid w:val="28B740DA"/>
    <w:rsid w:val="28F34932"/>
    <w:rsid w:val="2A04662F"/>
    <w:rsid w:val="2E492794"/>
    <w:rsid w:val="30E5179D"/>
    <w:rsid w:val="317E045D"/>
    <w:rsid w:val="31FF6C4B"/>
    <w:rsid w:val="335C6052"/>
    <w:rsid w:val="34691058"/>
    <w:rsid w:val="367C7C2A"/>
    <w:rsid w:val="3901248F"/>
    <w:rsid w:val="3A1F37E7"/>
    <w:rsid w:val="3A6C4FEA"/>
    <w:rsid w:val="3A7F3B93"/>
    <w:rsid w:val="3BD747E7"/>
    <w:rsid w:val="3D4D2A44"/>
    <w:rsid w:val="3E395B08"/>
    <w:rsid w:val="40095A6D"/>
    <w:rsid w:val="40FE050B"/>
    <w:rsid w:val="413C187B"/>
    <w:rsid w:val="434D3A87"/>
    <w:rsid w:val="44BC6286"/>
    <w:rsid w:val="46707BA3"/>
    <w:rsid w:val="47876A09"/>
    <w:rsid w:val="4B1045AD"/>
    <w:rsid w:val="4CF805A8"/>
    <w:rsid w:val="52E61810"/>
    <w:rsid w:val="554A42CB"/>
    <w:rsid w:val="59055EA1"/>
    <w:rsid w:val="59C7415A"/>
    <w:rsid w:val="5B6A162C"/>
    <w:rsid w:val="5E4F64AE"/>
    <w:rsid w:val="623E6F65"/>
    <w:rsid w:val="62B66F33"/>
    <w:rsid w:val="668B3698"/>
    <w:rsid w:val="69E917F7"/>
    <w:rsid w:val="6B1F34A7"/>
    <w:rsid w:val="6B3D5B12"/>
    <w:rsid w:val="6BBF43E9"/>
    <w:rsid w:val="6D06056F"/>
    <w:rsid w:val="6DF337EC"/>
    <w:rsid w:val="6E987702"/>
    <w:rsid w:val="6FAC3CC5"/>
    <w:rsid w:val="70683D6E"/>
    <w:rsid w:val="70FA0FBA"/>
    <w:rsid w:val="71AF56D0"/>
    <w:rsid w:val="71EB453D"/>
    <w:rsid w:val="7282447F"/>
    <w:rsid w:val="73054790"/>
    <w:rsid w:val="73AE71CC"/>
    <w:rsid w:val="73BD5740"/>
    <w:rsid w:val="768D0F4C"/>
    <w:rsid w:val="79187B3A"/>
    <w:rsid w:val="79794F90"/>
    <w:rsid w:val="798F0D8A"/>
    <w:rsid w:val="7CB62E01"/>
    <w:rsid w:val="7F5573F7"/>
    <w:rsid w:val="7FCA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408</Words>
  <Characters>2675</Characters>
  <Lines>0</Lines>
  <Paragraphs>0</Paragraphs>
  <TotalTime>41</TotalTime>
  <ScaleCrop>false</ScaleCrop>
  <LinksUpToDate>false</LinksUpToDate>
  <CharactersWithSpaces>3128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2023-02-26T14:17:00Z</dcterms:created>
  <dc:creator>Jay Mevil</dc:creator>
  <cp:lastModifiedBy>Jay Mevil Lendio</cp:lastModifiedBy>
  <cp:lastPrinted>2023-03-23T14:03:56Z</cp:lastPrinted>
  <dcterms:modified xsi:type="dcterms:W3CDTF">2023-03-23T14:06:05Z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0A334E147A2940A8960A95ADBDE3AE41</vt:lpwstr>
  </property>
</Properties>
</file>