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 xml:space="preserve">· SVM은 logistic regression보다 multi-dimensional, outliers를 처리할 때, correlated data가 있을 때 그리고, small sample sizes에 강점을 가지고 있다. Logistic regression은 “true” prediction을 하지 않으므로 데이터에 대해서 자신이 없을 경우(작은 크기의 sample size, confounds)이거나 측정치(estimates)에 대해서만 관심이 있을 경우 사용되는 것이 적합하다. </w:t>
      </w:r>
    </w:p>
    <w:p>
      <w:pPr>
        <w:rPr>
          <w:rFonts w:hint="eastAsia"/>
          <w:rtl w:val="off"/>
        </w:rPr>
      </w:pPr>
      <w:r>
        <w:rPr>
          <w:rtl w:val="off"/>
        </w:rPr>
        <w:t>즉, 데이터에 대해서 자신이 없거나 결과 중 estimates에만 관심이 있으면 로지스틱 회귀(logistic regression)를 사용하고</w:t>
      </w:r>
      <w:r>
        <w:rPr>
          <w:rFonts w:hint="eastAsia"/>
          <w:rtl w:val="off"/>
        </w:rPr>
        <w:t xml:space="preserve"> 더 정확한(robust) prediction의 경우 SVM을 사용한다.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논문에서 SVM model classification accuracy로 HILOG(Hierarchical log linear analysis)를 사용한다.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 xml:space="preserve">· </w:t>
      </w:r>
      <w:r>
        <w:rPr>
          <w:rFonts w:hint="eastAsia"/>
          <w:rtl w:val="off"/>
        </w:rPr>
        <w:t>GLM과 달리 Generalized linear model은 반응 또는 데이터가 정규분포를 따르지 않을 때 사용한</w:t>
      </w:r>
    </w:p>
    <w:p>
      <w:pPr>
        <w:ind w:leftChars="0" w:left="0" w:rightChars="0" w:right="0" w:hanging="0" w:firstLineChars="57" w:firstLine="112"/>
        <w:rPr>
          <w:rFonts w:hint="eastAsia"/>
          <w:rtl w:val="off"/>
        </w:rPr>
      </w:pPr>
      <w:r>
        <w:rPr>
          <w:rFonts w:hint="eastAsia"/>
          <w:rtl w:val="off"/>
        </w:rPr>
        <w:t>다. 논문에서는 GLM을 이용하여 주효과와 상호작용효과를 알아보았다.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</w:t>
      </w:r>
    </w:p>
    <w:p>
      <w:pPr>
        <w:bidi/>
        <w:jc w:val="right"/>
        <w:spacing w:after="0" w:before="0"/>
        <w:rPr>
          <w:rFonts w:ascii="Arial" w:eastAsia="Arial" w:hAnsi="Arial" w:cs="Arial"/>
          <w:b w:val="0"/>
          <w:i w:val="0"/>
          <w:strike w:val="off"/>
          <w:color w:val="000000"/>
          <w:sz w:val="20"/>
          <w:szCs w:val="20"/>
          <w:dstrike w:val="off"/>
          <w:vertAlign w:val="baseline"/>
        </w:rPr>
      </w:pPr>
    </w:p>
    <w:p>
      <w:pPr/>
      <w:r>
        <w:rPr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2021-03-11T08:22:41Z</dcterms:created>
  <dcterms:modified xsi:type="dcterms:W3CDTF">2021-03-12T00:53:41Z</dcterms:modified>
  <cp:version>0900.0100.01</cp:version>
</cp:coreProperties>
</file>