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i w:val="0"/>
        </w:rPr>
      </w:pPr>
      <w:r>
        <w:rPr>
          <w:i w:val="0"/>
        </w:rPr>
        <w:t>## set seed and path, load libraries</w:t>
      </w:r>
    </w:p>
    <w:p>
      <w:pPr>
        <w:rPr>
          <w:i w:val="0"/>
        </w:rPr>
      </w:pPr>
      <w:r>
        <w:rPr>
          <w:i w:val="0"/>
        </w:rPr>
        <w:t>path&lt;- ("c:/users/USER/jeewon")</w:t>
      </w:r>
    </w:p>
    <w:p>
      <w:pPr>
        <w:rPr>
          <w:i w:val="0"/>
        </w:rPr>
      </w:pPr>
      <w:r>
        <w:rPr>
          <w:i w:val="0"/>
        </w:rPr>
        <w:t>setwd(path)</w:t>
      </w:r>
    </w:p>
    <w:p>
      <w:pPr>
        <w:rPr>
          <w:i w:val="0"/>
        </w:rPr>
      </w:pPr>
      <w:r>
        <w:rPr>
          <w:i w:val="0"/>
        </w:rPr>
        <w:t>library(MASS)</w:t>
      </w:r>
    </w:p>
    <w:p>
      <w:pPr>
        <w:rPr>
          <w:rFonts w:hint="eastAsia"/>
          <w:i w:val="0"/>
          <w:rtl w:val="off"/>
        </w:rPr>
      </w:pPr>
      <w:r>
        <w:rPr>
          <w:i w:val="0"/>
        </w:rPr>
        <w:t>library(lme4)</w:t>
      </w:r>
    </w:p>
    <w:p>
      <w:pPr>
        <w:rPr>
          <w:i w:val="0"/>
        </w:rPr>
      </w:pPr>
    </w:p>
    <w:p>
      <w:pPr>
        <w:rPr>
          <w:i w:val="0"/>
        </w:rPr>
      </w:pPr>
      <w:r>
        <w:rPr>
          <w:i w:val="0"/>
        </w:rPr>
        <w:t>## load files</w:t>
      </w:r>
    </w:p>
    <w:p>
      <w:pPr>
        <w:rPr>
          <w:i w:val="0"/>
        </w:rPr>
      </w:pPr>
      <w:r>
        <w:rPr>
          <w:i w:val="0"/>
        </w:rPr>
        <w:t>dat&lt;- read.table("fixed.txt", header=T)</w:t>
      </w:r>
      <w:r>
        <w:rPr>
          <w:i w:val="0"/>
          <w:rtl w:val="off"/>
        </w:rPr>
        <w:t xml:space="preserve"> </w:t>
      </w:r>
    </w:p>
    <w:p>
      <w:pPr>
        <w:rPr>
          <w:rFonts w:hint="eastAsia"/>
          <w:i w:val="0"/>
          <w:rtl w:val="off"/>
        </w:rPr>
      </w:pPr>
      <w:r>
        <w:rPr>
          <w:i w:val="0"/>
        </w:rPr>
        <w:t>dat2&lt;- read.table("ll.txt", header=T)</w:t>
      </w:r>
    </w:p>
    <w:p>
      <w:pPr>
        <w:rPr>
          <w:rFonts w:hint="eastAsia"/>
          <w:i w:val="0"/>
          <w:rtl w:val="off"/>
        </w:rPr>
      </w:pPr>
    </w:p>
    <w:p>
      <w:pPr>
        <w:rPr>
          <w:b/>
          <w:bCs/>
          <w:i w:val="0"/>
          <w:sz w:val="26"/>
          <w:szCs w:val="26"/>
        </w:rPr>
      </w:pPr>
    </w:p>
    <w:p>
      <w:pPr>
        <w:rPr>
          <w:i w:val="0"/>
          <w:u w:val="none" w:color="auto"/>
        </w:rPr>
      </w:pPr>
      <w:r>
        <w:rPr>
          <w:b/>
          <w:bCs/>
          <w:i/>
          <w:iCs/>
          <w:sz w:val="26"/>
          <w:szCs w:val="26"/>
          <w:u w:val="none" w:color="auto"/>
        </w:rPr>
        <w:t xml:space="preserve">#### </w:t>
      </w:r>
      <w:r>
        <w:rPr>
          <w:b/>
          <w:bCs/>
          <w:i w:val="0"/>
          <w:iCs w:val="0"/>
          <w:sz w:val="26"/>
          <w:szCs w:val="26"/>
          <w:u w:val="none" w:color="auto"/>
        </w:rPr>
        <w:t>1. Maximal model (M1)</w:t>
      </w:r>
      <w:r>
        <w:rPr>
          <w:b/>
          <w:bCs/>
          <w:i w:val="0"/>
          <w:iCs w:val="0"/>
          <w:sz w:val="26"/>
          <w:szCs w:val="26"/>
          <w:u w:val="none" w:color="auto"/>
          <w:rtl w:val="off"/>
        </w:rPr>
        <w:t xml:space="preserve"> </w:t>
      </w:r>
      <w:r>
        <w:rPr>
          <w:b w:val="0"/>
          <w:bCs w:val="0"/>
          <w:i w:val="0"/>
          <w:iCs w:val="0"/>
          <w:sz w:val="22"/>
          <w:u w:val="none" w:color="auto"/>
          <w:rtl w:val="off"/>
        </w:rPr>
        <w:t xml:space="preserve">--- </w:t>
      </w:r>
      <w:r>
        <w:rPr>
          <w:b/>
          <w:bCs/>
          <w:i w:val="0"/>
          <w:iCs w:val="0"/>
          <w:sz w:val="22"/>
          <w:u w:val="none" w:color="auto"/>
          <w:rtl w:val="off"/>
        </w:rPr>
        <w:t>(Wald &amp; LRT)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b/>
          <w:bCs/>
          <w:i w:val="0"/>
          <w:color w:val="FF0000"/>
        </w:rPr>
        <w:t>## 1.1. bias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strike/>
          <w:rtl w:val="off"/>
        </w:rPr>
        <w:t>b0 = 0  ## fixed effect magnitude (0, 1, 2)</w:t>
      </w:r>
    </w:p>
    <w:p>
      <w:pPr>
        <w:rPr>
          <w:i w:val="0"/>
        </w:rPr>
      </w:pPr>
      <w:r>
        <w:rPr>
          <w:i w:val="0"/>
        </w:rPr>
        <w:t>b1</w:t>
      </w:r>
      <w:r>
        <w:rPr>
          <w:i w:val="0"/>
          <w:rtl w:val="off"/>
        </w:rPr>
        <w:t xml:space="preserve"> </w:t>
      </w:r>
      <w:r>
        <w:rPr>
          <w:i w:val="0"/>
        </w:rPr>
        <w:t>=</w:t>
      </w:r>
      <w:r>
        <w:rPr>
          <w:i w:val="0"/>
          <w:rtl w:val="off"/>
        </w:rPr>
        <w:t xml:space="preserve"> 0</w:t>
      </w:r>
      <w:r>
        <w:rPr>
          <w:i w:val="0"/>
        </w:rPr>
        <w:t xml:space="preserve"> </w:t>
      </w:r>
      <w:r>
        <w:rPr>
          <w:i w:val="0"/>
          <w:rtl w:val="off"/>
        </w:rPr>
        <w:t xml:space="preserve"> </w:t>
      </w:r>
      <w:r>
        <w:rPr>
          <w:i w:val="0"/>
        </w:rPr>
        <w:t xml:space="preserve">## </w:t>
      </w:r>
      <w:r>
        <w:rPr>
          <w:i w:val="0"/>
          <w:highlight w:val="yellow"/>
        </w:rPr>
        <w:t>fixed effect magnitude</w:t>
      </w:r>
      <w:r>
        <w:rPr>
          <w:i w:val="0"/>
          <w:highlight w:val="none"/>
          <w:rtl w:val="off"/>
        </w:rPr>
        <w:t xml:space="preserve"> </w:t>
      </w:r>
      <w:r>
        <w:rPr>
          <w:i w:val="0"/>
        </w:rPr>
        <w:t>(0,</w:t>
      </w:r>
      <w:r>
        <w:rPr>
          <w:i w:val="0"/>
          <w:rtl w:val="off"/>
        </w:rPr>
        <w:t xml:space="preserve"> 0.2, 0.8</w:t>
      </w:r>
      <w:r>
        <w:rPr>
          <w:i w:val="0"/>
        </w:rPr>
        <w:t xml:space="preserve">) </w:t>
      </w:r>
    </w:p>
    <w:p>
      <w:pPr>
        <w:rPr>
          <w:rFonts w:hint="eastAsia"/>
          <w:b/>
          <w:bCs/>
          <w:i w:val="0"/>
          <w:rtl w:val="off"/>
        </w:rPr>
      </w:pPr>
    </w:p>
    <w:p>
      <w:pPr>
        <w:rPr>
          <w:i w:val="0"/>
        </w:rPr>
      </w:pPr>
      <w:r>
        <w:rPr>
          <w:b/>
          <w:bCs/>
          <w:i w:val="0"/>
        </w:rPr>
        <w:t>bias.max</w:t>
      </w:r>
      <w:r>
        <w:rPr>
          <w:i w:val="0"/>
          <w:rtl w:val="off"/>
        </w:rPr>
        <w:t xml:space="preserve"> </w:t>
      </w:r>
      <w:r>
        <w:rPr>
          <w:i w:val="0"/>
        </w:rPr>
        <w:t>= mean(dat$m1est)-b1</w:t>
      </w:r>
      <w:r>
        <w:rPr>
          <w:i w:val="0"/>
          <w:rtl w:val="off"/>
        </w:rPr>
        <w:t xml:space="preserve">  ---&gt;  m1est의 모든 값들의 평균 - b1(fixed effect)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b/>
          <w:bCs/>
          <w:i w:val="0"/>
          <w:color w:val="358791"/>
        </w:rPr>
        <w:t>## 1.2. RMSE</w:t>
      </w:r>
    </w:p>
    <w:p>
      <w:pPr>
        <w:rPr>
          <w:i w:val="0"/>
        </w:rPr>
      </w:pPr>
      <w:r>
        <w:rPr>
          <w:b/>
          <w:bCs/>
          <w:i w:val="0"/>
        </w:rPr>
        <w:t>rmse.max</w:t>
      </w:r>
      <w:r>
        <w:rPr>
          <w:b/>
          <w:bCs/>
          <w:i w:val="0"/>
          <w:rtl w:val="off"/>
        </w:rPr>
        <w:t xml:space="preserve"> </w:t>
      </w:r>
      <w:r>
        <w:rPr>
          <w:i w:val="0"/>
        </w:rPr>
        <w:t xml:space="preserve">= </w:t>
      </w:r>
      <w:r>
        <w:rPr>
          <w:b/>
          <w:bCs/>
          <w:i w:val="0"/>
        </w:rPr>
        <w:t>sd</w:t>
      </w:r>
      <w:r>
        <w:rPr>
          <w:i w:val="0"/>
        </w:rPr>
        <w:t>(dat$m1est-b1)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  <w:r>
        <w:rPr>
          <w:b/>
          <w:bCs/>
          <w:i w:val="0"/>
        </w:rPr>
        <w:t>## 1.3. Type 1 error rate or Power</w:t>
      </w:r>
    </w:p>
    <w:p>
      <w:pPr>
        <w:rPr>
          <w:i w:val="0"/>
        </w:rPr>
      </w:pPr>
      <w:r>
        <w:rPr>
          <w:b/>
          <w:bCs/>
          <w:i w:val="0"/>
          <w:color w:val="CA56A7"/>
        </w:rPr>
        <w:t xml:space="preserve">### 1.3.1. </w:t>
      </w:r>
      <w:r>
        <w:rPr>
          <w:b/>
          <w:bCs/>
          <w:i w:val="0"/>
          <w:color w:val="CA56A7"/>
          <w:u w:val="single" w:color="auto"/>
        </w:rPr>
        <w:t>Wald test</w:t>
      </w:r>
    </w:p>
    <w:p>
      <w:pPr>
        <w:rPr>
          <w:i w:val="0"/>
        </w:rPr>
      </w:pPr>
      <w:r>
        <w:rPr>
          <w:i w:val="0"/>
        </w:rPr>
        <w:t>t.max</w:t>
      </w:r>
      <w:r>
        <w:rPr>
          <w:i w:val="0"/>
          <w:rtl w:val="off"/>
        </w:rPr>
        <w:t xml:space="preserve"> </w:t>
      </w:r>
      <w:r>
        <w:rPr>
          <w:i w:val="0"/>
        </w:rPr>
        <w:t>=</w:t>
      </w:r>
      <w:r>
        <w:rPr>
          <w:i w:val="0"/>
          <w:rtl w:val="off"/>
        </w:rPr>
        <w:t xml:space="preserve"> </w:t>
      </w:r>
      <w:r>
        <w:rPr>
          <w:i w:val="0"/>
        </w:rPr>
        <w:t>dat$</w:t>
      </w:r>
      <w:r>
        <w:rPr>
          <w:b/>
          <w:bCs/>
          <w:i w:val="0"/>
          <w:color w:val="FF6600"/>
        </w:rPr>
        <w:t>m1</w:t>
      </w:r>
      <w:r>
        <w:rPr>
          <w:i w:val="0"/>
        </w:rPr>
        <w:t>est</w:t>
      </w:r>
      <w:r>
        <w:rPr>
          <w:i w:val="0"/>
          <w:rtl w:val="off"/>
        </w:rPr>
        <w:t xml:space="preserve"> </w:t>
      </w:r>
      <w:r>
        <w:rPr>
          <w:i w:val="0"/>
        </w:rPr>
        <w:t>/</w:t>
      </w:r>
      <w:r>
        <w:rPr>
          <w:i w:val="0"/>
          <w:rtl w:val="off"/>
        </w:rPr>
        <w:t xml:space="preserve"> </w:t>
      </w:r>
      <w:r>
        <w:rPr>
          <w:i w:val="0"/>
        </w:rPr>
        <w:t>dat$</w:t>
      </w:r>
      <w:r>
        <w:rPr>
          <w:b/>
          <w:bCs/>
          <w:i w:val="0"/>
          <w:color w:val="FF6600"/>
        </w:rPr>
        <w:t>m1</w:t>
      </w:r>
      <w:r>
        <w:rPr>
          <w:i w:val="0"/>
        </w:rPr>
        <w:t>se</w:t>
      </w:r>
      <w:r>
        <w:rPr>
          <w:i w:val="0"/>
          <w:rtl w:val="off"/>
        </w:rPr>
        <w:t xml:space="preserve"> --&gt;</w:t>
      </w:r>
      <w:r>
        <w:rPr>
          <w:rFonts w:ascii="한컴 윤고딕 250" w:eastAsia="한컴 윤고딕 250" w:hAnsi="한컴 윤고딕 250" w:hint="default"/>
          <w:i w:val="0"/>
          <w:rtl w:val="off"/>
        </w:rPr>
        <w:t xml:space="preserve"> t값</w:t>
      </w:r>
    </w:p>
    <w:p>
      <w:pPr>
        <w:rPr>
          <w:i w:val="0"/>
          <w:highlight w:val="yellow"/>
        </w:rPr>
      </w:pPr>
      <w:r>
        <w:rPr>
          <w:i w:val="0"/>
        </w:rPr>
        <w:t>wald.sig.max</w:t>
      </w:r>
      <w:r>
        <w:rPr>
          <w:i w:val="0"/>
          <w:rtl w:val="off"/>
        </w:rPr>
        <w:t xml:space="preserve"> </w:t>
      </w:r>
      <w:r>
        <w:rPr>
          <w:i w:val="0"/>
        </w:rPr>
        <w:t>=</w:t>
      </w:r>
      <w:r>
        <w:rPr>
          <w:i w:val="0"/>
          <w:rtl w:val="off"/>
        </w:rPr>
        <w:t xml:space="preserve"> </w:t>
      </w:r>
      <w:r>
        <w:rPr>
          <w:i w:val="0"/>
        </w:rPr>
        <w:t>ifelse(t.max&gt;</w:t>
      </w:r>
      <w:r>
        <w:rPr>
          <w:b/>
          <w:bCs/>
          <w:i w:val="0"/>
          <w:highlight w:val="yellow"/>
        </w:rPr>
        <w:t>qnorm</w:t>
      </w:r>
      <w:r>
        <w:rPr>
          <w:i w:val="0"/>
        </w:rPr>
        <w:t>(.975),</w:t>
      </w:r>
      <w:r>
        <w:rPr>
          <w:b/>
          <w:bCs/>
          <w:i w:val="0"/>
          <w:highlight w:val="yellow"/>
        </w:rPr>
        <w:t>1,0</w:t>
      </w:r>
      <w:r>
        <w:rPr>
          <w:i w:val="0"/>
        </w:rPr>
        <w:t>)</w:t>
      </w:r>
      <w:r>
        <w:rPr>
          <w:i w:val="0"/>
          <w:rtl w:val="off"/>
        </w:rPr>
        <w:t xml:space="preserve"> </w:t>
      </w:r>
    </w:p>
    <w:p>
      <w:pPr>
        <w:rPr>
          <w:rFonts w:hint="eastAsia"/>
          <w:i w:val="0"/>
          <w:rtl w:val="off"/>
        </w:rPr>
      </w:pPr>
      <w:r>
        <w:rPr>
          <w:b/>
          <w:bCs/>
          <w:i w:val="0"/>
          <w:u w:val="single" w:color="auto"/>
        </w:rPr>
        <w:t>wald.rate.max</w:t>
      </w:r>
      <w:r>
        <w:rPr>
          <w:b/>
          <w:bCs/>
          <w:i w:val="0"/>
          <w:u w:val="none" w:color="auto"/>
        </w:rPr>
        <w:t xml:space="preserve"> </w:t>
      </w:r>
      <w:r>
        <w:rPr>
          <w:i w:val="0"/>
        </w:rPr>
        <w:t>= mean(wald.sig.max)</w:t>
      </w:r>
      <w:r>
        <w:rPr>
          <w:i w:val="0"/>
          <w:rtl w:val="off"/>
        </w:rPr>
        <w:t xml:space="preserve">  --&gt; </w:t>
      </w:r>
      <w:r>
        <w:rPr>
          <w:b/>
          <w:bCs/>
          <w:i w:val="0"/>
          <w:rtl w:val="off"/>
        </w:rPr>
        <w:t>비율</w:t>
      </w:r>
      <w:r>
        <w:rPr>
          <w:i w:val="0"/>
          <w:rtl w:val="off"/>
        </w:rPr>
        <w:t xml:space="preserve"> (1의 비율이 많을 수록 평균이 높음)</w:t>
      </w:r>
    </w:p>
    <w:p>
      <w:pPr>
        <w:rPr>
          <w:i w:val="0"/>
          <w:color w:val="0000FF"/>
        </w:rPr>
      </w:pPr>
    </w:p>
    <w:p>
      <w:pPr>
        <w:rPr>
          <w:i w:val="0"/>
        </w:rPr>
      </w:pPr>
      <w:r>
        <w:rPr>
          <w:b/>
          <w:bCs/>
          <w:i w:val="0"/>
          <w:color w:val="0000FF"/>
        </w:rPr>
        <w:t xml:space="preserve">### 1.3.2. </w:t>
      </w:r>
      <w:r>
        <w:rPr>
          <w:b/>
          <w:bCs/>
          <w:i w:val="0"/>
          <w:color w:val="0000FF"/>
          <w:u w:val="single" w:color="auto"/>
        </w:rPr>
        <w:t>LRT</w:t>
      </w:r>
    </w:p>
    <w:p>
      <w:pPr>
        <w:rPr>
          <w:i w:val="0"/>
        </w:rPr>
      </w:pPr>
      <w:r>
        <w:rPr>
          <w:i w:val="0"/>
        </w:rPr>
        <w:t>deviance.max</w:t>
      </w:r>
      <w:r>
        <w:rPr>
          <w:i w:val="0"/>
          <w:rtl w:val="off"/>
        </w:rPr>
        <w:t xml:space="preserve"> </w:t>
      </w:r>
      <w:r>
        <w:rPr>
          <w:i w:val="0"/>
        </w:rPr>
        <w:t>&lt;- -2*(dat2$ll</w:t>
      </w:r>
      <w:r>
        <w:rPr>
          <w:b/>
          <w:bCs/>
          <w:i w:val="0"/>
        </w:rPr>
        <w:t>.m1.null</w:t>
      </w:r>
      <w:r>
        <w:rPr>
          <w:i w:val="0"/>
        </w:rPr>
        <w:t>-dat2$ll.m1)</w:t>
      </w:r>
      <w:r>
        <w:rPr>
          <w:i w:val="0"/>
          <w:rtl w:val="off"/>
        </w:rPr>
        <w:t xml:space="preserve"> </w:t>
      </w:r>
    </w:p>
    <w:p>
      <w:pPr>
        <w:rPr>
          <w:rFonts w:hint="eastAsia"/>
          <w:i w:val="0"/>
          <w:rtl w:val="off"/>
        </w:rPr>
      </w:pPr>
      <w:r>
        <w:rPr>
          <w:i w:val="0"/>
        </w:rPr>
        <w:t>LRT.sig.max&lt;- ifelse(deviance.max&gt;</w:t>
      </w:r>
      <w:r>
        <w:rPr>
          <w:b/>
          <w:bCs/>
          <w:i w:val="0"/>
          <w:highlight w:val="yellow"/>
        </w:rPr>
        <w:t>qchisq</w:t>
      </w:r>
      <w:r>
        <w:rPr>
          <w:i w:val="0"/>
        </w:rPr>
        <w:t>(.95,1),1,0)</w:t>
      </w:r>
      <w:r>
        <w:rPr>
          <w:i w:val="0"/>
          <w:rtl w:val="off"/>
        </w:rPr>
        <w:t xml:space="preserve"> </w:t>
      </w:r>
    </w:p>
    <w:p>
      <w:pPr>
        <w:rPr>
          <w:rFonts w:hint="eastAsia"/>
          <w:i w:val="0"/>
          <w:rtl w:val="off"/>
        </w:rPr>
      </w:pPr>
      <w:r>
        <w:rPr>
          <w:i w:val="0"/>
        </w:rPr>
        <w:t>LRT.rate.max =</w:t>
      </w:r>
      <w:r>
        <w:rPr>
          <w:i w:val="0"/>
          <w:rtl w:val="off"/>
        </w:rPr>
        <w:t xml:space="preserve"> </w:t>
      </w:r>
      <w:r>
        <w:rPr>
          <w:i w:val="0"/>
        </w:rPr>
        <w:t>mean(LRT.sig.max)</w:t>
      </w:r>
      <w:r>
        <w:rPr>
          <w:i w:val="0"/>
          <w:rtl w:val="off"/>
        </w:rPr>
        <w:t xml:space="preserve"> 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b/>
          <w:bCs/>
          <w:i/>
          <w:iCs/>
          <w:sz w:val="26"/>
          <w:szCs w:val="26"/>
          <w:u w:val="single" w:color="auto"/>
        </w:rPr>
        <w:t>#### 2. Model comparison</w:t>
      </w:r>
      <w:r>
        <w:rPr>
          <w:b/>
          <w:bCs/>
          <w:i w:val="0"/>
          <w:iCs w:val="0"/>
          <w:sz w:val="26"/>
          <w:szCs w:val="26"/>
          <w:u w:val="none" w:color="auto"/>
          <w:rtl w:val="off"/>
        </w:rPr>
        <w:t xml:space="preserve"> </w:t>
      </w:r>
      <w:r>
        <w:rPr>
          <w:b/>
          <w:bCs/>
          <w:i w:val="0"/>
          <w:iCs w:val="0"/>
          <w:sz w:val="22"/>
          <w:u w:val="none" w:color="auto"/>
          <w:rtl w:val="off"/>
        </w:rPr>
        <w:t>--- (Wald &amp; LRT)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i w:val="0"/>
        </w:rPr>
        <w:t xml:space="preserve">### </w:t>
      </w:r>
      <w:r>
        <w:rPr>
          <w:b/>
          <w:bCs/>
          <w:i w:val="0"/>
        </w:rPr>
        <w:t>2.0. LRT</w:t>
      </w:r>
      <w:r>
        <w:rPr>
          <w:i w:val="0"/>
        </w:rPr>
        <w:t xml:space="preserve"> for model selection</w:t>
      </w:r>
    </w:p>
    <w:p>
      <w:pPr>
        <w:rPr>
          <w:i w:val="0"/>
        </w:rPr>
      </w:pPr>
      <w:r>
        <w:rPr>
          <w:i w:val="0"/>
        </w:rPr>
        <w:t xml:space="preserve">deviance&lt;- </w:t>
      </w:r>
      <w:r>
        <w:rPr>
          <w:i w:val="0"/>
          <w:highlight w:val="yellow"/>
        </w:rPr>
        <w:t>-2</w:t>
      </w:r>
      <w:r>
        <w:rPr>
          <w:i w:val="0"/>
        </w:rPr>
        <w:t>*(dat2$ll.m1-dat2$ll.m2)</w:t>
      </w:r>
      <w:r>
        <w:rPr>
          <w:i w:val="0"/>
          <w:rtl w:val="off"/>
        </w:rPr>
        <w:t xml:space="preserve"> </w:t>
      </w:r>
    </w:p>
    <w:p>
      <w:pPr>
        <w:rPr>
          <w:i w:val="0"/>
        </w:rPr>
      </w:pPr>
      <w:r>
        <w:rPr>
          <w:i w:val="0"/>
        </w:rPr>
        <w:t>select.m1&lt;- ifelse(deviance&gt;</w:t>
      </w:r>
      <w:r>
        <w:rPr>
          <w:i w:val="0"/>
          <w:highlight w:val="yellow"/>
        </w:rPr>
        <w:t>qchisq</w:t>
      </w:r>
      <w:r>
        <w:rPr>
          <w:i w:val="0"/>
        </w:rPr>
        <w:t>(</w:t>
      </w:r>
      <w:r>
        <w:rPr>
          <w:i w:val="0"/>
          <w:highlight w:val="yellow"/>
        </w:rPr>
        <w:t>.95</w:t>
      </w:r>
      <w:r>
        <w:rPr>
          <w:i w:val="0"/>
          <w:rtl w:val="off"/>
        </w:rPr>
        <w:t xml:space="preserve"> </w:t>
      </w:r>
      <w:r>
        <w:rPr>
          <w:i w:val="0"/>
        </w:rPr>
        <w:t>,1),1,0)</w:t>
      </w:r>
      <w:r>
        <w:rPr>
          <w:i w:val="0"/>
          <w:rtl w:val="off"/>
        </w:rPr>
        <w:t xml:space="preserve"> </w:t>
      </w:r>
    </w:p>
    <w:p>
      <w:pPr>
        <w:rPr>
          <w:i w:val="0"/>
        </w:rPr>
      </w:pPr>
      <w:r>
        <w:rPr>
          <w:i w:val="0"/>
        </w:rPr>
        <w:t>b1est.final&lt;- ifelse(deviance&gt;qchisq(.95</w:t>
      </w:r>
      <w:r>
        <w:rPr>
          <w:i w:val="0"/>
          <w:rtl w:val="off"/>
        </w:rPr>
        <w:t xml:space="preserve"> </w:t>
      </w:r>
      <w:r>
        <w:rPr>
          <w:i w:val="0"/>
        </w:rPr>
        <w:t>,1), dat$m1est,dat$m2est)</w:t>
      </w:r>
    </w:p>
    <w:p>
      <w:pPr>
        <w:rPr>
          <w:i w:val="0"/>
        </w:rPr>
      </w:pPr>
      <w:r>
        <w:rPr>
          <w:i w:val="0"/>
        </w:rPr>
        <w:t>b1se.final&lt;- ifelse(deviance&gt;qchisq(.95</w:t>
      </w:r>
      <w:r>
        <w:rPr>
          <w:i w:val="0"/>
          <w:rtl w:val="off"/>
        </w:rPr>
        <w:t xml:space="preserve"> </w:t>
      </w:r>
      <w:r>
        <w:rPr>
          <w:i w:val="0"/>
        </w:rPr>
        <w:t>,1), dat$m1se,dat$m2se)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i w:val="0"/>
        </w:rPr>
        <w:t xml:space="preserve">## </w:t>
      </w:r>
      <w:r>
        <w:rPr>
          <w:b/>
          <w:bCs/>
          <w:i w:val="0"/>
        </w:rPr>
        <w:t>2.1. bias</w:t>
      </w:r>
    </w:p>
    <w:p>
      <w:pPr>
        <w:rPr>
          <w:i w:val="0"/>
        </w:rPr>
      </w:pPr>
      <w:r>
        <w:rPr>
          <w:i w:val="0"/>
        </w:rPr>
        <w:t>bias.MC= mean(b1est.final)</w:t>
      </w:r>
      <w:r>
        <w:rPr>
          <w:i w:val="0"/>
          <w:rtl w:val="off"/>
        </w:rPr>
        <w:t xml:space="preserve"> </w:t>
      </w:r>
      <w:r>
        <w:rPr>
          <w:i w:val="0"/>
        </w:rPr>
        <w:t>-</w:t>
      </w:r>
      <w:r>
        <w:rPr>
          <w:i w:val="0"/>
          <w:rtl w:val="off"/>
        </w:rPr>
        <w:t xml:space="preserve"> </w:t>
      </w:r>
      <w:r>
        <w:rPr>
          <w:i w:val="0"/>
        </w:rPr>
        <w:t>b1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i w:val="0"/>
        </w:rPr>
        <w:t>##</w:t>
      </w:r>
      <w:r>
        <w:rPr>
          <w:b/>
          <w:bCs/>
          <w:i w:val="0"/>
        </w:rPr>
        <w:t xml:space="preserve"> 2.2. RMSE</w:t>
      </w:r>
    </w:p>
    <w:p>
      <w:pPr>
        <w:rPr>
          <w:i w:val="0"/>
        </w:rPr>
      </w:pPr>
      <w:r>
        <w:rPr>
          <w:i w:val="0"/>
        </w:rPr>
        <w:t>rmse.MC= sd(b1est.final-b1)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i w:val="0"/>
        </w:rPr>
        <w:t xml:space="preserve">## </w:t>
      </w:r>
      <w:r>
        <w:rPr>
          <w:b/>
          <w:bCs/>
          <w:i w:val="0"/>
        </w:rPr>
        <w:t>2.3. Type 1 error rate or Power</w:t>
      </w:r>
    </w:p>
    <w:p>
      <w:pPr>
        <w:rPr>
          <w:i w:val="0"/>
        </w:rPr>
      </w:pPr>
      <w:r>
        <w:rPr>
          <w:b/>
          <w:bCs/>
          <w:i w:val="0"/>
        </w:rPr>
        <w:t>### 2.3.1</w:t>
      </w:r>
      <w:r>
        <w:rPr>
          <w:i w:val="0"/>
        </w:rPr>
        <w:t>.</w:t>
      </w:r>
      <w:r>
        <w:rPr>
          <w:b/>
          <w:bCs/>
          <w:i w:val="0"/>
          <w:sz w:val="20"/>
          <w:szCs w:val="20"/>
        </w:rPr>
        <w:t xml:space="preserve"> Wald test</w:t>
      </w:r>
    </w:p>
    <w:p>
      <w:pPr>
        <w:rPr>
          <w:i w:val="0"/>
        </w:rPr>
      </w:pPr>
      <w:r>
        <w:rPr>
          <w:i w:val="0"/>
        </w:rPr>
        <w:t>t.MC=b1est.final/b1se.final</w:t>
      </w:r>
    </w:p>
    <w:p>
      <w:pPr>
        <w:rPr>
          <w:i w:val="0"/>
        </w:rPr>
      </w:pPr>
      <w:r>
        <w:rPr>
          <w:i w:val="0"/>
        </w:rPr>
        <w:t>wald.sig.MC= ifelse(t.MC&gt;qnorm(.975),1,0)</w:t>
      </w:r>
    </w:p>
    <w:p>
      <w:pPr>
        <w:rPr>
          <w:rFonts w:hint="eastAsia"/>
          <w:i w:val="0"/>
          <w:rtl w:val="off"/>
        </w:rPr>
      </w:pPr>
      <w:r>
        <w:rPr>
          <w:i w:val="0"/>
        </w:rPr>
        <w:t>wald.rate.MC = mean(wald.sig.MC)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b/>
          <w:bCs/>
          <w:i w:val="0"/>
        </w:rPr>
        <w:t>### 2.3.2. LRT</w:t>
      </w:r>
    </w:p>
    <w:p>
      <w:pPr>
        <w:rPr>
          <w:i w:val="0"/>
        </w:rPr>
      </w:pPr>
      <w:r>
        <w:rPr>
          <w:i w:val="0"/>
        </w:rPr>
        <w:t>deviance.MC&lt;- ifelse(deviance&gt;qchisq(.95,1),</w:t>
      </w:r>
    </w:p>
    <w:p>
      <w:pPr>
        <w:rPr>
          <w:i w:val="0"/>
        </w:rPr>
      </w:pPr>
      <w:r>
        <w:rPr>
          <w:i w:val="0"/>
        </w:rPr>
        <w:t>-2*(dat2$ll.m1.null-dat2$ll.m1),</w:t>
      </w:r>
    </w:p>
    <w:p>
      <w:pPr>
        <w:rPr>
          <w:i w:val="0"/>
        </w:rPr>
      </w:pPr>
      <w:r>
        <w:rPr>
          <w:i w:val="0"/>
        </w:rPr>
        <w:t>-2*(dat2$ll.m2.null-dat2$ll.m2))</w:t>
      </w:r>
    </w:p>
    <w:p>
      <w:pPr>
        <w:rPr>
          <w:i w:val="0"/>
        </w:rPr>
      </w:pPr>
      <w:r>
        <w:rPr>
          <w:i w:val="0"/>
        </w:rPr>
        <w:t>LRT.sig.MC&lt;- ifelse(deviance.max&gt;qchisq(.95,1),1,0)</w:t>
      </w:r>
    </w:p>
    <w:p>
      <w:pPr>
        <w:rPr>
          <w:i w:val="0"/>
        </w:rPr>
      </w:pPr>
      <w:r>
        <w:rPr>
          <w:i w:val="0"/>
        </w:rPr>
        <w:t>LRT.rate.MC =mean(LRT.sig.MC)</w:t>
      </w:r>
    </w:p>
    <w:p>
      <w:pPr>
        <w:rPr>
          <w:rFonts w:hint="eastAsia"/>
          <w:i w:val="0"/>
          <w:rtl w:val="off"/>
        </w:rPr>
      </w:pPr>
    </w:p>
    <w:p>
      <w:pPr>
        <w:rPr>
          <w:b/>
          <w:bCs/>
          <w:i/>
          <w:iCs/>
          <w:u w:val="single" w:color="auto"/>
        </w:rPr>
      </w:pPr>
      <w:r>
        <w:rPr>
          <w:b/>
          <w:bCs/>
          <w:i/>
          <w:iCs/>
          <w:u w:val="single" w:color="auto"/>
        </w:rPr>
        <w:t>## summary</w:t>
      </w:r>
      <w:r>
        <w:rPr>
          <w:b/>
          <w:bCs/>
          <w:i w:val="0"/>
          <w:iCs w:val="0"/>
          <w:u w:val="none" w:color="auto"/>
          <w:rtl w:val="off"/>
        </w:rPr>
        <w:t xml:space="preserve"> 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sz w:val="22"/>
          <w:highlight w:val="none"/>
          <w:rtl w:val="off"/>
        </w:rPr>
        <w:t>table &lt;- numeric(0)</w:t>
      </w:r>
    </w:p>
    <w:p>
      <w:pPr>
        <w:rPr>
          <w:rFonts w:hint="eastAsia"/>
          <w:i w:val="0"/>
          <w:rtl w:val="off"/>
        </w:rPr>
      </w:pPr>
      <w:r>
        <w:rPr>
          <w:i w:val="0"/>
        </w:rPr>
        <w:t>table&lt;- c(</w:t>
      </w:r>
      <w:r>
        <w:rPr>
          <w:b/>
          <w:bCs/>
          <w:i w:val="0"/>
          <w:color w:val="FF6600"/>
        </w:rPr>
        <w:t>bias.max</w:t>
      </w:r>
      <w:r>
        <w:rPr>
          <w:i w:val="0"/>
        </w:rPr>
        <w:t>,</w:t>
      </w:r>
      <w:r>
        <w:rPr>
          <w:i w:val="0"/>
          <w:rtl w:val="off"/>
        </w:rPr>
        <w:t xml:space="preserve"> </w:t>
      </w:r>
      <w:r>
        <w:rPr>
          <w:b/>
          <w:bCs/>
          <w:i w:val="0"/>
          <w:color w:val="FF6600"/>
        </w:rPr>
        <w:t>bias.MC</w:t>
      </w:r>
      <w:r>
        <w:rPr>
          <w:i w:val="0"/>
        </w:rPr>
        <w:t>,</w:t>
      </w:r>
      <w:r>
        <w:rPr>
          <w:i w:val="0"/>
          <w:rtl w:val="off"/>
        </w:rPr>
        <w:t xml:space="preserve">  </w:t>
      </w:r>
      <w:r>
        <w:rPr>
          <w:b/>
          <w:bCs/>
          <w:i w:val="0"/>
          <w:color w:val="358791"/>
        </w:rPr>
        <w:t>rmse.max</w:t>
      </w:r>
      <w:r>
        <w:rPr>
          <w:i w:val="0"/>
        </w:rPr>
        <w:t>,</w:t>
      </w:r>
      <w:r>
        <w:rPr>
          <w:i w:val="0"/>
          <w:rtl w:val="off"/>
        </w:rPr>
        <w:t xml:space="preserve"> </w:t>
      </w:r>
      <w:r>
        <w:rPr>
          <w:b/>
          <w:bCs/>
          <w:i w:val="0"/>
          <w:color w:val="358791"/>
        </w:rPr>
        <w:t>rmse.MC</w:t>
      </w:r>
      <w:r>
        <w:rPr>
          <w:i w:val="0"/>
        </w:rPr>
        <w:t>,</w:t>
      </w:r>
      <w:r>
        <w:rPr>
          <w:i w:val="0"/>
          <w:rtl w:val="off"/>
        </w:rPr>
        <w:t xml:space="preserve">  </w:t>
      </w:r>
      <w:r>
        <w:rPr>
          <w:b/>
          <w:bCs/>
          <w:i w:val="0"/>
          <w:color w:val="CA56A7"/>
        </w:rPr>
        <w:t>wald.rate.max</w:t>
      </w:r>
      <w:r>
        <w:rPr>
          <w:i w:val="0"/>
        </w:rPr>
        <w:t>,</w:t>
      </w:r>
      <w:r>
        <w:rPr>
          <w:i w:val="0"/>
          <w:rtl w:val="off"/>
        </w:rPr>
        <w:t xml:space="preserve"> </w:t>
      </w:r>
      <w:r>
        <w:rPr>
          <w:b/>
          <w:bCs/>
          <w:i w:val="0"/>
          <w:color w:val="CA56A7"/>
        </w:rPr>
        <w:t>wald.rate.MC</w:t>
      </w:r>
      <w:r>
        <w:rPr>
          <w:i w:val="0"/>
        </w:rPr>
        <w:t>,</w:t>
      </w:r>
      <w:r>
        <w:rPr>
          <w:i w:val="0"/>
          <w:rtl w:val="off"/>
        </w:rPr>
        <w:t xml:space="preserve"> </w:t>
      </w:r>
    </w:p>
    <w:p>
      <w:pPr>
        <w:ind w:leftChars="0" w:left="0" w:rightChars="0" w:right="0" w:hanging="0" w:firstLineChars="387" w:firstLine="752"/>
        <w:rPr>
          <w:i w:val="0"/>
        </w:rPr>
      </w:pPr>
      <w:r>
        <w:rPr>
          <w:b/>
          <w:bCs/>
          <w:i w:val="0"/>
          <w:color w:val="0000FF"/>
        </w:rPr>
        <w:t>LRT.rate.max</w:t>
      </w:r>
      <w:r>
        <w:rPr>
          <w:i w:val="0"/>
        </w:rPr>
        <w:t>,</w:t>
      </w:r>
      <w:r>
        <w:rPr>
          <w:b/>
          <w:bCs/>
          <w:i w:val="0"/>
          <w:color w:val="0000FF"/>
        </w:rPr>
        <w:t>LRT.rate.MC</w:t>
      </w:r>
      <w:r>
        <w:rPr>
          <w:i w:val="0"/>
        </w:rPr>
        <w:t>)</w:t>
      </w:r>
    </w:p>
    <w:p>
      <w:r>
        <w:rPr>
          <w:i w:val="0"/>
        </w:rPr>
        <w:t>table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50">
    <w:panose1 w:val="02020603020101020101"/>
    <w:notTrueType w:val="false"/>
    <w:sig w:usb0="800002BF" w:usb1="39D77CFB" w:usb2="00000010" w:usb3="00000001" w:csb0="0008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2021-04-01T04:33:54Z</dcterms:created>
  <dcterms:modified xsi:type="dcterms:W3CDTF">2021-04-07T05:55:32Z</dcterms:modified>
  <cp:version>0900.0100.01</cp:version>
</cp:coreProperties>
</file>