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2FA" w:rsidRPr="00435AD1" w:rsidRDefault="00864BC6" w:rsidP="001A22FA">
      <w:pPr>
        <w:spacing w:after="0"/>
        <w:rPr>
          <w:rFonts w:ascii="나눔스퀘어" w:eastAsia="나눔스퀘어" w:hAnsi="나눔스퀘어"/>
          <w:b/>
          <w:sz w:val="22"/>
        </w:rPr>
      </w:pPr>
      <w:bookmarkStart w:id="0" w:name="_Hlk5029863"/>
      <w:bookmarkEnd w:id="0"/>
      <w:r w:rsidRPr="00435AD1">
        <w:rPr>
          <w:rFonts w:ascii="나눔스퀘어" w:eastAsia="나눔스퀘어" w:hAnsi="나눔스퀘어" w:hint="eastAsia"/>
          <w:b/>
          <w:sz w:val="22"/>
        </w:rPr>
        <w:t>2</w:t>
      </w:r>
      <w:r w:rsidRPr="00435AD1">
        <w:rPr>
          <w:rFonts w:ascii="나눔스퀘어" w:eastAsia="나눔스퀘어" w:hAnsi="나눔스퀘어"/>
          <w:b/>
          <w:sz w:val="22"/>
        </w:rPr>
        <w:t xml:space="preserve">019 </w:t>
      </w:r>
      <w:r w:rsidRPr="00435AD1">
        <w:rPr>
          <w:rFonts w:ascii="나눔스퀘어" w:eastAsia="나눔스퀘어" w:hAnsi="나눔스퀘어" w:hint="eastAsia"/>
          <w:b/>
          <w:sz w:val="22"/>
        </w:rPr>
        <w:t xml:space="preserve">학년도 </w:t>
      </w:r>
      <w:r w:rsidRPr="00435AD1">
        <w:rPr>
          <w:rFonts w:ascii="나눔스퀘어" w:eastAsia="나눔스퀘어" w:hAnsi="나눔스퀘어"/>
          <w:b/>
          <w:sz w:val="22"/>
        </w:rPr>
        <w:t>1</w:t>
      </w:r>
      <w:r w:rsidRPr="00435AD1">
        <w:rPr>
          <w:rFonts w:ascii="나눔스퀘어" w:eastAsia="나눔스퀘어" w:hAnsi="나눔스퀘어" w:hint="eastAsia"/>
          <w:b/>
          <w:sz w:val="22"/>
        </w:rPr>
        <w:t xml:space="preserve">학기 </w:t>
      </w:r>
    </w:p>
    <w:p w:rsidR="00864BC6" w:rsidRPr="00435AD1" w:rsidRDefault="00864BC6" w:rsidP="001A22FA">
      <w:pPr>
        <w:spacing w:after="0"/>
        <w:rPr>
          <w:rFonts w:ascii="나눔스퀘어" w:eastAsia="나눔스퀘어" w:hAnsi="나눔스퀘어"/>
          <w:b/>
          <w:sz w:val="22"/>
        </w:rPr>
      </w:pPr>
      <w:r w:rsidRPr="00435AD1">
        <w:rPr>
          <w:rFonts w:ascii="나눔스퀘어" w:eastAsia="나눔스퀘어" w:hAnsi="나눔스퀘어" w:hint="eastAsia"/>
          <w:b/>
          <w:sz w:val="22"/>
        </w:rPr>
        <w:t>D</w:t>
      </w:r>
      <w:r w:rsidRPr="00435AD1">
        <w:rPr>
          <w:rFonts w:ascii="나눔스퀘어" w:eastAsia="나눔스퀘어" w:hAnsi="나눔스퀘어"/>
          <w:b/>
          <w:sz w:val="22"/>
        </w:rPr>
        <w:t xml:space="preserve">ATA MINING </w:t>
      </w:r>
    </w:p>
    <w:p w:rsidR="00864BC6" w:rsidRPr="00435AD1" w:rsidRDefault="00864BC6" w:rsidP="001A22FA">
      <w:pPr>
        <w:spacing w:after="0"/>
        <w:rPr>
          <w:rFonts w:ascii="나눔스퀘어" w:eastAsia="나눔스퀘어" w:hAnsi="나눔스퀘어"/>
          <w:b/>
          <w:sz w:val="22"/>
        </w:rPr>
      </w:pPr>
      <w:r w:rsidRPr="00435AD1">
        <w:rPr>
          <w:rFonts w:ascii="나눔스퀘어" w:eastAsia="나눔스퀘어" w:hAnsi="나눔스퀘어"/>
          <w:b/>
          <w:sz w:val="22"/>
        </w:rPr>
        <w:t>HW</w:t>
      </w:r>
      <w:r w:rsidR="00760FAD">
        <w:rPr>
          <w:rFonts w:ascii="나눔스퀘어" w:eastAsia="나눔스퀘어" w:hAnsi="나눔스퀘어"/>
          <w:b/>
          <w:sz w:val="22"/>
        </w:rPr>
        <w:t>4</w:t>
      </w:r>
      <w:r w:rsidR="00F0665E" w:rsidRPr="00435AD1">
        <w:rPr>
          <w:rFonts w:ascii="나눔스퀘어" w:eastAsia="나눔스퀘어" w:hAnsi="나눔스퀘어"/>
          <w:b/>
          <w:sz w:val="22"/>
        </w:rPr>
        <w:t xml:space="preserve"> </w:t>
      </w:r>
    </w:p>
    <w:p w:rsidR="00D63FAF" w:rsidRDefault="00D63FAF" w:rsidP="001A22FA">
      <w:pPr>
        <w:spacing w:after="0"/>
        <w:rPr>
          <w:rFonts w:ascii="나눔스퀘어" w:eastAsia="나눔스퀘어" w:hAnsi="나눔스퀘어"/>
          <w:b/>
          <w:sz w:val="22"/>
        </w:rPr>
      </w:pPr>
    </w:p>
    <w:p w:rsidR="00DE4456" w:rsidRDefault="00DE4456" w:rsidP="001A22FA">
      <w:pPr>
        <w:spacing w:after="0"/>
        <w:rPr>
          <w:rFonts w:ascii="나눔스퀘어" w:eastAsia="나눔스퀘어" w:hAnsi="나눔스퀘어"/>
          <w:b/>
          <w:sz w:val="22"/>
        </w:rPr>
      </w:pPr>
    </w:p>
    <w:p w:rsidR="00DE4456" w:rsidRDefault="00DE4456" w:rsidP="001A22FA">
      <w:pPr>
        <w:spacing w:after="0"/>
        <w:rPr>
          <w:rFonts w:ascii="나눔스퀘어" w:eastAsia="나눔스퀘어" w:hAnsi="나눔스퀘어"/>
          <w:b/>
          <w:sz w:val="22"/>
        </w:rPr>
      </w:pPr>
    </w:p>
    <w:p w:rsidR="00DE4456" w:rsidRPr="008041FF" w:rsidRDefault="00DE4456" w:rsidP="001A22FA">
      <w:pPr>
        <w:spacing w:after="0"/>
        <w:rPr>
          <w:rFonts w:ascii="나눔스퀘어" w:eastAsia="나눔스퀘어" w:hAnsi="나눔스퀘어"/>
          <w:b/>
          <w:sz w:val="22"/>
        </w:rPr>
      </w:pPr>
    </w:p>
    <w:p w:rsidR="00864BC6" w:rsidRPr="008041FF" w:rsidRDefault="00864BC6" w:rsidP="00864BC6">
      <w:pPr>
        <w:rPr>
          <w:rFonts w:ascii="나눔스퀘어" w:eastAsia="나눔스퀘어" w:hAnsi="나눔스퀘어"/>
        </w:rPr>
      </w:pPr>
    </w:p>
    <w:p w:rsidR="00864BC6" w:rsidRPr="008041FF" w:rsidRDefault="00864BC6" w:rsidP="001A22FA">
      <w:pPr>
        <w:jc w:val="center"/>
        <w:rPr>
          <w:rFonts w:ascii="나눔스퀘어" w:eastAsia="나눔스퀘어" w:hAnsi="나눔스퀘어"/>
        </w:rPr>
      </w:pPr>
      <w:r w:rsidRPr="008041FF">
        <w:rPr>
          <w:rFonts w:ascii="나눔스퀘어" w:eastAsia="나눔스퀘어" w:hAnsi="나눔스퀘어" w:hint="eastAsia"/>
          <w:noProof/>
        </w:rPr>
        <w:drawing>
          <wp:inline distT="0" distB="0" distL="0" distR="0">
            <wp:extent cx="2695699" cy="2695699"/>
            <wp:effectExtent l="0" t="0" r="9525" b="9525"/>
            <wp:docPr id="1" name="그림 1" descr="C:\Users\jeeyeon\AppData\Local\Packages\Microsoft.Office.Desktop_8wekyb3d8bbwe\AC\INetCache\Content.MSO\455188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yeon\AppData\Local\Packages\Microsoft.Office.Desktop_8wekyb3d8bbwe\AC\INetCache\Content.MSO\4551881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0567" cy="2710567"/>
                    </a:xfrm>
                    <a:prstGeom prst="rect">
                      <a:avLst/>
                    </a:prstGeom>
                    <a:noFill/>
                    <a:ln>
                      <a:noFill/>
                    </a:ln>
                  </pic:spPr>
                </pic:pic>
              </a:graphicData>
            </a:graphic>
          </wp:inline>
        </w:drawing>
      </w:r>
    </w:p>
    <w:p w:rsidR="00DE4456" w:rsidRDefault="00DE4456" w:rsidP="00864BC6">
      <w:pPr>
        <w:rPr>
          <w:rFonts w:ascii="나눔스퀘어" w:eastAsia="나눔스퀘어" w:hAnsi="나눔스퀘어"/>
        </w:rPr>
      </w:pPr>
    </w:p>
    <w:p w:rsidR="00DE4456" w:rsidRPr="008041FF" w:rsidRDefault="00DE4456" w:rsidP="00864BC6">
      <w:pPr>
        <w:rPr>
          <w:rFonts w:ascii="나눔스퀘어" w:eastAsia="나눔스퀘어" w:hAnsi="나눔스퀘어"/>
        </w:rPr>
      </w:pPr>
    </w:p>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237"/>
        <w:gridCol w:w="3237"/>
      </w:tblGrid>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과목명</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데이터마이닝</w:t>
            </w:r>
          </w:p>
        </w:tc>
      </w:tr>
      <w:tr w:rsidR="00864BC6" w:rsidRPr="008041FF" w:rsidTr="00435AD1">
        <w:trPr>
          <w:trHeight w:val="556"/>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담당교수명</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송종우 교수님</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제출일</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2</w:t>
            </w:r>
            <w:r w:rsidRPr="008041FF">
              <w:rPr>
                <w:rFonts w:ascii="나눔스퀘어" w:eastAsia="나눔스퀘어" w:hAnsi="나눔스퀘어"/>
                <w:sz w:val="22"/>
              </w:rPr>
              <w:t>019.0</w:t>
            </w:r>
            <w:r w:rsidR="00F43A58">
              <w:rPr>
                <w:rFonts w:ascii="나눔스퀘어" w:eastAsia="나눔스퀘어" w:hAnsi="나눔스퀘어"/>
                <w:sz w:val="22"/>
              </w:rPr>
              <w:t>4</w:t>
            </w:r>
            <w:r w:rsidRPr="008041FF">
              <w:rPr>
                <w:rFonts w:ascii="나눔스퀘어" w:eastAsia="나눔스퀘어" w:hAnsi="나눔스퀘어"/>
                <w:sz w:val="22"/>
              </w:rPr>
              <w:t>.</w:t>
            </w:r>
            <w:r w:rsidR="00DE5484">
              <w:rPr>
                <w:rFonts w:ascii="나눔스퀘어" w:eastAsia="나눔스퀘어" w:hAnsi="나눔스퀘어"/>
                <w:sz w:val="22"/>
              </w:rPr>
              <w:t>10</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학번</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1</w:t>
            </w:r>
            <w:r w:rsidRPr="008041FF">
              <w:rPr>
                <w:rFonts w:ascii="나눔스퀘어" w:eastAsia="나눔스퀘어" w:hAnsi="나눔스퀘어"/>
                <w:sz w:val="22"/>
              </w:rPr>
              <w:t>82</w:t>
            </w:r>
            <w:r w:rsidRPr="008041FF">
              <w:rPr>
                <w:rFonts w:ascii="나눔스퀘어" w:eastAsia="나눔스퀘어" w:hAnsi="나눔스퀘어" w:hint="eastAsia"/>
                <w:sz w:val="22"/>
              </w:rPr>
              <w:t>S</w:t>
            </w:r>
            <w:r w:rsidRPr="008041FF">
              <w:rPr>
                <w:rFonts w:ascii="나눔스퀘어" w:eastAsia="나눔스퀘어" w:hAnsi="나눔스퀘어"/>
                <w:sz w:val="22"/>
              </w:rPr>
              <w:t>TG27</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이름</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임지연</w:t>
            </w:r>
          </w:p>
        </w:tc>
      </w:tr>
    </w:tbl>
    <w:p w:rsidR="00864BC6" w:rsidRPr="008041FF" w:rsidRDefault="00864BC6" w:rsidP="00864BC6">
      <w:pPr>
        <w:rPr>
          <w:rFonts w:ascii="나눔스퀘어" w:eastAsia="나눔스퀘어" w:hAnsi="나눔스퀘어"/>
        </w:rPr>
      </w:pPr>
    </w:p>
    <w:p w:rsidR="00864BC6" w:rsidRPr="008041FF" w:rsidRDefault="00864BC6" w:rsidP="00864BC6">
      <w:pPr>
        <w:rPr>
          <w:rFonts w:ascii="나눔스퀘어" w:eastAsia="나눔스퀘어" w:hAnsi="나눔스퀘어"/>
        </w:rPr>
      </w:pPr>
    </w:p>
    <w:p w:rsidR="00905A18" w:rsidRDefault="00905A18" w:rsidP="001A22FA">
      <w:pPr>
        <w:widowControl/>
        <w:wordWrap/>
        <w:autoSpaceDE/>
        <w:autoSpaceDN/>
        <w:rPr>
          <w:rFonts w:ascii="나눔스퀘어" w:eastAsia="나눔스퀘어" w:hAnsi="나눔스퀘어"/>
        </w:rPr>
      </w:pPr>
    </w:p>
    <w:p w:rsidR="008041FF" w:rsidRPr="008041FF" w:rsidRDefault="00DE4456" w:rsidP="001A22FA">
      <w:pPr>
        <w:widowControl/>
        <w:wordWrap/>
        <w:autoSpaceDE/>
        <w:autoSpaceDN/>
        <w:rPr>
          <w:rFonts w:ascii="나눔스퀘어" w:eastAsia="나눔스퀘어" w:hAnsi="나눔스퀘어"/>
        </w:rPr>
      </w:pPr>
      <w:r>
        <w:rPr>
          <w:rFonts w:ascii="나눔스퀘어" w:eastAsia="나눔스퀘어" w:hAnsi="나눔스퀘어"/>
        </w:rPr>
        <w:br w:type="page"/>
      </w:r>
    </w:p>
    <w:p w:rsidR="00AC4B15" w:rsidRPr="001F389F" w:rsidRDefault="008041FF" w:rsidP="001F389F">
      <w:pPr>
        <w:wordWrap/>
        <w:spacing w:line="312" w:lineRule="auto"/>
        <w:rPr>
          <w:rFonts w:ascii="나눔스퀘어" w:eastAsia="나눔스퀘어" w:hAnsi="나눔스퀘어"/>
          <w:b/>
          <w:sz w:val="30"/>
          <w:szCs w:val="30"/>
        </w:rPr>
      </w:pPr>
      <w:r w:rsidRPr="00DB5DC5">
        <w:rPr>
          <w:rFonts w:ascii="나눔스퀘어" w:eastAsia="나눔스퀘어" w:hAnsi="나눔스퀘어"/>
          <w:b/>
          <w:sz w:val="30"/>
          <w:szCs w:val="30"/>
          <w:highlight w:val="lightGray"/>
        </w:rPr>
        <w:lastRenderedPageBreak/>
        <w:t>Ⅰ</w:t>
      </w:r>
      <w:r w:rsidRPr="00DB5DC5">
        <w:rPr>
          <w:rFonts w:ascii="나눔스퀘어" w:eastAsia="나눔스퀘어" w:hAnsi="나눔스퀘어"/>
          <w:b/>
          <w:sz w:val="30"/>
          <w:szCs w:val="30"/>
        </w:rPr>
        <w:t xml:space="preserve">. Description </w:t>
      </w:r>
    </w:p>
    <w:p w:rsidR="004872CC" w:rsidRDefault="00460772" w:rsidP="009045C1">
      <w:pPr>
        <w:wordWrap/>
        <w:spacing w:line="312" w:lineRule="auto"/>
        <w:ind w:firstLineChars="50" w:firstLine="91"/>
        <w:rPr>
          <w:rFonts w:ascii="나눔스퀘어" w:eastAsia="나눔스퀘어" w:hAnsi="나눔스퀘어"/>
        </w:rPr>
      </w:pPr>
      <w:r>
        <w:rPr>
          <w:rFonts w:ascii="나눔스퀘어" w:eastAsia="나눔스퀘어" w:hAnsi="나눔스퀘어" w:hint="eastAsia"/>
        </w:rPr>
        <w:t xml:space="preserve">일반적으로 </w:t>
      </w:r>
      <w:r>
        <w:rPr>
          <w:rFonts w:ascii="나눔스퀘어" w:eastAsia="나눔스퀘어" w:hAnsi="나눔스퀘어"/>
        </w:rPr>
        <w:t xml:space="preserve">Classification </w:t>
      </w:r>
      <w:r>
        <w:rPr>
          <w:rFonts w:ascii="나눔스퀘어" w:eastAsia="나눔스퀘어" w:hAnsi="나눔스퀘어" w:hint="eastAsia"/>
        </w:rPr>
        <w:t>문제에 대해서 L</w:t>
      </w:r>
      <w:r>
        <w:rPr>
          <w:rFonts w:ascii="나눔스퀘어" w:eastAsia="나눔스퀘어" w:hAnsi="나눔스퀘어"/>
        </w:rPr>
        <w:t xml:space="preserve">ogistic </w:t>
      </w:r>
      <w:r w:rsidR="001F389F">
        <w:rPr>
          <w:rFonts w:ascii="나눔스퀘어" w:eastAsia="나눔스퀘어" w:hAnsi="나눔스퀘어"/>
        </w:rPr>
        <w:t>Regression</w:t>
      </w:r>
      <w:r>
        <w:rPr>
          <w:rFonts w:ascii="나눔스퀘어" w:eastAsia="나눔스퀘어" w:hAnsi="나눔스퀘어"/>
        </w:rPr>
        <w:t xml:space="preserve">, </w:t>
      </w:r>
      <w:r w:rsidRPr="00460772">
        <w:rPr>
          <w:rFonts w:ascii="나눔스퀘어" w:eastAsia="나눔스퀘어" w:hAnsi="나눔스퀘어"/>
        </w:rPr>
        <w:t>Linear Discriminant Analysis</w:t>
      </w:r>
      <w:r>
        <w:rPr>
          <w:rFonts w:ascii="나눔스퀘어" w:eastAsia="나눔스퀘어" w:hAnsi="나눔스퀘어"/>
        </w:rPr>
        <w:t xml:space="preserve">, </w:t>
      </w:r>
      <w:r w:rsidRPr="00460772">
        <w:rPr>
          <w:rFonts w:ascii="나눔스퀘어" w:eastAsia="나눔스퀘어" w:hAnsi="나눔스퀘어"/>
        </w:rPr>
        <w:t>Quadratic Discriminant Analysis</w:t>
      </w:r>
      <w:r>
        <w:rPr>
          <w:rFonts w:ascii="나눔스퀘어" w:eastAsia="나눔스퀘어" w:hAnsi="나눔스퀘어"/>
        </w:rPr>
        <w:t xml:space="preserve">, </w:t>
      </w:r>
      <w:r w:rsidRPr="00460772">
        <w:rPr>
          <w:rFonts w:ascii="나눔스퀘어" w:eastAsia="나눔스퀘어" w:hAnsi="나눔스퀘어"/>
        </w:rPr>
        <w:t>K-Nearest Neighbors</w:t>
      </w:r>
      <w:r>
        <w:rPr>
          <w:rFonts w:ascii="나눔스퀘어" w:eastAsia="나눔스퀘어" w:hAnsi="나눔스퀘어"/>
        </w:rPr>
        <w:t xml:space="preserve"> </w:t>
      </w:r>
      <w:r>
        <w:rPr>
          <w:rFonts w:ascii="나눔스퀘어" w:eastAsia="나눔스퀘어" w:hAnsi="나눔스퀘어" w:hint="eastAsia"/>
        </w:rPr>
        <w:t>모형을 주로 사용한다.</w:t>
      </w:r>
      <w:r>
        <w:rPr>
          <w:rFonts w:ascii="나눔스퀘어" w:eastAsia="나눔스퀘어" w:hAnsi="나눔스퀘어"/>
        </w:rPr>
        <w:t xml:space="preserve"> </w:t>
      </w:r>
      <w:r>
        <w:rPr>
          <w:rFonts w:ascii="나눔스퀘어" w:eastAsia="나눔스퀘어" w:hAnsi="나눔스퀘어" w:hint="eastAsia"/>
        </w:rPr>
        <w:t>각각 모형별로 특징이 있으며 데이터에 따라서 성능이 좋은 모델이 달라지게 된다.</w:t>
      </w:r>
      <w:r>
        <w:rPr>
          <w:rFonts w:ascii="나눔스퀘어" w:eastAsia="나눔스퀘어" w:hAnsi="나눔스퀘어"/>
        </w:rPr>
        <w:t xml:space="preserve"> </w:t>
      </w:r>
      <w:r w:rsidR="001F389F">
        <w:rPr>
          <w:rFonts w:ascii="나눔스퀘어" w:eastAsia="나눔스퀘어" w:hAnsi="나눔스퀘어" w:hint="eastAsia"/>
        </w:rPr>
        <w:t>따라서</w:t>
      </w:r>
      <w:r>
        <w:rPr>
          <w:rFonts w:ascii="나눔스퀘어" w:eastAsia="나눔스퀘어" w:hAnsi="나눔스퀘어" w:hint="eastAsia"/>
        </w:rPr>
        <w:t xml:space="preserve"> 분석 시 상황에 맞게 가장 성능이 좋은 모델을 선택하</w:t>
      </w:r>
      <w:r w:rsidR="008541A5">
        <w:rPr>
          <w:rFonts w:ascii="나눔스퀘어" w:eastAsia="나눔스퀘어" w:hAnsi="나눔스퀘어" w:hint="eastAsia"/>
        </w:rPr>
        <w:t>게 된다</w:t>
      </w:r>
      <w:r>
        <w:rPr>
          <w:rFonts w:ascii="나눔스퀘어" w:eastAsia="나눔스퀘어" w:hAnsi="나눔스퀘어" w:hint="eastAsia"/>
        </w:rPr>
        <w:t>.</w:t>
      </w:r>
      <w:r w:rsidR="001F389F">
        <w:rPr>
          <w:rFonts w:ascii="나눔스퀘어" w:eastAsia="나눔스퀘어" w:hAnsi="나눔스퀘어" w:hint="eastAsia"/>
        </w:rPr>
        <w:t xml:space="preserve"> </w:t>
      </w:r>
      <w:r>
        <w:rPr>
          <w:rFonts w:ascii="나눔스퀘어" w:eastAsia="나눔스퀘어" w:hAnsi="나눔스퀘어" w:hint="eastAsia"/>
        </w:rPr>
        <w:t xml:space="preserve">본 과제에서는 </w:t>
      </w:r>
      <w:r w:rsidR="001F389F">
        <w:rPr>
          <w:rFonts w:ascii="나눔스퀘어" w:eastAsia="나눔스퀘어" w:hAnsi="나눔스퀘어" w:hint="eastAsia"/>
        </w:rPr>
        <w:t>R</w:t>
      </w:r>
      <w:r w:rsidR="001F389F">
        <w:rPr>
          <w:rFonts w:ascii="나눔스퀘어" w:eastAsia="나눔스퀘어" w:hAnsi="나눔스퀘어"/>
        </w:rPr>
        <w:t xml:space="preserve"> </w:t>
      </w:r>
      <w:r w:rsidR="001F389F">
        <w:rPr>
          <w:rFonts w:ascii="나눔스퀘어" w:eastAsia="나눔스퀘어" w:hAnsi="나눔스퀘어" w:hint="eastAsia"/>
        </w:rPr>
        <w:t xml:space="preserve">에서 </w:t>
      </w:r>
      <w:r>
        <w:rPr>
          <w:rFonts w:ascii="나눔스퀘어" w:eastAsia="나눔스퀘어" w:hAnsi="나눔스퀘어" w:hint="eastAsia"/>
        </w:rPr>
        <w:t xml:space="preserve">제공하는 함수인 </w:t>
      </w:r>
      <w:r>
        <w:rPr>
          <w:rFonts w:ascii="나눔스퀘어" w:eastAsia="나눔스퀘어" w:hAnsi="나눔스퀘어"/>
        </w:rPr>
        <w:t>glm, lda, qda, knn</w:t>
      </w:r>
      <w:r w:rsidR="001F389F">
        <w:rPr>
          <w:rFonts w:ascii="나눔스퀘어" w:eastAsia="나눔스퀘어" w:hAnsi="나눔스퀘어"/>
        </w:rPr>
        <w:t xml:space="preserve"> </w:t>
      </w:r>
      <w:r w:rsidR="001F389F">
        <w:rPr>
          <w:rFonts w:ascii="나눔스퀘어" w:eastAsia="나눔스퀘어" w:hAnsi="나눔스퀘어" w:hint="eastAsia"/>
        </w:rPr>
        <w:t>함수를 이용하여 데이터</w:t>
      </w:r>
      <w:r>
        <w:rPr>
          <w:rFonts w:ascii="나눔스퀘어" w:eastAsia="나눔스퀘어" w:hAnsi="나눔스퀘어" w:hint="eastAsia"/>
        </w:rPr>
        <w:t>를 적합해 본 후</w:t>
      </w:r>
      <w:r>
        <w:rPr>
          <w:rFonts w:ascii="나눔스퀘어" w:eastAsia="나눔스퀘어" w:hAnsi="나눔스퀘어"/>
        </w:rPr>
        <w:t xml:space="preserve">, </w:t>
      </w:r>
      <w:r>
        <w:rPr>
          <w:rFonts w:ascii="나눔스퀘어" w:eastAsia="나눔스퀘어" w:hAnsi="나눔스퀘어" w:hint="eastAsia"/>
        </w:rPr>
        <w:t>그 의미를 알고자 한다</w:t>
      </w:r>
      <w:r>
        <w:rPr>
          <w:rFonts w:ascii="나눔스퀘어" w:eastAsia="나눔스퀘어" w:hAnsi="나눔스퀘어"/>
        </w:rPr>
        <w:t xml:space="preserve">. </w:t>
      </w:r>
      <w:r w:rsidR="001F389F">
        <w:rPr>
          <w:rFonts w:ascii="나눔스퀘어" w:eastAsia="나눔스퀘어" w:hAnsi="나눔스퀘어"/>
        </w:rPr>
        <w:t xml:space="preserve">Lab </w:t>
      </w:r>
      <w:r w:rsidR="001F389F">
        <w:rPr>
          <w:rFonts w:ascii="나눔스퀘어" w:eastAsia="나눔스퀘어" w:hAnsi="나눔스퀘어" w:hint="eastAsia"/>
        </w:rPr>
        <w:t xml:space="preserve">에 나와있는 </w:t>
      </w:r>
      <w:r w:rsidRPr="00460772">
        <w:rPr>
          <w:rFonts w:ascii="나눔스퀘어" w:eastAsia="나눔스퀘어" w:hAnsi="나눔스퀘어"/>
        </w:rPr>
        <w:t>Smarket</w:t>
      </w:r>
      <w:r>
        <w:rPr>
          <w:rFonts w:ascii="나눔스퀘어" w:eastAsia="나눔스퀘어" w:hAnsi="나눔스퀘어"/>
        </w:rPr>
        <w:t xml:space="preserve">, </w:t>
      </w:r>
      <w:r w:rsidR="0091121D" w:rsidRPr="0091121D">
        <w:rPr>
          <w:rFonts w:ascii="나눔스퀘어" w:eastAsia="나눔스퀘어" w:hAnsi="나눔스퀘어"/>
        </w:rPr>
        <w:t>Caravan</w:t>
      </w:r>
      <w:r w:rsidR="0091121D">
        <w:rPr>
          <w:rFonts w:ascii="나눔스퀘어" w:eastAsia="나눔스퀘어" w:hAnsi="나눔스퀘어"/>
        </w:rPr>
        <w:t xml:space="preserve"> </w:t>
      </w:r>
      <w:r w:rsidR="0091121D">
        <w:rPr>
          <w:rFonts w:ascii="나눔스퀘어" w:eastAsia="나눔스퀘어" w:hAnsi="나눔스퀘어" w:hint="eastAsia"/>
        </w:rPr>
        <w:t xml:space="preserve">데이터에 대해서 분석할 수 있는 </w:t>
      </w:r>
      <w:r w:rsidR="001F389F">
        <w:rPr>
          <w:rFonts w:ascii="나눔스퀘어" w:eastAsia="나눔스퀘어" w:hAnsi="나눔스퀘어" w:hint="eastAsia"/>
        </w:rPr>
        <w:t>예제 코드를 실행해본 후,</w:t>
      </w:r>
      <w:r w:rsidR="001F389F">
        <w:rPr>
          <w:rFonts w:ascii="나눔스퀘어" w:eastAsia="나눔스퀘어" w:hAnsi="나눔스퀘어"/>
        </w:rPr>
        <w:t xml:space="preserve"> </w:t>
      </w:r>
      <w:r w:rsidR="001F389F">
        <w:rPr>
          <w:rFonts w:ascii="나눔스퀘어" w:eastAsia="나눔스퀘어" w:hAnsi="나눔스퀘어" w:hint="eastAsia"/>
        </w:rPr>
        <w:t>E</w:t>
      </w:r>
      <w:r w:rsidR="001F389F">
        <w:rPr>
          <w:rFonts w:ascii="나눔스퀘어" w:eastAsia="나눔스퀘어" w:hAnsi="나눔스퀘어"/>
        </w:rPr>
        <w:t xml:space="preserve">xample </w:t>
      </w:r>
      <w:r>
        <w:rPr>
          <w:rFonts w:ascii="나눔스퀘어" w:eastAsia="나눔스퀘어" w:hAnsi="나눔스퀘어"/>
        </w:rPr>
        <w:t>4, 10,11</w:t>
      </w:r>
      <w:r w:rsidR="001F389F">
        <w:rPr>
          <w:rFonts w:ascii="나눔스퀘어" w:eastAsia="나눔스퀘어" w:hAnsi="나눔스퀘어"/>
        </w:rPr>
        <w:t xml:space="preserve"> </w:t>
      </w:r>
      <w:r w:rsidR="001F389F">
        <w:rPr>
          <w:rFonts w:ascii="나눔스퀘어" w:eastAsia="나눔스퀘어" w:hAnsi="나눔스퀘어" w:hint="eastAsia"/>
        </w:rPr>
        <w:t>문제를 풀어보며 실제 데이터에 적합해보는 연습을 한다.</w:t>
      </w:r>
    </w:p>
    <w:p w:rsidR="009045C1" w:rsidRPr="009045C1" w:rsidRDefault="009045C1" w:rsidP="009045C1">
      <w:pPr>
        <w:wordWrap/>
        <w:spacing w:line="312" w:lineRule="auto"/>
        <w:ind w:firstLineChars="50" w:firstLine="91"/>
        <w:rPr>
          <w:rFonts w:ascii="나눔스퀘어" w:eastAsia="나눔스퀘어" w:hAnsi="나눔스퀘어"/>
        </w:rPr>
      </w:pPr>
    </w:p>
    <w:p w:rsidR="0045743B" w:rsidRDefault="008041FF" w:rsidP="00A30E67">
      <w:pPr>
        <w:wordWrap/>
        <w:spacing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Ⅱ</w:t>
      </w:r>
      <w:r w:rsidRPr="00DB5DC5">
        <w:rPr>
          <w:rFonts w:ascii="나눔스퀘어" w:eastAsia="나눔스퀘어" w:hAnsi="나눔스퀘어"/>
          <w:b/>
          <w:sz w:val="30"/>
          <w:szCs w:val="30"/>
        </w:rPr>
        <w:t xml:space="preserve">. </w:t>
      </w:r>
      <w:r w:rsidR="00864BC6" w:rsidRPr="00DB5DC5">
        <w:rPr>
          <w:rFonts w:ascii="나눔스퀘어" w:eastAsia="나눔스퀘어" w:hAnsi="나눔스퀘어"/>
          <w:b/>
          <w:sz w:val="30"/>
          <w:szCs w:val="30"/>
        </w:rPr>
        <w:t>Implementation</w:t>
      </w:r>
    </w:p>
    <w:p w:rsidR="00D12A39" w:rsidRPr="00D12A39" w:rsidRDefault="00D12A39" w:rsidP="00A30E67">
      <w:pPr>
        <w:wordWrap/>
        <w:spacing w:line="276" w:lineRule="auto"/>
        <w:rPr>
          <w:rFonts w:ascii="나눔스퀘어" w:eastAsia="나눔스퀘어" w:hAnsi="나눔스퀘어"/>
          <w:b/>
          <w:sz w:val="2"/>
          <w:szCs w:val="2"/>
        </w:rPr>
      </w:pPr>
    </w:p>
    <w:p w:rsidR="00B21472" w:rsidRPr="00F634EF" w:rsidRDefault="0035420A" w:rsidP="00A30E67">
      <w:pPr>
        <w:wordWrap/>
        <w:spacing w:line="276" w:lineRule="auto"/>
        <w:ind w:firstLineChars="50" w:firstLine="100"/>
        <w:rPr>
          <w:rFonts w:ascii="나눔스퀘어" w:eastAsia="나눔스퀘어" w:hAnsi="나눔스퀘어"/>
          <w:b/>
          <w:sz w:val="24"/>
        </w:rPr>
      </w:pPr>
      <w:r w:rsidRPr="00F634EF">
        <w:rPr>
          <w:rFonts w:ascii="나눔스퀘어" w:eastAsia="나눔스퀘어" w:hAnsi="나눔스퀘어" w:hint="eastAsia"/>
          <w:noProof/>
          <w:sz w:val="22"/>
        </w:rPr>
        <mc:AlternateContent>
          <mc:Choice Requires="wps">
            <w:drawing>
              <wp:anchor distT="0" distB="0" distL="114300" distR="114300" simplePos="0" relativeHeight="251661312" behindDoc="0" locked="0" layoutInCell="1" allowOverlap="1" wp14:anchorId="0B111C6F" wp14:editId="2A7C932F">
                <wp:simplePos x="0" y="0"/>
                <wp:positionH relativeFrom="column">
                  <wp:posOffset>946298</wp:posOffset>
                </wp:positionH>
                <wp:positionV relativeFrom="paragraph">
                  <wp:posOffset>102265</wp:posOffset>
                </wp:positionV>
                <wp:extent cx="4784651" cy="0"/>
                <wp:effectExtent l="0" t="0" r="0" b="0"/>
                <wp:wrapNone/>
                <wp:docPr id="10" name="직선 연결선 10"/>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3A505" id="직선 연결선 10"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5pt,8.05pt" to="451.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" strokecolor="#5a5a5a [2109]" strokeweight="1.5pt">
                <v:stroke joinstyle="miter"/>
              </v:line>
            </w:pict>
          </mc:Fallback>
        </mc:AlternateContent>
      </w:r>
      <w:r w:rsidR="008041FF" w:rsidRPr="00F634EF">
        <w:rPr>
          <w:rFonts w:ascii="나눔스퀘어" w:eastAsia="나눔스퀘어" w:hAnsi="나눔스퀘어" w:hint="eastAsia"/>
          <w:b/>
          <w:sz w:val="24"/>
        </w:rPr>
        <w:t>Q</w:t>
      </w:r>
      <w:r w:rsidR="008041FF" w:rsidRPr="00F634EF">
        <w:rPr>
          <w:rFonts w:ascii="나눔스퀘어" w:eastAsia="나눔스퀘어" w:hAnsi="나눔스퀘어"/>
          <w:b/>
          <w:sz w:val="24"/>
        </w:rPr>
        <w:t xml:space="preserve">uestion </w:t>
      </w:r>
      <w:r w:rsidR="008041FF" w:rsidRPr="00F634EF">
        <w:rPr>
          <w:rFonts w:ascii="나눔스퀘어" w:eastAsia="나눔스퀘어" w:hAnsi="나눔스퀘어" w:hint="eastAsia"/>
          <w:b/>
          <w:sz w:val="24"/>
        </w:rPr>
        <w:t>1</w:t>
      </w:r>
      <w:r w:rsidR="008041FF" w:rsidRPr="00F634EF">
        <w:rPr>
          <w:rFonts w:ascii="나눔스퀘어" w:eastAsia="나눔스퀘어" w:hAnsi="나눔스퀘어"/>
          <w:b/>
          <w:sz w:val="24"/>
        </w:rPr>
        <w:t>.</w:t>
      </w:r>
      <w:r w:rsidR="008041FF" w:rsidRPr="00F634EF">
        <w:rPr>
          <w:rFonts w:ascii="나눔스퀘어" w:eastAsia="나눔스퀘어" w:hAnsi="나눔스퀘어" w:hint="eastAsia"/>
          <w:b/>
          <w:sz w:val="24"/>
        </w:rPr>
        <w:t xml:space="preserve"> </w:t>
      </w:r>
      <w:r w:rsidR="008041FF" w:rsidRPr="00F634EF">
        <w:rPr>
          <w:rFonts w:ascii="나눔스퀘어" w:eastAsia="나눔스퀘어" w:hAnsi="나눔스퀘어"/>
          <w:b/>
          <w:sz w:val="24"/>
        </w:rPr>
        <w:t xml:space="preserve"> </w:t>
      </w:r>
    </w:p>
    <w:p w:rsidR="002A198B" w:rsidRPr="002A198B" w:rsidRDefault="00711FB0" w:rsidP="006533EE">
      <w:pPr>
        <w:wordWrap/>
        <w:spacing w:line="312" w:lineRule="auto"/>
        <w:ind w:firstLineChars="50" w:firstLine="100"/>
        <w:rPr>
          <w:rFonts w:ascii="나눔스퀘어" w:eastAsia="나눔스퀘어" w:hAnsi="나눔스퀘어"/>
          <w:sz w:val="22"/>
        </w:rPr>
      </w:pPr>
      <w:r>
        <w:rPr>
          <w:rFonts w:ascii="나눔스퀘어" w:eastAsia="나눔스퀘어" w:hAnsi="나눔스퀘어" w:hint="eastAsia"/>
          <w:sz w:val="22"/>
        </w:rPr>
        <w:t>L</w:t>
      </w:r>
      <w:r>
        <w:rPr>
          <w:rFonts w:ascii="나눔스퀘어" w:eastAsia="나눔스퀘어" w:hAnsi="나눔스퀘어"/>
          <w:sz w:val="22"/>
        </w:rPr>
        <w:t xml:space="preserve">ab : </w:t>
      </w:r>
      <w:r w:rsidR="00DE5484">
        <w:rPr>
          <w:rFonts w:ascii="나눔스퀘어" w:eastAsia="나눔스퀘어" w:hAnsi="나눔스퀘어" w:hint="eastAsia"/>
          <w:sz w:val="22"/>
        </w:rPr>
        <w:t>L</w:t>
      </w:r>
      <w:r w:rsidR="00DE5484">
        <w:rPr>
          <w:rFonts w:ascii="나눔스퀘어" w:eastAsia="나눔스퀘어" w:hAnsi="나눔스퀘어"/>
          <w:sz w:val="22"/>
        </w:rPr>
        <w:t xml:space="preserve">ogistic Regression, LDA, QDA, KNN </w:t>
      </w:r>
      <w:r>
        <w:rPr>
          <w:rFonts w:ascii="나눔스퀘어" w:eastAsia="나눔스퀘어" w:hAnsi="나눔스퀘어" w:hint="eastAsia"/>
          <w:sz w:val="22"/>
        </w:rPr>
        <w:t>의 코드를 실행해보고 감상문을 써라</w:t>
      </w:r>
    </w:p>
    <w:p w:rsidR="002A198B" w:rsidRDefault="0035420A" w:rsidP="0045743B">
      <w:pPr>
        <w:wordWrap/>
        <w:spacing w:line="276" w:lineRule="auto"/>
        <w:ind w:firstLineChars="50" w:firstLine="91"/>
        <w:rPr>
          <w:rFonts w:ascii="나눔스퀘어" w:eastAsia="나눔스퀘어" w:hAnsi="나눔스퀘어"/>
        </w:rPr>
      </w:pPr>
      <w:r>
        <w:rPr>
          <w:rFonts w:ascii="나눔스퀘어" w:eastAsia="나눔스퀘어" w:hAnsi="나눔스퀘어" w:hint="eastAsia"/>
          <w:noProof/>
        </w:rPr>
        <mc:AlternateContent>
          <mc:Choice Requires="wps">
            <w:drawing>
              <wp:anchor distT="0" distB="0" distL="114300" distR="114300" simplePos="0" relativeHeight="251663360" behindDoc="0" locked="0" layoutInCell="1" allowOverlap="1" wp14:anchorId="29D64421" wp14:editId="1C006C59">
                <wp:simplePos x="0" y="0"/>
                <wp:positionH relativeFrom="column">
                  <wp:posOffset>20955</wp:posOffset>
                </wp:positionH>
                <wp:positionV relativeFrom="paragraph">
                  <wp:posOffset>27201</wp:posOffset>
                </wp:positionV>
                <wp:extent cx="5709123"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F49BA4" id="직선 연결선 9"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2.15pt" to="451.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" strokecolor="#5a5a5a [2109]" strokeweight="1.5pt">
                <v:stroke joinstyle="miter"/>
              </v:line>
            </w:pict>
          </mc:Fallback>
        </mc:AlternateContent>
      </w:r>
    </w:p>
    <w:p w:rsidR="009221EC" w:rsidRDefault="00BB2AED" w:rsidP="009221EC">
      <w:pPr>
        <w:wordWrap/>
        <w:spacing w:line="312" w:lineRule="auto"/>
        <w:ind w:left="91"/>
        <w:rPr>
          <w:rFonts w:ascii="나눔스퀘어" w:eastAsia="나눔스퀘어" w:hAnsi="나눔스퀘어"/>
        </w:rPr>
      </w:pPr>
      <w:r>
        <w:rPr>
          <w:rFonts w:ascii="나눔스퀘어" w:eastAsia="나눔스퀘어" w:hAnsi="나눔스퀘어"/>
        </w:rPr>
        <w:t xml:space="preserve"> </w:t>
      </w:r>
      <w:r w:rsidR="005358E2">
        <w:rPr>
          <w:rFonts w:ascii="나눔스퀘어" w:eastAsia="나눔스퀘어" w:hAnsi="나눔스퀘어"/>
        </w:rPr>
        <w:t>R</w:t>
      </w:r>
      <w:r w:rsidR="005358E2">
        <w:rPr>
          <w:rFonts w:ascii="나눔스퀘어" w:eastAsia="나눔스퀘어" w:hAnsi="나눔스퀘어" w:hint="eastAsia"/>
        </w:rPr>
        <w:t xml:space="preserve">에서 </w:t>
      </w:r>
      <w:r w:rsidR="004D2A35">
        <w:rPr>
          <w:rFonts w:ascii="나눔스퀘어" w:eastAsia="나눔스퀘어" w:hAnsi="나눔스퀘어"/>
        </w:rPr>
        <w:t xml:space="preserve"> </w:t>
      </w:r>
      <w:r w:rsidR="005358E2" w:rsidRPr="005358E2">
        <w:rPr>
          <w:rFonts w:ascii="나눔스퀘어" w:eastAsia="나눔스퀘어" w:hAnsi="나눔스퀘어"/>
        </w:rPr>
        <w:t>Smarket</w:t>
      </w:r>
      <w:r w:rsidR="005358E2">
        <w:rPr>
          <w:rFonts w:ascii="나눔스퀘어" w:eastAsia="나눔스퀘어" w:hAnsi="나눔스퀘어"/>
        </w:rPr>
        <w:t xml:space="preserve"> </w:t>
      </w:r>
      <w:r w:rsidR="005358E2">
        <w:rPr>
          <w:rFonts w:ascii="나눔스퀘어" w:eastAsia="나눔스퀘어" w:hAnsi="나눔스퀘어" w:hint="eastAsia"/>
        </w:rPr>
        <w:t>데이터에 대해서 L</w:t>
      </w:r>
      <w:r w:rsidR="005358E2">
        <w:rPr>
          <w:rFonts w:ascii="나눔스퀘어" w:eastAsia="나눔스퀘어" w:hAnsi="나눔스퀘어"/>
        </w:rPr>
        <w:t>ogistic Regression</w:t>
      </w:r>
      <w:r w:rsidR="005358E2">
        <w:rPr>
          <w:rFonts w:ascii="나눔스퀘어" w:eastAsia="나눔스퀘어" w:hAnsi="나눔스퀘어" w:hint="eastAsia"/>
        </w:rPr>
        <w:t xml:space="preserve">을 적합하기 위해서 </w:t>
      </w:r>
      <w:r w:rsidR="005358E2" w:rsidRPr="005358E2">
        <w:rPr>
          <w:rFonts w:ascii="나눔스퀘어" w:eastAsia="나눔스퀘어" w:hAnsi="나눔스퀘어"/>
        </w:rPr>
        <w:t>glm</w:t>
      </w:r>
      <w:r w:rsidR="005358E2">
        <w:rPr>
          <w:rFonts w:ascii="나눔스퀘어" w:eastAsia="나눔스퀘어" w:hAnsi="나눔스퀘어" w:hint="eastAsia"/>
        </w:rPr>
        <w:t>함수를</w:t>
      </w:r>
      <w:r w:rsidR="005358E2">
        <w:rPr>
          <w:rFonts w:ascii="나눔스퀘어" w:eastAsia="나눔스퀘어" w:hAnsi="나눔스퀘어"/>
        </w:rPr>
        <w:t xml:space="preserve"> </w:t>
      </w:r>
      <w:r w:rsidR="005358E2">
        <w:rPr>
          <w:rFonts w:ascii="나눔스퀘어" w:eastAsia="나눔스퀘어" w:hAnsi="나눔스퀘어" w:hint="eastAsia"/>
        </w:rPr>
        <w:t>사용해 모든 변수를 포함한 모델을 적합해</w:t>
      </w:r>
      <w:r w:rsidR="00A9382C">
        <w:rPr>
          <w:rFonts w:ascii="나눔스퀘어" w:eastAsia="나눔스퀘어" w:hAnsi="나눔스퀘어"/>
        </w:rPr>
        <w:t xml:space="preserve"> </w:t>
      </w:r>
      <w:r w:rsidR="005358E2">
        <w:rPr>
          <w:rFonts w:ascii="나눔스퀘어" w:eastAsia="나눔스퀘어" w:hAnsi="나눔스퀘어" w:hint="eastAsia"/>
        </w:rPr>
        <w:t xml:space="preserve">본 결과 약 </w:t>
      </w:r>
      <w:r w:rsidR="005358E2">
        <w:rPr>
          <w:rFonts w:ascii="나눔스퀘어" w:eastAsia="나눔스퀘어" w:hAnsi="나눔스퀘어"/>
        </w:rPr>
        <w:t>52%</w:t>
      </w:r>
      <w:r w:rsidR="005358E2">
        <w:rPr>
          <w:rFonts w:ascii="나눔스퀘어" w:eastAsia="나눔스퀘어" w:hAnsi="나눔스퀘어" w:hint="eastAsia"/>
        </w:rPr>
        <w:t>의 정확도가 나왔다.</w:t>
      </w:r>
      <w:r w:rsidR="00A9382C">
        <w:rPr>
          <w:rFonts w:ascii="나눔스퀘어" w:eastAsia="나눔스퀘어" w:hAnsi="나눔스퀘어"/>
        </w:rPr>
        <w:t xml:space="preserve"> </w:t>
      </w:r>
      <w:r w:rsidR="00A9382C">
        <w:rPr>
          <w:rFonts w:ascii="나눔스퀘어" w:eastAsia="나눔스퀘어" w:hAnsi="나눔스퀘어" w:hint="eastAsia"/>
        </w:rPr>
        <w:t xml:space="preserve">또한 </w:t>
      </w:r>
      <w:r w:rsidR="00A9382C">
        <w:rPr>
          <w:rFonts w:ascii="나눔스퀘어" w:eastAsia="나눔스퀘어" w:hAnsi="나눔스퀘어"/>
        </w:rPr>
        <w:t xml:space="preserve">Lag1, Lag2 </w:t>
      </w:r>
      <w:r w:rsidR="00A9382C">
        <w:rPr>
          <w:rFonts w:ascii="나눔스퀘어" w:eastAsia="나눔스퀘어" w:hAnsi="나눔스퀘어" w:hint="eastAsia"/>
        </w:rPr>
        <w:t xml:space="preserve">변수만 포함된 모형은 약 </w:t>
      </w:r>
      <w:r w:rsidR="00A9382C" w:rsidRPr="00A9382C">
        <w:rPr>
          <w:rFonts w:ascii="나눔스퀘어" w:eastAsia="나눔스퀘어" w:hAnsi="나눔스퀘어"/>
        </w:rPr>
        <w:t>56 %</w:t>
      </w:r>
      <w:r w:rsidR="00A9382C">
        <w:rPr>
          <w:rFonts w:ascii="나눔스퀘어" w:eastAsia="나눔스퀘어" w:hAnsi="나눔스퀘어" w:hint="eastAsia"/>
        </w:rPr>
        <w:t>의 정확도를 가졌다.</w:t>
      </w:r>
      <w:r w:rsidR="00A9382C">
        <w:rPr>
          <w:rFonts w:ascii="나눔스퀘어" w:eastAsia="나눔스퀘어" w:hAnsi="나눔스퀘어"/>
        </w:rPr>
        <w:t xml:space="preserve"> </w:t>
      </w:r>
      <w:r w:rsidR="00A9382C">
        <w:rPr>
          <w:rFonts w:ascii="나눔스퀘어" w:eastAsia="나눔스퀘어" w:hAnsi="나눔스퀘어" w:hint="eastAsia"/>
        </w:rPr>
        <w:t xml:space="preserve">또한 </w:t>
      </w:r>
      <w:r w:rsidR="00A9382C">
        <w:rPr>
          <w:rFonts w:ascii="나눔스퀘어" w:eastAsia="나눔스퀘어" w:hAnsi="나눔스퀘어"/>
        </w:rPr>
        <w:t xml:space="preserve">MASS </w:t>
      </w:r>
      <w:r w:rsidR="00A9382C">
        <w:rPr>
          <w:rFonts w:ascii="나눔스퀘어" w:eastAsia="나눔스퀘어" w:hAnsi="나눔스퀘어" w:hint="eastAsia"/>
        </w:rPr>
        <w:t xml:space="preserve">패키지를 이용하여 </w:t>
      </w:r>
      <w:r w:rsidR="00A9382C">
        <w:rPr>
          <w:rFonts w:ascii="나눔스퀘어" w:eastAsia="나눔스퀘어" w:hAnsi="나눔스퀘어"/>
        </w:rPr>
        <w:t xml:space="preserve">LDA, QDA </w:t>
      </w:r>
      <w:r w:rsidR="00A9382C">
        <w:rPr>
          <w:rFonts w:ascii="나눔스퀘어" w:eastAsia="나눔스퀘어" w:hAnsi="나눔스퀘어" w:hint="eastAsia"/>
        </w:rPr>
        <w:t xml:space="preserve">모형을 </w:t>
      </w:r>
      <w:r w:rsidR="00A9382C">
        <w:rPr>
          <w:rFonts w:ascii="나눔스퀘어" w:eastAsia="나눔스퀘어" w:hAnsi="나눔스퀘어"/>
        </w:rPr>
        <w:t xml:space="preserve">Lag1, Lag2 </w:t>
      </w:r>
      <w:r w:rsidR="00A9382C">
        <w:rPr>
          <w:rFonts w:ascii="나눔스퀘어" w:eastAsia="나눔스퀘어" w:hAnsi="나눔스퀘어" w:hint="eastAsia"/>
        </w:rPr>
        <w:t>변수만 포함된 모형에 적합해 본 결과</w:t>
      </w:r>
      <w:r w:rsidR="004A3379">
        <w:rPr>
          <w:rFonts w:ascii="나눔스퀘어" w:eastAsia="나눔스퀘어" w:hAnsi="나눔스퀘어" w:hint="eastAsia"/>
        </w:rPr>
        <w:t xml:space="preserve"> 두</w:t>
      </w:r>
      <w:r w:rsidR="004A3379">
        <w:rPr>
          <w:rFonts w:ascii="나눔스퀘어" w:eastAsia="나눔스퀘어" w:hAnsi="나눔스퀘어"/>
        </w:rPr>
        <w:t xml:space="preserve"> </w:t>
      </w:r>
      <w:r w:rsidR="004A3379">
        <w:rPr>
          <w:rFonts w:ascii="나눔스퀘어" w:eastAsia="나눔스퀘어" w:hAnsi="나눔스퀘어" w:hint="eastAsia"/>
        </w:rPr>
        <w:t xml:space="preserve">모델 모두 약 </w:t>
      </w:r>
      <w:r w:rsidR="004A3379">
        <w:rPr>
          <w:rFonts w:ascii="나눔스퀘어" w:eastAsia="나눔스퀘어" w:hAnsi="나눔스퀘어"/>
        </w:rPr>
        <w:t>56%</w:t>
      </w:r>
      <w:r w:rsidR="004A3379">
        <w:rPr>
          <w:rFonts w:ascii="나눔스퀘어" w:eastAsia="나눔스퀘어" w:hAnsi="나눔스퀘어" w:hint="eastAsia"/>
        </w:rPr>
        <w:t>의 정확도를 갖는 것을 알 수 있었다.</w:t>
      </w:r>
      <w:r w:rsidR="004A3379">
        <w:rPr>
          <w:rFonts w:ascii="나눔스퀘어" w:eastAsia="나눔스퀘어" w:hAnsi="나눔스퀘어"/>
        </w:rPr>
        <w:t xml:space="preserve"> </w:t>
      </w:r>
      <w:r w:rsidR="009221EC">
        <w:rPr>
          <w:rFonts w:ascii="나눔스퀘어" w:eastAsia="나눔스퀘어" w:hAnsi="나눔스퀘어"/>
        </w:rPr>
        <w:t xml:space="preserve">Class </w:t>
      </w:r>
      <w:r w:rsidR="009221EC">
        <w:rPr>
          <w:rFonts w:ascii="나눔스퀘어" w:eastAsia="나눔스퀘어" w:hAnsi="나눔스퀘어" w:hint="eastAsia"/>
        </w:rPr>
        <w:t xml:space="preserve">패키지를 이용하여 </w:t>
      </w:r>
      <w:r w:rsidR="009221EC">
        <w:rPr>
          <w:rFonts w:ascii="나눔스퀘어" w:eastAsia="나눔스퀘어" w:hAnsi="나눔스퀘어"/>
        </w:rPr>
        <w:t xml:space="preserve">knn </w:t>
      </w:r>
      <w:r w:rsidR="009221EC">
        <w:rPr>
          <w:rFonts w:ascii="나눔스퀘어" w:eastAsia="나눔스퀘어" w:hAnsi="나눔스퀘어" w:hint="eastAsia"/>
        </w:rPr>
        <w:t xml:space="preserve">모형을 적합해 본 결과 </w:t>
      </w:r>
      <w:r w:rsidR="009221EC">
        <w:rPr>
          <w:rFonts w:ascii="나눔스퀘어" w:eastAsia="나눔스퀘어" w:hAnsi="나눔스퀘어"/>
        </w:rPr>
        <w:t>k=1</w:t>
      </w:r>
      <w:r w:rsidR="009221EC">
        <w:rPr>
          <w:rFonts w:ascii="나눔스퀘어" w:eastAsia="나눔스퀘어" w:hAnsi="나눔스퀘어" w:hint="eastAsia"/>
        </w:rPr>
        <w:t xml:space="preserve">일 때 </w:t>
      </w:r>
      <w:r w:rsidR="009221EC">
        <w:rPr>
          <w:rFonts w:ascii="나눔스퀘어" w:eastAsia="나눔스퀘어" w:hAnsi="나눔스퀘어"/>
        </w:rPr>
        <w:t xml:space="preserve">50%, </w:t>
      </w:r>
      <w:r w:rsidR="009221EC">
        <w:rPr>
          <w:rFonts w:ascii="나눔스퀘어" w:eastAsia="나눔스퀘어" w:hAnsi="나눔스퀘어" w:hint="eastAsia"/>
        </w:rPr>
        <w:t>k</w:t>
      </w:r>
      <w:r w:rsidR="009221EC">
        <w:rPr>
          <w:rFonts w:ascii="나눔스퀘어" w:eastAsia="나눔스퀘어" w:hAnsi="나눔스퀘어"/>
        </w:rPr>
        <w:t>=3</w:t>
      </w:r>
      <w:r w:rsidR="009221EC">
        <w:rPr>
          <w:rFonts w:ascii="나눔스퀘어" w:eastAsia="나눔스퀘어" w:hAnsi="나눔스퀘어" w:hint="eastAsia"/>
        </w:rPr>
        <w:t xml:space="preserve">일 때 </w:t>
      </w:r>
      <w:r w:rsidR="009221EC">
        <w:rPr>
          <w:rFonts w:ascii="나눔스퀘어" w:eastAsia="나눔스퀘어" w:hAnsi="나눔스퀘어"/>
        </w:rPr>
        <w:t>53%</w:t>
      </w:r>
      <w:r w:rsidR="009221EC">
        <w:rPr>
          <w:rFonts w:ascii="나눔스퀘어" w:eastAsia="나눔스퀘어" w:hAnsi="나눔스퀘어" w:hint="eastAsia"/>
        </w:rPr>
        <w:t>의 정확도를 갖는 것을 알 수 있었다.</w:t>
      </w:r>
      <w:r w:rsidR="009221EC">
        <w:rPr>
          <w:rFonts w:ascii="나눔스퀘어" w:eastAsia="나눔스퀘어" w:hAnsi="나눔스퀘어"/>
        </w:rPr>
        <w:t xml:space="preserve"> </w:t>
      </w:r>
      <w:r w:rsidR="0053668C">
        <w:rPr>
          <w:rFonts w:ascii="나눔스퀘어" w:eastAsia="나눔스퀘어" w:hAnsi="나눔스퀘어" w:hint="eastAsia"/>
        </w:rPr>
        <w:t xml:space="preserve">아래 그래프는 각각 </w:t>
      </w:r>
      <w:r w:rsidR="0053668C">
        <w:rPr>
          <w:rFonts w:ascii="나눔스퀘어" w:eastAsia="나눔스퀘어" w:hAnsi="나눔스퀘어"/>
        </w:rPr>
        <w:t xml:space="preserve">Smarket </w:t>
      </w:r>
      <w:r w:rsidR="0053668C">
        <w:rPr>
          <w:rFonts w:ascii="나눔스퀘어" w:eastAsia="나눔스퀘어" w:hAnsi="나눔스퀘어" w:hint="eastAsia"/>
        </w:rPr>
        <w:t>데이터에 대한 V</w:t>
      </w:r>
      <w:r w:rsidR="0053668C">
        <w:rPr>
          <w:rFonts w:ascii="나눔스퀘어" w:eastAsia="나눔스퀘어" w:hAnsi="나눔스퀘어"/>
        </w:rPr>
        <w:t>olume</w:t>
      </w:r>
      <w:r w:rsidR="0053668C">
        <w:rPr>
          <w:rFonts w:ascii="나눔스퀘어" w:eastAsia="나눔스퀘어" w:hAnsi="나눔스퀘어" w:hint="eastAsia"/>
        </w:rPr>
        <w:t xml:space="preserve">변수에 대한 그래프와 </w:t>
      </w:r>
      <w:r w:rsidR="0053668C">
        <w:rPr>
          <w:rFonts w:ascii="나눔스퀘어" w:eastAsia="나눔스퀘어" w:hAnsi="나눔스퀘어"/>
        </w:rPr>
        <w:t xml:space="preserve">lda </w:t>
      </w:r>
      <w:r w:rsidR="0053668C">
        <w:rPr>
          <w:rFonts w:ascii="나눔스퀘어" w:eastAsia="나눔스퀘어" w:hAnsi="나눔스퀘어" w:hint="eastAsia"/>
        </w:rPr>
        <w:t xml:space="preserve">모델의 </w:t>
      </w:r>
      <w:r w:rsidR="0053668C">
        <w:rPr>
          <w:rFonts w:ascii="나눔스퀘어" w:eastAsia="나눔스퀘어" w:hAnsi="나눔스퀘어"/>
        </w:rPr>
        <w:t xml:space="preserve"> </w:t>
      </w:r>
      <w:r w:rsidR="0053668C">
        <w:rPr>
          <w:rFonts w:ascii="나눔스퀘어" w:eastAsia="나눔스퀘어" w:hAnsi="나눔스퀘어" w:hint="eastAsia"/>
        </w:rPr>
        <w:t>적합결과이다.</w:t>
      </w:r>
      <w:r w:rsidR="0053668C">
        <w:rPr>
          <w:rFonts w:ascii="나눔스퀘어" w:eastAsia="나눔스퀘어" w:hAnsi="나눔스퀘어"/>
        </w:rPr>
        <w:t xml:space="preserve"> </w:t>
      </w:r>
    </w:p>
    <w:p w:rsidR="00F634EF" w:rsidRPr="003661E6" w:rsidRDefault="009221EC" w:rsidP="003661E6">
      <w:pPr>
        <w:wordWrap/>
        <w:spacing w:line="312" w:lineRule="auto"/>
        <w:ind w:left="91"/>
        <w:rPr>
          <w:rFonts w:ascii="나눔스퀘어" w:eastAsia="나눔스퀘어" w:hAnsi="나눔스퀘어"/>
        </w:rPr>
      </w:pPr>
      <w:r>
        <w:rPr>
          <w:noProof/>
        </w:rPr>
        <w:drawing>
          <wp:inline distT="0" distB="0" distL="0" distR="0" wp14:anchorId="076DDAD3" wp14:editId="7F37736C">
            <wp:extent cx="2939499" cy="261643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315" r="4279"/>
                    <a:stretch/>
                  </pic:blipFill>
                  <pic:spPr bwMode="auto">
                    <a:xfrm>
                      <a:off x="0" y="0"/>
                      <a:ext cx="3014081" cy="2682815"/>
                    </a:xfrm>
                    <a:prstGeom prst="rect">
                      <a:avLst/>
                    </a:prstGeom>
                    <a:ln>
                      <a:noFill/>
                    </a:ln>
                    <a:extLst>
                      <a:ext uri="{53640926-AAD7-44D8-BBD7-CCE9431645EC}">
                        <a14:shadowObscured xmlns:a14="http://schemas.microsoft.com/office/drawing/2010/main"/>
                      </a:ext>
                    </a:extLst>
                  </pic:spPr>
                </pic:pic>
              </a:graphicData>
            </a:graphic>
          </wp:inline>
        </w:drawing>
      </w:r>
      <w:r w:rsidR="0053668C" w:rsidRPr="0053668C">
        <w:rPr>
          <w:noProof/>
        </w:rPr>
        <w:t xml:space="preserve"> </w:t>
      </w:r>
      <w:r w:rsidR="0053668C">
        <w:rPr>
          <w:noProof/>
        </w:rPr>
        <w:drawing>
          <wp:inline distT="0" distB="0" distL="0" distR="0" wp14:anchorId="47F21594" wp14:editId="4C507849">
            <wp:extent cx="2231673" cy="257677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84" t="11272" r="9297" b="3182"/>
                    <a:stretch/>
                  </pic:blipFill>
                  <pic:spPr bwMode="auto">
                    <a:xfrm>
                      <a:off x="0" y="0"/>
                      <a:ext cx="2237344" cy="2583321"/>
                    </a:xfrm>
                    <a:prstGeom prst="rect">
                      <a:avLst/>
                    </a:prstGeom>
                    <a:ln>
                      <a:noFill/>
                    </a:ln>
                    <a:extLst>
                      <a:ext uri="{53640926-AAD7-44D8-BBD7-CCE9431645EC}">
                        <a14:shadowObscured xmlns:a14="http://schemas.microsoft.com/office/drawing/2010/main"/>
                      </a:ext>
                    </a:extLst>
                  </pic:spPr>
                </pic:pic>
              </a:graphicData>
            </a:graphic>
          </wp:inline>
        </w:drawing>
      </w:r>
    </w:p>
    <w:p w:rsidR="00B21472" w:rsidRDefault="0035420A" w:rsidP="00A30E67">
      <w:pPr>
        <w:wordWrap/>
        <w:spacing w:line="276" w:lineRule="auto"/>
        <w:rPr>
          <w:rFonts w:ascii="나눔스퀘어" w:eastAsia="나눔스퀘어" w:hAnsi="나눔스퀘어"/>
        </w:rPr>
      </w:pPr>
      <w:r w:rsidRPr="00F634EF">
        <w:rPr>
          <w:rFonts w:ascii="나눔스퀘어" w:eastAsia="나눔스퀘어" w:hAnsi="나눔스퀘어" w:hint="eastAsia"/>
          <w:noProof/>
          <w:sz w:val="22"/>
        </w:rPr>
        <w:lastRenderedPageBreak/>
        <mc:AlternateContent>
          <mc:Choice Requires="wps">
            <w:drawing>
              <wp:anchor distT="0" distB="0" distL="114300" distR="114300" simplePos="0" relativeHeight="251665408" behindDoc="0" locked="0" layoutInCell="1" allowOverlap="1" wp14:anchorId="3440E2C1" wp14:editId="3847E606">
                <wp:simplePos x="0" y="0"/>
                <wp:positionH relativeFrom="column">
                  <wp:posOffset>903768</wp:posOffset>
                </wp:positionH>
                <wp:positionV relativeFrom="paragraph">
                  <wp:posOffset>95058</wp:posOffset>
                </wp:positionV>
                <wp:extent cx="4784651" cy="0"/>
                <wp:effectExtent l="0" t="0" r="0" b="0"/>
                <wp:wrapNone/>
                <wp:docPr id="11" name="직선 연결선 11"/>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63BF9A" id="직선 연결선 1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7.5pt" to="447.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" strokecolor="#5a5a5a [2109]" strokeweight="1.5pt">
                <v:stroke joinstyle="miter"/>
              </v:line>
            </w:pict>
          </mc:Fallback>
        </mc:AlternateContent>
      </w:r>
      <w:r w:rsidR="008041FF" w:rsidRPr="00F634EF">
        <w:rPr>
          <w:rFonts w:ascii="나눔스퀘어" w:eastAsia="나눔스퀘어" w:hAnsi="나눔스퀘어" w:hint="eastAsia"/>
          <w:b/>
          <w:sz w:val="24"/>
        </w:rPr>
        <w:t>Q</w:t>
      </w:r>
      <w:r w:rsidR="008041FF" w:rsidRPr="00F634EF">
        <w:rPr>
          <w:rFonts w:ascii="나눔스퀘어" w:eastAsia="나눔스퀘어" w:hAnsi="나눔스퀘어"/>
          <w:b/>
          <w:sz w:val="24"/>
        </w:rPr>
        <w:t>uestion 2.</w:t>
      </w:r>
      <w:r w:rsidR="008041FF" w:rsidRPr="00B807E8">
        <w:rPr>
          <w:rFonts w:ascii="나눔스퀘어" w:eastAsia="나눔스퀘어" w:hAnsi="나눔스퀘어" w:hint="eastAsia"/>
        </w:rPr>
        <w:t xml:space="preserve"> </w:t>
      </w:r>
      <w:r w:rsidR="008041FF" w:rsidRPr="00B807E8">
        <w:rPr>
          <w:rFonts w:ascii="나눔스퀘어" w:eastAsia="나눔스퀘어" w:hAnsi="나눔스퀘어"/>
        </w:rPr>
        <w:t xml:space="preserve"> </w:t>
      </w:r>
    </w:p>
    <w:p w:rsidR="006119E0" w:rsidRDefault="00DE5484" w:rsidP="006533EE">
      <w:pPr>
        <w:wordWrap/>
        <w:spacing w:line="312" w:lineRule="auto"/>
        <w:rPr>
          <w:rFonts w:ascii="나눔스퀘어" w:eastAsia="나눔스퀘어" w:hAnsi="나눔스퀘어"/>
        </w:rPr>
      </w:pPr>
      <w:r>
        <w:rPr>
          <w:rFonts w:ascii="나눔스퀘어" w:eastAsia="나눔스퀘어" w:hAnsi="나눔스퀘어"/>
        </w:rPr>
        <w:t>4</w:t>
      </w:r>
      <w:r w:rsidR="007C7096">
        <w:rPr>
          <w:rFonts w:ascii="나눔스퀘어" w:eastAsia="나눔스퀘어" w:hAnsi="나눔스퀘어"/>
        </w:rPr>
        <w:t>.7</w:t>
      </w:r>
      <w:r w:rsidR="00A7187E">
        <w:rPr>
          <w:rFonts w:ascii="나눔스퀘어" w:eastAsia="나눔스퀘어" w:hAnsi="나눔스퀘어"/>
        </w:rPr>
        <w:t xml:space="preserve"> </w:t>
      </w:r>
      <w:r>
        <w:rPr>
          <w:rFonts w:ascii="나눔스퀘어" w:eastAsia="나눔스퀘어" w:hAnsi="나눔스퀘어"/>
        </w:rPr>
        <w:t>Excercises</w:t>
      </w:r>
      <w:r w:rsidR="00A7187E">
        <w:rPr>
          <w:rFonts w:ascii="나눔스퀘어" w:eastAsia="나눔스퀘어" w:hAnsi="나눔스퀘어"/>
        </w:rPr>
        <w:t xml:space="preserve"> </w:t>
      </w:r>
      <w:r w:rsidR="00A7187E">
        <w:rPr>
          <w:rFonts w:ascii="나눔스퀘어" w:eastAsia="나눔스퀘어" w:hAnsi="나눔스퀘어" w:hint="eastAsia"/>
        </w:rPr>
        <w:t>-</w:t>
      </w:r>
      <w:r w:rsidR="00A7187E">
        <w:rPr>
          <w:rFonts w:ascii="나눔스퀘어" w:eastAsia="나눔스퀘어" w:hAnsi="나눔스퀘어"/>
        </w:rPr>
        <w:t xml:space="preserve"> </w:t>
      </w:r>
      <w:r w:rsidR="00F4045D">
        <w:rPr>
          <w:rFonts w:ascii="나눔스퀘어" w:eastAsia="나눔스퀘어" w:hAnsi="나눔스퀘어"/>
        </w:rPr>
        <w:t xml:space="preserve">Example </w:t>
      </w:r>
      <w:r>
        <w:rPr>
          <w:rFonts w:ascii="나눔스퀘어" w:eastAsia="나눔스퀘어" w:hAnsi="나눔스퀘어"/>
        </w:rPr>
        <w:t>4, 10, 11</w:t>
      </w:r>
      <w:r w:rsidR="00A7187E">
        <w:rPr>
          <w:rFonts w:ascii="나눔스퀘어" w:eastAsia="나눔스퀘어" w:hAnsi="나눔스퀘어"/>
        </w:rPr>
        <w:t xml:space="preserve"> </w:t>
      </w:r>
      <w:r w:rsidR="00A7187E">
        <w:rPr>
          <w:rFonts w:ascii="나눔스퀘어" w:eastAsia="나눔스퀘어" w:hAnsi="나눔스퀘어" w:hint="eastAsia"/>
        </w:rPr>
        <w:t>풀어라</w:t>
      </w:r>
    </w:p>
    <w:p w:rsidR="00C42D60" w:rsidRDefault="0035420A" w:rsidP="002A198B">
      <w:pPr>
        <w:wordWrap/>
        <w:spacing w:line="312" w:lineRule="auto"/>
        <w:rPr>
          <w:rFonts w:ascii="나눔스퀘어" w:eastAsia="나눔스퀘어" w:hAnsi="나눔스퀘어"/>
        </w:rPr>
      </w:pPr>
      <w:r>
        <w:rPr>
          <w:rFonts w:ascii="나눔스퀘어" w:eastAsia="나눔스퀘어" w:hAnsi="나눔스퀘어" w:hint="eastAsia"/>
          <w:noProof/>
        </w:rPr>
        <mc:AlternateContent>
          <mc:Choice Requires="wps">
            <w:drawing>
              <wp:anchor distT="0" distB="0" distL="114300" distR="114300" simplePos="0" relativeHeight="251667456" behindDoc="0" locked="0" layoutInCell="1" allowOverlap="1" wp14:anchorId="01EDB51E" wp14:editId="1749E84A">
                <wp:simplePos x="0" y="0"/>
                <wp:positionH relativeFrom="column">
                  <wp:posOffset>0</wp:posOffset>
                </wp:positionH>
                <wp:positionV relativeFrom="paragraph">
                  <wp:posOffset>-635</wp:posOffset>
                </wp:positionV>
                <wp:extent cx="5709123" cy="0"/>
                <wp:effectExtent l="0" t="0" r="0" b="0"/>
                <wp:wrapNone/>
                <wp:docPr id="12" name="직선 연결선 12"/>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14BB89" id="직선 연결선 1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4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" strokecolor="#5a5a5a [2109]" strokeweight="1.5pt">
                <v:stroke joinstyle="miter"/>
              </v:line>
            </w:pict>
          </mc:Fallback>
        </mc:AlternateContent>
      </w:r>
    </w:p>
    <w:p w:rsidR="002A198B" w:rsidRPr="00DE3277" w:rsidRDefault="00DE3277" w:rsidP="002A198B">
      <w:pPr>
        <w:wordWrap/>
        <w:spacing w:line="312" w:lineRule="auto"/>
        <w:rPr>
          <w:rFonts w:ascii="나눔스퀘어" w:eastAsia="나눔스퀘어" w:hAnsi="나눔스퀘어"/>
          <w:b/>
          <w:sz w:val="22"/>
        </w:rPr>
      </w:pPr>
      <w:r w:rsidRPr="00DE3277">
        <w:rPr>
          <w:rFonts w:ascii="나눔스퀘어" w:eastAsia="나눔스퀘어" w:hAnsi="나눔스퀘어"/>
          <w:b/>
          <w:sz w:val="22"/>
        </w:rPr>
        <w:t>[</w:t>
      </w:r>
      <w:r w:rsidR="00F4045D" w:rsidRPr="00DE3277">
        <w:rPr>
          <w:rFonts w:ascii="나눔스퀘어" w:eastAsia="나눔스퀘어" w:hAnsi="나눔스퀘어"/>
          <w:b/>
          <w:sz w:val="22"/>
        </w:rPr>
        <w:t xml:space="preserve"> Example </w:t>
      </w:r>
      <w:r w:rsidR="00DE5484">
        <w:rPr>
          <w:rFonts w:ascii="나눔스퀘어" w:eastAsia="나눔스퀘어" w:hAnsi="나눔스퀘어"/>
          <w:b/>
          <w:sz w:val="22"/>
        </w:rPr>
        <w:t>4</w:t>
      </w:r>
      <w:r w:rsidR="00F4045D" w:rsidRPr="00DE3277">
        <w:rPr>
          <w:rFonts w:ascii="나눔스퀘어" w:eastAsia="나눔스퀘어" w:hAnsi="나눔스퀘어"/>
          <w:b/>
          <w:sz w:val="22"/>
        </w:rPr>
        <w:t xml:space="preserve"> </w:t>
      </w:r>
      <w:r w:rsidRPr="00DE3277">
        <w:rPr>
          <w:rFonts w:ascii="나눔스퀘어" w:eastAsia="나눔스퀘어" w:hAnsi="나눔스퀘어"/>
          <w:b/>
          <w:sz w:val="22"/>
        </w:rPr>
        <w:t>]</w:t>
      </w:r>
    </w:p>
    <w:p w:rsidR="00805E75" w:rsidRDefault="00805E75" w:rsidP="00805E75">
      <w:pPr>
        <w:widowControl/>
        <w:wordWrap/>
        <w:autoSpaceDE/>
        <w:autoSpaceDN/>
        <w:rPr>
          <w:rFonts w:ascii="나눔스퀘어" w:eastAsia="나눔스퀘어" w:hAnsi="나눔스퀘어"/>
        </w:rPr>
      </w:pPr>
      <w:r w:rsidRPr="00805E75">
        <w:rPr>
          <w:rFonts w:ascii="나눔스퀘어" w:eastAsia="나눔스퀘어" w:hAnsi="나눔스퀘어"/>
        </w:rPr>
        <w:t>When the number of features p is large, there tends to be a deterioration in the performance of KNN and other local approaches that perform prediction using only observations that are near the test observation for which a prediction must be made. This phenomenon is known as the curse of dimensionality, and it ties into the fact that non- parametric approaches often perform poorly when p is large. We mensionality will now investigate this curse.</w:t>
      </w:r>
    </w:p>
    <w:p w:rsidR="006246D3" w:rsidRPr="00E06704" w:rsidRDefault="006246D3" w:rsidP="00805E75">
      <w:pPr>
        <w:widowControl/>
        <w:wordWrap/>
        <w:autoSpaceDE/>
        <w:autoSpaceDN/>
        <w:rPr>
          <w:rFonts w:ascii="나눔스퀘어" w:eastAsia="나눔스퀘어" w:hAnsi="나눔스퀘어"/>
        </w:rPr>
      </w:pPr>
    </w:p>
    <w:p w:rsidR="00805E75" w:rsidRPr="00805E75" w:rsidRDefault="00805E75" w:rsidP="00805E75">
      <w:pPr>
        <w:widowControl/>
        <w:wordWrap/>
        <w:autoSpaceDE/>
        <w:autoSpaceDN/>
        <w:rPr>
          <w:rFonts w:ascii="나눔스퀘어" w:eastAsia="나눔스퀘어" w:hAnsi="나눔스퀘어"/>
        </w:rPr>
      </w:pPr>
      <w:r w:rsidRPr="00805E75">
        <w:rPr>
          <w:rFonts w:ascii="나눔스퀘어" w:eastAsia="나눔스퀘어" w:hAnsi="나눔스퀘어"/>
        </w:rPr>
        <w:t>(a) Suppose that we have a set of observations, each with measurements on p = 1 feature, X. We assume that X is uniformly (evenly) distributed on [0, 1]. Associated with each observation is a response value. Suppose that we wish to predict a test observation’s response using only observations that are within 10% of the range of X closest to that test observation. For instance, in order to predict the response for a test observation with X = 0.6, we will use observations in the range [0.55, 0.65]. On average, what fraction of the available observations will we use to make the prediction?</w:t>
      </w:r>
    </w:p>
    <w:p w:rsidR="00EE0238" w:rsidRDefault="00610A35" w:rsidP="00EE0238">
      <w:pPr>
        <w:widowControl/>
        <w:wordWrap/>
        <w:autoSpaceDE/>
        <w:autoSpaceDN/>
        <w:ind w:left="182"/>
        <w:rPr>
          <w:rFonts w:ascii="나눔스퀘어" w:eastAsia="나눔스퀘어" w:hAnsi="나눔스퀘어"/>
        </w:rPr>
      </w:pPr>
      <w:r>
        <w:rPr>
          <w:noProof/>
        </w:rPr>
        <w:drawing>
          <wp:anchor distT="0" distB="0" distL="114300" distR="114300" simplePos="0" relativeHeight="251668480" behindDoc="1" locked="0" layoutInCell="1" allowOverlap="1" wp14:anchorId="09C1F176">
            <wp:simplePos x="0" y="0"/>
            <wp:positionH relativeFrom="column">
              <wp:posOffset>111125</wp:posOffset>
            </wp:positionH>
            <wp:positionV relativeFrom="paragraph">
              <wp:posOffset>0</wp:posOffset>
            </wp:positionV>
            <wp:extent cx="2505075" cy="2102485"/>
            <wp:effectExtent l="0" t="0" r="9525" b="0"/>
            <wp:wrapTight wrapText="bothSides">
              <wp:wrapPolygon edited="0">
                <wp:start x="0" y="0"/>
                <wp:lineTo x="0" y="21333"/>
                <wp:lineTo x="21518" y="21333"/>
                <wp:lineTo x="21518"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2102485"/>
                    </a:xfrm>
                    <a:prstGeom prst="rect">
                      <a:avLst/>
                    </a:prstGeom>
                  </pic:spPr>
                </pic:pic>
              </a:graphicData>
            </a:graphic>
            <wp14:sizeRelH relativeFrom="margin">
              <wp14:pctWidth>0</wp14:pctWidth>
            </wp14:sizeRelH>
            <wp14:sizeRelV relativeFrom="margin">
              <wp14:pctHeight>0</wp14:pctHeight>
            </wp14:sizeRelV>
          </wp:anchor>
        </w:drawing>
      </w:r>
    </w:p>
    <w:p w:rsidR="00805E75" w:rsidRDefault="008D30B2" w:rsidP="00EE0238">
      <w:pPr>
        <w:widowControl/>
        <w:wordWrap/>
        <w:autoSpaceDE/>
        <w:autoSpaceDN/>
        <w:ind w:left="182"/>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rPr>
        <w:t xml:space="preserve"> </w:t>
      </w:r>
      <w:r w:rsidR="00EE0238">
        <w:rPr>
          <w:rFonts w:ascii="나눔스퀘어" w:eastAsia="나눔스퀘어" w:hAnsi="나눔스퀘어"/>
        </w:rPr>
        <w:t xml:space="preserve">[0,1] </w:t>
      </w:r>
      <w:r w:rsidR="00EE0238">
        <w:rPr>
          <w:rFonts w:ascii="나눔스퀘어" w:eastAsia="나눔스퀘어" w:hAnsi="나눔스퀘어" w:hint="eastAsia"/>
        </w:rPr>
        <w:t xml:space="preserve">범위를 갖는 </w:t>
      </w:r>
      <w:r>
        <w:rPr>
          <w:rFonts w:ascii="나눔스퀘어" w:eastAsia="나눔스퀘어" w:hAnsi="나눔스퀘어" w:hint="eastAsia"/>
        </w:rPr>
        <w:t>균등분포를 가정</w:t>
      </w:r>
      <w:r w:rsidR="00EE0238">
        <w:rPr>
          <w:rFonts w:ascii="나눔스퀘어" w:eastAsia="나눔스퀘어" w:hAnsi="나눔스퀘어" w:hint="eastAsia"/>
        </w:rPr>
        <w:t>할 때,</w:t>
      </w:r>
      <w:r w:rsidR="00EE0238">
        <w:rPr>
          <w:rFonts w:ascii="나눔스퀘어" w:eastAsia="나눔스퀘어" w:hAnsi="나눔스퀘어"/>
        </w:rPr>
        <w:t xml:space="preserve"> </w:t>
      </w:r>
      <w:r w:rsidR="00EE0238" w:rsidRPr="00805E75">
        <w:rPr>
          <w:rFonts w:ascii="나눔스퀘어" w:eastAsia="나눔스퀘어" w:hAnsi="나눔스퀘어"/>
        </w:rPr>
        <w:t>[0.55, 0.65]</w:t>
      </w:r>
      <w:r w:rsidR="00EE0238">
        <w:rPr>
          <w:rFonts w:ascii="나눔스퀘어" w:eastAsia="나눔스퀘어" w:hAnsi="나눔스퀘어"/>
        </w:rPr>
        <w:t xml:space="preserve"> </w:t>
      </w:r>
      <w:r w:rsidR="00EE0238">
        <w:rPr>
          <w:rFonts w:ascii="나눔스퀘어" w:eastAsia="나눔스퀘어" w:hAnsi="나눔스퀘어" w:hint="eastAsia"/>
        </w:rPr>
        <w:t>범위의 값을 사용한다면 p</w:t>
      </w:r>
      <w:r w:rsidR="00EE0238">
        <w:rPr>
          <w:rFonts w:ascii="나눔스퀘어" w:eastAsia="나눔스퀘어" w:hAnsi="나눔스퀘어"/>
        </w:rPr>
        <w:t>df</w:t>
      </w:r>
      <w:r w:rsidR="00EE0238">
        <w:rPr>
          <w:rFonts w:ascii="나눔스퀘어" w:eastAsia="나눔스퀘어" w:hAnsi="나눔스퀘어" w:hint="eastAsia"/>
        </w:rPr>
        <w:t xml:space="preserve">의 면적이 곧 확률을 의미하기 때문에 관측치 중 </w:t>
      </w:r>
      <m:oMath>
        <m:f>
          <m:fPr>
            <m:ctrlPr>
              <w:rPr>
                <w:rFonts w:ascii="Cambria Math" w:eastAsia="나눔스퀘어" w:hAnsi="Cambria Math"/>
                <w:i/>
                <w:sz w:val="22"/>
              </w:rPr>
            </m:ctrlPr>
          </m:fPr>
          <m:num>
            <m:r>
              <w:rPr>
                <w:rFonts w:ascii="Cambria Math" w:eastAsia="나눔스퀘어" w:hAnsi="Cambria Math"/>
                <w:sz w:val="22"/>
              </w:rPr>
              <m:t>65-55</m:t>
            </m:r>
          </m:num>
          <m:den>
            <m:r>
              <w:rPr>
                <w:rFonts w:ascii="Cambria Math" w:eastAsia="나눔스퀘어" w:hAnsi="Cambria Math"/>
                <w:sz w:val="22"/>
              </w:rPr>
              <m:t>1-0</m:t>
            </m:r>
          </m:den>
        </m:f>
      </m:oMath>
      <w:r w:rsidR="00EE0238">
        <w:rPr>
          <w:rFonts w:ascii="나눔스퀘어" w:eastAsia="나눔스퀘어" w:hAnsi="나눔스퀘어" w:hint="eastAsia"/>
          <w:sz w:val="22"/>
        </w:rPr>
        <w:t xml:space="preserve"> </w:t>
      </w:r>
      <w:r w:rsidR="00EE0238">
        <w:rPr>
          <w:rFonts w:ascii="나눔스퀘어" w:eastAsia="나눔스퀘어" w:hAnsi="나눔스퀘어" w:hint="eastAsia"/>
        </w:rPr>
        <w:t>=</w:t>
      </w:r>
      <w:r w:rsidR="00EE0238">
        <w:rPr>
          <w:rFonts w:ascii="나눔스퀘어" w:eastAsia="나눔스퀘어" w:hAnsi="나눔스퀘어"/>
        </w:rPr>
        <w:t xml:space="preserve"> 10% </w:t>
      </w:r>
      <w:r w:rsidR="00EE0238">
        <w:rPr>
          <w:rFonts w:ascii="나눔스퀘어" w:eastAsia="나눔스퀘어" w:hAnsi="나눔스퀘어" w:hint="eastAsia"/>
        </w:rPr>
        <w:t>를 사용하는 것이다.</w:t>
      </w:r>
    </w:p>
    <w:p w:rsidR="00EE0238" w:rsidRDefault="00EE0238" w:rsidP="00EE0238">
      <w:pPr>
        <w:widowControl/>
        <w:wordWrap/>
        <w:autoSpaceDE/>
        <w:autoSpaceDN/>
        <w:ind w:left="182"/>
        <w:rPr>
          <w:rFonts w:ascii="나눔스퀘어" w:eastAsia="나눔스퀘어" w:hAnsi="나눔스퀘어"/>
        </w:rPr>
      </w:pPr>
    </w:p>
    <w:p w:rsidR="00EE0238" w:rsidRDefault="00EE0238" w:rsidP="00EE0238">
      <w:pPr>
        <w:widowControl/>
        <w:wordWrap/>
        <w:autoSpaceDE/>
        <w:autoSpaceDN/>
        <w:ind w:left="182"/>
        <w:rPr>
          <w:rFonts w:ascii="나눔스퀘어" w:eastAsia="나눔스퀘어" w:hAnsi="나눔스퀘어"/>
        </w:rPr>
      </w:pPr>
    </w:p>
    <w:p w:rsidR="00EE0238" w:rsidRDefault="00EE0238" w:rsidP="00EE0238">
      <w:pPr>
        <w:widowControl/>
        <w:wordWrap/>
        <w:autoSpaceDE/>
        <w:autoSpaceDN/>
        <w:ind w:left="182"/>
        <w:rPr>
          <w:rFonts w:ascii="나눔스퀘어" w:eastAsia="나눔스퀘어" w:hAnsi="나눔스퀘어"/>
        </w:rPr>
      </w:pPr>
    </w:p>
    <w:p w:rsidR="00610A35" w:rsidRDefault="00610A35" w:rsidP="00EE0238">
      <w:pPr>
        <w:widowControl/>
        <w:wordWrap/>
        <w:autoSpaceDE/>
        <w:autoSpaceDN/>
        <w:ind w:left="182"/>
        <w:rPr>
          <w:rFonts w:ascii="나눔스퀘어" w:eastAsia="나눔스퀘어" w:hAnsi="나눔스퀘어"/>
        </w:rPr>
      </w:pPr>
    </w:p>
    <w:p w:rsidR="006246D3" w:rsidRPr="00EE0238" w:rsidRDefault="006246D3" w:rsidP="00EE0238">
      <w:pPr>
        <w:widowControl/>
        <w:wordWrap/>
        <w:autoSpaceDE/>
        <w:autoSpaceDN/>
        <w:ind w:left="182"/>
        <w:rPr>
          <w:rFonts w:ascii="나눔스퀘어" w:eastAsia="나눔스퀘어" w:hAnsi="나눔스퀘어" w:hint="eastAsia"/>
        </w:rPr>
      </w:pPr>
    </w:p>
    <w:p w:rsidR="00805E75" w:rsidRPr="00805E75" w:rsidRDefault="00805E75" w:rsidP="00805E75">
      <w:pPr>
        <w:widowControl/>
        <w:wordWrap/>
        <w:autoSpaceDE/>
        <w:autoSpaceDN/>
        <w:rPr>
          <w:rFonts w:ascii="나눔스퀘어" w:eastAsia="나눔스퀘어" w:hAnsi="나눔스퀘어"/>
        </w:rPr>
      </w:pPr>
      <w:r w:rsidRPr="00805E75">
        <w:rPr>
          <w:rFonts w:ascii="나눔스퀘어" w:eastAsia="나눔스퀘어" w:hAnsi="나눔스퀘어"/>
        </w:rPr>
        <w:t>(b) Now suppose that we have a set of observations, each with measurements on p = 2 features, X1 and X2. We assume that (X1,X2) are uniformly distributed on [0, 1] × [0, 1]. We wish to predict a test observation’s response using only observations that are within 10% of the range of X1 and within 10% of the range of X2 closest to that test observation. For instance, in order to predict the response for a test observation with X1 = 0.6 and X2 = 0.35, we will use observations in the range [0.55, 0.65] for X1 and in the range [0.3, 0.4] for X2. On average, what fraction of the available observations will we use to make the prediction?</w:t>
      </w:r>
    </w:p>
    <w:p w:rsidR="00805E75" w:rsidRDefault="00610A35" w:rsidP="00610A35">
      <w:pPr>
        <w:widowControl/>
        <w:wordWrap/>
        <w:autoSpaceDE/>
        <w:autoSpaceDN/>
        <w:ind w:firstLineChars="100" w:firstLine="182"/>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rPr>
        <w:t xml:space="preserve"> </w:t>
      </w:r>
      <w:r w:rsidRPr="00610A35">
        <w:rPr>
          <w:rFonts w:ascii="나눔스퀘어" w:eastAsia="나눔스퀘어" w:hAnsi="나눔스퀘어"/>
        </w:rPr>
        <w:t>(0.65 - 0.55)</w:t>
      </w:r>
      <w:r>
        <w:rPr>
          <w:rFonts w:ascii="나눔스퀘어" w:eastAsia="나눔스퀘어" w:hAnsi="나눔스퀘어"/>
        </w:rPr>
        <w:t xml:space="preserve"> x </w:t>
      </w:r>
      <w:r w:rsidRPr="00610A35">
        <w:rPr>
          <w:rFonts w:ascii="나눔스퀘어" w:eastAsia="나눔스퀘어" w:hAnsi="나눔스퀘어"/>
        </w:rPr>
        <w:t>(0.4-0.3)</w:t>
      </w:r>
      <w:r>
        <w:rPr>
          <w:rFonts w:ascii="나눔스퀘어" w:eastAsia="나눔스퀘어" w:hAnsi="나눔스퀘어"/>
        </w:rPr>
        <w:t xml:space="preserve"> = 1%</w:t>
      </w:r>
      <w:r>
        <w:rPr>
          <w:rFonts w:ascii="나눔스퀘어" w:eastAsia="나눔스퀘어" w:hAnsi="나눔스퀘어" w:hint="eastAsia"/>
        </w:rPr>
        <w:t xml:space="preserve"> 를 사용하는 것이다.</w:t>
      </w:r>
      <w:r>
        <w:rPr>
          <w:rFonts w:ascii="나눔스퀘어" w:eastAsia="나눔스퀘어" w:hAnsi="나눔스퀘어"/>
        </w:rPr>
        <w:t xml:space="preserve"> </w:t>
      </w:r>
    </w:p>
    <w:p w:rsidR="00610A35" w:rsidRPr="00805E75" w:rsidRDefault="00610A35" w:rsidP="00610A35">
      <w:pPr>
        <w:widowControl/>
        <w:wordWrap/>
        <w:autoSpaceDE/>
        <w:autoSpaceDN/>
        <w:ind w:firstLineChars="100" w:firstLine="182"/>
        <w:rPr>
          <w:rFonts w:ascii="나눔스퀘어" w:eastAsia="나눔스퀘어" w:hAnsi="나눔스퀘어" w:hint="eastAsia"/>
        </w:rPr>
      </w:pPr>
    </w:p>
    <w:p w:rsidR="00805E75" w:rsidRPr="00805E75" w:rsidRDefault="00805E75" w:rsidP="00805E75">
      <w:pPr>
        <w:widowControl/>
        <w:wordWrap/>
        <w:autoSpaceDE/>
        <w:autoSpaceDN/>
        <w:rPr>
          <w:rFonts w:ascii="나눔스퀘어" w:eastAsia="나눔스퀘어" w:hAnsi="나눔스퀘어"/>
        </w:rPr>
      </w:pPr>
      <w:r w:rsidRPr="00805E75">
        <w:rPr>
          <w:rFonts w:ascii="나눔스퀘어" w:eastAsia="나눔스퀘어" w:hAnsi="나눔스퀘어"/>
        </w:rPr>
        <w:t>(c) Now suppose that we have a set of observations on p = 100 features. Again the observations are uniformly distributed on each feature, and again each feature ranges in value from 0 to 1. We wish to predict a test observation’s response using observations within the 10% of each feature’s range that is closest to that test observation. What fraction of the available observations will we use to make the prediction?</w:t>
      </w:r>
    </w:p>
    <w:p w:rsidR="00805E75" w:rsidRDefault="00610A35" w:rsidP="00610A35">
      <w:pPr>
        <w:widowControl/>
        <w:wordWrap/>
        <w:autoSpaceDE/>
        <w:autoSpaceDN/>
        <w:ind w:left="182"/>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m:oMath>
        <m:sSup>
          <m:sSupPr>
            <m:ctrlPr>
              <w:rPr>
                <w:rFonts w:ascii="Cambria Math" w:eastAsia="나눔스퀘어" w:hAnsi="Cambria Math"/>
              </w:rPr>
            </m:ctrlPr>
          </m:sSupPr>
          <m:e>
            <m:r>
              <w:rPr>
                <w:rFonts w:ascii="Cambria Math" w:eastAsia="나눔스퀘어" w:hAnsi="Cambria Math"/>
              </w:rPr>
              <m:t>0.1</m:t>
            </m:r>
          </m:e>
          <m:sup>
            <m:r>
              <w:rPr>
                <w:rFonts w:ascii="Cambria Math" w:eastAsia="나눔스퀘어" w:hAnsi="Cambria Math"/>
              </w:rPr>
              <m:t>100</m:t>
            </m:r>
          </m:sup>
        </m:sSup>
      </m:oMath>
      <w:r>
        <w:rPr>
          <w:rFonts w:ascii="나눔스퀘어" w:eastAsia="나눔스퀘어" w:hAnsi="나눔스퀘어" w:hint="eastAsia"/>
        </w:rPr>
        <w:t xml:space="preserve"> 즉 거의 </w:t>
      </w:r>
      <w:r>
        <w:rPr>
          <w:rFonts w:ascii="나눔스퀘어" w:eastAsia="나눔스퀘어" w:hAnsi="나눔스퀘어"/>
        </w:rPr>
        <w:t>0</w:t>
      </w:r>
      <w:r>
        <w:rPr>
          <w:rFonts w:ascii="나눔스퀘어" w:eastAsia="나눔스퀘어" w:hAnsi="나눔스퀘어" w:hint="eastAsia"/>
        </w:rPr>
        <w:t>에 가까운 값이 된다.</w:t>
      </w:r>
      <w:r>
        <w:rPr>
          <w:rFonts w:ascii="나눔스퀘어" w:eastAsia="나눔스퀘어" w:hAnsi="나눔스퀘어"/>
        </w:rPr>
        <w:t xml:space="preserve"> </w:t>
      </w:r>
      <w:r>
        <w:rPr>
          <w:rFonts w:ascii="나눔스퀘어" w:eastAsia="나눔스퀘어" w:hAnsi="나눔스퀘어" w:hint="eastAsia"/>
        </w:rPr>
        <w:t>따라서 이 의미는</w:t>
      </w:r>
      <w:r>
        <w:rPr>
          <w:rFonts w:ascii="나눔스퀘어" w:eastAsia="나눔스퀘어" w:hAnsi="나눔스퀘어"/>
        </w:rPr>
        <w:t xml:space="preserve"> p</w:t>
      </w:r>
      <w:r>
        <w:rPr>
          <w:rFonts w:ascii="나눔스퀘어" w:eastAsia="나눔스퀘어" w:hAnsi="나눔스퀘어" w:hint="eastAsia"/>
        </w:rPr>
        <w:t xml:space="preserve">값이 </w:t>
      </w:r>
      <w:r>
        <w:rPr>
          <w:rFonts w:ascii="나눔스퀘어" w:eastAsia="나눔스퀘어" w:hAnsi="나눔스퀘어"/>
        </w:rPr>
        <w:t>100</w:t>
      </w:r>
      <w:r>
        <w:rPr>
          <w:rFonts w:ascii="나눔스퀘어" w:eastAsia="나눔스퀘어" w:hAnsi="나눔스퀘어" w:hint="eastAsia"/>
        </w:rPr>
        <w:t>으로 매우 큰 경우 예측 가능한 관측치가 매우 적어진다는 것을 알 수 있다.</w:t>
      </w:r>
    </w:p>
    <w:p w:rsidR="006246D3" w:rsidRPr="00610A35" w:rsidRDefault="006246D3" w:rsidP="00610A35">
      <w:pPr>
        <w:widowControl/>
        <w:wordWrap/>
        <w:autoSpaceDE/>
        <w:autoSpaceDN/>
        <w:ind w:left="182"/>
        <w:rPr>
          <w:rFonts w:ascii="나눔스퀘어" w:eastAsia="나눔스퀘어" w:hAnsi="나눔스퀘어"/>
        </w:rPr>
      </w:pPr>
    </w:p>
    <w:p w:rsidR="00805E75" w:rsidRPr="00805E75" w:rsidRDefault="00805E75" w:rsidP="00805E75">
      <w:pPr>
        <w:widowControl/>
        <w:wordWrap/>
        <w:autoSpaceDE/>
        <w:autoSpaceDN/>
        <w:rPr>
          <w:rFonts w:ascii="나눔스퀘어" w:eastAsia="나눔스퀘어" w:hAnsi="나눔스퀘어"/>
        </w:rPr>
      </w:pPr>
      <w:r w:rsidRPr="00805E75">
        <w:rPr>
          <w:rFonts w:ascii="나눔스퀘어" w:eastAsia="나눔스퀘어" w:hAnsi="나눔스퀘어"/>
        </w:rPr>
        <w:t>(d) Using your answers to parts (a)–(c), argue that a drawback of KNN when p is large is that there are very few training observations “near” any given test observation.</w:t>
      </w:r>
    </w:p>
    <w:p w:rsidR="001D55AC" w:rsidRDefault="00610A35" w:rsidP="00610A35">
      <w:pPr>
        <w:widowControl/>
        <w:wordWrap/>
        <w:autoSpaceDE/>
        <w:autoSpaceDN/>
        <w:ind w:left="182"/>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sidR="001D55AC">
        <w:rPr>
          <w:rFonts w:ascii="나눔스퀘어" w:eastAsia="나눔스퀘어" w:hAnsi="나눔스퀘어"/>
        </w:rPr>
        <w:t>P(</w:t>
      </w:r>
      <w:r w:rsidR="001D55AC">
        <w:rPr>
          <w:rFonts w:ascii="나눔스퀘어" w:eastAsia="나눔스퀘어" w:hAnsi="나눔스퀘어" w:hint="eastAsia"/>
        </w:rPr>
        <w:t>차원수)</w:t>
      </w:r>
      <w:r w:rsidR="001D55AC">
        <w:rPr>
          <w:rFonts w:ascii="나눔스퀘어" w:eastAsia="나눔스퀘어" w:hAnsi="나눔스퀘어"/>
        </w:rPr>
        <w:t xml:space="preserve"> </w:t>
      </w:r>
      <w:r w:rsidR="001D55AC">
        <w:rPr>
          <w:rFonts w:ascii="나눔스퀘어" w:eastAsia="나눔스퀘어" w:hAnsi="나눔스퀘어" w:hint="eastAsia"/>
        </w:rPr>
        <w:t>가 증가</w:t>
      </w:r>
      <w:r>
        <w:rPr>
          <w:rFonts w:ascii="나눔스퀘어" w:eastAsia="나눔스퀘어" w:hAnsi="나눔스퀘어" w:hint="eastAsia"/>
        </w:rPr>
        <w:t>할 때 앞에서 볼 수 있듯</w:t>
      </w:r>
      <w:r>
        <w:rPr>
          <w:rFonts w:ascii="나눔스퀘어" w:eastAsia="나눔스퀘어" w:hAnsi="나눔스퀘어"/>
        </w:rPr>
        <w:t xml:space="preserve"> test </w:t>
      </w:r>
      <w:r>
        <w:rPr>
          <w:rFonts w:ascii="나눔스퀘어" w:eastAsia="나눔스퀘어" w:hAnsi="나눔스퀘어" w:hint="eastAsia"/>
        </w:rPr>
        <w:t>데이터와 가까운 주변 값이 기하급수적으로 감소한다.</w:t>
      </w:r>
    </w:p>
    <w:p w:rsidR="006246D3" w:rsidRPr="00805E75" w:rsidRDefault="006246D3" w:rsidP="00610A35">
      <w:pPr>
        <w:widowControl/>
        <w:wordWrap/>
        <w:autoSpaceDE/>
        <w:autoSpaceDN/>
        <w:ind w:left="182"/>
        <w:rPr>
          <w:rFonts w:ascii="나눔스퀘어" w:eastAsia="나눔스퀘어" w:hAnsi="나눔스퀘어"/>
        </w:rPr>
      </w:pPr>
    </w:p>
    <w:p w:rsidR="00805E75" w:rsidRPr="00805E75" w:rsidRDefault="00805E75" w:rsidP="00805E75">
      <w:pPr>
        <w:widowControl/>
        <w:wordWrap/>
        <w:autoSpaceDE/>
        <w:autoSpaceDN/>
        <w:rPr>
          <w:rFonts w:ascii="나눔스퀘어" w:eastAsia="나눔스퀘어" w:hAnsi="나눔스퀘어"/>
        </w:rPr>
      </w:pPr>
      <w:r w:rsidRPr="00805E75">
        <w:rPr>
          <w:rFonts w:ascii="나눔스퀘어" w:eastAsia="나눔스퀘어" w:hAnsi="나눔스퀘어"/>
        </w:rPr>
        <w:t xml:space="preserve">(e) Now suppose that we wish to make a prediction for a test observation by creating a p-dimensional hypercube centered around the test observation that contains, on average, 10% of the training observations. For p = 1, 2, and 100, what is the length of each side of the hypercube? Comment on your answer. </w:t>
      </w:r>
    </w:p>
    <w:p w:rsidR="009F05A4" w:rsidRPr="00805E75" w:rsidRDefault="00805E75" w:rsidP="00805E75">
      <w:pPr>
        <w:widowControl/>
        <w:wordWrap/>
        <w:autoSpaceDE/>
        <w:autoSpaceDN/>
        <w:rPr>
          <w:rFonts w:ascii="나눔스퀘어" w:eastAsia="나눔스퀘어" w:hAnsi="나눔스퀘어"/>
        </w:rPr>
      </w:pPr>
      <w:r w:rsidRPr="00805E75">
        <w:rPr>
          <w:rFonts w:ascii="나눔스퀘어" w:eastAsia="나눔스퀘어" w:hAnsi="나눔스퀘어"/>
        </w:rPr>
        <w:t>Note: A hypercube is a generalization of a cube to an arbitrary number of dimensions. When p = 1, a hypercube is simply a line segment, when p = 2 it is a square, and when p = 100 it is a 100-dimensional cube.</w:t>
      </w:r>
    </w:p>
    <w:p w:rsidR="00610A35" w:rsidRPr="00805E75" w:rsidRDefault="00610A35" w:rsidP="00F21413">
      <w:pPr>
        <w:widowControl/>
        <w:wordWrap/>
        <w:autoSpaceDE/>
        <w:autoSpaceDN/>
        <w:ind w:left="182"/>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sidR="006A26C4">
        <w:rPr>
          <w:rFonts w:ascii="나눔스퀘어" w:eastAsia="나눔스퀘어" w:hAnsi="나눔스퀘어" w:hint="eastAsia"/>
        </w:rPr>
        <w:t>p</w:t>
      </w:r>
      <w:r w:rsidR="006A26C4">
        <w:rPr>
          <w:rFonts w:ascii="나눔스퀘어" w:eastAsia="나눔스퀘어" w:hAnsi="나눔스퀘어"/>
        </w:rPr>
        <w:t xml:space="preserve"> = 1</w:t>
      </w:r>
      <w:r w:rsidR="006A26C4">
        <w:rPr>
          <w:rFonts w:ascii="나눔스퀘어" w:eastAsia="나눔스퀘어" w:hAnsi="나눔스퀘어" w:hint="eastAsia"/>
        </w:rPr>
        <w:t xml:space="preserve"> 일 때</w:t>
      </w:r>
      <w:r w:rsidR="006A26C4">
        <w:rPr>
          <w:rFonts w:ascii="나눔스퀘어" w:eastAsia="나눔스퀘어" w:hAnsi="나눔스퀘어"/>
        </w:rPr>
        <w:t>,</w:t>
      </w:r>
      <w:r w:rsidR="00F21413">
        <w:rPr>
          <w:rFonts w:ascii="나눔스퀘어" w:eastAsia="나눔스퀘어" w:hAnsi="나눔스퀘어"/>
        </w:rPr>
        <w:t xml:space="preserve"> </w:t>
      </w:r>
      <w:r w:rsidR="006A26C4">
        <w:rPr>
          <w:rFonts w:ascii="나눔스퀘어" w:eastAsia="나눔스퀘어" w:hAnsi="나눔스퀘어"/>
        </w:rPr>
        <w:t xml:space="preserve"> </w:t>
      </w:r>
      <m:oMath>
        <m:r>
          <m:rPr>
            <m:sty m:val="p"/>
          </m:rPr>
          <w:rPr>
            <w:rFonts w:ascii="Cambria Math" w:eastAsia="나눔스퀘어" w:hAnsi="Cambria Math"/>
          </w:rPr>
          <m:t>0.1</m:t>
        </m:r>
      </m:oMath>
      <w:r w:rsidR="00F21413">
        <w:rPr>
          <w:rFonts w:ascii="나눔스퀘어" w:eastAsia="나눔스퀘어" w:hAnsi="나눔스퀘어" w:hint="eastAsia"/>
        </w:rPr>
        <w:t xml:space="preserve"> </w:t>
      </w:r>
      <w:r w:rsidR="00F21413">
        <w:rPr>
          <w:rFonts w:ascii="나눔스퀘어" w:eastAsia="나눔스퀘어" w:hAnsi="나눔스퀘어"/>
        </w:rPr>
        <w:t xml:space="preserve">, </w:t>
      </w:r>
      <w:r w:rsidR="006A26C4">
        <w:rPr>
          <w:rFonts w:ascii="나눔스퀘어" w:eastAsia="나눔스퀘어" w:hAnsi="나눔스퀘어" w:hint="eastAsia"/>
        </w:rPr>
        <w:t>p</w:t>
      </w:r>
      <w:r w:rsidR="006A26C4">
        <w:rPr>
          <w:rFonts w:ascii="나눔스퀘어" w:eastAsia="나눔스퀘어" w:hAnsi="나눔스퀘어"/>
        </w:rPr>
        <w:t xml:space="preserve"> = 2 </w:t>
      </w:r>
      <w:r w:rsidR="006A26C4">
        <w:rPr>
          <w:rFonts w:ascii="나눔스퀘어" w:eastAsia="나눔스퀘어" w:hAnsi="나눔스퀘어" w:hint="eastAsia"/>
        </w:rPr>
        <w:t xml:space="preserve">일 때, </w:t>
      </w:r>
      <w:r w:rsidR="006A26C4">
        <w:rPr>
          <w:rFonts w:ascii="나눔스퀘어" w:eastAsia="나눔스퀘어" w:hAnsi="나눔스퀘어"/>
        </w:rPr>
        <w:t xml:space="preserve"> </w:t>
      </w:r>
      <m:oMath>
        <m:sSup>
          <m:sSupPr>
            <m:ctrlPr>
              <w:rPr>
                <w:rFonts w:ascii="Cambria Math" w:eastAsia="나눔스퀘어" w:hAnsi="Cambria Math"/>
              </w:rPr>
            </m:ctrlPr>
          </m:sSupPr>
          <m:e>
            <m:r>
              <w:rPr>
                <w:rFonts w:ascii="Cambria Math" w:eastAsia="나눔스퀘어" w:hAnsi="Cambria Math"/>
              </w:rPr>
              <m:t>0.1</m:t>
            </m:r>
          </m:e>
          <m:sup>
            <m:r>
              <w:rPr>
                <w:rFonts w:ascii="Cambria Math" w:eastAsia="나눔스퀘어" w:hAnsi="Cambria Math"/>
              </w:rPr>
              <m:t>1/2</m:t>
            </m:r>
          </m:sup>
        </m:sSup>
      </m:oMath>
      <w:r w:rsidR="00F21413">
        <w:rPr>
          <w:rFonts w:ascii="나눔스퀘어" w:eastAsia="나눔스퀘어" w:hAnsi="나눔스퀘어" w:hint="eastAsia"/>
        </w:rPr>
        <w:t xml:space="preserve"> </w:t>
      </w:r>
      <w:r w:rsidR="00F21413">
        <w:rPr>
          <w:rFonts w:ascii="나눔스퀘어" w:eastAsia="나눔스퀘어" w:hAnsi="나눔스퀘어"/>
        </w:rPr>
        <w:t xml:space="preserve">,  </w:t>
      </w:r>
      <w:r w:rsidR="00F77DEC">
        <w:rPr>
          <w:rFonts w:ascii="나눔스퀘어" w:eastAsia="나눔스퀘어" w:hAnsi="나눔스퀘어" w:hint="eastAsia"/>
        </w:rPr>
        <w:t>p</w:t>
      </w:r>
      <w:r w:rsidR="00F77DEC">
        <w:rPr>
          <w:rFonts w:ascii="나눔스퀘어" w:eastAsia="나눔스퀘어" w:hAnsi="나눔스퀘어"/>
        </w:rPr>
        <w:t xml:space="preserve"> = 1</w:t>
      </w:r>
      <w:r w:rsidR="006A26C4">
        <w:rPr>
          <w:rFonts w:ascii="나눔스퀘어" w:eastAsia="나눔스퀘어" w:hAnsi="나눔스퀘어"/>
        </w:rPr>
        <w:t xml:space="preserve">00 </w:t>
      </w:r>
      <w:r w:rsidR="006A26C4">
        <w:rPr>
          <w:rFonts w:ascii="나눔스퀘어" w:eastAsia="나눔스퀘어" w:hAnsi="나눔스퀘어" w:hint="eastAsia"/>
        </w:rPr>
        <w:t>일 때,</w:t>
      </w:r>
      <w:r w:rsidR="006A26C4">
        <w:rPr>
          <w:rFonts w:ascii="나눔스퀘어" w:eastAsia="나눔스퀘어" w:hAnsi="나눔스퀘어"/>
        </w:rPr>
        <w:t xml:space="preserve"> hypercube </w:t>
      </w:r>
      <w:r w:rsidR="006A26C4">
        <w:rPr>
          <w:rFonts w:ascii="나눔스퀘어" w:eastAsia="나눔스퀘어" w:hAnsi="나눔스퀘어" w:hint="eastAsia"/>
        </w:rPr>
        <w:t xml:space="preserve">의 각 면의 길이는 </w:t>
      </w:r>
      <w:r w:rsidR="00F77DEC">
        <w:rPr>
          <w:rFonts w:ascii="나눔스퀘어" w:eastAsia="나눔스퀘어" w:hAnsi="나눔스퀘어"/>
        </w:rPr>
        <w:t xml:space="preserve"> </w:t>
      </w:r>
      <m:oMath>
        <m:sSup>
          <m:sSupPr>
            <m:ctrlPr>
              <w:rPr>
                <w:rFonts w:ascii="Cambria Math" w:eastAsia="나눔스퀘어" w:hAnsi="Cambria Math"/>
              </w:rPr>
            </m:ctrlPr>
          </m:sSupPr>
          <m:e>
            <m:r>
              <w:rPr>
                <w:rFonts w:ascii="Cambria Math" w:eastAsia="나눔스퀘어" w:hAnsi="Cambria Math"/>
              </w:rPr>
              <m:t>0.1</m:t>
            </m:r>
          </m:e>
          <m:sup>
            <m:r>
              <w:rPr>
                <w:rFonts w:ascii="Cambria Math" w:eastAsia="나눔스퀘어" w:hAnsi="Cambria Math"/>
              </w:rPr>
              <m:t>1/100</m:t>
            </m:r>
          </m:sup>
        </m:sSup>
      </m:oMath>
      <w:r w:rsidR="00F21413">
        <w:rPr>
          <w:rFonts w:ascii="나눔스퀘어" w:eastAsia="나눔스퀘어" w:hAnsi="나눔스퀘어" w:hint="eastAsia"/>
        </w:rPr>
        <w:t xml:space="preserve"> 값을 갖는다.</w:t>
      </w:r>
      <w:r w:rsidR="00F21413">
        <w:rPr>
          <w:rFonts w:ascii="나눔스퀘어" w:eastAsia="나눔스퀘어" w:hAnsi="나눔스퀘어"/>
        </w:rPr>
        <w:t xml:space="preserve"> </w:t>
      </w:r>
      <w:r w:rsidR="00F21413">
        <w:rPr>
          <w:rFonts w:ascii="나눔스퀘어" w:eastAsia="나눔스퀘어" w:hAnsi="나눔스퀘어" w:hint="eastAsia"/>
        </w:rPr>
        <w:t>동일한 범위의 공간에 균일하게 분포된 데이터에서 p값이 증가할수록 한 변의 길이가 점점 커지며 따라서 데이터를 포함할 확률이 작아지게 된다.</w:t>
      </w:r>
      <w:r w:rsidR="00F21413">
        <w:rPr>
          <w:rFonts w:ascii="나눔스퀘어" w:eastAsia="나눔스퀘어" w:hAnsi="나눔스퀘어"/>
        </w:rPr>
        <w:t xml:space="preserve"> </w:t>
      </w:r>
    </w:p>
    <w:p w:rsidR="009F05A4" w:rsidRPr="00610A35" w:rsidRDefault="009F05A4">
      <w:pPr>
        <w:widowControl/>
        <w:wordWrap/>
        <w:autoSpaceDE/>
        <w:autoSpaceDN/>
        <w:rPr>
          <w:rFonts w:ascii="나눔스퀘어" w:eastAsia="나눔스퀘어" w:hAnsi="나눔스퀘어"/>
        </w:rPr>
      </w:pPr>
    </w:p>
    <w:p w:rsidR="000909CF" w:rsidRDefault="000909CF">
      <w:pPr>
        <w:widowControl/>
        <w:wordWrap/>
        <w:autoSpaceDE/>
        <w:autoSpaceDN/>
        <w:rPr>
          <w:rFonts w:ascii="나눔스퀘어" w:eastAsia="나눔스퀘어" w:hAnsi="나눔스퀘어"/>
          <w:b/>
          <w:sz w:val="22"/>
        </w:rPr>
      </w:pPr>
    </w:p>
    <w:p w:rsidR="00DE5484" w:rsidRDefault="00DE5484">
      <w:pPr>
        <w:widowControl/>
        <w:wordWrap/>
        <w:autoSpaceDE/>
        <w:autoSpaceDN/>
        <w:rPr>
          <w:rFonts w:ascii="나눔스퀘어" w:eastAsia="나눔스퀘어" w:hAnsi="나눔스퀘어"/>
          <w:b/>
          <w:sz w:val="22"/>
        </w:rPr>
      </w:pPr>
      <w:r>
        <w:rPr>
          <w:rFonts w:ascii="나눔스퀘어" w:eastAsia="나눔스퀘어" w:hAnsi="나눔스퀘어"/>
          <w:b/>
          <w:sz w:val="22"/>
        </w:rPr>
        <w:br w:type="page"/>
      </w:r>
    </w:p>
    <w:p w:rsidR="0018675F" w:rsidRDefault="00DE3277" w:rsidP="0018675F">
      <w:pPr>
        <w:wordWrap/>
        <w:spacing w:line="312" w:lineRule="auto"/>
        <w:rPr>
          <w:rFonts w:ascii="나눔스퀘어" w:eastAsia="나눔스퀘어" w:hAnsi="나눔스퀘어"/>
          <w:b/>
          <w:sz w:val="22"/>
        </w:rPr>
      </w:pPr>
      <w:r w:rsidRPr="00DE3277">
        <w:rPr>
          <w:rFonts w:ascii="나눔스퀘어" w:eastAsia="나눔스퀘어" w:hAnsi="나눔스퀘어"/>
          <w:b/>
          <w:sz w:val="22"/>
        </w:rPr>
        <w:lastRenderedPageBreak/>
        <w:t xml:space="preserve">[ Example </w:t>
      </w:r>
      <w:r w:rsidR="00DE5484">
        <w:rPr>
          <w:rFonts w:ascii="나눔스퀘어" w:eastAsia="나눔스퀘어" w:hAnsi="나눔스퀘어"/>
          <w:b/>
          <w:sz w:val="22"/>
        </w:rPr>
        <w:t>10</w:t>
      </w:r>
      <w:r w:rsidRPr="00DE3277">
        <w:rPr>
          <w:rFonts w:ascii="나눔스퀘어" w:eastAsia="나눔스퀘어" w:hAnsi="나눔스퀘어"/>
          <w:b/>
          <w:sz w:val="22"/>
        </w:rPr>
        <w:t xml:space="preserve"> ]</w:t>
      </w:r>
    </w:p>
    <w:p w:rsidR="00C5607E" w:rsidRPr="00C5607E" w:rsidRDefault="00C5607E" w:rsidP="00C5607E">
      <w:pPr>
        <w:widowControl/>
        <w:wordWrap/>
        <w:autoSpaceDE/>
        <w:autoSpaceDN/>
        <w:rPr>
          <w:rFonts w:ascii="나눔스퀘어" w:eastAsia="나눔스퀘어" w:hAnsi="나눔스퀘어"/>
        </w:rPr>
      </w:pPr>
      <w:r w:rsidRPr="00C5607E">
        <w:rPr>
          <w:rFonts w:ascii="나눔스퀘어" w:eastAsia="나눔스퀘어" w:hAnsi="나눔스퀘어"/>
        </w:rPr>
        <w:t>This question should be answered using the Weekly data set, which is part of the ISLR package. This data is similar in nature to the Smarket data from this chapter’s lab, except that it contains 1, 089 weekly returns for 21 years, from the beginning of 1990 to the end of 2010.</w:t>
      </w:r>
    </w:p>
    <w:p w:rsidR="00C5607E" w:rsidRPr="00C5607E" w:rsidRDefault="005E3212" w:rsidP="00C5607E">
      <w:pPr>
        <w:widowControl/>
        <w:wordWrap/>
        <w:autoSpaceDE/>
        <w:autoSpaceDN/>
        <w:rPr>
          <w:rFonts w:ascii="나눔스퀘어" w:eastAsia="나눔스퀘어" w:hAnsi="나눔스퀘어"/>
        </w:rPr>
      </w:pPr>
      <w:r>
        <w:rPr>
          <w:noProof/>
        </w:rPr>
        <w:drawing>
          <wp:anchor distT="0" distB="0" distL="114300" distR="114300" simplePos="0" relativeHeight="251669504" behindDoc="1" locked="0" layoutInCell="1" allowOverlap="1" wp14:anchorId="4B5750A7">
            <wp:simplePos x="0" y="0"/>
            <wp:positionH relativeFrom="column">
              <wp:posOffset>-80962</wp:posOffset>
            </wp:positionH>
            <wp:positionV relativeFrom="paragraph">
              <wp:posOffset>464820</wp:posOffset>
            </wp:positionV>
            <wp:extent cx="4444682" cy="3479759"/>
            <wp:effectExtent l="0" t="0" r="0" b="6985"/>
            <wp:wrapTight wrapText="bothSides">
              <wp:wrapPolygon edited="0">
                <wp:start x="0" y="0"/>
                <wp:lineTo x="0" y="21525"/>
                <wp:lineTo x="21480" y="21525"/>
                <wp:lineTo x="21480" y="0"/>
                <wp:lineTo x="0" y="0"/>
              </wp:wrapPolygon>
            </wp:wrapTight>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941" t="4466" r="3344" b="4201"/>
                    <a:stretch/>
                  </pic:blipFill>
                  <pic:spPr bwMode="auto">
                    <a:xfrm>
                      <a:off x="0" y="0"/>
                      <a:ext cx="4444682" cy="3479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607E" w:rsidRPr="00C5607E">
        <w:rPr>
          <w:rFonts w:ascii="나눔스퀘어" w:eastAsia="나눔스퀘어" w:hAnsi="나눔스퀘어"/>
        </w:rPr>
        <w:t>(a) Produce some numerical and graphical summaries of the Weekly data. Do there appear to be any patterns?</w:t>
      </w:r>
    </w:p>
    <w:p w:rsidR="005E3212" w:rsidRDefault="005E3212" w:rsidP="00C5607E">
      <w:pPr>
        <w:widowControl/>
        <w:wordWrap/>
        <w:autoSpaceDE/>
        <w:autoSpaceDN/>
        <w:rPr>
          <w:rFonts w:ascii="나눔스퀘어" w:eastAsia="나눔스퀘어" w:hAnsi="나눔스퀘어"/>
        </w:rPr>
      </w:pPr>
    </w:p>
    <w:p w:rsidR="00C5607E" w:rsidRDefault="005E3212" w:rsidP="00C5607E">
      <w:pPr>
        <w:widowControl/>
        <w:wordWrap/>
        <w:autoSpaceDE/>
        <w:autoSpaceDN/>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왼쪽 아래 부분의 각 변수들 끼리의 산점도를  </w:t>
      </w:r>
      <w:r w:rsidR="00B6582A">
        <w:rPr>
          <w:rFonts w:ascii="나눔스퀘어" w:eastAsia="나눔스퀘어" w:hAnsi="나눔스퀘어" w:hint="eastAsia"/>
        </w:rPr>
        <w:t>그려본 결과 대체적으로 수평 그래프가 그려진다.</w:t>
      </w:r>
      <w:r w:rsidR="00B6582A">
        <w:rPr>
          <w:rFonts w:ascii="나눔스퀘어" w:eastAsia="나눔스퀘어" w:hAnsi="나눔스퀘어"/>
        </w:rPr>
        <w:t xml:space="preserve"> </w:t>
      </w:r>
      <w:r w:rsidR="00B6582A">
        <w:rPr>
          <w:rFonts w:ascii="나눔스퀘어" w:eastAsia="나눔스퀘어" w:hAnsi="나눔스퀘어" w:hint="eastAsia"/>
        </w:rPr>
        <w:t xml:space="preserve">하지만 </w:t>
      </w:r>
      <w:r w:rsidR="00B6582A">
        <w:rPr>
          <w:rFonts w:ascii="나눔스퀘어" w:eastAsia="나눔스퀘어" w:hAnsi="나눔스퀘어"/>
        </w:rPr>
        <w:t xml:space="preserve">Year </w:t>
      </w:r>
      <w:r w:rsidR="00B6582A">
        <w:rPr>
          <w:rFonts w:ascii="나눔스퀘어" w:eastAsia="나눔스퀘어" w:hAnsi="나눔스퀘어" w:hint="eastAsia"/>
        </w:rPr>
        <w:t xml:space="preserve">변수와 </w:t>
      </w:r>
      <w:r w:rsidR="00B6582A">
        <w:rPr>
          <w:rFonts w:ascii="나눔스퀘어" w:eastAsia="나눔스퀘어" w:hAnsi="나눔스퀘어"/>
        </w:rPr>
        <w:t xml:space="preserve">Volume </w:t>
      </w:r>
      <w:r w:rsidR="00B6582A">
        <w:rPr>
          <w:rFonts w:ascii="나눔스퀘어" w:eastAsia="나눔스퀘어" w:hAnsi="나눔스퀘어" w:hint="eastAsia"/>
        </w:rPr>
        <w:t xml:space="preserve">변수의 경우에 </w:t>
      </w:r>
      <w:r w:rsidR="008A1FA9">
        <w:rPr>
          <w:rFonts w:ascii="나눔스퀘어" w:eastAsia="나눔스퀘어" w:hAnsi="나눔스퀘어"/>
        </w:rPr>
        <w:t xml:space="preserve">양의 </w:t>
      </w:r>
      <w:r w:rsidR="008A1FA9">
        <w:rPr>
          <w:rFonts w:ascii="나눔스퀘어" w:eastAsia="나눔스퀘어" w:hAnsi="나눔스퀘어" w:hint="eastAsia"/>
        </w:rPr>
        <w:t>관계가 있어보인다.</w:t>
      </w:r>
    </w:p>
    <w:p w:rsidR="005E3212" w:rsidRDefault="005E3212" w:rsidP="00C5607E">
      <w:pPr>
        <w:widowControl/>
        <w:wordWrap/>
        <w:autoSpaceDE/>
        <w:autoSpaceDN/>
        <w:rPr>
          <w:rFonts w:ascii="나눔스퀘어" w:eastAsia="나눔스퀘어" w:hAnsi="나눔스퀘어"/>
        </w:rPr>
      </w:pPr>
    </w:p>
    <w:p w:rsidR="005E3212" w:rsidRDefault="005E3212" w:rsidP="00C5607E">
      <w:pPr>
        <w:widowControl/>
        <w:wordWrap/>
        <w:autoSpaceDE/>
        <w:autoSpaceDN/>
        <w:rPr>
          <w:rFonts w:ascii="나눔스퀘어" w:eastAsia="나눔스퀘어" w:hAnsi="나눔스퀘어"/>
        </w:rPr>
      </w:pPr>
    </w:p>
    <w:p w:rsidR="005E3212" w:rsidRDefault="005E3212" w:rsidP="00C5607E">
      <w:pPr>
        <w:widowControl/>
        <w:wordWrap/>
        <w:autoSpaceDE/>
        <w:autoSpaceDN/>
        <w:rPr>
          <w:rFonts w:ascii="나눔스퀘어" w:eastAsia="나눔스퀘어" w:hAnsi="나눔스퀘어"/>
        </w:rPr>
      </w:pPr>
    </w:p>
    <w:p w:rsidR="005E3212" w:rsidRDefault="005E3212" w:rsidP="00C5607E">
      <w:pPr>
        <w:widowControl/>
        <w:wordWrap/>
        <w:autoSpaceDE/>
        <w:autoSpaceDN/>
        <w:rPr>
          <w:rFonts w:ascii="나눔스퀘어" w:eastAsia="나눔스퀘어" w:hAnsi="나눔스퀘어"/>
        </w:rPr>
      </w:pPr>
    </w:p>
    <w:p w:rsidR="005E3212" w:rsidRDefault="005E3212" w:rsidP="00C5607E">
      <w:pPr>
        <w:widowControl/>
        <w:wordWrap/>
        <w:autoSpaceDE/>
        <w:autoSpaceDN/>
        <w:rPr>
          <w:rFonts w:ascii="나눔스퀘어" w:eastAsia="나눔스퀘어" w:hAnsi="나눔스퀘어"/>
        </w:rPr>
      </w:pPr>
    </w:p>
    <w:p w:rsidR="005E3212" w:rsidRPr="00C5607E" w:rsidRDefault="005E3212" w:rsidP="00C5607E">
      <w:pPr>
        <w:widowControl/>
        <w:wordWrap/>
        <w:autoSpaceDE/>
        <w:autoSpaceDN/>
        <w:rPr>
          <w:rFonts w:ascii="나눔스퀘어" w:eastAsia="나눔스퀘어" w:hAnsi="나눔스퀘어"/>
        </w:rPr>
      </w:pPr>
    </w:p>
    <w:p w:rsidR="00052B70" w:rsidRDefault="00052B70" w:rsidP="00C5607E">
      <w:pPr>
        <w:widowControl/>
        <w:wordWrap/>
        <w:autoSpaceDE/>
        <w:autoSpaceDN/>
        <w:rPr>
          <w:rFonts w:ascii="나눔스퀘어" w:eastAsia="나눔스퀘어" w:hAnsi="나눔스퀘어"/>
        </w:rPr>
      </w:pPr>
    </w:p>
    <w:p w:rsidR="00C5607E" w:rsidRPr="00C5607E" w:rsidRDefault="00C5607E" w:rsidP="00C5607E">
      <w:pPr>
        <w:widowControl/>
        <w:wordWrap/>
        <w:autoSpaceDE/>
        <w:autoSpaceDN/>
        <w:rPr>
          <w:rFonts w:ascii="나눔스퀘어" w:eastAsia="나눔스퀘어" w:hAnsi="나눔스퀘어"/>
        </w:rPr>
      </w:pPr>
      <w:r w:rsidRPr="00C5607E">
        <w:rPr>
          <w:rFonts w:ascii="나눔스퀘어" w:eastAsia="나눔스퀘어" w:hAnsi="나눔스퀘어"/>
        </w:rPr>
        <w:t>(b) Use the full data set to perform a logistic regression with Direction as the response and the five lag variables plus Volume as predictors. Use the summary function to print the results. Do any of the predictors appear to be statistically significant? If so, which ones?</w:t>
      </w:r>
    </w:p>
    <w:tbl>
      <w:tblPr>
        <w:tblW w:w="5835" w:type="dxa"/>
        <w:tblInd w:w="1396" w:type="dxa"/>
        <w:tblCellMar>
          <w:left w:w="99" w:type="dxa"/>
          <w:right w:w="99" w:type="dxa"/>
        </w:tblCellMar>
        <w:tblLook w:val="04A0" w:firstRow="1" w:lastRow="0" w:firstColumn="1" w:lastColumn="0" w:noHBand="0" w:noVBand="1"/>
      </w:tblPr>
      <w:tblGrid>
        <w:gridCol w:w="1323"/>
        <w:gridCol w:w="1128"/>
        <w:gridCol w:w="1128"/>
        <w:gridCol w:w="1128"/>
        <w:gridCol w:w="1128"/>
      </w:tblGrid>
      <w:tr w:rsidR="00D3714D" w:rsidRPr="00D3714D" w:rsidTr="00801632">
        <w:trPr>
          <w:trHeight w:val="341"/>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lef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 xml:space="preserve">　</w:t>
            </w:r>
          </w:p>
        </w:tc>
        <w:tc>
          <w:tcPr>
            <w:tcW w:w="1128" w:type="dxa"/>
            <w:tcBorders>
              <w:top w:val="single" w:sz="4" w:space="0" w:color="auto"/>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lef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Estimate</w:t>
            </w:r>
          </w:p>
        </w:tc>
        <w:tc>
          <w:tcPr>
            <w:tcW w:w="1128" w:type="dxa"/>
            <w:tcBorders>
              <w:top w:val="single" w:sz="4" w:space="0" w:color="auto"/>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lef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Std. Error</w:t>
            </w:r>
          </w:p>
        </w:tc>
        <w:tc>
          <w:tcPr>
            <w:tcW w:w="1128" w:type="dxa"/>
            <w:tcBorders>
              <w:top w:val="single" w:sz="4" w:space="0" w:color="auto"/>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lef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z value</w:t>
            </w:r>
          </w:p>
        </w:tc>
        <w:tc>
          <w:tcPr>
            <w:tcW w:w="1128" w:type="dxa"/>
            <w:tcBorders>
              <w:top w:val="single" w:sz="4" w:space="0" w:color="auto"/>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lef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Pr(&gt;|z|)</w:t>
            </w:r>
          </w:p>
        </w:tc>
      </w:tr>
      <w:tr w:rsidR="00D3714D" w:rsidRPr="00D3714D" w:rsidTr="00801632">
        <w:trPr>
          <w:trHeight w:val="34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lef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(Intercept)</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0.267</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0.086</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3.106</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0.002</w:t>
            </w:r>
          </w:p>
        </w:tc>
      </w:tr>
      <w:tr w:rsidR="00D3714D" w:rsidRPr="00D3714D" w:rsidTr="00801632">
        <w:trPr>
          <w:trHeight w:val="34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lef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Lag1</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-0.041</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0.026</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-1.563</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0.118</w:t>
            </w:r>
          </w:p>
        </w:tc>
      </w:tr>
      <w:tr w:rsidR="00D3714D" w:rsidRPr="00D3714D" w:rsidTr="00801632">
        <w:trPr>
          <w:trHeight w:val="34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lef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Lag2</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0.058</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0.027</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2.175</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0.03</w:t>
            </w:r>
          </w:p>
        </w:tc>
      </w:tr>
      <w:tr w:rsidR="00D3714D" w:rsidRPr="00D3714D" w:rsidTr="00801632">
        <w:trPr>
          <w:trHeight w:val="34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lef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Lag3</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-0.016</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0.027</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-0.602</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0.547</w:t>
            </w:r>
          </w:p>
        </w:tc>
      </w:tr>
      <w:tr w:rsidR="00D3714D" w:rsidRPr="00D3714D" w:rsidTr="00801632">
        <w:trPr>
          <w:trHeight w:val="34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lef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Lag4</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-0.028</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0.026</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-1.05</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0.294</w:t>
            </w:r>
          </w:p>
        </w:tc>
      </w:tr>
      <w:tr w:rsidR="00D3714D" w:rsidRPr="00D3714D" w:rsidTr="00801632">
        <w:trPr>
          <w:trHeight w:val="34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lef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Lag5</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-0.014</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0.026</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-0.549</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0.583</w:t>
            </w:r>
          </w:p>
        </w:tc>
      </w:tr>
      <w:tr w:rsidR="00D3714D" w:rsidRPr="00D3714D" w:rsidTr="00801632">
        <w:trPr>
          <w:trHeight w:val="34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lef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Volume</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-0.023</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0.037</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-0.616</w:t>
            </w:r>
          </w:p>
        </w:tc>
        <w:tc>
          <w:tcPr>
            <w:tcW w:w="1128"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D3714D">
            <w:pPr>
              <w:widowControl/>
              <w:wordWrap/>
              <w:autoSpaceDE/>
              <w:autoSpaceDN/>
              <w:spacing w:after="0" w:line="240" w:lineRule="auto"/>
              <w:jc w:val="right"/>
              <w:rPr>
                <w:rFonts w:ascii="나눔스퀘어" w:eastAsia="나눔스퀘어" w:hAnsi="나눔스퀘어" w:cs="굴림"/>
                <w:color w:val="000000"/>
                <w:kern w:val="0"/>
              </w:rPr>
            </w:pPr>
            <w:r w:rsidRPr="00D3714D">
              <w:rPr>
                <w:rFonts w:ascii="나눔스퀘어" w:eastAsia="나눔스퀘어" w:hAnsi="나눔스퀘어" w:cs="굴림" w:hint="eastAsia"/>
                <w:color w:val="000000"/>
                <w:kern w:val="0"/>
              </w:rPr>
              <w:t>0.538</w:t>
            </w:r>
          </w:p>
        </w:tc>
      </w:tr>
    </w:tbl>
    <w:p w:rsidR="00D3714D" w:rsidRDefault="00D3714D" w:rsidP="00C5607E">
      <w:pPr>
        <w:widowControl/>
        <w:wordWrap/>
        <w:autoSpaceDE/>
        <w:autoSpaceDN/>
        <w:rPr>
          <w:rFonts w:ascii="나눔스퀘어" w:eastAsia="나눔스퀘어" w:hAnsi="나눔스퀘어"/>
        </w:rPr>
      </w:pPr>
      <w:r>
        <w:rPr>
          <w:rFonts w:ascii="나눔스퀘어" w:eastAsia="나눔스퀘어" w:hAnsi="나눔스퀘어" w:hint="eastAsia"/>
        </w:rPr>
        <w:t xml:space="preserve"> </w:t>
      </w:r>
    </w:p>
    <w:p w:rsidR="00C5607E" w:rsidRPr="00C5607E" w:rsidRDefault="00D3714D" w:rsidP="00C5607E">
      <w:pPr>
        <w:widowControl/>
        <w:wordWrap/>
        <w:autoSpaceDE/>
        <w:autoSpaceDN/>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 </w:t>
      </w:r>
      <w:r>
        <w:rPr>
          <w:rFonts w:ascii="나눔스퀘어" w:eastAsia="나눔스퀘어" w:hAnsi="나눔스퀘어" w:hint="eastAsia"/>
        </w:rPr>
        <w:t>L</w:t>
      </w:r>
      <w:r>
        <w:rPr>
          <w:rFonts w:ascii="나눔스퀘어" w:eastAsia="나눔스퀘어" w:hAnsi="나눔스퀘어"/>
        </w:rPr>
        <w:t xml:space="preserve">ag2 </w:t>
      </w:r>
      <w:r>
        <w:rPr>
          <w:rFonts w:ascii="나눔스퀘어" w:eastAsia="나눔스퀘어" w:hAnsi="나눔스퀘어" w:hint="eastAsia"/>
        </w:rPr>
        <w:t xml:space="preserve">변수의 경우에만 </w:t>
      </w:r>
      <w:r>
        <w:rPr>
          <w:rFonts w:ascii="나눔스퀘어" w:eastAsia="나눔스퀘어" w:hAnsi="나눔스퀘어"/>
        </w:rPr>
        <w:t xml:space="preserve">p-value </w:t>
      </w:r>
      <w:r>
        <w:rPr>
          <w:rFonts w:ascii="나눔스퀘어" w:eastAsia="나눔스퀘어" w:hAnsi="나눔스퀘어" w:hint="eastAsia"/>
        </w:rPr>
        <w:t>=</w:t>
      </w:r>
      <w:r>
        <w:rPr>
          <w:rFonts w:ascii="나눔스퀘어" w:eastAsia="나눔스퀘어" w:hAnsi="나눔스퀘어"/>
        </w:rPr>
        <w:t xml:space="preserve"> 0.03</w:t>
      </w:r>
      <w:r>
        <w:rPr>
          <w:rFonts w:ascii="나눔스퀘어" w:eastAsia="나눔스퀘어" w:hAnsi="나눔스퀘어" w:hint="eastAsia"/>
        </w:rPr>
        <w:t xml:space="preserve">으로 </w:t>
      </w:r>
      <w:r>
        <w:rPr>
          <w:rFonts w:ascii="나눔스퀘어" w:eastAsia="나눔스퀘어" w:hAnsi="나눔스퀘어"/>
        </w:rPr>
        <w:t>0.05</w:t>
      </w:r>
      <w:r>
        <w:rPr>
          <w:rFonts w:ascii="나눔스퀘어" w:eastAsia="나눔스퀘어" w:hAnsi="나눔스퀘어" w:hint="eastAsia"/>
        </w:rPr>
        <w:t>보다 작은 값을 가지기 때문에</w:t>
      </w:r>
      <w:r>
        <w:rPr>
          <w:rFonts w:ascii="나눔스퀘어" w:eastAsia="나눔스퀘어" w:hAnsi="나눔스퀘어"/>
        </w:rPr>
        <w:t xml:space="preserve"> </w:t>
      </w:r>
      <w:r>
        <w:rPr>
          <w:rFonts w:ascii="나눔스퀘어" w:eastAsia="나눔스퀘어" w:hAnsi="나눔스퀘어" w:hint="eastAsia"/>
        </w:rPr>
        <w:t>통계적으로 가장 유의미한 값을 가진다는 것을 알 수 있다.</w:t>
      </w:r>
      <w:r>
        <w:rPr>
          <w:rFonts w:ascii="나눔스퀘어" w:eastAsia="나눔스퀘어" w:hAnsi="나눔스퀘어"/>
        </w:rPr>
        <w:t xml:space="preserve"> </w:t>
      </w:r>
    </w:p>
    <w:p w:rsidR="00C5607E" w:rsidRPr="00C5607E" w:rsidRDefault="00C5607E" w:rsidP="00C5607E">
      <w:pPr>
        <w:widowControl/>
        <w:wordWrap/>
        <w:autoSpaceDE/>
        <w:autoSpaceDN/>
        <w:rPr>
          <w:rFonts w:ascii="나눔스퀘어" w:eastAsia="나눔스퀘어" w:hAnsi="나눔스퀘어"/>
        </w:rPr>
      </w:pPr>
      <w:r w:rsidRPr="00C5607E">
        <w:rPr>
          <w:rFonts w:ascii="나눔스퀘어" w:eastAsia="나눔스퀘어" w:hAnsi="나눔스퀘어"/>
        </w:rPr>
        <w:lastRenderedPageBreak/>
        <w:t>(c) Compute the confusion matrix and overall fraction of correct predictions. Explain what the confusion matrix is telling you about the types of mistakes made by logistic regression.</w:t>
      </w:r>
    </w:p>
    <w:tbl>
      <w:tblPr>
        <w:tblpPr w:leftFromText="142" w:rightFromText="142" w:vertAnchor="text" w:horzAnchor="page" w:tblpX="2318" w:tblpY="-24"/>
        <w:tblOverlap w:val="never"/>
        <w:tblW w:w="3900" w:type="dxa"/>
        <w:tblCellMar>
          <w:left w:w="99" w:type="dxa"/>
          <w:right w:w="99" w:type="dxa"/>
        </w:tblCellMar>
        <w:tblLook w:val="04A0" w:firstRow="1" w:lastRow="0" w:firstColumn="1" w:lastColumn="0" w:noHBand="0" w:noVBand="1"/>
      </w:tblPr>
      <w:tblGrid>
        <w:gridCol w:w="985"/>
        <w:gridCol w:w="835"/>
        <w:gridCol w:w="1263"/>
        <w:gridCol w:w="817"/>
      </w:tblGrid>
      <w:tr w:rsidR="00D3714D" w:rsidRPr="00D3714D" w:rsidTr="00A30350">
        <w:trPr>
          <w:trHeight w:val="340"/>
        </w:trPr>
        <w:tc>
          <w:tcPr>
            <w:tcW w:w="1820" w:type="dxa"/>
            <w:gridSpan w:val="2"/>
            <w:vMerge w:val="restart"/>
            <w:tcBorders>
              <w:top w:val="nil"/>
              <w:left w:val="nil"/>
              <w:bottom w:val="nil"/>
              <w:right w:val="nil"/>
            </w:tcBorders>
            <w:shd w:val="clear" w:color="auto" w:fill="auto"/>
            <w:noWrap/>
            <w:vAlign w:val="center"/>
            <w:hideMark/>
          </w:tcPr>
          <w:p w:rsidR="00D3714D" w:rsidRPr="00D3714D" w:rsidRDefault="00D3714D" w:rsidP="00A30350">
            <w:pPr>
              <w:widowControl/>
              <w:wordWrap/>
              <w:autoSpaceDE/>
              <w:autoSpaceDN/>
              <w:spacing w:after="0" w:line="240" w:lineRule="auto"/>
              <w:jc w:val="left"/>
              <w:rPr>
                <w:rFonts w:ascii="굴림" w:eastAsia="굴림" w:hAnsi="굴림" w:cs="굴림"/>
                <w:kern w:val="0"/>
                <w:sz w:val="24"/>
                <w:szCs w:val="24"/>
              </w:rPr>
            </w:pPr>
          </w:p>
        </w:tc>
        <w:tc>
          <w:tcPr>
            <w:tcW w:w="2080" w:type="dxa"/>
            <w:gridSpan w:val="2"/>
            <w:tcBorders>
              <w:top w:val="nil"/>
              <w:left w:val="nil"/>
              <w:bottom w:val="single" w:sz="4" w:space="0" w:color="auto"/>
              <w:right w:val="nil"/>
            </w:tcBorders>
            <w:shd w:val="clear" w:color="auto" w:fill="auto"/>
            <w:noWrap/>
            <w:vAlign w:val="center"/>
            <w:hideMark/>
          </w:tcPr>
          <w:p w:rsidR="00D3714D" w:rsidRPr="00D3714D" w:rsidRDefault="00D3714D" w:rsidP="00A30350">
            <w:pPr>
              <w:widowControl/>
              <w:wordWrap/>
              <w:autoSpaceDE/>
              <w:autoSpaceDN/>
              <w:spacing w:after="0" w:line="240" w:lineRule="auto"/>
              <w:jc w:val="center"/>
              <w:rPr>
                <w:rFonts w:ascii="맑은 고딕" w:eastAsia="맑은 고딕" w:hAnsi="맑은 고딕" w:cs="굴림"/>
                <w:color w:val="000000"/>
                <w:kern w:val="0"/>
                <w:sz w:val="22"/>
              </w:rPr>
            </w:pPr>
            <w:r w:rsidRPr="00D3714D">
              <w:rPr>
                <w:rFonts w:ascii="맑은 고딕" w:eastAsia="맑은 고딕" w:hAnsi="맑은 고딕" w:cs="굴림" w:hint="eastAsia"/>
                <w:color w:val="000000"/>
                <w:kern w:val="0"/>
                <w:sz w:val="22"/>
              </w:rPr>
              <w:t>Observe</w:t>
            </w:r>
          </w:p>
        </w:tc>
      </w:tr>
      <w:tr w:rsidR="00D3714D" w:rsidRPr="00D3714D" w:rsidTr="00A30350">
        <w:trPr>
          <w:trHeight w:val="340"/>
        </w:trPr>
        <w:tc>
          <w:tcPr>
            <w:tcW w:w="1820" w:type="dxa"/>
            <w:gridSpan w:val="2"/>
            <w:vMerge/>
            <w:tcBorders>
              <w:top w:val="nil"/>
              <w:left w:val="nil"/>
              <w:bottom w:val="nil"/>
              <w:right w:val="nil"/>
            </w:tcBorders>
            <w:vAlign w:val="center"/>
            <w:hideMark/>
          </w:tcPr>
          <w:p w:rsidR="00D3714D" w:rsidRPr="00D3714D" w:rsidRDefault="00D3714D" w:rsidP="00A30350">
            <w:pPr>
              <w:widowControl/>
              <w:wordWrap/>
              <w:autoSpaceDE/>
              <w:autoSpaceDN/>
              <w:spacing w:after="0" w:line="240" w:lineRule="auto"/>
              <w:jc w:val="left"/>
              <w:rPr>
                <w:rFonts w:ascii="굴림" w:eastAsia="굴림" w:hAnsi="굴림" w:cs="굴림"/>
                <w:kern w:val="0"/>
                <w:sz w:val="24"/>
                <w:szCs w:val="24"/>
              </w:rPr>
            </w:pPr>
          </w:p>
        </w:tc>
        <w:tc>
          <w:tcPr>
            <w:tcW w:w="1263" w:type="dxa"/>
            <w:tcBorders>
              <w:top w:val="nil"/>
              <w:left w:val="single" w:sz="4" w:space="0" w:color="auto"/>
              <w:bottom w:val="single" w:sz="4" w:space="0" w:color="auto"/>
              <w:right w:val="single" w:sz="4" w:space="0" w:color="auto"/>
            </w:tcBorders>
            <w:shd w:val="clear" w:color="auto" w:fill="auto"/>
            <w:noWrap/>
            <w:vAlign w:val="center"/>
            <w:hideMark/>
          </w:tcPr>
          <w:p w:rsidR="00D3714D" w:rsidRPr="00D3714D" w:rsidRDefault="00D3714D" w:rsidP="00A30350">
            <w:pPr>
              <w:widowControl/>
              <w:wordWrap/>
              <w:autoSpaceDE/>
              <w:autoSpaceDN/>
              <w:spacing w:after="0" w:line="240" w:lineRule="auto"/>
              <w:jc w:val="left"/>
              <w:rPr>
                <w:rFonts w:ascii="맑은 고딕" w:eastAsia="맑은 고딕" w:hAnsi="맑은 고딕" w:cs="굴림"/>
                <w:color w:val="000000"/>
                <w:kern w:val="0"/>
                <w:sz w:val="22"/>
              </w:rPr>
            </w:pPr>
            <w:r w:rsidRPr="00D3714D">
              <w:rPr>
                <w:rFonts w:ascii="맑은 고딕" w:eastAsia="맑은 고딕" w:hAnsi="맑은 고딕" w:cs="굴림" w:hint="eastAsia"/>
                <w:color w:val="000000"/>
                <w:kern w:val="0"/>
                <w:sz w:val="22"/>
              </w:rPr>
              <w:t>Down</w:t>
            </w:r>
          </w:p>
        </w:tc>
        <w:tc>
          <w:tcPr>
            <w:tcW w:w="817"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A30350">
            <w:pPr>
              <w:widowControl/>
              <w:wordWrap/>
              <w:autoSpaceDE/>
              <w:autoSpaceDN/>
              <w:spacing w:after="0" w:line="240" w:lineRule="auto"/>
              <w:jc w:val="left"/>
              <w:rPr>
                <w:rFonts w:ascii="맑은 고딕" w:eastAsia="맑은 고딕" w:hAnsi="맑은 고딕" w:cs="굴림"/>
                <w:color w:val="000000"/>
                <w:kern w:val="0"/>
                <w:sz w:val="22"/>
              </w:rPr>
            </w:pPr>
            <w:r w:rsidRPr="00D3714D">
              <w:rPr>
                <w:rFonts w:ascii="맑은 고딕" w:eastAsia="맑은 고딕" w:hAnsi="맑은 고딕" w:cs="굴림" w:hint="eastAsia"/>
                <w:color w:val="000000"/>
                <w:kern w:val="0"/>
                <w:sz w:val="22"/>
              </w:rPr>
              <w:t>Up</w:t>
            </w:r>
          </w:p>
        </w:tc>
      </w:tr>
      <w:tr w:rsidR="00D3714D" w:rsidRPr="00D3714D" w:rsidTr="00A30350">
        <w:trPr>
          <w:trHeight w:val="340"/>
        </w:trPr>
        <w:tc>
          <w:tcPr>
            <w:tcW w:w="985" w:type="dxa"/>
            <w:vMerge w:val="restart"/>
            <w:tcBorders>
              <w:top w:val="nil"/>
              <w:left w:val="nil"/>
              <w:bottom w:val="nil"/>
              <w:right w:val="single" w:sz="4" w:space="0" w:color="auto"/>
            </w:tcBorders>
            <w:shd w:val="clear" w:color="auto" w:fill="auto"/>
            <w:noWrap/>
            <w:vAlign w:val="center"/>
            <w:hideMark/>
          </w:tcPr>
          <w:p w:rsidR="00D3714D" w:rsidRPr="00D3714D" w:rsidRDefault="00D3714D" w:rsidP="00A30350">
            <w:pPr>
              <w:widowControl/>
              <w:wordWrap/>
              <w:autoSpaceDE/>
              <w:autoSpaceDN/>
              <w:spacing w:after="0" w:line="240" w:lineRule="auto"/>
              <w:jc w:val="center"/>
              <w:rPr>
                <w:rFonts w:ascii="맑은 고딕" w:eastAsia="맑은 고딕" w:hAnsi="맑은 고딕" w:cs="굴림"/>
                <w:color w:val="000000"/>
                <w:kern w:val="0"/>
                <w:sz w:val="22"/>
              </w:rPr>
            </w:pPr>
            <w:r w:rsidRPr="00D3714D">
              <w:rPr>
                <w:rFonts w:ascii="맑은 고딕" w:eastAsia="맑은 고딕" w:hAnsi="맑은 고딕" w:cs="굴림" w:hint="eastAsia"/>
                <w:color w:val="000000"/>
                <w:kern w:val="0"/>
                <w:sz w:val="22"/>
              </w:rPr>
              <w:t>Predict</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rsidR="00D3714D" w:rsidRPr="00D3714D" w:rsidRDefault="00D3714D" w:rsidP="00A30350">
            <w:pPr>
              <w:widowControl/>
              <w:wordWrap/>
              <w:autoSpaceDE/>
              <w:autoSpaceDN/>
              <w:spacing w:after="0" w:line="240" w:lineRule="auto"/>
              <w:jc w:val="left"/>
              <w:rPr>
                <w:rFonts w:ascii="맑은 고딕" w:eastAsia="맑은 고딕" w:hAnsi="맑은 고딕" w:cs="굴림"/>
                <w:color w:val="000000"/>
                <w:kern w:val="0"/>
                <w:sz w:val="22"/>
              </w:rPr>
            </w:pPr>
            <w:r w:rsidRPr="00D3714D">
              <w:rPr>
                <w:rFonts w:ascii="맑은 고딕" w:eastAsia="맑은 고딕" w:hAnsi="맑은 고딕" w:cs="굴림" w:hint="eastAsia"/>
                <w:color w:val="000000"/>
                <w:kern w:val="0"/>
                <w:sz w:val="22"/>
              </w:rPr>
              <w:t>Down</w:t>
            </w:r>
          </w:p>
        </w:tc>
        <w:tc>
          <w:tcPr>
            <w:tcW w:w="1263"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A30350">
            <w:pPr>
              <w:widowControl/>
              <w:wordWrap/>
              <w:autoSpaceDE/>
              <w:autoSpaceDN/>
              <w:spacing w:after="0" w:line="240" w:lineRule="auto"/>
              <w:jc w:val="right"/>
              <w:rPr>
                <w:rFonts w:ascii="맑은 고딕" w:eastAsia="맑은 고딕" w:hAnsi="맑은 고딕" w:cs="굴림"/>
                <w:color w:val="000000"/>
                <w:kern w:val="0"/>
                <w:sz w:val="22"/>
              </w:rPr>
            </w:pPr>
            <w:r w:rsidRPr="00D3714D">
              <w:rPr>
                <w:rFonts w:ascii="맑은 고딕" w:eastAsia="맑은 고딕" w:hAnsi="맑은 고딕" w:cs="굴림" w:hint="eastAsia"/>
                <w:color w:val="000000"/>
                <w:kern w:val="0"/>
                <w:sz w:val="22"/>
              </w:rPr>
              <w:t>54</w:t>
            </w:r>
          </w:p>
        </w:tc>
        <w:tc>
          <w:tcPr>
            <w:tcW w:w="817"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A30350">
            <w:pPr>
              <w:widowControl/>
              <w:wordWrap/>
              <w:autoSpaceDE/>
              <w:autoSpaceDN/>
              <w:spacing w:after="0" w:line="240" w:lineRule="auto"/>
              <w:jc w:val="right"/>
              <w:rPr>
                <w:rFonts w:ascii="맑은 고딕" w:eastAsia="맑은 고딕" w:hAnsi="맑은 고딕" w:cs="굴림"/>
                <w:color w:val="000000"/>
                <w:kern w:val="0"/>
                <w:sz w:val="22"/>
              </w:rPr>
            </w:pPr>
            <w:r w:rsidRPr="00D3714D">
              <w:rPr>
                <w:rFonts w:ascii="맑은 고딕" w:eastAsia="맑은 고딕" w:hAnsi="맑은 고딕" w:cs="굴림" w:hint="eastAsia"/>
                <w:color w:val="000000"/>
                <w:kern w:val="0"/>
                <w:sz w:val="22"/>
              </w:rPr>
              <w:t>48</w:t>
            </w:r>
          </w:p>
        </w:tc>
      </w:tr>
      <w:tr w:rsidR="00D3714D" w:rsidRPr="00D3714D" w:rsidTr="00A30350">
        <w:trPr>
          <w:trHeight w:val="340"/>
        </w:trPr>
        <w:tc>
          <w:tcPr>
            <w:tcW w:w="985" w:type="dxa"/>
            <w:vMerge/>
            <w:tcBorders>
              <w:top w:val="nil"/>
              <w:left w:val="nil"/>
              <w:bottom w:val="nil"/>
              <w:right w:val="single" w:sz="4" w:space="0" w:color="auto"/>
            </w:tcBorders>
            <w:vAlign w:val="center"/>
            <w:hideMark/>
          </w:tcPr>
          <w:p w:rsidR="00D3714D" w:rsidRPr="00D3714D" w:rsidRDefault="00D3714D" w:rsidP="00A30350">
            <w:pPr>
              <w:widowControl/>
              <w:wordWrap/>
              <w:autoSpaceDE/>
              <w:autoSpaceDN/>
              <w:spacing w:after="0" w:line="240" w:lineRule="auto"/>
              <w:jc w:val="left"/>
              <w:rPr>
                <w:rFonts w:ascii="맑은 고딕" w:eastAsia="맑은 고딕" w:hAnsi="맑은 고딕" w:cs="굴림"/>
                <w:color w:val="000000"/>
                <w:kern w:val="0"/>
                <w:sz w:val="22"/>
              </w:rPr>
            </w:pPr>
          </w:p>
        </w:tc>
        <w:tc>
          <w:tcPr>
            <w:tcW w:w="835"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A30350">
            <w:pPr>
              <w:widowControl/>
              <w:wordWrap/>
              <w:autoSpaceDE/>
              <w:autoSpaceDN/>
              <w:spacing w:after="0" w:line="240" w:lineRule="auto"/>
              <w:jc w:val="left"/>
              <w:rPr>
                <w:rFonts w:ascii="맑은 고딕" w:eastAsia="맑은 고딕" w:hAnsi="맑은 고딕" w:cs="굴림"/>
                <w:color w:val="000000"/>
                <w:kern w:val="0"/>
                <w:sz w:val="22"/>
              </w:rPr>
            </w:pPr>
            <w:r w:rsidRPr="00D3714D">
              <w:rPr>
                <w:rFonts w:ascii="맑은 고딕" w:eastAsia="맑은 고딕" w:hAnsi="맑은 고딕" w:cs="굴림" w:hint="eastAsia"/>
                <w:color w:val="000000"/>
                <w:kern w:val="0"/>
                <w:sz w:val="22"/>
              </w:rPr>
              <w:t>Up</w:t>
            </w:r>
          </w:p>
        </w:tc>
        <w:tc>
          <w:tcPr>
            <w:tcW w:w="1263"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A30350">
            <w:pPr>
              <w:widowControl/>
              <w:wordWrap/>
              <w:autoSpaceDE/>
              <w:autoSpaceDN/>
              <w:spacing w:after="0" w:line="240" w:lineRule="auto"/>
              <w:jc w:val="right"/>
              <w:rPr>
                <w:rFonts w:ascii="맑은 고딕" w:eastAsia="맑은 고딕" w:hAnsi="맑은 고딕" w:cs="굴림"/>
                <w:color w:val="000000"/>
                <w:kern w:val="0"/>
                <w:sz w:val="22"/>
              </w:rPr>
            </w:pPr>
            <w:r w:rsidRPr="00D3714D">
              <w:rPr>
                <w:rFonts w:ascii="맑은 고딕" w:eastAsia="맑은 고딕" w:hAnsi="맑은 고딕" w:cs="굴림" w:hint="eastAsia"/>
                <w:color w:val="000000"/>
                <w:kern w:val="0"/>
                <w:sz w:val="22"/>
              </w:rPr>
              <w:t>430</w:t>
            </w:r>
          </w:p>
        </w:tc>
        <w:tc>
          <w:tcPr>
            <w:tcW w:w="817" w:type="dxa"/>
            <w:tcBorders>
              <w:top w:val="nil"/>
              <w:left w:val="nil"/>
              <w:bottom w:val="single" w:sz="4" w:space="0" w:color="auto"/>
              <w:right w:val="single" w:sz="4" w:space="0" w:color="auto"/>
            </w:tcBorders>
            <w:shd w:val="clear" w:color="auto" w:fill="auto"/>
            <w:noWrap/>
            <w:vAlign w:val="center"/>
            <w:hideMark/>
          </w:tcPr>
          <w:p w:rsidR="00D3714D" w:rsidRPr="00D3714D" w:rsidRDefault="00D3714D" w:rsidP="00A30350">
            <w:pPr>
              <w:widowControl/>
              <w:wordWrap/>
              <w:autoSpaceDE/>
              <w:autoSpaceDN/>
              <w:spacing w:after="0" w:line="240" w:lineRule="auto"/>
              <w:jc w:val="right"/>
              <w:rPr>
                <w:rFonts w:ascii="맑은 고딕" w:eastAsia="맑은 고딕" w:hAnsi="맑은 고딕" w:cs="굴림"/>
                <w:color w:val="000000"/>
                <w:kern w:val="0"/>
                <w:sz w:val="22"/>
              </w:rPr>
            </w:pPr>
            <w:r w:rsidRPr="00D3714D">
              <w:rPr>
                <w:rFonts w:ascii="맑은 고딕" w:eastAsia="맑은 고딕" w:hAnsi="맑은 고딕" w:cs="굴림" w:hint="eastAsia"/>
                <w:color w:val="000000"/>
                <w:kern w:val="0"/>
                <w:sz w:val="22"/>
              </w:rPr>
              <w:t>557</w:t>
            </w:r>
          </w:p>
        </w:tc>
      </w:tr>
    </w:tbl>
    <w:p w:rsidR="00A30350" w:rsidRDefault="00A30350" w:rsidP="00A30350">
      <w:pPr>
        <w:widowControl/>
        <w:wordWrap/>
        <w:autoSpaceDE/>
        <w:autoSpaceDN/>
        <w:ind w:firstLineChars="100" w:firstLine="182"/>
        <w:rPr>
          <w:rFonts w:ascii="나눔스퀘어" w:eastAsia="나눔스퀘어" w:hAnsi="나눔스퀘어"/>
        </w:rPr>
      </w:pPr>
    </w:p>
    <w:p w:rsidR="00A30350" w:rsidRDefault="00A30350" w:rsidP="00A30350">
      <w:pPr>
        <w:widowControl/>
        <w:wordWrap/>
        <w:autoSpaceDE/>
        <w:autoSpaceDN/>
        <w:ind w:leftChars="2581" w:left="5162"/>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Confusion Mastix </w:t>
      </w:r>
      <w:r>
        <w:rPr>
          <w:rFonts w:ascii="나눔스퀘어" w:eastAsia="나눔스퀘어" w:hAnsi="나눔스퀘어" w:hint="eastAsia"/>
        </w:rPr>
        <w:t>를 작성해 보았을 때,</w:t>
      </w:r>
      <w:r>
        <w:rPr>
          <w:rFonts w:ascii="나눔스퀘어" w:eastAsia="나눔스퀘어" w:hAnsi="나눔스퀘어"/>
        </w:rPr>
        <w:t xml:space="preserve"> </w:t>
      </w:r>
      <w:r>
        <w:rPr>
          <w:rFonts w:ascii="나눔스퀘어" w:eastAsia="나눔스퀘어" w:hAnsi="나눔스퀘어" w:hint="eastAsia"/>
        </w:rPr>
        <w:t xml:space="preserve">정확도는 약 </w:t>
      </w:r>
      <w:r>
        <w:rPr>
          <w:rFonts w:ascii="나눔스퀘어" w:eastAsia="나눔스퀘어" w:hAnsi="나눔스퀘어"/>
        </w:rPr>
        <w:t>56%</w:t>
      </w:r>
      <w:r>
        <w:rPr>
          <w:rFonts w:ascii="나눔스퀘어" w:eastAsia="나눔스퀘어" w:hAnsi="나눔스퀘어" w:hint="eastAsia"/>
        </w:rPr>
        <w:t>로 나타난다.</w:t>
      </w:r>
    </w:p>
    <w:p w:rsidR="00A30350" w:rsidRPr="00C5607E" w:rsidRDefault="00A30350" w:rsidP="00A30350">
      <w:pPr>
        <w:widowControl/>
        <w:wordWrap/>
        <w:autoSpaceDE/>
        <w:autoSpaceDN/>
        <w:rPr>
          <w:rFonts w:ascii="나눔스퀘어" w:eastAsia="나눔스퀘어" w:hAnsi="나눔스퀘어"/>
        </w:rPr>
      </w:pPr>
    </w:p>
    <w:p w:rsidR="00C5607E" w:rsidRPr="00C5607E" w:rsidRDefault="00C5607E" w:rsidP="00C5607E">
      <w:pPr>
        <w:widowControl/>
        <w:wordWrap/>
        <w:autoSpaceDE/>
        <w:autoSpaceDN/>
        <w:rPr>
          <w:rFonts w:ascii="나눔스퀘어" w:eastAsia="나눔스퀘어" w:hAnsi="나눔스퀘어"/>
        </w:rPr>
      </w:pPr>
      <w:r w:rsidRPr="00C5607E">
        <w:rPr>
          <w:rFonts w:ascii="나눔스퀘어" w:eastAsia="나눔스퀘어" w:hAnsi="나눔스퀘어"/>
        </w:rPr>
        <w:t>(d) Now fit the logistic regression model using a training data period from 1990 to 2008, with Lag2 as the only predictor. Compute the confusion matrix and the overall fraction of correct predictions for the held out data (that is, the data from 2009 and 2010).</w:t>
      </w:r>
    </w:p>
    <w:tbl>
      <w:tblPr>
        <w:tblpPr w:leftFromText="142" w:rightFromText="142" w:vertAnchor="text" w:horzAnchor="page" w:tblpX="2267" w:tblpY="-11"/>
        <w:tblOverlap w:val="never"/>
        <w:tblW w:w="4160" w:type="dxa"/>
        <w:tblCellMar>
          <w:left w:w="99" w:type="dxa"/>
          <w:right w:w="99" w:type="dxa"/>
        </w:tblCellMar>
        <w:tblLook w:val="04A0" w:firstRow="1" w:lastRow="0" w:firstColumn="1" w:lastColumn="0" w:noHBand="0" w:noVBand="1"/>
      </w:tblPr>
      <w:tblGrid>
        <w:gridCol w:w="1125"/>
        <w:gridCol w:w="955"/>
        <w:gridCol w:w="1368"/>
        <w:gridCol w:w="712"/>
      </w:tblGrid>
      <w:tr w:rsidR="00F37485" w:rsidRPr="00F37485" w:rsidTr="00F37485">
        <w:trPr>
          <w:trHeight w:val="340"/>
        </w:trPr>
        <w:tc>
          <w:tcPr>
            <w:tcW w:w="2080" w:type="dxa"/>
            <w:gridSpan w:val="2"/>
            <w:vMerge w:val="restart"/>
            <w:tcBorders>
              <w:top w:val="nil"/>
              <w:left w:val="nil"/>
              <w:bottom w:val="nil"/>
              <w:right w:val="nil"/>
            </w:tcBorders>
            <w:shd w:val="clear" w:color="auto" w:fill="auto"/>
            <w:noWrap/>
            <w:vAlign w:val="center"/>
            <w:hideMark/>
          </w:tcPr>
          <w:p w:rsidR="00F37485" w:rsidRPr="00F37485" w:rsidRDefault="00F37485" w:rsidP="00F37485">
            <w:pPr>
              <w:widowControl/>
              <w:wordWrap/>
              <w:autoSpaceDE/>
              <w:autoSpaceDN/>
              <w:spacing w:after="0" w:line="240" w:lineRule="auto"/>
              <w:jc w:val="left"/>
              <w:rPr>
                <w:rFonts w:ascii="굴림" w:eastAsia="굴림" w:hAnsi="굴림" w:cs="굴림"/>
                <w:kern w:val="0"/>
                <w:sz w:val="24"/>
                <w:szCs w:val="24"/>
              </w:rPr>
            </w:pPr>
          </w:p>
        </w:tc>
        <w:tc>
          <w:tcPr>
            <w:tcW w:w="2080" w:type="dxa"/>
            <w:gridSpan w:val="2"/>
            <w:tcBorders>
              <w:top w:val="nil"/>
              <w:left w:val="nil"/>
              <w:bottom w:val="nil"/>
              <w:right w:val="nil"/>
            </w:tcBorders>
            <w:shd w:val="clear" w:color="auto" w:fill="auto"/>
            <w:noWrap/>
            <w:vAlign w:val="center"/>
            <w:hideMark/>
          </w:tcPr>
          <w:p w:rsidR="00F37485" w:rsidRPr="00F37485" w:rsidRDefault="00F37485" w:rsidP="00F37485">
            <w:pPr>
              <w:widowControl/>
              <w:wordWrap/>
              <w:autoSpaceDE/>
              <w:autoSpaceDN/>
              <w:spacing w:after="0" w:line="240" w:lineRule="auto"/>
              <w:jc w:val="center"/>
              <w:rPr>
                <w:rFonts w:ascii="맑은 고딕" w:eastAsia="맑은 고딕" w:hAnsi="맑은 고딕" w:cs="굴림"/>
                <w:color w:val="000000"/>
                <w:kern w:val="0"/>
                <w:sz w:val="22"/>
              </w:rPr>
            </w:pPr>
            <w:r w:rsidRPr="00F37485">
              <w:rPr>
                <w:rFonts w:ascii="맑은 고딕" w:eastAsia="맑은 고딕" w:hAnsi="맑은 고딕" w:cs="굴림" w:hint="eastAsia"/>
                <w:color w:val="000000"/>
                <w:kern w:val="0"/>
                <w:sz w:val="22"/>
              </w:rPr>
              <w:t>Observe</w:t>
            </w:r>
          </w:p>
        </w:tc>
      </w:tr>
      <w:tr w:rsidR="00F37485" w:rsidRPr="00F37485" w:rsidTr="00F37485">
        <w:trPr>
          <w:trHeight w:val="340"/>
        </w:trPr>
        <w:tc>
          <w:tcPr>
            <w:tcW w:w="2080" w:type="dxa"/>
            <w:gridSpan w:val="2"/>
            <w:vMerge/>
            <w:tcBorders>
              <w:top w:val="nil"/>
              <w:left w:val="nil"/>
              <w:bottom w:val="nil"/>
              <w:right w:val="nil"/>
            </w:tcBorders>
            <w:vAlign w:val="center"/>
            <w:hideMark/>
          </w:tcPr>
          <w:p w:rsidR="00F37485" w:rsidRPr="00F37485" w:rsidRDefault="00F37485" w:rsidP="00F37485">
            <w:pPr>
              <w:widowControl/>
              <w:wordWrap/>
              <w:autoSpaceDE/>
              <w:autoSpaceDN/>
              <w:spacing w:after="0" w:line="240" w:lineRule="auto"/>
              <w:jc w:val="left"/>
              <w:rPr>
                <w:rFonts w:ascii="굴림" w:eastAsia="굴림" w:hAnsi="굴림" w:cs="굴림"/>
                <w:kern w:val="0"/>
                <w:sz w:val="24"/>
                <w:szCs w:val="24"/>
              </w:rPr>
            </w:pP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7485" w:rsidRPr="00F37485" w:rsidRDefault="00F37485" w:rsidP="00F37485">
            <w:pPr>
              <w:widowControl/>
              <w:wordWrap/>
              <w:autoSpaceDE/>
              <w:autoSpaceDN/>
              <w:spacing w:after="0" w:line="240" w:lineRule="auto"/>
              <w:jc w:val="left"/>
              <w:rPr>
                <w:rFonts w:ascii="맑은 고딕" w:eastAsia="맑은 고딕" w:hAnsi="맑은 고딕" w:cs="굴림" w:hint="eastAsia"/>
                <w:color w:val="000000"/>
                <w:kern w:val="0"/>
                <w:sz w:val="22"/>
              </w:rPr>
            </w:pPr>
            <w:r w:rsidRPr="00F37485">
              <w:rPr>
                <w:rFonts w:ascii="맑은 고딕" w:eastAsia="맑은 고딕" w:hAnsi="맑은 고딕" w:cs="굴림" w:hint="eastAsia"/>
                <w:color w:val="000000"/>
                <w:kern w:val="0"/>
                <w:sz w:val="22"/>
              </w:rPr>
              <w:t>Down</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F37485" w:rsidRPr="00F37485" w:rsidRDefault="00F37485" w:rsidP="00F37485">
            <w:pPr>
              <w:widowControl/>
              <w:wordWrap/>
              <w:autoSpaceDE/>
              <w:autoSpaceDN/>
              <w:spacing w:after="0" w:line="240" w:lineRule="auto"/>
              <w:jc w:val="left"/>
              <w:rPr>
                <w:rFonts w:ascii="맑은 고딕" w:eastAsia="맑은 고딕" w:hAnsi="맑은 고딕" w:cs="굴림" w:hint="eastAsia"/>
                <w:color w:val="000000"/>
                <w:kern w:val="0"/>
                <w:sz w:val="22"/>
              </w:rPr>
            </w:pPr>
            <w:r w:rsidRPr="00F37485">
              <w:rPr>
                <w:rFonts w:ascii="맑은 고딕" w:eastAsia="맑은 고딕" w:hAnsi="맑은 고딕" w:cs="굴림" w:hint="eastAsia"/>
                <w:color w:val="000000"/>
                <w:kern w:val="0"/>
                <w:sz w:val="22"/>
              </w:rPr>
              <w:t>Up</w:t>
            </w:r>
          </w:p>
        </w:tc>
      </w:tr>
      <w:tr w:rsidR="00F37485" w:rsidRPr="00F37485" w:rsidTr="00F37485">
        <w:trPr>
          <w:trHeight w:val="340"/>
        </w:trPr>
        <w:tc>
          <w:tcPr>
            <w:tcW w:w="1125" w:type="dxa"/>
            <w:vMerge w:val="restart"/>
            <w:tcBorders>
              <w:top w:val="nil"/>
              <w:left w:val="nil"/>
              <w:bottom w:val="nil"/>
              <w:right w:val="nil"/>
            </w:tcBorders>
            <w:shd w:val="clear" w:color="auto" w:fill="auto"/>
            <w:noWrap/>
            <w:vAlign w:val="center"/>
            <w:hideMark/>
          </w:tcPr>
          <w:p w:rsidR="00F37485" w:rsidRPr="00F37485" w:rsidRDefault="00F37485" w:rsidP="00F37485">
            <w:pPr>
              <w:widowControl/>
              <w:wordWrap/>
              <w:autoSpaceDE/>
              <w:autoSpaceDN/>
              <w:spacing w:after="0" w:line="240" w:lineRule="auto"/>
              <w:jc w:val="center"/>
              <w:rPr>
                <w:rFonts w:ascii="맑은 고딕" w:eastAsia="맑은 고딕" w:hAnsi="맑은 고딕" w:cs="굴림" w:hint="eastAsia"/>
                <w:color w:val="000000"/>
                <w:kern w:val="0"/>
                <w:sz w:val="22"/>
              </w:rPr>
            </w:pPr>
            <w:r w:rsidRPr="00F37485">
              <w:rPr>
                <w:rFonts w:ascii="맑은 고딕" w:eastAsia="맑은 고딕" w:hAnsi="맑은 고딕" w:cs="굴림" w:hint="eastAsia"/>
                <w:color w:val="000000"/>
                <w:kern w:val="0"/>
                <w:sz w:val="22"/>
              </w:rPr>
              <w:t>Predict</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7485" w:rsidRPr="00F37485" w:rsidRDefault="00F37485" w:rsidP="00F37485">
            <w:pPr>
              <w:widowControl/>
              <w:wordWrap/>
              <w:autoSpaceDE/>
              <w:autoSpaceDN/>
              <w:spacing w:after="0" w:line="240" w:lineRule="auto"/>
              <w:jc w:val="left"/>
              <w:rPr>
                <w:rFonts w:ascii="맑은 고딕" w:eastAsia="맑은 고딕" w:hAnsi="맑은 고딕" w:cs="굴림" w:hint="eastAsia"/>
                <w:color w:val="000000"/>
                <w:kern w:val="0"/>
                <w:sz w:val="22"/>
              </w:rPr>
            </w:pPr>
            <w:r w:rsidRPr="00F37485">
              <w:rPr>
                <w:rFonts w:ascii="맑은 고딕" w:eastAsia="맑은 고딕" w:hAnsi="맑은 고딕" w:cs="굴림" w:hint="eastAsia"/>
                <w:color w:val="000000"/>
                <w:kern w:val="0"/>
                <w:sz w:val="22"/>
              </w:rPr>
              <w:t>Down</w:t>
            </w:r>
          </w:p>
        </w:tc>
        <w:tc>
          <w:tcPr>
            <w:tcW w:w="1368" w:type="dxa"/>
            <w:tcBorders>
              <w:top w:val="nil"/>
              <w:left w:val="nil"/>
              <w:bottom w:val="single" w:sz="4" w:space="0" w:color="auto"/>
              <w:right w:val="single" w:sz="4" w:space="0" w:color="auto"/>
            </w:tcBorders>
            <w:shd w:val="clear" w:color="auto" w:fill="auto"/>
            <w:noWrap/>
            <w:vAlign w:val="center"/>
            <w:hideMark/>
          </w:tcPr>
          <w:p w:rsidR="00F37485" w:rsidRPr="00F37485" w:rsidRDefault="00F37485" w:rsidP="00F37485">
            <w:pPr>
              <w:widowControl/>
              <w:wordWrap/>
              <w:autoSpaceDE/>
              <w:autoSpaceDN/>
              <w:spacing w:after="0" w:line="240" w:lineRule="auto"/>
              <w:jc w:val="right"/>
              <w:rPr>
                <w:rFonts w:ascii="맑은 고딕" w:eastAsia="맑은 고딕" w:hAnsi="맑은 고딕" w:cs="굴림" w:hint="eastAsia"/>
                <w:color w:val="000000"/>
                <w:kern w:val="0"/>
                <w:sz w:val="22"/>
              </w:rPr>
            </w:pPr>
            <w:r w:rsidRPr="00F37485">
              <w:rPr>
                <w:rFonts w:ascii="맑은 고딕" w:eastAsia="맑은 고딕" w:hAnsi="맑은 고딕" w:cs="굴림" w:hint="eastAsia"/>
                <w:color w:val="000000"/>
                <w:kern w:val="0"/>
                <w:sz w:val="22"/>
              </w:rPr>
              <w:t>9</w:t>
            </w:r>
          </w:p>
        </w:tc>
        <w:tc>
          <w:tcPr>
            <w:tcW w:w="712" w:type="dxa"/>
            <w:tcBorders>
              <w:top w:val="nil"/>
              <w:left w:val="nil"/>
              <w:bottom w:val="single" w:sz="4" w:space="0" w:color="auto"/>
              <w:right w:val="single" w:sz="4" w:space="0" w:color="auto"/>
            </w:tcBorders>
            <w:shd w:val="clear" w:color="auto" w:fill="auto"/>
            <w:noWrap/>
            <w:vAlign w:val="center"/>
            <w:hideMark/>
          </w:tcPr>
          <w:p w:rsidR="00F37485" w:rsidRPr="00F37485" w:rsidRDefault="00F37485" w:rsidP="00F37485">
            <w:pPr>
              <w:widowControl/>
              <w:wordWrap/>
              <w:autoSpaceDE/>
              <w:autoSpaceDN/>
              <w:spacing w:after="0" w:line="240" w:lineRule="auto"/>
              <w:jc w:val="right"/>
              <w:rPr>
                <w:rFonts w:ascii="맑은 고딕" w:eastAsia="맑은 고딕" w:hAnsi="맑은 고딕" w:cs="굴림" w:hint="eastAsia"/>
                <w:color w:val="000000"/>
                <w:kern w:val="0"/>
                <w:sz w:val="22"/>
              </w:rPr>
            </w:pPr>
            <w:r w:rsidRPr="00F37485">
              <w:rPr>
                <w:rFonts w:ascii="맑은 고딕" w:eastAsia="맑은 고딕" w:hAnsi="맑은 고딕" w:cs="굴림" w:hint="eastAsia"/>
                <w:color w:val="000000"/>
                <w:kern w:val="0"/>
                <w:sz w:val="22"/>
              </w:rPr>
              <w:t>5</w:t>
            </w:r>
          </w:p>
        </w:tc>
      </w:tr>
      <w:tr w:rsidR="00F37485" w:rsidRPr="00F37485" w:rsidTr="00F37485">
        <w:trPr>
          <w:trHeight w:val="340"/>
        </w:trPr>
        <w:tc>
          <w:tcPr>
            <w:tcW w:w="1125" w:type="dxa"/>
            <w:vMerge/>
            <w:tcBorders>
              <w:top w:val="nil"/>
              <w:left w:val="nil"/>
              <w:bottom w:val="nil"/>
              <w:right w:val="nil"/>
            </w:tcBorders>
            <w:vAlign w:val="center"/>
            <w:hideMark/>
          </w:tcPr>
          <w:p w:rsidR="00F37485" w:rsidRPr="00F37485" w:rsidRDefault="00F37485" w:rsidP="00F37485">
            <w:pPr>
              <w:widowControl/>
              <w:wordWrap/>
              <w:autoSpaceDE/>
              <w:autoSpaceDN/>
              <w:spacing w:after="0" w:line="240" w:lineRule="auto"/>
              <w:jc w:val="left"/>
              <w:rPr>
                <w:rFonts w:ascii="맑은 고딕" w:eastAsia="맑은 고딕" w:hAnsi="맑은 고딕" w:cs="굴림"/>
                <w:color w:val="000000"/>
                <w:kern w:val="0"/>
                <w:sz w:val="22"/>
              </w:rPr>
            </w:pPr>
          </w:p>
        </w:tc>
        <w:tc>
          <w:tcPr>
            <w:tcW w:w="955" w:type="dxa"/>
            <w:tcBorders>
              <w:top w:val="nil"/>
              <w:left w:val="single" w:sz="4" w:space="0" w:color="auto"/>
              <w:bottom w:val="single" w:sz="4" w:space="0" w:color="auto"/>
              <w:right w:val="single" w:sz="4" w:space="0" w:color="auto"/>
            </w:tcBorders>
            <w:shd w:val="clear" w:color="auto" w:fill="auto"/>
            <w:noWrap/>
            <w:vAlign w:val="center"/>
            <w:hideMark/>
          </w:tcPr>
          <w:p w:rsidR="00F37485" w:rsidRPr="00F37485" w:rsidRDefault="00F37485" w:rsidP="00F37485">
            <w:pPr>
              <w:widowControl/>
              <w:wordWrap/>
              <w:autoSpaceDE/>
              <w:autoSpaceDN/>
              <w:spacing w:after="0" w:line="240" w:lineRule="auto"/>
              <w:jc w:val="left"/>
              <w:rPr>
                <w:rFonts w:ascii="맑은 고딕" w:eastAsia="맑은 고딕" w:hAnsi="맑은 고딕" w:cs="굴림" w:hint="eastAsia"/>
                <w:color w:val="000000"/>
                <w:kern w:val="0"/>
                <w:sz w:val="22"/>
              </w:rPr>
            </w:pPr>
            <w:r w:rsidRPr="00F37485">
              <w:rPr>
                <w:rFonts w:ascii="맑은 고딕" w:eastAsia="맑은 고딕" w:hAnsi="맑은 고딕" w:cs="굴림" w:hint="eastAsia"/>
                <w:color w:val="000000"/>
                <w:kern w:val="0"/>
                <w:sz w:val="22"/>
              </w:rPr>
              <w:t>Up</w:t>
            </w:r>
          </w:p>
        </w:tc>
        <w:tc>
          <w:tcPr>
            <w:tcW w:w="1368" w:type="dxa"/>
            <w:tcBorders>
              <w:top w:val="nil"/>
              <w:left w:val="nil"/>
              <w:bottom w:val="single" w:sz="4" w:space="0" w:color="auto"/>
              <w:right w:val="single" w:sz="4" w:space="0" w:color="auto"/>
            </w:tcBorders>
            <w:shd w:val="clear" w:color="auto" w:fill="auto"/>
            <w:noWrap/>
            <w:vAlign w:val="center"/>
            <w:hideMark/>
          </w:tcPr>
          <w:p w:rsidR="00F37485" w:rsidRPr="00F37485" w:rsidRDefault="00F37485" w:rsidP="00F37485">
            <w:pPr>
              <w:widowControl/>
              <w:wordWrap/>
              <w:autoSpaceDE/>
              <w:autoSpaceDN/>
              <w:spacing w:after="0" w:line="240" w:lineRule="auto"/>
              <w:jc w:val="right"/>
              <w:rPr>
                <w:rFonts w:ascii="맑은 고딕" w:eastAsia="맑은 고딕" w:hAnsi="맑은 고딕" w:cs="굴림" w:hint="eastAsia"/>
                <w:color w:val="000000"/>
                <w:kern w:val="0"/>
                <w:sz w:val="22"/>
              </w:rPr>
            </w:pPr>
            <w:r w:rsidRPr="00F37485">
              <w:rPr>
                <w:rFonts w:ascii="맑은 고딕" w:eastAsia="맑은 고딕" w:hAnsi="맑은 고딕" w:cs="굴림" w:hint="eastAsia"/>
                <w:color w:val="000000"/>
                <w:kern w:val="0"/>
                <w:sz w:val="22"/>
              </w:rPr>
              <w:t>34</w:t>
            </w:r>
          </w:p>
        </w:tc>
        <w:tc>
          <w:tcPr>
            <w:tcW w:w="712" w:type="dxa"/>
            <w:tcBorders>
              <w:top w:val="nil"/>
              <w:left w:val="nil"/>
              <w:bottom w:val="single" w:sz="4" w:space="0" w:color="auto"/>
              <w:right w:val="single" w:sz="4" w:space="0" w:color="auto"/>
            </w:tcBorders>
            <w:shd w:val="clear" w:color="auto" w:fill="auto"/>
            <w:noWrap/>
            <w:vAlign w:val="center"/>
            <w:hideMark/>
          </w:tcPr>
          <w:p w:rsidR="00F37485" w:rsidRPr="00F37485" w:rsidRDefault="00F37485" w:rsidP="00F37485">
            <w:pPr>
              <w:widowControl/>
              <w:wordWrap/>
              <w:autoSpaceDE/>
              <w:autoSpaceDN/>
              <w:spacing w:after="0" w:line="240" w:lineRule="auto"/>
              <w:jc w:val="right"/>
              <w:rPr>
                <w:rFonts w:ascii="맑은 고딕" w:eastAsia="맑은 고딕" w:hAnsi="맑은 고딕" w:cs="굴림" w:hint="eastAsia"/>
                <w:color w:val="000000"/>
                <w:kern w:val="0"/>
                <w:sz w:val="22"/>
              </w:rPr>
            </w:pPr>
            <w:r w:rsidRPr="00F37485">
              <w:rPr>
                <w:rFonts w:ascii="맑은 고딕" w:eastAsia="맑은 고딕" w:hAnsi="맑은 고딕" w:cs="굴림" w:hint="eastAsia"/>
                <w:color w:val="000000"/>
                <w:kern w:val="0"/>
                <w:sz w:val="22"/>
              </w:rPr>
              <w:t>56</w:t>
            </w:r>
          </w:p>
        </w:tc>
      </w:tr>
    </w:tbl>
    <w:p w:rsidR="00C5607E" w:rsidRDefault="00C5607E" w:rsidP="00C5607E">
      <w:pPr>
        <w:widowControl/>
        <w:wordWrap/>
        <w:autoSpaceDE/>
        <w:autoSpaceDN/>
        <w:rPr>
          <w:rFonts w:ascii="나눔스퀘어" w:eastAsia="나눔스퀘어" w:hAnsi="나눔스퀘어"/>
        </w:rPr>
      </w:pPr>
    </w:p>
    <w:p w:rsidR="00E456BD" w:rsidRDefault="00E456BD" w:rsidP="00F37485">
      <w:pPr>
        <w:widowControl/>
        <w:wordWrap/>
        <w:autoSpaceDE/>
        <w:autoSpaceDN/>
        <w:ind w:leftChars="2681" w:left="5362"/>
        <w:rPr>
          <w:rFonts w:ascii="나눔스퀘어" w:eastAsia="나눔스퀘어" w:hAnsi="나눔스퀘어"/>
        </w:rPr>
      </w:pPr>
    </w:p>
    <w:p w:rsidR="00052B70" w:rsidRDefault="00F37485" w:rsidP="00E456BD">
      <w:pPr>
        <w:widowControl/>
        <w:wordWrap/>
        <w:autoSpaceDE/>
        <w:autoSpaceDN/>
        <w:ind w:leftChars="2681" w:left="5362"/>
        <w:rPr>
          <w:rFonts w:ascii="나눔스퀘어" w:eastAsia="나눔스퀘어" w:hAnsi="나눔스퀘어" w:hint="eastAsia"/>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Confusion Mastix </w:t>
      </w:r>
      <w:r>
        <w:rPr>
          <w:rFonts w:ascii="나눔스퀘어" w:eastAsia="나눔스퀘어" w:hAnsi="나눔스퀘어" w:hint="eastAsia"/>
        </w:rPr>
        <w:t>를 작성해 보았을 때,</w:t>
      </w:r>
      <w:r>
        <w:rPr>
          <w:rFonts w:ascii="나눔스퀘어" w:eastAsia="나눔스퀘어" w:hAnsi="나눔스퀘어"/>
        </w:rPr>
        <w:t xml:space="preserve"> </w:t>
      </w:r>
      <w:r>
        <w:rPr>
          <w:rFonts w:ascii="나눔스퀘어" w:eastAsia="나눔스퀘어" w:hAnsi="나눔스퀘어" w:hint="eastAsia"/>
        </w:rPr>
        <w:t xml:space="preserve">정확도는 약 </w:t>
      </w:r>
      <w:r>
        <w:rPr>
          <w:rFonts w:ascii="나눔스퀘어" w:eastAsia="나눔스퀘어" w:hAnsi="나눔스퀘어"/>
        </w:rPr>
        <w:t>62%</w:t>
      </w:r>
      <w:r>
        <w:rPr>
          <w:rFonts w:ascii="나눔스퀘어" w:eastAsia="나눔스퀘어" w:hAnsi="나눔스퀘어" w:hint="eastAsia"/>
        </w:rPr>
        <w:t>로 나타난다.</w:t>
      </w:r>
    </w:p>
    <w:p w:rsidR="00C5607E" w:rsidRPr="00C5607E" w:rsidRDefault="00C5607E" w:rsidP="00C5607E">
      <w:pPr>
        <w:widowControl/>
        <w:wordWrap/>
        <w:autoSpaceDE/>
        <w:autoSpaceDN/>
        <w:rPr>
          <w:rFonts w:ascii="나눔스퀘어" w:eastAsia="나눔스퀘어" w:hAnsi="나눔스퀘어"/>
        </w:rPr>
      </w:pPr>
      <w:r w:rsidRPr="00C5607E">
        <w:rPr>
          <w:rFonts w:ascii="나눔스퀘어" w:eastAsia="나눔스퀘어" w:hAnsi="나눔스퀘어"/>
        </w:rPr>
        <w:t>(e) Repeat (d) using LDA.</w:t>
      </w:r>
    </w:p>
    <w:tbl>
      <w:tblPr>
        <w:tblpPr w:leftFromText="142" w:rightFromText="142" w:vertAnchor="text" w:horzAnchor="page" w:tblpX="2217" w:tblpY="-45"/>
        <w:tblOverlap w:val="never"/>
        <w:tblW w:w="4160" w:type="dxa"/>
        <w:tblCellMar>
          <w:left w:w="99" w:type="dxa"/>
          <w:right w:w="99" w:type="dxa"/>
        </w:tblCellMar>
        <w:tblLook w:val="04A0" w:firstRow="1" w:lastRow="0" w:firstColumn="1" w:lastColumn="0" w:noHBand="0" w:noVBand="1"/>
      </w:tblPr>
      <w:tblGrid>
        <w:gridCol w:w="1125"/>
        <w:gridCol w:w="955"/>
        <w:gridCol w:w="1368"/>
        <w:gridCol w:w="712"/>
      </w:tblGrid>
      <w:tr w:rsidR="00052B70" w:rsidRPr="007F7D74" w:rsidTr="00052B70">
        <w:trPr>
          <w:trHeight w:val="340"/>
        </w:trPr>
        <w:tc>
          <w:tcPr>
            <w:tcW w:w="2080" w:type="dxa"/>
            <w:gridSpan w:val="2"/>
            <w:vMerge w:val="restart"/>
            <w:tcBorders>
              <w:top w:val="nil"/>
              <w:left w:val="nil"/>
              <w:bottom w:val="nil"/>
              <w:right w:val="nil"/>
            </w:tcBorders>
            <w:shd w:val="clear" w:color="auto" w:fill="auto"/>
            <w:noWrap/>
            <w:vAlign w:val="center"/>
            <w:hideMark/>
          </w:tcPr>
          <w:p w:rsidR="00052B70" w:rsidRPr="007F7D74" w:rsidRDefault="00052B70" w:rsidP="00052B70">
            <w:pPr>
              <w:widowControl/>
              <w:wordWrap/>
              <w:autoSpaceDE/>
              <w:autoSpaceDN/>
              <w:spacing w:after="0" w:line="240" w:lineRule="auto"/>
              <w:jc w:val="left"/>
              <w:rPr>
                <w:rFonts w:ascii="굴림" w:eastAsia="굴림" w:hAnsi="굴림" w:cs="굴림"/>
                <w:kern w:val="0"/>
                <w:sz w:val="24"/>
                <w:szCs w:val="24"/>
              </w:rPr>
            </w:pPr>
          </w:p>
        </w:tc>
        <w:tc>
          <w:tcPr>
            <w:tcW w:w="2080" w:type="dxa"/>
            <w:gridSpan w:val="2"/>
            <w:tcBorders>
              <w:top w:val="nil"/>
              <w:left w:val="nil"/>
              <w:bottom w:val="nil"/>
              <w:right w:val="nil"/>
            </w:tcBorders>
            <w:shd w:val="clear" w:color="auto" w:fill="auto"/>
            <w:noWrap/>
            <w:vAlign w:val="center"/>
            <w:hideMark/>
          </w:tcPr>
          <w:p w:rsidR="00052B70" w:rsidRPr="007F7D74" w:rsidRDefault="00052B70" w:rsidP="00052B70">
            <w:pPr>
              <w:widowControl/>
              <w:wordWrap/>
              <w:autoSpaceDE/>
              <w:autoSpaceDN/>
              <w:spacing w:after="0" w:line="240" w:lineRule="auto"/>
              <w:jc w:val="center"/>
              <w:rPr>
                <w:rFonts w:ascii="맑은 고딕" w:eastAsia="맑은 고딕" w:hAnsi="맑은 고딕" w:cs="굴림"/>
                <w:color w:val="000000"/>
                <w:kern w:val="0"/>
                <w:sz w:val="22"/>
              </w:rPr>
            </w:pPr>
            <w:r w:rsidRPr="007F7D74">
              <w:rPr>
                <w:rFonts w:ascii="맑은 고딕" w:eastAsia="맑은 고딕" w:hAnsi="맑은 고딕" w:cs="굴림" w:hint="eastAsia"/>
                <w:color w:val="000000"/>
                <w:kern w:val="0"/>
                <w:sz w:val="22"/>
              </w:rPr>
              <w:t>Observe</w:t>
            </w:r>
          </w:p>
        </w:tc>
      </w:tr>
      <w:tr w:rsidR="00052B70" w:rsidRPr="007F7D74" w:rsidTr="00052B70">
        <w:trPr>
          <w:trHeight w:val="340"/>
        </w:trPr>
        <w:tc>
          <w:tcPr>
            <w:tcW w:w="2080" w:type="dxa"/>
            <w:gridSpan w:val="2"/>
            <w:vMerge/>
            <w:tcBorders>
              <w:top w:val="nil"/>
              <w:left w:val="nil"/>
              <w:bottom w:val="nil"/>
              <w:right w:val="nil"/>
            </w:tcBorders>
            <w:vAlign w:val="center"/>
            <w:hideMark/>
          </w:tcPr>
          <w:p w:rsidR="00052B70" w:rsidRPr="007F7D74" w:rsidRDefault="00052B70" w:rsidP="00052B70">
            <w:pPr>
              <w:widowControl/>
              <w:wordWrap/>
              <w:autoSpaceDE/>
              <w:autoSpaceDN/>
              <w:spacing w:after="0" w:line="240" w:lineRule="auto"/>
              <w:jc w:val="left"/>
              <w:rPr>
                <w:rFonts w:ascii="굴림" w:eastAsia="굴림" w:hAnsi="굴림" w:cs="굴림"/>
                <w:kern w:val="0"/>
                <w:sz w:val="24"/>
                <w:szCs w:val="24"/>
              </w:rPr>
            </w:pP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lef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Down</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lef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Up</w:t>
            </w:r>
          </w:p>
        </w:tc>
      </w:tr>
      <w:tr w:rsidR="00052B70" w:rsidRPr="007F7D74" w:rsidTr="00052B70">
        <w:trPr>
          <w:trHeight w:val="340"/>
        </w:trPr>
        <w:tc>
          <w:tcPr>
            <w:tcW w:w="1125" w:type="dxa"/>
            <w:vMerge w:val="restart"/>
            <w:tcBorders>
              <w:top w:val="nil"/>
              <w:left w:val="nil"/>
              <w:bottom w:val="nil"/>
              <w:right w:val="nil"/>
            </w:tcBorders>
            <w:shd w:val="clear" w:color="auto" w:fill="auto"/>
            <w:noWrap/>
            <w:vAlign w:val="center"/>
            <w:hideMark/>
          </w:tcPr>
          <w:p w:rsidR="00052B70" w:rsidRPr="007F7D74" w:rsidRDefault="00052B70" w:rsidP="00052B70">
            <w:pPr>
              <w:widowControl/>
              <w:wordWrap/>
              <w:autoSpaceDE/>
              <w:autoSpaceDN/>
              <w:spacing w:after="0" w:line="240" w:lineRule="auto"/>
              <w:jc w:val="center"/>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Predict</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lef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Down</w:t>
            </w:r>
          </w:p>
        </w:tc>
        <w:tc>
          <w:tcPr>
            <w:tcW w:w="1368" w:type="dxa"/>
            <w:tcBorders>
              <w:top w:val="nil"/>
              <w:left w:val="nil"/>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righ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9</w:t>
            </w:r>
          </w:p>
        </w:tc>
        <w:tc>
          <w:tcPr>
            <w:tcW w:w="712" w:type="dxa"/>
            <w:tcBorders>
              <w:top w:val="nil"/>
              <w:left w:val="nil"/>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righ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5</w:t>
            </w:r>
          </w:p>
        </w:tc>
      </w:tr>
      <w:tr w:rsidR="00052B70" w:rsidRPr="007F7D74" w:rsidTr="00052B70">
        <w:trPr>
          <w:trHeight w:val="340"/>
        </w:trPr>
        <w:tc>
          <w:tcPr>
            <w:tcW w:w="1125" w:type="dxa"/>
            <w:vMerge/>
            <w:tcBorders>
              <w:top w:val="nil"/>
              <w:left w:val="nil"/>
              <w:bottom w:val="nil"/>
              <w:right w:val="nil"/>
            </w:tcBorders>
            <w:vAlign w:val="center"/>
            <w:hideMark/>
          </w:tcPr>
          <w:p w:rsidR="00052B70" w:rsidRPr="007F7D74" w:rsidRDefault="00052B70" w:rsidP="00052B70">
            <w:pPr>
              <w:widowControl/>
              <w:wordWrap/>
              <w:autoSpaceDE/>
              <w:autoSpaceDN/>
              <w:spacing w:after="0" w:line="240" w:lineRule="auto"/>
              <w:jc w:val="left"/>
              <w:rPr>
                <w:rFonts w:ascii="맑은 고딕" w:eastAsia="맑은 고딕" w:hAnsi="맑은 고딕" w:cs="굴림"/>
                <w:color w:val="000000"/>
                <w:kern w:val="0"/>
                <w:sz w:val="22"/>
              </w:rPr>
            </w:pPr>
          </w:p>
        </w:tc>
        <w:tc>
          <w:tcPr>
            <w:tcW w:w="955" w:type="dxa"/>
            <w:tcBorders>
              <w:top w:val="nil"/>
              <w:left w:val="single" w:sz="4" w:space="0" w:color="auto"/>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lef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Up</w:t>
            </w:r>
          </w:p>
        </w:tc>
        <w:tc>
          <w:tcPr>
            <w:tcW w:w="1368" w:type="dxa"/>
            <w:tcBorders>
              <w:top w:val="nil"/>
              <w:left w:val="nil"/>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righ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34</w:t>
            </w:r>
          </w:p>
        </w:tc>
        <w:tc>
          <w:tcPr>
            <w:tcW w:w="712" w:type="dxa"/>
            <w:tcBorders>
              <w:top w:val="nil"/>
              <w:left w:val="nil"/>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righ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56</w:t>
            </w:r>
          </w:p>
        </w:tc>
      </w:tr>
    </w:tbl>
    <w:p w:rsidR="00321DFC" w:rsidRDefault="00321DFC" w:rsidP="00C5607E">
      <w:pPr>
        <w:widowControl/>
        <w:wordWrap/>
        <w:autoSpaceDE/>
        <w:autoSpaceDN/>
        <w:rPr>
          <w:rFonts w:ascii="나눔스퀘어" w:eastAsia="나눔스퀘어" w:hAnsi="나눔스퀘어"/>
        </w:rPr>
      </w:pPr>
    </w:p>
    <w:p w:rsidR="00E456BD" w:rsidRDefault="00E456BD" w:rsidP="00052B70">
      <w:pPr>
        <w:widowControl/>
        <w:wordWrap/>
        <w:autoSpaceDE/>
        <w:autoSpaceDN/>
        <w:ind w:leftChars="2681" w:left="5362"/>
        <w:rPr>
          <w:rFonts w:ascii="나눔스퀘어" w:eastAsia="나눔스퀘어" w:hAnsi="나눔스퀘어"/>
        </w:rPr>
      </w:pPr>
    </w:p>
    <w:p w:rsidR="00052B70" w:rsidRPr="00E456BD" w:rsidRDefault="00052B70" w:rsidP="00E456BD">
      <w:pPr>
        <w:widowControl/>
        <w:wordWrap/>
        <w:autoSpaceDE/>
        <w:autoSpaceDN/>
        <w:ind w:leftChars="2681" w:left="5362"/>
        <w:rPr>
          <w:rFonts w:ascii="나눔스퀘어" w:eastAsia="나눔스퀘어" w:hAnsi="나눔스퀘어" w:hint="eastAsia"/>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Confusion Mastix </w:t>
      </w:r>
      <w:r>
        <w:rPr>
          <w:rFonts w:ascii="나눔스퀘어" w:eastAsia="나눔스퀘어" w:hAnsi="나눔스퀘어" w:hint="eastAsia"/>
        </w:rPr>
        <w:t>를 작성해 보았을 때,</w:t>
      </w:r>
      <w:r>
        <w:rPr>
          <w:rFonts w:ascii="나눔스퀘어" w:eastAsia="나눔스퀘어" w:hAnsi="나눔스퀘어"/>
        </w:rPr>
        <w:t xml:space="preserve"> </w:t>
      </w:r>
      <w:r>
        <w:rPr>
          <w:rFonts w:ascii="나눔스퀘어" w:eastAsia="나눔스퀘어" w:hAnsi="나눔스퀘어" w:hint="eastAsia"/>
        </w:rPr>
        <w:t xml:space="preserve">정확도는 약 </w:t>
      </w:r>
      <w:r>
        <w:rPr>
          <w:rFonts w:ascii="나눔스퀘어" w:eastAsia="나눔스퀘어" w:hAnsi="나눔스퀘어"/>
        </w:rPr>
        <w:t>62%</w:t>
      </w:r>
      <w:r>
        <w:rPr>
          <w:rFonts w:ascii="나눔스퀘어" w:eastAsia="나눔스퀘어" w:hAnsi="나눔스퀘어" w:hint="eastAsia"/>
        </w:rPr>
        <w:t>로 나타난다.</w:t>
      </w:r>
    </w:p>
    <w:p w:rsidR="00C5607E" w:rsidRPr="00C5607E" w:rsidRDefault="00C5607E" w:rsidP="00C5607E">
      <w:pPr>
        <w:widowControl/>
        <w:wordWrap/>
        <w:autoSpaceDE/>
        <w:autoSpaceDN/>
        <w:rPr>
          <w:rFonts w:ascii="나눔스퀘어" w:eastAsia="나눔스퀘어" w:hAnsi="나눔스퀘어"/>
        </w:rPr>
      </w:pPr>
      <w:r w:rsidRPr="00C5607E">
        <w:rPr>
          <w:rFonts w:ascii="나눔스퀘어" w:eastAsia="나눔스퀘어" w:hAnsi="나눔스퀘어"/>
        </w:rPr>
        <w:t>(f) Repeat (d) using QDA.</w:t>
      </w:r>
    </w:p>
    <w:tbl>
      <w:tblPr>
        <w:tblpPr w:leftFromText="142" w:rightFromText="142" w:vertAnchor="text" w:horzAnchor="page" w:tblpX="2355" w:tblpY="26"/>
        <w:tblOverlap w:val="never"/>
        <w:tblW w:w="4160" w:type="dxa"/>
        <w:tblCellMar>
          <w:left w:w="99" w:type="dxa"/>
          <w:right w:w="99" w:type="dxa"/>
        </w:tblCellMar>
        <w:tblLook w:val="04A0" w:firstRow="1" w:lastRow="0" w:firstColumn="1" w:lastColumn="0" w:noHBand="0" w:noVBand="1"/>
      </w:tblPr>
      <w:tblGrid>
        <w:gridCol w:w="1125"/>
        <w:gridCol w:w="955"/>
        <w:gridCol w:w="1368"/>
        <w:gridCol w:w="712"/>
      </w:tblGrid>
      <w:tr w:rsidR="007F7D74" w:rsidRPr="007F7D74" w:rsidTr="00052B70">
        <w:trPr>
          <w:trHeight w:val="340"/>
        </w:trPr>
        <w:tc>
          <w:tcPr>
            <w:tcW w:w="2080" w:type="dxa"/>
            <w:gridSpan w:val="2"/>
            <w:vMerge w:val="restart"/>
            <w:tcBorders>
              <w:top w:val="nil"/>
              <w:left w:val="nil"/>
              <w:bottom w:val="nil"/>
              <w:right w:val="nil"/>
            </w:tcBorders>
            <w:shd w:val="clear" w:color="auto" w:fill="auto"/>
            <w:noWrap/>
            <w:vAlign w:val="center"/>
            <w:hideMark/>
          </w:tcPr>
          <w:p w:rsidR="007F7D74" w:rsidRPr="007F7D74" w:rsidRDefault="007F7D74" w:rsidP="00052B70">
            <w:pPr>
              <w:widowControl/>
              <w:wordWrap/>
              <w:autoSpaceDE/>
              <w:autoSpaceDN/>
              <w:spacing w:after="0" w:line="240" w:lineRule="auto"/>
              <w:jc w:val="left"/>
              <w:rPr>
                <w:rFonts w:ascii="굴림" w:eastAsia="굴림" w:hAnsi="굴림" w:cs="굴림"/>
                <w:kern w:val="0"/>
                <w:sz w:val="24"/>
                <w:szCs w:val="24"/>
              </w:rPr>
            </w:pPr>
          </w:p>
        </w:tc>
        <w:tc>
          <w:tcPr>
            <w:tcW w:w="2080" w:type="dxa"/>
            <w:gridSpan w:val="2"/>
            <w:tcBorders>
              <w:top w:val="nil"/>
              <w:left w:val="nil"/>
              <w:bottom w:val="nil"/>
              <w:right w:val="nil"/>
            </w:tcBorders>
            <w:shd w:val="clear" w:color="auto" w:fill="auto"/>
            <w:noWrap/>
            <w:vAlign w:val="center"/>
            <w:hideMark/>
          </w:tcPr>
          <w:p w:rsidR="007F7D74" w:rsidRPr="007F7D74" w:rsidRDefault="007F7D74" w:rsidP="00052B70">
            <w:pPr>
              <w:widowControl/>
              <w:wordWrap/>
              <w:autoSpaceDE/>
              <w:autoSpaceDN/>
              <w:spacing w:after="0" w:line="240" w:lineRule="auto"/>
              <w:jc w:val="center"/>
              <w:rPr>
                <w:rFonts w:ascii="맑은 고딕" w:eastAsia="맑은 고딕" w:hAnsi="맑은 고딕" w:cs="굴림"/>
                <w:color w:val="000000"/>
                <w:kern w:val="0"/>
                <w:sz w:val="22"/>
              </w:rPr>
            </w:pPr>
            <w:r w:rsidRPr="007F7D74">
              <w:rPr>
                <w:rFonts w:ascii="맑은 고딕" w:eastAsia="맑은 고딕" w:hAnsi="맑은 고딕" w:cs="굴림" w:hint="eastAsia"/>
                <w:color w:val="000000"/>
                <w:kern w:val="0"/>
                <w:sz w:val="22"/>
              </w:rPr>
              <w:t>Observe</w:t>
            </w:r>
          </w:p>
        </w:tc>
      </w:tr>
      <w:tr w:rsidR="007F7D74" w:rsidRPr="007F7D74" w:rsidTr="00052B70">
        <w:trPr>
          <w:trHeight w:val="340"/>
        </w:trPr>
        <w:tc>
          <w:tcPr>
            <w:tcW w:w="2080" w:type="dxa"/>
            <w:gridSpan w:val="2"/>
            <w:vMerge/>
            <w:tcBorders>
              <w:top w:val="nil"/>
              <w:left w:val="nil"/>
              <w:bottom w:val="nil"/>
              <w:right w:val="nil"/>
            </w:tcBorders>
            <w:vAlign w:val="center"/>
            <w:hideMark/>
          </w:tcPr>
          <w:p w:rsidR="007F7D74" w:rsidRPr="007F7D74" w:rsidRDefault="007F7D74" w:rsidP="00052B70">
            <w:pPr>
              <w:widowControl/>
              <w:wordWrap/>
              <w:autoSpaceDE/>
              <w:autoSpaceDN/>
              <w:spacing w:after="0" w:line="240" w:lineRule="auto"/>
              <w:jc w:val="left"/>
              <w:rPr>
                <w:rFonts w:ascii="굴림" w:eastAsia="굴림" w:hAnsi="굴림" w:cs="굴림"/>
                <w:kern w:val="0"/>
                <w:sz w:val="24"/>
                <w:szCs w:val="24"/>
              </w:rPr>
            </w:pP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D74" w:rsidRPr="007F7D74" w:rsidRDefault="007F7D74" w:rsidP="00052B70">
            <w:pPr>
              <w:widowControl/>
              <w:wordWrap/>
              <w:autoSpaceDE/>
              <w:autoSpaceDN/>
              <w:spacing w:after="0" w:line="240" w:lineRule="auto"/>
              <w:jc w:val="lef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Down</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7F7D74" w:rsidRPr="007F7D74" w:rsidRDefault="007F7D74" w:rsidP="00052B70">
            <w:pPr>
              <w:widowControl/>
              <w:wordWrap/>
              <w:autoSpaceDE/>
              <w:autoSpaceDN/>
              <w:spacing w:after="0" w:line="240" w:lineRule="auto"/>
              <w:jc w:val="lef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Up</w:t>
            </w:r>
          </w:p>
        </w:tc>
      </w:tr>
      <w:tr w:rsidR="007F7D74" w:rsidRPr="007F7D74" w:rsidTr="00052B70">
        <w:trPr>
          <w:trHeight w:val="340"/>
        </w:trPr>
        <w:tc>
          <w:tcPr>
            <w:tcW w:w="1125" w:type="dxa"/>
            <w:vMerge w:val="restart"/>
            <w:tcBorders>
              <w:top w:val="nil"/>
              <w:left w:val="nil"/>
              <w:bottom w:val="nil"/>
              <w:right w:val="nil"/>
            </w:tcBorders>
            <w:shd w:val="clear" w:color="auto" w:fill="auto"/>
            <w:noWrap/>
            <w:vAlign w:val="center"/>
            <w:hideMark/>
          </w:tcPr>
          <w:p w:rsidR="007F7D74" w:rsidRPr="007F7D74" w:rsidRDefault="007F7D74" w:rsidP="00052B70">
            <w:pPr>
              <w:widowControl/>
              <w:wordWrap/>
              <w:autoSpaceDE/>
              <w:autoSpaceDN/>
              <w:spacing w:after="0" w:line="240" w:lineRule="auto"/>
              <w:jc w:val="center"/>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Predict</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D74" w:rsidRPr="007F7D74" w:rsidRDefault="007F7D74" w:rsidP="00052B70">
            <w:pPr>
              <w:widowControl/>
              <w:wordWrap/>
              <w:autoSpaceDE/>
              <w:autoSpaceDN/>
              <w:spacing w:after="0" w:line="240" w:lineRule="auto"/>
              <w:jc w:val="lef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Down</w:t>
            </w:r>
          </w:p>
        </w:tc>
        <w:tc>
          <w:tcPr>
            <w:tcW w:w="1368" w:type="dxa"/>
            <w:tcBorders>
              <w:top w:val="nil"/>
              <w:left w:val="nil"/>
              <w:bottom w:val="single" w:sz="4" w:space="0" w:color="auto"/>
              <w:right w:val="single" w:sz="4" w:space="0" w:color="auto"/>
            </w:tcBorders>
            <w:shd w:val="clear" w:color="auto" w:fill="auto"/>
            <w:noWrap/>
            <w:vAlign w:val="center"/>
            <w:hideMark/>
          </w:tcPr>
          <w:p w:rsidR="007F7D74" w:rsidRPr="007F7D74" w:rsidRDefault="007F7D74" w:rsidP="00052B70">
            <w:pPr>
              <w:widowControl/>
              <w:wordWrap/>
              <w:autoSpaceDE/>
              <w:autoSpaceDN/>
              <w:spacing w:after="0" w:line="240" w:lineRule="auto"/>
              <w:jc w:val="righ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0</w:t>
            </w:r>
          </w:p>
        </w:tc>
        <w:tc>
          <w:tcPr>
            <w:tcW w:w="712" w:type="dxa"/>
            <w:tcBorders>
              <w:top w:val="nil"/>
              <w:left w:val="nil"/>
              <w:bottom w:val="single" w:sz="4" w:space="0" w:color="auto"/>
              <w:right w:val="single" w:sz="4" w:space="0" w:color="auto"/>
            </w:tcBorders>
            <w:shd w:val="clear" w:color="auto" w:fill="auto"/>
            <w:noWrap/>
            <w:vAlign w:val="center"/>
            <w:hideMark/>
          </w:tcPr>
          <w:p w:rsidR="007F7D74" w:rsidRPr="007F7D74" w:rsidRDefault="007F7D74" w:rsidP="00052B70">
            <w:pPr>
              <w:widowControl/>
              <w:wordWrap/>
              <w:autoSpaceDE/>
              <w:autoSpaceDN/>
              <w:spacing w:after="0" w:line="240" w:lineRule="auto"/>
              <w:jc w:val="righ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0</w:t>
            </w:r>
          </w:p>
        </w:tc>
      </w:tr>
      <w:tr w:rsidR="007F7D74" w:rsidRPr="007F7D74" w:rsidTr="00052B70">
        <w:trPr>
          <w:trHeight w:val="340"/>
        </w:trPr>
        <w:tc>
          <w:tcPr>
            <w:tcW w:w="1125" w:type="dxa"/>
            <w:vMerge/>
            <w:tcBorders>
              <w:top w:val="nil"/>
              <w:left w:val="nil"/>
              <w:bottom w:val="nil"/>
              <w:right w:val="nil"/>
            </w:tcBorders>
            <w:vAlign w:val="center"/>
            <w:hideMark/>
          </w:tcPr>
          <w:p w:rsidR="007F7D74" w:rsidRPr="007F7D74" w:rsidRDefault="007F7D74" w:rsidP="00052B70">
            <w:pPr>
              <w:widowControl/>
              <w:wordWrap/>
              <w:autoSpaceDE/>
              <w:autoSpaceDN/>
              <w:spacing w:after="0" w:line="240" w:lineRule="auto"/>
              <w:jc w:val="left"/>
              <w:rPr>
                <w:rFonts w:ascii="맑은 고딕" w:eastAsia="맑은 고딕" w:hAnsi="맑은 고딕" w:cs="굴림"/>
                <w:color w:val="000000"/>
                <w:kern w:val="0"/>
                <w:sz w:val="22"/>
              </w:rPr>
            </w:pPr>
          </w:p>
        </w:tc>
        <w:tc>
          <w:tcPr>
            <w:tcW w:w="955" w:type="dxa"/>
            <w:tcBorders>
              <w:top w:val="nil"/>
              <w:left w:val="single" w:sz="4" w:space="0" w:color="auto"/>
              <w:bottom w:val="single" w:sz="4" w:space="0" w:color="auto"/>
              <w:right w:val="single" w:sz="4" w:space="0" w:color="auto"/>
            </w:tcBorders>
            <w:shd w:val="clear" w:color="auto" w:fill="auto"/>
            <w:noWrap/>
            <w:vAlign w:val="center"/>
            <w:hideMark/>
          </w:tcPr>
          <w:p w:rsidR="007F7D74" w:rsidRPr="007F7D74" w:rsidRDefault="007F7D74" w:rsidP="00052B70">
            <w:pPr>
              <w:widowControl/>
              <w:wordWrap/>
              <w:autoSpaceDE/>
              <w:autoSpaceDN/>
              <w:spacing w:after="0" w:line="240" w:lineRule="auto"/>
              <w:jc w:val="lef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Up</w:t>
            </w:r>
          </w:p>
        </w:tc>
        <w:tc>
          <w:tcPr>
            <w:tcW w:w="1368" w:type="dxa"/>
            <w:tcBorders>
              <w:top w:val="nil"/>
              <w:left w:val="nil"/>
              <w:bottom w:val="single" w:sz="4" w:space="0" w:color="auto"/>
              <w:right w:val="single" w:sz="4" w:space="0" w:color="auto"/>
            </w:tcBorders>
            <w:shd w:val="clear" w:color="auto" w:fill="auto"/>
            <w:noWrap/>
            <w:vAlign w:val="center"/>
            <w:hideMark/>
          </w:tcPr>
          <w:p w:rsidR="007F7D74" w:rsidRPr="007F7D74" w:rsidRDefault="007F7D74" w:rsidP="00052B70">
            <w:pPr>
              <w:widowControl/>
              <w:wordWrap/>
              <w:autoSpaceDE/>
              <w:autoSpaceDN/>
              <w:spacing w:after="0" w:line="240" w:lineRule="auto"/>
              <w:jc w:val="righ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43</w:t>
            </w:r>
          </w:p>
        </w:tc>
        <w:tc>
          <w:tcPr>
            <w:tcW w:w="712" w:type="dxa"/>
            <w:tcBorders>
              <w:top w:val="nil"/>
              <w:left w:val="nil"/>
              <w:bottom w:val="single" w:sz="4" w:space="0" w:color="auto"/>
              <w:right w:val="single" w:sz="4" w:space="0" w:color="auto"/>
            </w:tcBorders>
            <w:shd w:val="clear" w:color="auto" w:fill="auto"/>
            <w:noWrap/>
            <w:vAlign w:val="center"/>
            <w:hideMark/>
          </w:tcPr>
          <w:p w:rsidR="007F7D74" w:rsidRPr="007F7D74" w:rsidRDefault="007F7D74" w:rsidP="00052B70">
            <w:pPr>
              <w:widowControl/>
              <w:wordWrap/>
              <w:autoSpaceDE/>
              <w:autoSpaceDN/>
              <w:spacing w:after="0" w:line="240" w:lineRule="auto"/>
              <w:jc w:val="righ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61</w:t>
            </w:r>
          </w:p>
        </w:tc>
      </w:tr>
    </w:tbl>
    <w:p w:rsidR="00321DFC" w:rsidRDefault="00321DFC" w:rsidP="00C5607E">
      <w:pPr>
        <w:widowControl/>
        <w:wordWrap/>
        <w:autoSpaceDE/>
        <w:autoSpaceDN/>
        <w:rPr>
          <w:rFonts w:ascii="나눔스퀘어" w:eastAsia="나눔스퀘어" w:hAnsi="나눔스퀘어"/>
        </w:rPr>
      </w:pPr>
    </w:p>
    <w:p w:rsidR="00E456BD" w:rsidRDefault="00E456BD" w:rsidP="00052B70">
      <w:pPr>
        <w:widowControl/>
        <w:wordWrap/>
        <w:autoSpaceDE/>
        <w:autoSpaceDN/>
        <w:ind w:leftChars="2681" w:left="5362"/>
        <w:rPr>
          <w:rFonts w:ascii="나눔스퀘어" w:eastAsia="나눔스퀘어" w:hAnsi="나눔스퀘어"/>
        </w:rPr>
      </w:pPr>
    </w:p>
    <w:p w:rsidR="00052B70" w:rsidRDefault="00052B70" w:rsidP="00052B70">
      <w:pPr>
        <w:widowControl/>
        <w:wordWrap/>
        <w:autoSpaceDE/>
        <w:autoSpaceDN/>
        <w:ind w:leftChars="2681" w:left="5362"/>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Confusion Mastix </w:t>
      </w:r>
      <w:r>
        <w:rPr>
          <w:rFonts w:ascii="나눔스퀘어" w:eastAsia="나눔스퀘어" w:hAnsi="나눔스퀘어" w:hint="eastAsia"/>
        </w:rPr>
        <w:t>를 작성해 보았을 때,</w:t>
      </w:r>
      <w:r>
        <w:rPr>
          <w:rFonts w:ascii="나눔스퀘어" w:eastAsia="나눔스퀘어" w:hAnsi="나눔스퀘어"/>
        </w:rPr>
        <w:t xml:space="preserve"> </w:t>
      </w:r>
      <w:r>
        <w:rPr>
          <w:rFonts w:ascii="나눔스퀘어" w:eastAsia="나눔스퀘어" w:hAnsi="나눔스퀘어" w:hint="eastAsia"/>
        </w:rPr>
        <w:t xml:space="preserve">정확도는 약 </w:t>
      </w:r>
      <w:r>
        <w:rPr>
          <w:rFonts w:ascii="나눔스퀘어" w:eastAsia="나눔스퀘어" w:hAnsi="나눔스퀘어"/>
        </w:rPr>
        <w:t>59%</w:t>
      </w:r>
      <w:r>
        <w:rPr>
          <w:rFonts w:ascii="나눔스퀘어" w:eastAsia="나눔스퀘어" w:hAnsi="나눔스퀘어" w:hint="eastAsia"/>
        </w:rPr>
        <w:t>로 나타난다.</w:t>
      </w:r>
    </w:p>
    <w:p w:rsidR="00052B70" w:rsidRDefault="00052B70" w:rsidP="00C5607E">
      <w:pPr>
        <w:widowControl/>
        <w:wordWrap/>
        <w:autoSpaceDE/>
        <w:autoSpaceDN/>
        <w:rPr>
          <w:rFonts w:ascii="나눔스퀘어" w:eastAsia="나눔스퀘어" w:hAnsi="나눔스퀘어" w:hint="eastAsia"/>
        </w:rPr>
      </w:pPr>
    </w:p>
    <w:tbl>
      <w:tblPr>
        <w:tblpPr w:leftFromText="142" w:rightFromText="142" w:vertAnchor="text" w:horzAnchor="page" w:tblpX="2543" w:tblpY="332"/>
        <w:tblOverlap w:val="never"/>
        <w:tblW w:w="4160" w:type="dxa"/>
        <w:tblCellMar>
          <w:left w:w="99" w:type="dxa"/>
          <w:right w:w="99" w:type="dxa"/>
        </w:tblCellMar>
        <w:tblLook w:val="04A0" w:firstRow="1" w:lastRow="0" w:firstColumn="1" w:lastColumn="0" w:noHBand="0" w:noVBand="1"/>
      </w:tblPr>
      <w:tblGrid>
        <w:gridCol w:w="1125"/>
        <w:gridCol w:w="955"/>
        <w:gridCol w:w="1368"/>
        <w:gridCol w:w="712"/>
      </w:tblGrid>
      <w:tr w:rsidR="00052B70" w:rsidRPr="007F7D74" w:rsidTr="00052B70">
        <w:trPr>
          <w:trHeight w:val="340"/>
        </w:trPr>
        <w:tc>
          <w:tcPr>
            <w:tcW w:w="2080" w:type="dxa"/>
            <w:gridSpan w:val="2"/>
            <w:vMerge w:val="restart"/>
            <w:tcBorders>
              <w:top w:val="nil"/>
              <w:left w:val="nil"/>
              <w:bottom w:val="nil"/>
              <w:right w:val="nil"/>
            </w:tcBorders>
            <w:shd w:val="clear" w:color="auto" w:fill="auto"/>
            <w:noWrap/>
            <w:vAlign w:val="center"/>
            <w:hideMark/>
          </w:tcPr>
          <w:p w:rsidR="00052B70" w:rsidRPr="007F7D74" w:rsidRDefault="00052B70" w:rsidP="00052B70">
            <w:pPr>
              <w:widowControl/>
              <w:wordWrap/>
              <w:autoSpaceDE/>
              <w:autoSpaceDN/>
              <w:spacing w:after="0" w:line="240" w:lineRule="auto"/>
              <w:jc w:val="left"/>
              <w:rPr>
                <w:rFonts w:ascii="굴림" w:eastAsia="굴림" w:hAnsi="굴림" w:cs="굴림"/>
                <w:kern w:val="0"/>
                <w:sz w:val="24"/>
                <w:szCs w:val="24"/>
              </w:rPr>
            </w:pPr>
          </w:p>
        </w:tc>
        <w:tc>
          <w:tcPr>
            <w:tcW w:w="2080" w:type="dxa"/>
            <w:gridSpan w:val="2"/>
            <w:tcBorders>
              <w:top w:val="nil"/>
              <w:left w:val="nil"/>
              <w:bottom w:val="nil"/>
              <w:right w:val="nil"/>
            </w:tcBorders>
            <w:shd w:val="clear" w:color="auto" w:fill="auto"/>
            <w:noWrap/>
            <w:vAlign w:val="center"/>
            <w:hideMark/>
          </w:tcPr>
          <w:p w:rsidR="00052B70" w:rsidRPr="007F7D74" w:rsidRDefault="00052B70" w:rsidP="00052B70">
            <w:pPr>
              <w:widowControl/>
              <w:wordWrap/>
              <w:autoSpaceDE/>
              <w:autoSpaceDN/>
              <w:spacing w:after="0" w:line="240" w:lineRule="auto"/>
              <w:jc w:val="center"/>
              <w:rPr>
                <w:rFonts w:ascii="맑은 고딕" w:eastAsia="맑은 고딕" w:hAnsi="맑은 고딕" w:cs="굴림"/>
                <w:color w:val="000000"/>
                <w:kern w:val="0"/>
                <w:sz w:val="22"/>
              </w:rPr>
            </w:pPr>
            <w:r w:rsidRPr="007F7D74">
              <w:rPr>
                <w:rFonts w:ascii="맑은 고딕" w:eastAsia="맑은 고딕" w:hAnsi="맑은 고딕" w:cs="굴림" w:hint="eastAsia"/>
                <w:color w:val="000000"/>
                <w:kern w:val="0"/>
                <w:sz w:val="22"/>
              </w:rPr>
              <w:t>Observe</w:t>
            </w:r>
          </w:p>
        </w:tc>
      </w:tr>
      <w:tr w:rsidR="00052B70" w:rsidRPr="007F7D74" w:rsidTr="00052B70">
        <w:trPr>
          <w:trHeight w:val="340"/>
        </w:trPr>
        <w:tc>
          <w:tcPr>
            <w:tcW w:w="2080" w:type="dxa"/>
            <w:gridSpan w:val="2"/>
            <w:vMerge/>
            <w:tcBorders>
              <w:top w:val="nil"/>
              <w:left w:val="nil"/>
              <w:bottom w:val="nil"/>
              <w:right w:val="nil"/>
            </w:tcBorders>
            <w:vAlign w:val="center"/>
            <w:hideMark/>
          </w:tcPr>
          <w:p w:rsidR="00052B70" w:rsidRPr="007F7D74" w:rsidRDefault="00052B70" w:rsidP="00052B70">
            <w:pPr>
              <w:widowControl/>
              <w:wordWrap/>
              <w:autoSpaceDE/>
              <w:autoSpaceDN/>
              <w:spacing w:after="0" w:line="240" w:lineRule="auto"/>
              <w:jc w:val="left"/>
              <w:rPr>
                <w:rFonts w:ascii="굴림" w:eastAsia="굴림" w:hAnsi="굴림" w:cs="굴림"/>
                <w:kern w:val="0"/>
                <w:sz w:val="24"/>
                <w:szCs w:val="24"/>
              </w:rPr>
            </w:pP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lef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Down</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lef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Up</w:t>
            </w:r>
          </w:p>
        </w:tc>
      </w:tr>
      <w:tr w:rsidR="00052B70" w:rsidRPr="007F7D74" w:rsidTr="00052B70">
        <w:trPr>
          <w:trHeight w:val="340"/>
        </w:trPr>
        <w:tc>
          <w:tcPr>
            <w:tcW w:w="1125" w:type="dxa"/>
            <w:vMerge w:val="restart"/>
            <w:tcBorders>
              <w:top w:val="nil"/>
              <w:left w:val="nil"/>
              <w:bottom w:val="nil"/>
              <w:right w:val="nil"/>
            </w:tcBorders>
            <w:shd w:val="clear" w:color="auto" w:fill="auto"/>
            <w:noWrap/>
            <w:vAlign w:val="center"/>
            <w:hideMark/>
          </w:tcPr>
          <w:p w:rsidR="00052B70" w:rsidRPr="007F7D74" w:rsidRDefault="00052B70" w:rsidP="00052B70">
            <w:pPr>
              <w:widowControl/>
              <w:wordWrap/>
              <w:autoSpaceDE/>
              <w:autoSpaceDN/>
              <w:spacing w:after="0" w:line="240" w:lineRule="auto"/>
              <w:jc w:val="center"/>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Predict</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lef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Down</w:t>
            </w:r>
          </w:p>
        </w:tc>
        <w:tc>
          <w:tcPr>
            <w:tcW w:w="1368" w:type="dxa"/>
            <w:tcBorders>
              <w:top w:val="nil"/>
              <w:left w:val="nil"/>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righ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19</w:t>
            </w:r>
          </w:p>
        </w:tc>
        <w:tc>
          <w:tcPr>
            <w:tcW w:w="712" w:type="dxa"/>
            <w:tcBorders>
              <w:top w:val="nil"/>
              <w:left w:val="nil"/>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righ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21</w:t>
            </w:r>
          </w:p>
        </w:tc>
      </w:tr>
      <w:tr w:rsidR="00052B70" w:rsidRPr="007F7D74" w:rsidTr="00052B70">
        <w:trPr>
          <w:trHeight w:val="340"/>
        </w:trPr>
        <w:tc>
          <w:tcPr>
            <w:tcW w:w="1125" w:type="dxa"/>
            <w:vMerge/>
            <w:tcBorders>
              <w:top w:val="nil"/>
              <w:left w:val="nil"/>
              <w:bottom w:val="nil"/>
              <w:right w:val="nil"/>
            </w:tcBorders>
            <w:vAlign w:val="center"/>
            <w:hideMark/>
          </w:tcPr>
          <w:p w:rsidR="00052B70" w:rsidRPr="007F7D74" w:rsidRDefault="00052B70" w:rsidP="00052B70">
            <w:pPr>
              <w:widowControl/>
              <w:wordWrap/>
              <w:autoSpaceDE/>
              <w:autoSpaceDN/>
              <w:spacing w:after="0" w:line="240" w:lineRule="auto"/>
              <w:jc w:val="left"/>
              <w:rPr>
                <w:rFonts w:ascii="맑은 고딕" w:eastAsia="맑은 고딕" w:hAnsi="맑은 고딕" w:cs="굴림"/>
                <w:color w:val="000000"/>
                <w:kern w:val="0"/>
                <w:sz w:val="22"/>
              </w:rPr>
            </w:pPr>
          </w:p>
        </w:tc>
        <w:tc>
          <w:tcPr>
            <w:tcW w:w="955" w:type="dxa"/>
            <w:tcBorders>
              <w:top w:val="nil"/>
              <w:left w:val="single" w:sz="4" w:space="0" w:color="auto"/>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lef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Up</w:t>
            </w:r>
          </w:p>
        </w:tc>
        <w:tc>
          <w:tcPr>
            <w:tcW w:w="1368" w:type="dxa"/>
            <w:tcBorders>
              <w:top w:val="nil"/>
              <w:left w:val="nil"/>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righ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24</w:t>
            </w:r>
          </w:p>
        </w:tc>
        <w:tc>
          <w:tcPr>
            <w:tcW w:w="712" w:type="dxa"/>
            <w:tcBorders>
              <w:top w:val="nil"/>
              <w:left w:val="nil"/>
              <w:bottom w:val="single" w:sz="4" w:space="0" w:color="auto"/>
              <w:right w:val="single" w:sz="4" w:space="0" w:color="auto"/>
            </w:tcBorders>
            <w:shd w:val="clear" w:color="auto" w:fill="auto"/>
            <w:noWrap/>
            <w:vAlign w:val="center"/>
            <w:hideMark/>
          </w:tcPr>
          <w:p w:rsidR="00052B70" w:rsidRPr="007F7D74" w:rsidRDefault="00052B70" w:rsidP="00052B70">
            <w:pPr>
              <w:widowControl/>
              <w:wordWrap/>
              <w:autoSpaceDE/>
              <w:autoSpaceDN/>
              <w:spacing w:after="0" w:line="240" w:lineRule="auto"/>
              <w:jc w:val="right"/>
              <w:rPr>
                <w:rFonts w:ascii="맑은 고딕" w:eastAsia="맑은 고딕" w:hAnsi="맑은 고딕" w:cs="굴림" w:hint="eastAsia"/>
                <w:color w:val="000000"/>
                <w:kern w:val="0"/>
                <w:sz w:val="22"/>
              </w:rPr>
            </w:pPr>
            <w:r w:rsidRPr="007F7D74">
              <w:rPr>
                <w:rFonts w:ascii="맑은 고딕" w:eastAsia="맑은 고딕" w:hAnsi="맑은 고딕" w:cs="굴림" w:hint="eastAsia"/>
                <w:color w:val="000000"/>
                <w:kern w:val="0"/>
                <w:sz w:val="22"/>
              </w:rPr>
              <w:t>40</w:t>
            </w:r>
          </w:p>
        </w:tc>
      </w:tr>
    </w:tbl>
    <w:p w:rsidR="00C5607E" w:rsidRPr="00C5607E" w:rsidRDefault="00052B70" w:rsidP="00C5607E">
      <w:pPr>
        <w:widowControl/>
        <w:wordWrap/>
        <w:autoSpaceDE/>
        <w:autoSpaceDN/>
        <w:rPr>
          <w:rFonts w:ascii="나눔스퀘어" w:eastAsia="나눔스퀘어" w:hAnsi="나눔스퀘어"/>
        </w:rPr>
      </w:pPr>
      <w:r w:rsidRPr="00C5607E">
        <w:rPr>
          <w:rFonts w:ascii="나눔스퀘어" w:eastAsia="나눔스퀘어" w:hAnsi="나눔스퀘어"/>
        </w:rPr>
        <w:t xml:space="preserve"> </w:t>
      </w:r>
      <w:r w:rsidR="00C5607E" w:rsidRPr="00C5607E">
        <w:rPr>
          <w:rFonts w:ascii="나눔스퀘어" w:eastAsia="나눔스퀘어" w:hAnsi="나눔스퀘어"/>
        </w:rPr>
        <w:t>(g) Repeat (d) using KNN with K = 1.</w:t>
      </w:r>
    </w:p>
    <w:p w:rsidR="00E456BD" w:rsidRDefault="00E456BD" w:rsidP="00052B70">
      <w:pPr>
        <w:widowControl/>
        <w:wordWrap/>
        <w:autoSpaceDE/>
        <w:autoSpaceDN/>
        <w:ind w:leftChars="2681" w:left="5362"/>
        <w:rPr>
          <w:rFonts w:ascii="나눔스퀘어" w:eastAsia="나눔스퀘어" w:hAnsi="나눔스퀘어"/>
        </w:rPr>
      </w:pPr>
    </w:p>
    <w:p w:rsidR="00FB45FD" w:rsidRDefault="00FB45FD" w:rsidP="00052B70">
      <w:pPr>
        <w:widowControl/>
        <w:wordWrap/>
        <w:autoSpaceDE/>
        <w:autoSpaceDN/>
        <w:ind w:leftChars="2681" w:left="5362"/>
        <w:rPr>
          <w:rFonts w:ascii="나눔스퀘어" w:eastAsia="나눔스퀘어" w:hAnsi="나눔스퀘어"/>
        </w:rPr>
      </w:pPr>
    </w:p>
    <w:p w:rsidR="00052B70" w:rsidRPr="00C5607E" w:rsidRDefault="00052B70" w:rsidP="00FB45FD">
      <w:pPr>
        <w:widowControl/>
        <w:wordWrap/>
        <w:autoSpaceDE/>
        <w:autoSpaceDN/>
        <w:ind w:leftChars="2681" w:left="5362"/>
        <w:rPr>
          <w:rFonts w:ascii="나눔스퀘어" w:eastAsia="나눔스퀘어" w:hAnsi="나눔스퀘어" w:hint="eastAsia"/>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Confusion Mastix </w:t>
      </w:r>
      <w:r>
        <w:rPr>
          <w:rFonts w:ascii="나눔스퀘어" w:eastAsia="나눔스퀘어" w:hAnsi="나눔스퀘어" w:hint="eastAsia"/>
        </w:rPr>
        <w:t>를 작성해 보았을 때,</w:t>
      </w:r>
      <w:r>
        <w:rPr>
          <w:rFonts w:ascii="나눔스퀘어" w:eastAsia="나눔스퀘어" w:hAnsi="나눔스퀘어"/>
        </w:rPr>
        <w:t xml:space="preserve"> </w:t>
      </w:r>
      <w:r>
        <w:rPr>
          <w:rFonts w:ascii="나눔스퀘어" w:eastAsia="나눔스퀘어" w:hAnsi="나눔스퀘어" w:hint="eastAsia"/>
        </w:rPr>
        <w:t xml:space="preserve">정확도는 약 </w:t>
      </w:r>
      <w:r>
        <w:rPr>
          <w:rFonts w:ascii="나눔스퀘어" w:eastAsia="나눔스퀘어" w:hAnsi="나눔스퀘어"/>
        </w:rPr>
        <w:t>50%</w:t>
      </w:r>
      <w:r>
        <w:rPr>
          <w:rFonts w:ascii="나눔스퀘어" w:eastAsia="나눔스퀘어" w:hAnsi="나눔스퀘어" w:hint="eastAsia"/>
        </w:rPr>
        <w:t>로 나타난다.</w:t>
      </w:r>
    </w:p>
    <w:p w:rsidR="00C5607E" w:rsidRPr="00C5607E" w:rsidRDefault="00C5607E" w:rsidP="00C5607E">
      <w:pPr>
        <w:widowControl/>
        <w:wordWrap/>
        <w:autoSpaceDE/>
        <w:autoSpaceDN/>
        <w:rPr>
          <w:rFonts w:ascii="나눔스퀘어" w:eastAsia="나눔스퀘어" w:hAnsi="나눔스퀘어"/>
        </w:rPr>
      </w:pPr>
      <w:r w:rsidRPr="00C5607E">
        <w:rPr>
          <w:rFonts w:ascii="나눔스퀘어" w:eastAsia="나눔스퀘어" w:hAnsi="나눔스퀘어"/>
        </w:rPr>
        <w:t>(h) Which of these methods appears to provide the best results on this data?</w:t>
      </w:r>
    </w:p>
    <w:p w:rsidR="00321DFC" w:rsidRPr="00C5607E" w:rsidRDefault="00052B70" w:rsidP="00052B70">
      <w:pPr>
        <w:widowControl/>
        <w:wordWrap/>
        <w:autoSpaceDE/>
        <w:autoSpaceDN/>
        <w:ind w:firstLineChars="200" w:firstLine="364"/>
        <w:rPr>
          <w:rFonts w:ascii="나눔스퀘어" w:eastAsia="나눔스퀘어" w:hAnsi="나눔스퀘어" w:hint="eastAsia"/>
        </w:rPr>
      </w:pPr>
      <w:r w:rsidRPr="00767867">
        <w:rPr>
          <w:rFonts w:ascii="나눔스퀘어" w:eastAsia="나눔스퀘어" w:hAnsi="나눔스퀘어" w:hint="eastAsia"/>
        </w:rPr>
        <w:t>▶</w:t>
      </w:r>
      <w:r>
        <w:rPr>
          <w:rFonts w:ascii="나눔스퀘어" w:eastAsia="나눔스퀘어" w:hAnsi="나눔스퀘어"/>
        </w:rPr>
        <w:t xml:space="preserve"> </w:t>
      </w:r>
      <w:r>
        <w:rPr>
          <w:rFonts w:ascii="나눔스퀘어" w:eastAsia="나눔스퀘어" w:hAnsi="나눔스퀘어" w:hint="eastAsia"/>
        </w:rPr>
        <w:t>L</w:t>
      </w:r>
      <w:r>
        <w:rPr>
          <w:rFonts w:ascii="나눔스퀘어" w:eastAsia="나눔스퀘어" w:hAnsi="나눔스퀘어"/>
        </w:rPr>
        <w:t xml:space="preserve">ogistic, LDA </w:t>
      </w:r>
      <w:r>
        <w:rPr>
          <w:rFonts w:ascii="나눔스퀘어" w:eastAsia="나눔스퀘어" w:hAnsi="나눔스퀘어" w:hint="eastAsia"/>
        </w:rPr>
        <w:t>모델이 가장 좋은 성능을 나타낸다는 것을 알 수 있다.</w:t>
      </w:r>
      <w:r>
        <w:rPr>
          <w:rFonts w:ascii="나눔스퀘어" w:eastAsia="나눔스퀘어" w:hAnsi="나눔스퀘어"/>
        </w:rPr>
        <w:t xml:space="preserve"> </w:t>
      </w:r>
    </w:p>
    <w:p w:rsidR="00C5607E" w:rsidRDefault="00C5607E" w:rsidP="00C5607E">
      <w:pPr>
        <w:widowControl/>
        <w:wordWrap/>
        <w:autoSpaceDE/>
        <w:autoSpaceDN/>
        <w:rPr>
          <w:rFonts w:ascii="나눔스퀘어" w:eastAsia="나눔스퀘어" w:hAnsi="나눔스퀘어"/>
        </w:rPr>
      </w:pPr>
      <w:r w:rsidRPr="00C5607E">
        <w:rPr>
          <w:rFonts w:ascii="나눔스퀘어" w:eastAsia="나눔스퀘어" w:hAnsi="나눔스퀘어"/>
        </w:rPr>
        <w:lastRenderedPageBreak/>
        <w:t>(i) Experiment with different combinations of predictors, including possible transformations and interactions, for each of the methods. Report the variables, method, and associated confusion matrix that appears to provide the best results on the held out data. Note that you should also experiment with values for K in the KNN classifier.</w:t>
      </w:r>
    </w:p>
    <w:tbl>
      <w:tblPr>
        <w:tblW w:w="3754" w:type="dxa"/>
        <w:jc w:val="center"/>
        <w:tblCellMar>
          <w:left w:w="99" w:type="dxa"/>
          <w:right w:w="99" w:type="dxa"/>
        </w:tblCellMar>
        <w:tblLook w:val="04A0" w:firstRow="1" w:lastRow="0" w:firstColumn="1" w:lastColumn="0" w:noHBand="0" w:noVBand="1"/>
      </w:tblPr>
      <w:tblGrid>
        <w:gridCol w:w="1562"/>
        <w:gridCol w:w="2192"/>
      </w:tblGrid>
      <w:tr w:rsidR="00847496" w:rsidRPr="00847496" w:rsidTr="00847496">
        <w:trPr>
          <w:trHeight w:val="282"/>
          <w:jc w:val="center"/>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color w:val="000000"/>
                <w:kern w:val="0"/>
                <w:sz w:val="22"/>
              </w:rPr>
            </w:pPr>
            <w:r w:rsidRPr="00847496">
              <w:rPr>
                <w:rFonts w:ascii="맑은 고딕" w:eastAsia="맑은 고딕" w:hAnsi="맑은 고딕" w:cs="굴림" w:hint="eastAsia"/>
                <w:color w:val="000000"/>
                <w:kern w:val="0"/>
                <w:sz w:val="22"/>
              </w:rPr>
              <w:t>k</w:t>
            </w:r>
          </w:p>
        </w:tc>
        <w:tc>
          <w:tcPr>
            <w:tcW w:w="2191" w:type="dxa"/>
            <w:tcBorders>
              <w:top w:val="single" w:sz="4" w:space="0" w:color="auto"/>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accuracy</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1</w:t>
            </w:r>
          </w:p>
        </w:tc>
        <w:tc>
          <w:tcPr>
            <w:tcW w:w="2191" w:type="dxa"/>
            <w:tcBorders>
              <w:top w:val="nil"/>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2</w:t>
            </w:r>
          </w:p>
        </w:tc>
        <w:tc>
          <w:tcPr>
            <w:tcW w:w="2191" w:type="dxa"/>
            <w:tcBorders>
              <w:top w:val="nil"/>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0.509615385</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3</w:t>
            </w:r>
          </w:p>
        </w:tc>
        <w:tc>
          <w:tcPr>
            <w:tcW w:w="2191" w:type="dxa"/>
            <w:tcBorders>
              <w:top w:val="nil"/>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0.548076923</w:t>
            </w:r>
          </w:p>
        </w:tc>
      </w:tr>
      <w:tr w:rsidR="00847496" w:rsidRPr="00847496" w:rsidTr="00847496">
        <w:trPr>
          <w:trHeight w:val="282"/>
          <w:jc w:val="center"/>
        </w:trPr>
        <w:tc>
          <w:tcPr>
            <w:tcW w:w="37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11</w:t>
            </w:r>
          </w:p>
        </w:tc>
        <w:tc>
          <w:tcPr>
            <w:tcW w:w="2191" w:type="dxa"/>
            <w:tcBorders>
              <w:top w:val="nil"/>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0.557692308</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12</w:t>
            </w:r>
          </w:p>
        </w:tc>
        <w:tc>
          <w:tcPr>
            <w:tcW w:w="2191" w:type="dxa"/>
            <w:tcBorders>
              <w:top w:val="nil"/>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0.557692308</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000000" w:fill="E7E6E6"/>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13</w:t>
            </w:r>
          </w:p>
        </w:tc>
        <w:tc>
          <w:tcPr>
            <w:tcW w:w="2191" w:type="dxa"/>
            <w:tcBorders>
              <w:top w:val="nil"/>
              <w:left w:val="nil"/>
              <w:bottom w:val="single" w:sz="4" w:space="0" w:color="auto"/>
              <w:right w:val="single" w:sz="4" w:space="0" w:color="auto"/>
            </w:tcBorders>
            <w:shd w:val="clear" w:color="000000" w:fill="E7E6E6"/>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0.596153846</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14</w:t>
            </w:r>
          </w:p>
        </w:tc>
        <w:tc>
          <w:tcPr>
            <w:tcW w:w="2191" w:type="dxa"/>
            <w:tcBorders>
              <w:top w:val="nil"/>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0.567307692</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15</w:t>
            </w:r>
          </w:p>
        </w:tc>
        <w:tc>
          <w:tcPr>
            <w:tcW w:w="2191" w:type="dxa"/>
            <w:tcBorders>
              <w:top w:val="nil"/>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0.586538462</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16</w:t>
            </w:r>
          </w:p>
        </w:tc>
        <w:tc>
          <w:tcPr>
            <w:tcW w:w="2191" w:type="dxa"/>
            <w:tcBorders>
              <w:top w:val="nil"/>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0.576923077</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17</w:t>
            </w:r>
          </w:p>
        </w:tc>
        <w:tc>
          <w:tcPr>
            <w:tcW w:w="2191" w:type="dxa"/>
            <w:tcBorders>
              <w:top w:val="nil"/>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0.586538462</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18</w:t>
            </w:r>
          </w:p>
        </w:tc>
        <w:tc>
          <w:tcPr>
            <w:tcW w:w="2191" w:type="dxa"/>
            <w:tcBorders>
              <w:top w:val="nil"/>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0.567307692</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19</w:t>
            </w:r>
          </w:p>
        </w:tc>
        <w:tc>
          <w:tcPr>
            <w:tcW w:w="2191" w:type="dxa"/>
            <w:tcBorders>
              <w:top w:val="nil"/>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0.567307692</w:t>
            </w:r>
          </w:p>
        </w:tc>
      </w:tr>
      <w:tr w:rsidR="00847496" w:rsidRPr="00847496" w:rsidTr="00847496">
        <w:trPr>
          <w:trHeight w:val="282"/>
          <w:jc w:val="center"/>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20</w:t>
            </w:r>
          </w:p>
        </w:tc>
        <w:tc>
          <w:tcPr>
            <w:tcW w:w="2191" w:type="dxa"/>
            <w:tcBorders>
              <w:top w:val="nil"/>
              <w:left w:val="nil"/>
              <w:bottom w:val="single" w:sz="4" w:space="0" w:color="auto"/>
              <w:right w:val="single" w:sz="4" w:space="0" w:color="auto"/>
            </w:tcBorders>
            <w:shd w:val="clear" w:color="auto" w:fill="auto"/>
            <w:noWrap/>
            <w:vAlign w:val="center"/>
            <w:hideMark/>
          </w:tcPr>
          <w:p w:rsidR="00847496" w:rsidRPr="00847496" w:rsidRDefault="00847496" w:rsidP="009B3629">
            <w:pPr>
              <w:widowControl/>
              <w:wordWrap/>
              <w:autoSpaceDE/>
              <w:autoSpaceDN/>
              <w:spacing w:after="0" w:line="240" w:lineRule="auto"/>
              <w:jc w:val="center"/>
              <w:rPr>
                <w:rFonts w:ascii="맑은 고딕" w:eastAsia="맑은 고딕" w:hAnsi="맑은 고딕" w:cs="굴림" w:hint="eastAsia"/>
                <w:color w:val="000000"/>
                <w:kern w:val="0"/>
                <w:sz w:val="22"/>
              </w:rPr>
            </w:pPr>
            <w:r w:rsidRPr="00847496">
              <w:rPr>
                <w:rFonts w:ascii="맑은 고딕" w:eastAsia="맑은 고딕" w:hAnsi="맑은 고딕" w:cs="굴림" w:hint="eastAsia"/>
                <w:color w:val="000000"/>
                <w:kern w:val="0"/>
                <w:sz w:val="22"/>
              </w:rPr>
              <w:t>0.586538462</w:t>
            </w:r>
          </w:p>
        </w:tc>
      </w:tr>
    </w:tbl>
    <w:p w:rsidR="00CA4056" w:rsidRDefault="00CA4056" w:rsidP="0018675F">
      <w:pPr>
        <w:widowControl/>
        <w:wordWrap/>
        <w:autoSpaceDE/>
        <w:autoSpaceDN/>
        <w:rPr>
          <w:rFonts w:ascii="나눔스퀘어" w:eastAsia="나눔스퀘어" w:hAnsi="나눔스퀘어"/>
        </w:rPr>
      </w:pPr>
    </w:p>
    <w:p w:rsidR="00321DFC" w:rsidRDefault="009B3629" w:rsidP="0018675F">
      <w:pPr>
        <w:widowControl/>
        <w:wordWrap/>
        <w:autoSpaceDE/>
        <w:autoSpaceDN/>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k = 13 </w:t>
      </w:r>
      <w:r>
        <w:rPr>
          <w:rFonts w:ascii="나눔스퀘어" w:eastAsia="나눔스퀘어" w:hAnsi="나눔스퀘어" w:hint="eastAsia"/>
        </w:rPr>
        <w:t xml:space="preserve">일때의 </w:t>
      </w:r>
      <w:r>
        <w:rPr>
          <w:rFonts w:ascii="나눔스퀘어" w:eastAsia="나눔스퀘어" w:hAnsi="나눔스퀘어"/>
        </w:rPr>
        <w:t xml:space="preserve">accuracy </w:t>
      </w:r>
      <w:r>
        <w:rPr>
          <w:rFonts w:ascii="나눔스퀘어" w:eastAsia="나눔스퀘어" w:hAnsi="나눔스퀘어" w:hint="eastAsia"/>
        </w:rPr>
        <w:t>값이 가장 크다.</w:t>
      </w:r>
      <w:r>
        <w:rPr>
          <w:rFonts w:ascii="나눔스퀘어" w:eastAsia="나눔스퀘어" w:hAnsi="나눔스퀘어"/>
        </w:rPr>
        <w:t xml:space="preserve"> </w:t>
      </w:r>
      <w:r>
        <w:rPr>
          <w:rFonts w:ascii="나눔스퀘어" w:eastAsia="나눔스퀘어" w:hAnsi="나눔스퀘어" w:hint="eastAsia"/>
        </w:rPr>
        <w:t>따라서 가장 적합하다고 할 수 있다.</w:t>
      </w:r>
      <w:r>
        <w:rPr>
          <w:rFonts w:ascii="나눔스퀘어" w:eastAsia="나눔스퀘어" w:hAnsi="나눔스퀘어"/>
        </w:rPr>
        <w:t xml:space="preserve"> </w:t>
      </w:r>
    </w:p>
    <w:p w:rsidR="00321DFC" w:rsidRPr="00DF30A0" w:rsidRDefault="00321DFC" w:rsidP="0018675F">
      <w:pPr>
        <w:widowControl/>
        <w:wordWrap/>
        <w:autoSpaceDE/>
        <w:autoSpaceDN/>
        <w:rPr>
          <w:rFonts w:ascii="나눔스퀘어" w:eastAsia="나눔스퀘어" w:hAnsi="나눔스퀘어" w:hint="eastAsia"/>
        </w:rPr>
      </w:pPr>
    </w:p>
    <w:p w:rsidR="00C5607E" w:rsidRDefault="00C5607E">
      <w:pPr>
        <w:widowControl/>
        <w:wordWrap/>
        <w:autoSpaceDE/>
        <w:autoSpaceDN/>
        <w:rPr>
          <w:rFonts w:ascii="나눔스퀘어" w:eastAsia="나눔스퀘어" w:hAnsi="나눔스퀘어"/>
        </w:rPr>
      </w:pPr>
      <w:r>
        <w:rPr>
          <w:rFonts w:ascii="나눔스퀘어" w:eastAsia="나눔스퀘어" w:hAnsi="나눔스퀘어"/>
        </w:rPr>
        <w:br w:type="page"/>
      </w:r>
    </w:p>
    <w:p w:rsidR="00C5607E" w:rsidRPr="00C5607E" w:rsidRDefault="0018675F" w:rsidP="00C5607E">
      <w:pPr>
        <w:wordWrap/>
        <w:spacing w:line="312" w:lineRule="auto"/>
        <w:rPr>
          <w:rFonts w:ascii="나눔스퀘어" w:eastAsia="나눔스퀘어" w:hAnsi="나눔스퀘어"/>
          <w:b/>
          <w:sz w:val="22"/>
        </w:rPr>
      </w:pPr>
      <w:r w:rsidRPr="00DE3277">
        <w:rPr>
          <w:rFonts w:ascii="나눔스퀘어" w:eastAsia="나눔스퀘어" w:hAnsi="나눔스퀘어"/>
          <w:b/>
          <w:sz w:val="22"/>
        </w:rPr>
        <w:lastRenderedPageBreak/>
        <w:t xml:space="preserve">[ Example </w:t>
      </w:r>
      <w:r>
        <w:rPr>
          <w:rFonts w:ascii="나눔스퀘어" w:eastAsia="나눔스퀘어" w:hAnsi="나눔스퀘어"/>
          <w:b/>
          <w:sz w:val="22"/>
        </w:rPr>
        <w:t>1</w:t>
      </w:r>
      <w:r w:rsidR="00DE5484">
        <w:rPr>
          <w:rFonts w:ascii="나눔스퀘어" w:eastAsia="나눔스퀘어" w:hAnsi="나눔스퀘어"/>
          <w:b/>
          <w:sz w:val="22"/>
        </w:rPr>
        <w:t>1</w:t>
      </w:r>
      <w:r w:rsidRPr="00DE3277">
        <w:rPr>
          <w:rFonts w:ascii="나눔스퀘어" w:eastAsia="나눔스퀘어" w:hAnsi="나눔스퀘어"/>
          <w:b/>
          <w:sz w:val="22"/>
        </w:rPr>
        <w:t xml:space="preserve"> ]</w:t>
      </w:r>
    </w:p>
    <w:p w:rsidR="00C5607E" w:rsidRPr="00C5607E" w:rsidRDefault="00C5607E" w:rsidP="00C5607E">
      <w:pPr>
        <w:wordWrap/>
        <w:spacing w:line="276" w:lineRule="auto"/>
        <w:rPr>
          <w:rFonts w:ascii="나눔스퀘어" w:eastAsia="나눔스퀘어" w:hAnsi="나눔스퀘어" w:hint="eastAsia"/>
        </w:rPr>
      </w:pPr>
      <w:r w:rsidRPr="00C5607E">
        <w:rPr>
          <w:rFonts w:ascii="나눔스퀘어" w:eastAsia="나눔스퀘어" w:hAnsi="나눔스퀘어"/>
        </w:rPr>
        <w:t>In this problem, you will develop a model to predict whether a given car gets high or low gas mileage based on the Auto data set.</w:t>
      </w:r>
    </w:p>
    <w:p w:rsidR="00C5607E" w:rsidRPr="00C5607E" w:rsidRDefault="00C5607E" w:rsidP="00C5607E">
      <w:pPr>
        <w:wordWrap/>
        <w:spacing w:line="276" w:lineRule="auto"/>
        <w:rPr>
          <w:rFonts w:ascii="나눔스퀘어" w:eastAsia="나눔스퀘어" w:hAnsi="나눔스퀘어" w:hint="eastAsia"/>
        </w:rPr>
      </w:pPr>
      <w:r w:rsidRPr="00C5607E">
        <w:rPr>
          <w:rFonts w:ascii="나눔스퀘어" w:eastAsia="나눔스퀘어" w:hAnsi="나눔스퀘어"/>
        </w:rPr>
        <w:t>(a) Create a binary variable, mpg01, that contains a 1 if mpg contains a value above its median, and a 0 if mpg contains a value below its median. You can compute the median using the median() function. Note you may find it helpful to use the data.frame() function to create a single data set containing both mpg01 and the other Auto variables.</w:t>
      </w:r>
    </w:p>
    <w:p w:rsidR="00C5607E" w:rsidRPr="00C5607E" w:rsidRDefault="00BB0791" w:rsidP="00C5607E">
      <w:pPr>
        <w:wordWrap/>
        <w:spacing w:line="276" w:lineRule="auto"/>
        <w:rPr>
          <w:rFonts w:ascii="나눔스퀘어" w:eastAsia="나눔스퀘어" w:hAnsi="나눔스퀘어"/>
        </w:rPr>
      </w:pPr>
      <w:r>
        <w:rPr>
          <w:noProof/>
        </w:rPr>
        <w:drawing>
          <wp:anchor distT="0" distB="0" distL="114300" distR="114300" simplePos="0" relativeHeight="251670528" behindDoc="0" locked="0" layoutInCell="1" allowOverlap="1" wp14:anchorId="7F88D74D">
            <wp:simplePos x="0" y="0"/>
            <wp:positionH relativeFrom="column">
              <wp:posOffset>564515</wp:posOffset>
            </wp:positionH>
            <wp:positionV relativeFrom="paragraph">
              <wp:posOffset>656590</wp:posOffset>
            </wp:positionV>
            <wp:extent cx="4211955" cy="3259455"/>
            <wp:effectExtent l="0" t="0" r="0"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485" t="4222" r="3132" b="4833"/>
                    <a:stretch/>
                  </pic:blipFill>
                  <pic:spPr bwMode="auto">
                    <a:xfrm>
                      <a:off x="0" y="0"/>
                      <a:ext cx="4211955" cy="325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607E" w:rsidRPr="00C5607E">
        <w:rPr>
          <w:rFonts w:ascii="나눔스퀘어" w:eastAsia="나눔스퀘어" w:hAnsi="나눔스퀘어"/>
        </w:rPr>
        <w:t>(b) Explore the data graphically in order to investigate the association between mpg01 and the other features. Which of the other features seem most likely to be useful in predicting mpg01? Scatterplots and boxplots may be useful tools to answer this question. Describe your findings.</w:t>
      </w:r>
    </w:p>
    <w:p w:rsidR="00C5607E" w:rsidRDefault="00C5607E" w:rsidP="00C5607E">
      <w:pPr>
        <w:wordWrap/>
        <w:spacing w:line="276" w:lineRule="auto"/>
        <w:rPr>
          <w:rFonts w:ascii="나눔스퀘어" w:eastAsia="나눔스퀘어" w:hAnsi="나눔스퀘어"/>
        </w:rPr>
      </w:pPr>
    </w:p>
    <w:p w:rsidR="001D6C0D" w:rsidRDefault="001D6C0D" w:rsidP="00C5607E">
      <w:pPr>
        <w:wordWrap/>
        <w:spacing w:line="276" w:lineRule="auto"/>
        <w:rPr>
          <w:rFonts w:ascii="나눔스퀘어" w:eastAsia="나눔스퀘어" w:hAnsi="나눔스퀘어"/>
        </w:rPr>
      </w:pPr>
    </w:p>
    <w:p w:rsidR="00BB0791" w:rsidRDefault="00BB0791" w:rsidP="00C5607E">
      <w:pPr>
        <w:wordWrap/>
        <w:spacing w:line="276" w:lineRule="auto"/>
        <w:rPr>
          <w:rFonts w:ascii="나눔스퀘어" w:eastAsia="나눔스퀘어" w:hAnsi="나눔스퀘어"/>
        </w:rPr>
      </w:pPr>
    </w:p>
    <w:p w:rsidR="00BB0791" w:rsidRDefault="00BB0791" w:rsidP="00C5607E">
      <w:pPr>
        <w:wordWrap/>
        <w:spacing w:line="276" w:lineRule="auto"/>
        <w:rPr>
          <w:rFonts w:ascii="나눔스퀘어" w:eastAsia="나눔스퀘어" w:hAnsi="나눔스퀘어"/>
        </w:rPr>
      </w:pPr>
    </w:p>
    <w:p w:rsidR="00BB0791" w:rsidRDefault="00BB0791" w:rsidP="00C5607E">
      <w:pPr>
        <w:wordWrap/>
        <w:spacing w:line="276" w:lineRule="auto"/>
        <w:rPr>
          <w:rFonts w:ascii="나눔스퀘어" w:eastAsia="나눔스퀘어" w:hAnsi="나눔스퀘어"/>
        </w:rPr>
      </w:pPr>
    </w:p>
    <w:p w:rsidR="00BB0791" w:rsidRDefault="00BB0791" w:rsidP="00C5607E">
      <w:pPr>
        <w:wordWrap/>
        <w:spacing w:line="276" w:lineRule="auto"/>
        <w:rPr>
          <w:rFonts w:ascii="나눔스퀘어" w:eastAsia="나눔스퀘어" w:hAnsi="나눔스퀘어"/>
        </w:rPr>
      </w:pPr>
    </w:p>
    <w:p w:rsidR="00BB0791" w:rsidRDefault="00BB0791" w:rsidP="00C5607E">
      <w:pPr>
        <w:wordWrap/>
        <w:spacing w:line="276" w:lineRule="auto"/>
        <w:rPr>
          <w:rFonts w:ascii="나눔스퀘어" w:eastAsia="나눔스퀘어" w:hAnsi="나눔스퀘어"/>
        </w:rPr>
      </w:pPr>
    </w:p>
    <w:p w:rsidR="00BB0791" w:rsidRDefault="00BB0791" w:rsidP="00C5607E">
      <w:pPr>
        <w:wordWrap/>
        <w:spacing w:line="276" w:lineRule="auto"/>
        <w:rPr>
          <w:rFonts w:ascii="나눔스퀘어" w:eastAsia="나눔스퀘어" w:hAnsi="나눔스퀘어"/>
        </w:rPr>
      </w:pPr>
    </w:p>
    <w:p w:rsidR="00BB0791" w:rsidRDefault="00BB0791" w:rsidP="00C5607E">
      <w:pPr>
        <w:wordWrap/>
        <w:spacing w:line="276" w:lineRule="auto"/>
        <w:rPr>
          <w:rFonts w:ascii="나눔스퀘어" w:eastAsia="나눔스퀘어" w:hAnsi="나눔스퀘어"/>
        </w:rPr>
      </w:pPr>
    </w:p>
    <w:p w:rsidR="00BB0791" w:rsidRDefault="00BB0791" w:rsidP="00C5607E">
      <w:pPr>
        <w:wordWrap/>
        <w:spacing w:line="276" w:lineRule="auto"/>
        <w:rPr>
          <w:rFonts w:ascii="나눔스퀘어" w:eastAsia="나눔스퀘어" w:hAnsi="나눔스퀘어"/>
        </w:rPr>
      </w:pPr>
    </w:p>
    <w:p w:rsidR="007F7D74" w:rsidRDefault="007F7D74" w:rsidP="00C5607E">
      <w:pPr>
        <w:wordWrap/>
        <w:spacing w:line="276" w:lineRule="auto"/>
        <w:rPr>
          <w:rFonts w:ascii="나눔스퀘어" w:eastAsia="나눔스퀘어" w:hAnsi="나눔스퀘어" w:hint="eastAsia"/>
        </w:rPr>
      </w:pPr>
    </w:p>
    <w:p w:rsidR="00BB0791" w:rsidRDefault="00BB0791" w:rsidP="00BE2CC0">
      <w:pPr>
        <w:wordWrap/>
        <w:spacing w:line="276" w:lineRule="auto"/>
        <w:ind w:leftChars="100" w:left="200"/>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sidR="00BE2CC0">
        <w:rPr>
          <w:rFonts w:ascii="나눔스퀘어" w:eastAsia="나눔스퀘어" w:hAnsi="나눔스퀘어" w:hint="eastAsia"/>
        </w:rPr>
        <w:t xml:space="preserve">새로 생성한 </w:t>
      </w:r>
      <w:r w:rsidR="00BE2CC0">
        <w:rPr>
          <w:rFonts w:ascii="나눔스퀘어" w:eastAsia="나눔스퀘어" w:hAnsi="나눔스퀘어"/>
        </w:rPr>
        <w:t xml:space="preserve">mpg01 </w:t>
      </w:r>
      <w:r>
        <w:rPr>
          <w:rFonts w:ascii="나눔스퀘어" w:eastAsia="나눔스퀘어" w:hAnsi="나눔스퀘어" w:hint="eastAsia"/>
        </w:rPr>
        <w:t>변수와</w:t>
      </w:r>
      <w:r w:rsidR="00BE2CC0">
        <w:rPr>
          <w:rFonts w:ascii="나눔스퀘어" w:eastAsia="나눔스퀘어" w:hAnsi="나눔스퀘어" w:hint="eastAsia"/>
        </w:rPr>
        <w:t xml:space="preserve"> 가장 상관관계가 높은 변수는</w:t>
      </w:r>
      <w:r>
        <w:rPr>
          <w:rFonts w:ascii="나눔스퀘어" w:eastAsia="나눔스퀘어" w:hAnsi="나눔스퀘어" w:hint="eastAsia"/>
        </w:rPr>
        <w:t xml:space="preserve"> </w:t>
      </w:r>
      <w:r w:rsidR="00BE2CC0">
        <w:rPr>
          <w:rFonts w:ascii="나눔스퀘어" w:eastAsia="나눔스퀘어" w:hAnsi="나눔스퀘어" w:hint="eastAsia"/>
        </w:rPr>
        <w:t>c</w:t>
      </w:r>
      <w:r w:rsidR="00BE2CC0">
        <w:rPr>
          <w:rFonts w:ascii="나눔스퀘어" w:eastAsia="나눔스퀘어" w:hAnsi="나눔스퀘어"/>
        </w:rPr>
        <w:t>ylinders,</w:t>
      </w:r>
      <w:r>
        <w:rPr>
          <w:rFonts w:ascii="나눔스퀘어" w:eastAsia="나눔스퀘어" w:hAnsi="나눔스퀘어" w:hint="eastAsia"/>
        </w:rPr>
        <w:t xml:space="preserve"> </w:t>
      </w:r>
      <w:r w:rsidRPr="00BB0791">
        <w:rPr>
          <w:rFonts w:ascii="나눔스퀘어" w:eastAsia="나눔스퀘어" w:hAnsi="나눔스퀘어"/>
        </w:rPr>
        <w:t>displacement, horsepower, weight</w:t>
      </w:r>
      <w:r w:rsidR="00BE2CC0">
        <w:rPr>
          <w:rFonts w:ascii="나눔스퀘어" w:eastAsia="나눔스퀘어" w:hAnsi="나눔스퀘어"/>
        </w:rPr>
        <w:t xml:space="preserve"> </w:t>
      </w:r>
      <w:r>
        <w:rPr>
          <w:rFonts w:ascii="나눔스퀘어" w:eastAsia="나눔스퀘어" w:hAnsi="나눔스퀘어" w:hint="eastAsia"/>
        </w:rPr>
        <w:t>변수</w:t>
      </w:r>
      <w:r w:rsidR="00BE2CC0">
        <w:rPr>
          <w:rFonts w:ascii="나눔스퀘어" w:eastAsia="나눔스퀘어" w:hAnsi="나눔스퀘어" w:hint="eastAsia"/>
        </w:rPr>
        <w:t xml:space="preserve">의 상관계수 값이 가장 높은 것으로 보아 </w:t>
      </w:r>
      <w:r w:rsidR="00BE2CC0">
        <w:rPr>
          <w:rFonts w:ascii="나눔스퀘어" w:eastAsia="나눔스퀘어" w:hAnsi="나눔스퀘어"/>
        </w:rPr>
        <w:t xml:space="preserve">mpg01 </w:t>
      </w:r>
      <w:r w:rsidR="00BE2CC0">
        <w:rPr>
          <w:rFonts w:ascii="나눔스퀘어" w:eastAsia="나눔스퀘어" w:hAnsi="나눔스퀘어" w:hint="eastAsia"/>
        </w:rPr>
        <w:t>변수의 예측에 유의한 영향을 미칠 것으로 예상된다.</w:t>
      </w:r>
      <w:r w:rsidR="00BE2CC0">
        <w:rPr>
          <w:rFonts w:ascii="나눔스퀘어" w:eastAsia="나눔스퀘어" w:hAnsi="나눔스퀘어"/>
        </w:rPr>
        <w:t xml:space="preserve"> </w:t>
      </w:r>
    </w:p>
    <w:p w:rsidR="00C5607E" w:rsidRPr="00C5607E" w:rsidRDefault="00C5607E" w:rsidP="00C5607E">
      <w:pPr>
        <w:wordWrap/>
        <w:spacing w:line="276" w:lineRule="auto"/>
        <w:rPr>
          <w:rFonts w:ascii="나눔스퀘어" w:eastAsia="나눔스퀘어" w:hAnsi="나눔스퀘어" w:hint="eastAsia"/>
        </w:rPr>
      </w:pPr>
      <w:r w:rsidRPr="00C5607E">
        <w:rPr>
          <w:rFonts w:ascii="나눔스퀘어" w:eastAsia="나눔스퀘어" w:hAnsi="나눔스퀘어"/>
        </w:rPr>
        <w:t>(c) Split the data into a training set and a test set.</w:t>
      </w:r>
    </w:p>
    <w:p w:rsidR="00C5607E" w:rsidRPr="00C5607E" w:rsidRDefault="00C5607E" w:rsidP="00C5607E">
      <w:pPr>
        <w:wordWrap/>
        <w:spacing w:line="276" w:lineRule="auto"/>
        <w:rPr>
          <w:rFonts w:ascii="나눔스퀘어" w:eastAsia="나눔스퀘어" w:hAnsi="나눔스퀘어"/>
        </w:rPr>
      </w:pPr>
      <w:r w:rsidRPr="00C5607E">
        <w:rPr>
          <w:rFonts w:ascii="나눔스퀘어" w:eastAsia="나눔스퀘어" w:hAnsi="나눔스퀘어"/>
        </w:rPr>
        <w:t>(d) Perform LDA on the training data in order to predict mpg01 using the variables that seemed most associated with mpg01 in</w:t>
      </w:r>
      <w:r w:rsidR="002E12A2">
        <w:rPr>
          <w:rFonts w:ascii="나눔스퀘어" w:eastAsia="나눔스퀘어" w:hAnsi="나눔스퀘어"/>
        </w:rPr>
        <w:t xml:space="preserve"> </w:t>
      </w:r>
      <w:r w:rsidRPr="00C5607E">
        <w:rPr>
          <w:rFonts w:ascii="나눔스퀘어" w:eastAsia="나눔스퀘어" w:hAnsi="나눔스퀘어"/>
        </w:rPr>
        <w:t>(b). What is the test error of the model obtained?</w:t>
      </w:r>
    </w:p>
    <w:tbl>
      <w:tblPr>
        <w:tblpPr w:leftFromText="142" w:rightFromText="142" w:vertAnchor="text" w:horzAnchor="page" w:tblpX="1928" w:tblpY="-63"/>
        <w:tblOverlap w:val="never"/>
        <w:tblW w:w="4160" w:type="dxa"/>
        <w:tblCellMar>
          <w:left w:w="99" w:type="dxa"/>
          <w:right w:w="99" w:type="dxa"/>
        </w:tblCellMar>
        <w:tblLook w:val="04A0" w:firstRow="1" w:lastRow="0" w:firstColumn="1" w:lastColumn="0" w:noHBand="0" w:noVBand="1"/>
      </w:tblPr>
      <w:tblGrid>
        <w:gridCol w:w="1717"/>
        <w:gridCol w:w="363"/>
        <w:gridCol w:w="1040"/>
        <w:gridCol w:w="1040"/>
      </w:tblGrid>
      <w:tr w:rsidR="00E456BD" w:rsidRPr="006246D3" w:rsidTr="00E456BD">
        <w:trPr>
          <w:trHeight w:val="340"/>
        </w:trPr>
        <w:tc>
          <w:tcPr>
            <w:tcW w:w="2080" w:type="dxa"/>
            <w:gridSpan w:val="2"/>
            <w:vMerge w:val="restart"/>
            <w:tcBorders>
              <w:top w:val="nil"/>
              <w:left w:val="nil"/>
              <w:bottom w:val="nil"/>
              <w:right w:val="nil"/>
            </w:tcBorders>
            <w:shd w:val="clear" w:color="auto" w:fill="auto"/>
            <w:noWrap/>
            <w:vAlign w:val="center"/>
            <w:hideMark/>
          </w:tcPr>
          <w:p w:rsidR="00E456BD" w:rsidRPr="006246D3" w:rsidRDefault="00E456BD" w:rsidP="00E456BD">
            <w:pPr>
              <w:widowControl/>
              <w:wordWrap/>
              <w:autoSpaceDE/>
              <w:autoSpaceDN/>
              <w:spacing w:after="0" w:line="240" w:lineRule="auto"/>
              <w:jc w:val="left"/>
              <w:rPr>
                <w:rFonts w:ascii="굴림" w:eastAsia="굴림" w:hAnsi="굴림" w:cs="굴림"/>
                <w:kern w:val="0"/>
                <w:sz w:val="24"/>
                <w:szCs w:val="24"/>
              </w:rPr>
            </w:pPr>
          </w:p>
        </w:tc>
        <w:tc>
          <w:tcPr>
            <w:tcW w:w="2080" w:type="dxa"/>
            <w:gridSpan w:val="2"/>
            <w:tcBorders>
              <w:top w:val="nil"/>
              <w:left w:val="nil"/>
              <w:bottom w:val="nil"/>
              <w:right w:val="nil"/>
            </w:tcBorders>
            <w:shd w:val="clear" w:color="auto" w:fill="auto"/>
            <w:noWrap/>
            <w:vAlign w:val="center"/>
            <w:hideMark/>
          </w:tcPr>
          <w:p w:rsidR="00E456BD" w:rsidRPr="006246D3" w:rsidRDefault="00E456BD" w:rsidP="00E456BD">
            <w:pPr>
              <w:widowControl/>
              <w:wordWrap/>
              <w:autoSpaceDE/>
              <w:autoSpaceDN/>
              <w:spacing w:after="0" w:line="240" w:lineRule="auto"/>
              <w:jc w:val="center"/>
              <w:rPr>
                <w:rFonts w:ascii="맑은 고딕" w:eastAsia="맑은 고딕" w:hAnsi="맑은 고딕" w:cs="굴림"/>
                <w:color w:val="000000"/>
                <w:kern w:val="0"/>
                <w:sz w:val="22"/>
              </w:rPr>
            </w:pPr>
            <w:r w:rsidRPr="006246D3">
              <w:rPr>
                <w:rFonts w:ascii="맑은 고딕" w:eastAsia="맑은 고딕" w:hAnsi="맑은 고딕" w:cs="굴림" w:hint="eastAsia"/>
                <w:color w:val="000000"/>
                <w:kern w:val="0"/>
                <w:sz w:val="22"/>
              </w:rPr>
              <w:t>Observe</w:t>
            </w:r>
          </w:p>
        </w:tc>
      </w:tr>
      <w:tr w:rsidR="00E456BD" w:rsidRPr="006246D3" w:rsidTr="00E456BD">
        <w:trPr>
          <w:trHeight w:val="340"/>
        </w:trPr>
        <w:tc>
          <w:tcPr>
            <w:tcW w:w="2080" w:type="dxa"/>
            <w:gridSpan w:val="2"/>
            <w:vMerge/>
            <w:tcBorders>
              <w:top w:val="nil"/>
              <w:left w:val="nil"/>
              <w:bottom w:val="nil"/>
              <w:right w:val="nil"/>
            </w:tcBorders>
            <w:vAlign w:val="center"/>
            <w:hideMark/>
          </w:tcPr>
          <w:p w:rsidR="00E456BD" w:rsidRPr="006246D3" w:rsidRDefault="00E456BD" w:rsidP="00E456BD">
            <w:pPr>
              <w:widowControl/>
              <w:wordWrap/>
              <w:autoSpaceDE/>
              <w:autoSpaceDN/>
              <w:spacing w:after="0" w:line="240" w:lineRule="auto"/>
              <w:jc w:val="left"/>
              <w:rPr>
                <w:rFonts w:ascii="굴림" w:eastAsia="굴림" w:hAnsi="굴림" w:cs="굴림"/>
                <w:kern w:val="0"/>
                <w:sz w:val="24"/>
                <w:szCs w:val="24"/>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0</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1</w:t>
            </w:r>
          </w:p>
        </w:tc>
      </w:tr>
      <w:tr w:rsidR="00E456BD" w:rsidRPr="006246D3" w:rsidTr="00E456BD">
        <w:trPr>
          <w:trHeight w:val="340"/>
        </w:trPr>
        <w:tc>
          <w:tcPr>
            <w:tcW w:w="1717" w:type="dxa"/>
            <w:vMerge w:val="restart"/>
            <w:tcBorders>
              <w:top w:val="nil"/>
              <w:left w:val="nil"/>
              <w:bottom w:val="nil"/>
              <w:right w:val="nil"/>
            </w:tcBorders>
            <w:shd w:val="clear" w:color="auto" w:fill="auto"/>
            <w:noWrap/>
            <w:vAlign w:val="center"/>
            <w:hideMark/>
          </w:tcPr>
          <w:p w:rsidR="00E456BD" w:rsidRPr="006246D3" w:rsidRDefault="00E456BD" w:rsidP="00E456BD">
            <w:pPr>
              <w:widowControl/>
              <w:wordWrap/>
              <w:autoSpaceDE/>
              <w:autoSpaceDN/>
              <w:spacing w:after="0" w:line="240" w:lineRule="auto"/>
              <w:jc w:val="center"/>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Predict</w:t>
            </w:r>
          </w:p>
        </w:tc>
        <w:tc>
          <w:tcPr>
            <w:tcW w:w="3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49</w:t>
            </w:r>
          </w:p>
        </w:tc>
        <w:tc>
          <w:tcPr>
            <w:tcW w:w="1040" w:type="dxa"/>
            <w:tcBorders>
              <w:top w:val="nil"/>
              <w:left w:val="nil"/>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1</w:t>
            </w:r>
          </w:p>
        </w:tc>
      </w:tr>
      <w:tr w:rsidR="00E456BD" w:rsidRPr="006246D3" w:rsidTr="00E456BD">
        <w:trPr>
          <w:trHeight w:val="340"/>
        </w:trPr>
        <w:tc>
          <w:tcPr>
            <w:tcW w:w="1717" w:type="dxa"/>
            <w:vMerge/>
            <w:tcBorders>
              <w:top w:val="nil"/>
              <w:left w:val="nil"/>
              <w:bottom w:val="nil"/>
              <w:right w:val="nil"/>
            </w:tcBorders>
            <w:vAlign w:val="center"/>
            <w:hideMark/>
          </w:tcPr>
          <w:p w:rsidR="00E456BD" w:rsidRPr="006246D3" w:rsidRDefault="00E456BD" w:rsidP="00E456BD">
            <w:pPr>
              <w:widowControl/>
              <w:wordWrap/>
              <w:autoSpaceDE/>
              <w:autoSpaceDN/>
              <w:spacing w:after="0" w:line="240" w:lineRule="auto"/>
              <w:jc w:val="left"/>
              <w:rPr>
                <w:rFonts w:ascii="맑은 고딕" w:eastAsia="맑은 고딕" w:hAnsi="맑은 고딕" w:cs="굴림"/>
                <w:color w:val="000000"/>
                <w:kern w:val="0"/>
                <w:sz w:val="22"/>
              </w:rPr>
            </w:pPr>
          </w:p>
        </w:tc>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8</w:t>
            </w:r>
          </w:p>
        </w:tc>
        <w:tc>
          <w:tcPr>
            <w:tcW w:w="1040" w:type="dxa"/>
            <w:tcBorders>
              <w:top w:val="nil"/>
              <w:left w:val="nil"/>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60</w:t>
            </w:r>
          </w:p>
        </w:tc>
      </w:tr>
    </w:tbl>
    <w:p w:rsidR="00C5607E" w:rsidRDefault="00C5607E" w:rsidP="00C5607E">
      <w:pPr>
        <w:wordWrap/>
        <w:spacing w:line="276" w:lineRule="auto"/>
        <w:rPr>
          <w:rFonts w:ascii="나눔스퀘어" w:eastAsia="나눔스퀘어" w:hAnsi="나눔스퀘어"/>
        </w:rPr>
      </w:pPr>
    </w:p>
    <w:p w:rsidR="00E456BD" w:rsidRPr="00FB45FD" w:rsidRDefault="00E456BD" w:rsidP="00C5607E">
      <w:pPr>
        <w:wordWrap/>
        <w:spacing w:line="276" w:lineRule="auto"/>
        <w:rPr>
          <w:rFonts w:ascii="나눔스퀘어" w:eastAsia="나눔스퀘어" w:hAnsi="나눔스퀘어"/>
        </w:rPr>
      </w:pPr>
    </w:p>
    <w:p w:rsidR="00E456BD" w:rsidRPr="00C5607E" w:rsidRDefault="00FB45FD" w:rsidP="00FB45FD">
      <w:pPr>
        <w:widowControl/>
        <w:wordWrap/>
        <w:autoSpaceDE/>
        <w:autoSpaceDN/>
        <w:rPr>
          <w:rFonts w:ascii="나눔스퀘어" w:eastAsia="나눔스퀘어" w:hAnsi="나눔스퀘어" w:hint="eastAsia"/>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Confusion Mastix </w:t>
      </w:r>
      <w:r>
        <w:rPr>
          <w:rFonts w:ascii="나눔스퀘어" w:eastAsia="나눔스퀘어" w:hAnsi="나눔스퀘어" w:hint="eastAsia"/>
        </w:rPr>
        <w:t>를 작성해 보았을 때,</w:t>
      </w:r>
      <w:r>
        <w:rPr>
          <w:rFonts w:ascii="나눔스퀘어" w:eastAsia="나눔스퀘어" w:hAnsi="나눔스퀘어"/>
        </w:rPr>
        <w:t xml:space="preserve"> </w:t>
      </w:r>
      <w:r>
        <w:rPr>
          <w:rFonts w:ascii="나눔스퀘어" w:eastAsia="나눔스퀘어" w:hAnsi="나눔스퀘어" w:hint="eastAsia"/>
        </w:rPr>
        <w:t xml:space="preserve">오분류율은 약 </w:t>
      </w:r>
      <w:r>
        <w:rPr>
          <w:rFonts w:ascii="나눔스퀘어" w:eastAsia="나눔스퀘어" w:hAnsi="나눔스퀘어"/>
        </w:rPr>
        <w:t>7.6%</w:t>
      </w:r>
      <w:r>
        <w:rPr>
          <w:rFonts w:ascii="나눔스퀘어" w:eastAsia="나눔스퀘어" w:hAnsi="나눔스퀘어" w:hint="eastAsia"/>
        </w:rPr>
        <w:t>로 나타난다.</w:t>
      </w:r>
    </w:p>
    <w:p w:rsidR="00C5607E" w:rsidRPr="00C5607E" w:rsidRDefault="00C5607E" w:rsidP="000436F3">
      <w:pPr>
        <w:tabs>
          <w:tab w:val="left" w:pos="3828"/>
        </w:tabs>
        <w:wordWrap/>
        <w:spacing w:line="276" w:lineRule="auto"/>
        <w:rPr>
          <w:rFonts w:ascii="나눔스퀘어" w:eastAsia="나눔스퀘어" w:hAnsi="나눔스퀘어"/>
        </w:rPr>
      </w:pPr>
      <w:r w:rsidRPr="00C5607E">
        <w:rPr>
          <w:rFonts w:ascii="나눔스퀘어" w:eastAsia="나눔스퀘어" w:hAnsi="나눔스퀘어"/>
        </w:rPr>
        <w:lastRenderedPageBreak/>
        <w:t>(e) Perform QDA on the training data in order to predict mpg01</w:t>
      </w:r>
      <w:r w:rsidR="002E12A2">
        <w:rPr>
          <w:rFonts w:ascii="나눔스퀘어" w:eastAsia="나눔스퀘어" w:hAnsi="나눔스퀘어" w:hint="eastAsia"/>
        </w:rPr>
        <w:t xml:space="preserve"> </w:t>
      </w:r>
      <w:r w:rsidRPr="00C5607E">
        <w:rPr>
          <w:rFonts w:ascii="나눔스퀘어" w:eastAsia="나눔스퀘어" w:hAnsi="나눔스퀘어"/>
        </w:rPr>
        <w:t>using the variables that seemed most associated with mpg01 in</w:t>
      </w:r>
      <w:r w:rsidR="002E12A2">
        <w:rPr>
          <w:rFonts w:ascii="나눔스퀘어" w:eastAsia="나눔스퀘어" w:hAnsi="나눔스퀘어" w:hint="eastAsia"/>
        </w:rPr>
        <w:t xml:space="preserve"> </w:t>
      </w:r>
      <w:r w:rsidRPr="00C5607E">
        <w:rPr>
          <w:rFonts w:ascii="나눔스퀘어" w:eastAsia="나눔스퀘어" w:hAnsi="나눔스퀘어"/>
        </w:rPr>
        <w:t>(b). What is the test error of the model obtained?</w:t>
      </w:r>
    </w:p>
    <w:tbl>
      <w:tblPr>
        <w:tblpPr w:leftFromText="142" w:rightFromText="142" w:vertAnchor="text" w:horzAnchor="margin" w:tblpY="56"/>
        <w:tblOverlap w:val="never"/>
        <w:tblW w:w="4160" w:type="dxa"/>
        <w:tblCellMar>
          <w:left w:w="99" w:type="dxa"/>
          <w:right w:w="99" w:type="dxa"/>
        </w:tblCellMar>
        <w:tblLook w:val="04A0" w:firstRow="1" w:lastRow="0" w:firstColumn="1" w:lastColumn="0" w:noHBand="0" w:noVBand="1"/>
      </w:tblPr>
      <w:tblGrid>
        <w:gridCol w:w="1717"/>
        <w:gridCol w:w="363"/>
        <w:gridCol w:w="1040"/>
        <w:gridCol w:w="1040"/>
      </w:tblGrid>
      <w:tr w:rsidR="00E456BD" w:rsidRPr="006246D3" w:rsidTr="00E456BD">
        <w:trPr>
          <w:trHeight w:val="340"/>
        </w:trPr>
        <w:tc>
          <w:tcPr>
            <w:tcW w:w="2080" w:type="dxa"/>
            <w:gridSpan w:val="2"/>
            <w:vMerge w:val="restart"/>
            <w:tcBorders>
              <w:top w:val="nil"/>
              <w:left w:val="nil"/>
              <w:bottom w:val="nil"/>
              <w:right w:val="nil"/>
            </w:tcBorders>
            <w:shd w:val="clear" w:color="auto" w:fill="auto"/>
            <w:noWrap/>
            <w:vAlign w:val="center"/>
            <w:hideMark/>
          </w:tcPr>
          <w:p w:rsidR="00E456BD" w:rsidRPr="006246D3" w:rsidRDefault="00E456BD" w:rsidP="00E456BD">
            <w:pPr>
              <w:widowControl/>
              <w:wordWrap/>
              <w:autoSpaceDE/>
              <w:autoSpaceDN/>
              <w:spacing w:after="0" w:line="240" w:lineRule="auto"/>
              <w:jc w:val="left"/>
              <w:rPr>
                <w:rFonts w:ascii="굴림" w:eastAsia="굴림" w:hAnsi="굴림" w:cs="굴림"/>
                <w:kern w:val="0"/>
                <w:sz w:val="24"/>
                <w:szCs w:val="24"/>
              </w:rPr>
            </w:pPr>
          </w:p>
        </w:tc>
        <w:tc>
          <w:tcPr>
            <w:tcW w:w="2080" w:type="dxa"/>
            <w:gridSpan w:val="2"/>
            <w:tcBorders>
              <w:top w:val="nil"/>
              <w:left w:val="nil"/>
              <w:bottom w:val="nil"/>
              <w:right w:val="nil"/>
            </w:tcBorders>
            <w:shd w:val="clear" w:color="auto" w:fill="auto"/>
            <w:noWrap/>
            <w:vAlign w:val="center"/>
            <w:hideMark/>
          </w:tcPr>
          <w:p w:rsidR="00E456BD" w:rsidRPr="006246D3" w:rsidRDefault="00E456BD" w:rsidP="00E456BD">
            <w:pPr>
              <w:widowControl/>
              <w:wordWrap/>
              <w:autoSpaceDE/>
              <w:autoSpaceDN/>
              <w:spacing w:after="0" w:line="240" w:lineRule="auto"/>
              <w:jc w:val="center"/>
              <w:rPr>
                <w:rFonts w:ascii="맑은 고딕" w:eastAsia="맑은 고딕" w:hAnsi="맑은 고딕" w:cs="굴림"/>
                <w:color w:val="000000"/>
                <w:kern w:val="0"/>
                <w:sz w:val="22"/>
              </w:rPr>
            </w:pPr>
            <w:r w:rsidRPr="006246D3">
              <w:rPr>
                <w:rFonts w:ascii="맑은 고딕" w:eastAsia="맑은 고딕" w:hAnsi="맑은 고딕" w:cs="굴림" w:hint="eastAsia"/>
                <w:color w:val="000000"/>
                <w:kern w:val="0"/>
                <w:sz w:val="22"/>
              </w:rPr>
              <w:t>Observe</w:t>
            </w:r>
          </w:p>
        </w:tc>
      </w:tr>
      <w:tr w:rsidR="00E456BD" w:rsidRPr="006246D3" w:rsidTr="00E456BD">
        <w:trPr>
          <w:trHeight w:val="340"/>
        </w:trPr>
        <w:tc>
          <w:tcPr>
            <w:tcW w:w="2080" w:type="dxa"/>
            <w:gridSpan w:val="2"/>
            <w:vMerge/>
            <w:tcBorders>
              <w:top w:val="nil"/>
              <w:left w:val="nil"/>
              <w:bottom w:val="nil"/>
              <w:right w:val="nil"/>
            </w:tcBorders>
            <w:vAlign w:val="center"/>
            <w:hideMark/>
          </w:tcPr>
          <w:p w:rsidR="00E456BD" w:rsidRPr="006246D3" w:rsidRDefault="00E456BD" w:rsidP="00E456BD">
            <w:pPr>
              <w:widowControl/>
              <w:wordWrap/>
              <w:autoSpaceDE/>
              <w:autoSpaceDN/>
              <w:spacing w:after="0" w:line="240" w:lineRule="auto"/>
              <w:jc w:val="left"/>
              <w:rPr>
                <w:rFonts w:ascii="굴림" w:eastAsia="굴림" w:hAnsi="굴림" w:cs="굴림"/>
                <w:kern w:val="0"/>
                <w:sz w:val="24"/>
                <w:szCs w:val="24"/>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0</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1</w:t>
            </w:r>
          </w:p>
        </w:tc>
      </w:tr>
      <w:tr w:rsidR="00E456BD" w:rsidRPr="006246D3" w:rsidTr="00E456BD">
        <w:trPr>
          <w:trHeight w:val="340"/>
        </w:trPr>
        <w:tc>
          <w:tcPr>
            <w:tcW w:w="1717" w:type="dxa"/>
            <w:vMerge w:val="restart"/>
            <w:tcBorders>
              <w:top w:val="nil"/>
              <w:left w:val="nil"/>
              <w:bottom w:val="nil"/>
              <w:right w:val="nil"/>
            </w:tcBorders>
            <w:shd w:val="clear" w:color="auto" w:fill="auto"/>
            <w:noWrap/>
            <w:vAlign w:val="center"/>
            <w:hideMark/>
          </w:tcPr>
          <w:p w:rsidR="00E456BD" w:rsidRPr="006246D3" w:rsidRDefault="00E456BD" w:rsidP="00E456BD">
            <w:pPr>
              <w:widowControl/>
              <w:wordWrap/>
              <w:autoSpaceDE/>
              <w:autoSpaceDN/>
              <w:spacing w:after="0" w:line="240" w:lineRule="auto"/>
              <w:jc w:val="center"/>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Predict</w:t>
            </w:r>
          </w:p>
        </w:tc>
        <w:tc>
          <w:tcPr>
            <w:tcW w:w="3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49</w:t>
            </w:r>
          </w:p>
        </w:tc>
        <w:tc>
          <w:tcPr>
            <w:tcW w:w="1040" w:type="dxa"/>
            <w:tcBorders>
              <w:top w:val="nil"/>
              <w:left w:val="nil"/>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4</w:t>
            </w:r>
          </w:p>
        </w:tc>
      </w:tr>
      <w:tr w:rsidR="00E456BD" w:rsidRPr="006246D3" w:rsidTr="00E456BD">
        <w:trPr>
          <w:trHeight w:val="340"/>
        </w:trPr>
        <w:tc>
          <w:tcPr>
            <w:tcW w:w="1717" w:type="dxa"/>
            <w:vMerge/>
            <w:tcBorders>
              <w:top w:val="nil"/>
              <w:left w:val="nil"/>
              <w:bottom w:val="nil"/>
              <w:right w:val="nil"/>
            </w:tcBorders>
            <w:vAlign w:val="center"/>
            <w:hideMark/>
          </w:tcPr>
          <w:p w:rsidR="00E456BD" w:rsidRPr="006246D3" w:rsidRDefault="00E456BD" w:rsidP="00E456BD">
            <w:pPr>
              <w:widowControl/>
              <w:wordWrap/>
              <w:autoSpaceDE/>
              <w:autoSpaceDN/>
              <w:spacing w:after="0" w:line="240" w:lineRule="auto"/>
              <w:jc w:val="left"/>
              <w:rPr>
                <w:rFonts w:ascii="맑은 고딕" w:eastAsia="맑은 고딕" w:hAnsi="맑은 고딕" w:cs="굴림"/>
                <w:color w:val="000000"/>
                <w:kern w:val="0"/>
                <w:sz w:val="22"/>
              </w:rPr>
            </w:pPr>
          </w:p>
        </w:tc>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8</w:t>
            </w:r>
          </w:p>
        </w:tc>
        <w:tc>
          <w:tcPr>
            <w:tcW w:w="1040" w:type="dxa"/>
            <w:tcBorders>
              <w:top w:val="nil"/>
              <w:left w:val="nil"/>
              <w:bottom w:val="single" w:sz="4" w:space="0" w:color="auto"/>
              <w:right w:val="single" w:sz="4" w:space="0" w:color="auto"/>
            </w:tcBorders>
            <w:shd w:val="clear" w:color="auto" w:fill="auto"/>
            <w:noWrap/>
            <w:vAlign w:val="center"/>
            <w:hideMark/>
          </w:tcPr>
          <w:p w:rsidR="00E456BD" w:rsidRPr="006246D3" w:rsidRDefault="00E456BD"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57</w:t>
            </w:r>
          </w:p>
        </w:tc>
      </w:tr>
    </w:tbl>
    <w:p w:rsidR="00C5607E" w:rsidRDefault="00C5607E" w:rsidP="00C5607E">
      <w:pPr>
        <w:wordWrap/>
        <w:spacing w:line="276" w:lineRule="auto"/>
        <w:rPr>
          <w:rFonts w:ascii="나눔스퀘어" w:eastAsia="나눔스퀘어" w:hAnsi="나눔스퀘어"/>
        </w:rPr>
      </w:pPr>
    </w:p>
    <w:p w:rsidR="00E456BD" w:rsidRDefault="00E456BD" w:rsidP="00C5607E">
      <w:pPr>
        <w:wordWrap/>
        <w:spacing w:line="276" w:lineRule="auto"/>
        <w:rPr>
          <w:rFonts w:ascii="나눔스퀘어" w:eastAsia="나눔스퀘어" w:hAnsi="나눔스퀘어"/>
        </w:rPr>
      </w:pPr>
    </w:p>
    <w:p w:rsidR="00FB45FD" w:rsidRPr="00C5607E" w:rsidRDefault="00FB45FD" w:rsidP="00FB45FD">
      <w:pPr>
        <w:widowControl/>
        <w:wordWrap/>
        <w:autoSpaceDE/>
        <w:autoSpaceDN/>
        <w:rPr>
          <w:rFonts w:ascii="나눔스퀘어" w:eastAsia="나눔스퀘어" w:hAnsi="나눔스퀘어" w:hint="eastAsia"/>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Confusion Mastix </w:t>
      </w:r>
      <w:r>
        <w:rPr>
          <w:rFonts w:ascii="나눔스퀘어" w:eastAsia="나눔스퀘어" w:hAnsi="나눔스퀘어" w:hint="eastAsia"/>
        </w:rPr>
        <w:t>를 작성해 보았을 때,</w:t>
      </w:r>
      <w:r>
        <w:rPr>
          <w:rFonts w:ascii="나눔스퀘어" w:eastAsia="나눔스퀘어" w:hAnsi="나눔스퀘어"/>
        </w:rPr>
        <w:t xml:space="preserve"> </w:t>
      </w:r>
      <w:r>
        <w:rPr>
          <w:rFonts w:ascii="나눔스퀘어" w:eastAsia="나눔스퀘어" w:hAnsi="나눔스퀘어" w:hint="eastAsia"/>
        </w:rPr>
        <w:t>오분류율은 약</w:t>
      </w:r>
      <w:r>
        <w:rPr>
          <w:rFonts w:ascii="나눔스퀘어" w:eastAsia="나눔스퀘어" w:hAnsi="나눔스퀘어"/>
        </w:rPr>
        <w:t xml:space="preserve"> 10.1%</w:t>
      </w:r>
      <w:r>
        <w:rPr>
          <w:rFonts w:ascii="나눔스퀘어" w:eastAsia="나눔스퀘어" w:hAnsi="나눔스퀘어" w:hint="eastAsia"/>
        </w:rPr>
        <w:t>로 나타난다.</w:t>
      </w:r>
    </w:p>
    <w:p w:rsidR="00E456BD" w:rsidRPr="00C5607E" w:rsidRDefault="00E456BD" w:rsidP="00C5607E">
      <w:pPr>
        <w:wordWrap/>
        <w:spacing w:line="276" w:lineRule="auto"/>
        <w:rPr>
          <w:rFonts w:ascii="나눔스퀘어" w:eastAsia="나눔스퀘어" w:hAnsi="나눔스퀘어" w:hint="eastAsia"/>
        </w:rPr>
      </w:pPr>
    </w:p>
    <w:p w:rsidR="00C5607E" w:rsidRPr="00C5607E" w:rsidRDefault="00C5607E" w:rsidP="00C5607E">
      <w:pPr>
        <w:wordWrap/>
        <w:spacing w:line="276" w:lineRule="auto"/>
        <w:rPr>
          <w:rFonts w:ascii="나눔스퀘어" w:eastAsia="나눔스퀘어" w:hAnsi="나눔스퀘어"/>
        </w:rPr>
      </w:pPr>
      <w:r w:rsidRPr="00C5607E">
        <w:rPr>
          <w:rFonts w:ascii="나눔스퀘어" w:eastAsia="나눔스퀘어" w:hAnsi="나눔스퀘어"/>
        </w:rPr>
        <w:t>(f) Perform logistic regression on the training data in order to predict mpg01 using the variables that seemed most associated with mpg01 in (b). What is the test error of the model obtained?</w:t>
      </w:r>
    </w:p>
    <w:tbl>
      <w:tblPr>
        <w:tblpPr w:leftFromText="142" w:rightFromText="142" w:vertAnchor="text" w:horzAnchor="margin" w:tblpY="1"/>
        <w:tblOverlap w:val="never"/>
        <w:tblW w:w="4160" w:type="dxa"/>
        <w:tblCellMar>
          <w:left w:w="99" w:type="dxa"/>
          <w:right w:w="99" w:type="dxa"/>
        </w:tblCellMar>
        <w:tblLook w:val="04A0" w:firstRow="1" w:lastRow="0" w:firstColumn="1" w:lastColumn="0" w:noHBand="0" w:noVBand="1"/>
      </w:tblPr>
      <w:tblGrid>
        <w:gridCol w:w="1717"/>
        <w:gridCol w:w="363"/>
        <w:gridCol w:w="1040"/>
        <w:gridCol w:w="1040"/>
      </w:tblGrid>
      <w:tr w:rsidR="006246D3" w:rsidRPr="006246D3" w:rsidTr="00E456BD">
        <w:trPr>
          <w:trHeight w:val="340"/>
        </w:trPr>
        <w:tc>
          <w:tcPr>
            <w:tcW w:w="2080" w:type="dxa"/>
            <w:gridSpan w:val="2"/>
            <w:vMerge w:val="restart"/>
            <w:tcBorders>
              <w:top w:val="nil"/>
              <w:left w:val="nil"/>
              <w:bottom w:val="nil"/>
              <w:right w:val="nil"/>
            </w:tcBorders>
            <w:shd w:val="clear" w:color="auto" w:fill="auto"/>
            <w:noWrap/>
            <w:vAlign w:val="center"/>
            <w:hideMark/>
          </w:tcPr>
          <w:p w:rsidR="006246D3" w:rsidRPr="006246D3" w:rsidRDefault="006246D3" w:rsidP="00E456BD">
            <w:pPr>
              <w:widowControl/>
              <w:wordWrap/>
              <w:autoSpaceDE/>
              <w:autoSpaceDN/>
              <w:spacing w:after="0" w:line="240" w:lineRule="auto"/>
              <w:jc w:val="left"/>
              <w:rPr>
                <w:rFonts w:ascii="굴림" w:eastAsia="굴림" w:hAnsi="굴림" w:cs="굴림"/>
                <w:kern w:val="0"/>
                <w:sz w:val="24"/>
                <w:szCs w:val="24"/>
              </w:rPr>
            </w:pPr>
          </w:p>
        </w:tc>
        <w:tc>
          <w:tcPr>
            <w:tcW w:w="2080" w:type="dxa"/>
            <w:gridSpan w:val="2"/>
            <w:tcBorders>
              <w:top w:val="nil"/>
              <w:left w:val="nil"/>
              <w:bottom w:val="nil"/>
              <w:right w:val="nil"/>
            </w:tcBorders>
            <w:shd w:val="clear" w:color="auto" w:fill="auto"/>
            <w:noWrap/>
            <w:vAlign w:val="center"/>
            <w:hideMark/>
          </w:tcPr>
          <w:p w:rsidR="006246D3" w:rsidRPr="006246D3" w:rsidRDefault="006246D3" w:rsidP="00E456BD">
            <w:pPr>
              <w:widowControl/>
              <w:wordWrap/>
              <w:autoSpaceDE/>
              <w:autoSpaceDN/>
              <w:spacing w:after="0" w:line="240" w:lineRule="auto"/>
              <w:jc w:val="center"/>
              <w:rPr>
                <w:rFonts w:ascii="맑은 고딕" w:eastAsia="맑은 고딕" w:hAnsi="맑은 고딕" w:cs="굴림"/>
                <w:color w:val="000000"/>
                <w:kern w:val="0"/>
                <w:sz w:val="22"/>
              </w:rPr>
            </w:pPr>
            <w:r w:rsidRPr="006246D3">
              <w:rPr>
                <w:rFonts w:ascii="맑은 고딕" w:eastAsia="맑은 고딕" w:hAnsi="맑은 고딕" w:cs="굴림" w:hint="eastAsia"/>
                <w:color w:val="000000"/>
                <w:kern w:val="0"/>
                <w:sz w:val="22"/>
              </w:rPr>
              <w:t>Observe</w:t>
            </w:r>
          </w:p>
        </w:tc>
      </w:tr>
      <w:tr w:rsidR="006246D3" w:rsidRPr="006246D3" w:rsidTr="00E456BD">
        <w:trPr>
          <w:trHeight w:val="340"/>
        </w:trPr>
        <w:tc>
          <w:tcPr>
            <w:tcW w:w="2080" w:type="dxa"/>
            <w:gridSpan w:val="2"/>
            <w:vMerge/>
            <w:tcBorders>
              <w:top w:val="nil"/>
              <w:left w:val="nil"/>
              <w:bottom w:val="nil"/>
              <w:right w:val="nil"/>
            </w:tcBorders>
            <w:vAlign w:val="center"/>
            <w:hideMark/>
          </w:tcPr>
          <w:p w:rsidR="006246D3" w:rsidRPr="006246D3" w:rsidRDefault="006246D3" w:rsidP="00E456BD">
            <w:pPr>
              <w:widowControl/>
              <w:wordWrap/>
              <w:autoSpaceDE/>
              <w:autoSpaceDN/>
              <w:spacing w:after="0" w:line="240" w:lineRule="auto"/>
              <w:jc w:val="left"/>
              <w:rPr>
                <w:rFonts w:ascii="굴림" w:eastAsia="굴림" w:hAnsi="굴림" w:cs="굴림"/>
                <w:kern w:val="0"/>
                <w:sz w:val="24"/>
                <w:szCs w:val="24"/>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46D3" w:rsidRPr="006246D3" w:rsidRDefault="006246D3"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0</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6246D3" w:rsidRPr="006246D3" w:rsidRDefault="006246D3"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1</w:t>
            </w:r>
          </w:p>
        </w:tc>
      </w:tr>
      <w:tr w:rsidR="006246D3" w:rsidRPr="006246D3" w:rsidTr="00E456BD">
        <w:trPr>
          <w:trHeight w:val="340"/>
        </w:trPr>
        <w:tc>
          <w:tcPr>
            <w:tcW w:w="1717" w:type="dxa"/>
            <w:vMerge w:val="restart"/>
            <w:tcBorders>
              <w:top w:val="nil"/>
              <w:left w:val="nil"/>
              <w:bottom w:val="nil"/>
              <w:right w:val="nil"/>
            </w:tcBorders>
            <w:shd w:val="clear" w:color="auto" w:fill="auto"/>
            <w:noWrap/>
            <w:vAlign w:val="center"/>
            <w:hideMark/>
          </w:tcPr>
          <w:p w:rsidR="006246D3" w:rsidRPr="006246D3" w:rsidRDefault="006246D3" w:rsidP="00E456BD">
            <w:pPr>
              <w:widowControl/>
              <w:wordWrap/>
              <w:autoSpaceDE/>
              <w:autoSpaceDN/>
              <w:spacing w:after="0" w:line="240" w:lineRule="auto"/>
              <w:jc w:val="center"/>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Predict</w:t>
            </w:r>
          </w:p>
        </w:tc>
        <w:tc>
          <w:tcPr>
            <w:tcW w:w="3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46D3" w:rsidRPr="006246D3" w:rsidRDefault="006246D3"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rsidR="006246D3" w:rsidRPr="006246D3" w:rsidRDefault="006246D3"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47</w:t>
            </w:r>
          </w:p>
        </w:tc>
        <w:tc>
          <w:tcPr>
            <w:tcW w:w="1040" w:type="dxa"/>
            <w:tcBorders>
              <w:top w:val="nil"/>
              <w:left w:val="nil"/>
              <w:bottom w:val="single" w:sz="4" w:space="0" w:color="auto"/>
              <w:right w:val="single" w:sz="4" w:space="0" w:color="auto"/>
            </w:tcBorders>
            <w:shd w:val="clear" w:color="auto" w:fill="auto"/>
            <w:noWrap/>
            <w:vAlign w:val="center"/>
            <w:hideMark/>
          </w:tcPr>
          <w:p w:rsidR="006246D3" w:rsidRPr="006246D3" w:rsidRDefault="006246D3"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9</w:t>
            </w:r>
          </w:p>
        </w:tc>
      </w:tr>
      <w:tr w:rsidR="006246D3" w:rsidRPr="006246D3" w:rsidTr="00E456BD">
        <w:trPr>
          <w:trHeight w:val="340"/>
        </w:trPr>
        <w:tc>
          <w:tcPr>
            <w:tcW w:w="1717" w:type="dxa"/>
            <w:vMerge/>
            <w:tcBorders>
              <w:top w:val="nil"/>
              <w:left w:val="nil"/>
              <w:bottom w:val="nil"/>
              <w:right w:val="nil"/>
            </w:tcBorders>
            <w:vAlign w:val="center"/>
            <w:hideMark/>
          </w:tcPr>
          <w:p w:rsidR="006246D3" w:rsidRPr="006246D3" w:rsidRDefault="006246D3" w:rsidP="00E456BD">
            <w:pPr>
              <w:widowControl/>
              <w:wordWrap/>
              <w:autoSpaceDE/>
              <w:autoSpaceDN/>
              <w:spacing w:after="0" w:line="240" w:lineRule="auto"/>
              <w:jc w:val="left"/>
              <w:rPr>
                <w:rFonts w:ascii="맑은 고딕" w:eastAsia="맑은 고딕" w:hAnsi="맑은 고딕" w:cs="굴림"/>
                <w:color w:val="000000"/>
                <w:kern w:val="0"/>
                <w:sz w:val="22"/>
              </w:rPr>
            </w:pPr>
          </w:p>
        </w:tc>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6246D3" w:rsidRPr="006246D3" w:rsidRDefault="006246D3"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rsidR="006246D3" w:rsidRPr="006246D3" w:rsidRDefault="006246D3"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10</w:t>
            </w:r>
          </w:p>
        </w:tc>
        <w:tc>
          <w:tcPr>
            <w:tcW w:w="1040" w:type="dxa"/>
            <w:tcBorders>
              <w:top w:val="nil"/>
              <w:left w:val="nil"/>
              <w:bottom w:val="single" w:sz="4" w:space="0" w:color="auto"/>
              <w:right w:val="single" w:sz="4" w:space="0" w:color="auto"/>
            </w:tcBorders>
            <w:shd w:val="clear" w:color="auto" w:fill="auto"/>
            <w:noWrap/>
            <w:vAlign w:val="center"/>
            <w:hideMark/>
          </w:tcPr>
          <w:p w:rsidR="006246D3" w:rsidRPr="006246D3" w:rsidRDefault="006246D3" w:rsidP="00E456BD">
            <w:pPr>
              <w:widowControl/>
              <w:wordWrap/>
              <w:autoSpaceDE/>
              <w:autoSpaceDN/>
              <w:spacing w:after="0" w:line="240" w:lineRule="auto"/>
              <w:jc w:val="right"/>
              <w:rPr>
                <w:rFonts w:ascii="맑은 고딕" w:eastAsia="맑은 고딕" w:hAnsi="맑은 고딕" w:cs="굴림" w:hint="eastAsia"/>
                <w:color w:val="000000"/>
                <w:kern w:val="0"/>
                <w:sz w:val="22"/>
              </w:rPr>
            </w:pPr>
            <w:r w:rsidRPr="006246D3">
              <w:rPr>
                <w:rFonts w:ascii="맑은 고딕" w:eastAsia="맑은 고딕" w:hAnsi="맑은 고딕" w:cs="굴림" w:hint="eastAsia"/>
                <w:color w:val="000000"/>
                <w:kern w:val="0"/>
                <w:sz w:val="22"/>
              </w:rPr>
              <w:t>52</w:t>
            </w:r>
          </w:p>
        </w:tc>
      </w:tr>
    </w:tbl>
    <w:p w:rsidR="00C5607E" w:rsidRDefault="00C5607E" w:rsidP="00C5607E">
      <w:pPr>
        <w:wordWrap/>
        <w:spacing w:line="276" w:lineRule="auto"/>
        <w:rPr>
          <w:rFonts w:ascii="나눔스퀘어" w:eastAsia="나눔스퀘어" w:hAnsi="나눔스퀘어"/>
        </w:rPr>
      </w:pPr>
    </w:p>
    <w:p w:rsidR="00E456BD" w:rsidRDefault="00E456BD" w:rsidP="00C5607E">
      <w:pPr>
        <w:wordWrap/>
        <w:spacing w:line="276" w:lineRule="auto"/>
        <w:rPr>
          <w:rFonts w:ascii="나눔스퀘어" w:eastAsia="나눔스퀘어" w:hAnsi="나눔스퀘어"/>
        </w:rPr>
      </w:pPr>
    </w:p>
    <w:p w:rsidR="00E456BD" w:rsidRDefault="00FB45FD" w:rsidP="00FB45FD">
      <w:pPr>
        <w:widowControl/>
        <w:wordWrap/>
        <w:autoSpaceDE/>
        <w:autoSpaceDN/>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Confusion Mastix </w:t>
      </w:r>
      <w:r>
        <w:rPr>
          <w:rFonts w:ascii="나눔스퀘어" w:eastAsia="나눔스퀘어" w:hAnsi="나눔스퀘어" w:hint="eastAsia"/>
        </w:rPr>
        <w:t>를 작성해 보았을 때,</w:t>
      </w:r>
      <w:r>
        <w:rPr>
          <w:rFonts w:ascii="나눔스퀘어" w:eastAsia="나눔스퀘어" w:hAnsi="나눔스퀘어"/>
        </w:rPr>
        <w:t xml:space="preserve"> </w:t>
      </w:r>
      <w:r>
        <w:rPr>
          <w:rFonts w:ascii="나눔스퀘어" w:eastAsia="나눔스퀘어" w:hAnsi="나눔스퀘어" w:hint="eastAsia"/>
        </w:rPr>
        <w:t xml:space="preserve">오분류율은 약 </w:t>
      </w:r>
      <w:r>
        <w:rPr>
          <w:rFonts w:ascii="나눔스퀘어" w:eastAsia="나눔스퀘어" w:hAnsi="나눔스퀘어"/>
        </w:rPr>
        <w:t>16.1%</w:t>
      </w:r>
      <w:r>
        <w:rPr>
          <w:rFonts w:ascii="나눔스퀘어" w:eastAsia="나눔스퀘어" w:hAnsi="나눔스퀘어" w:hint="eastAsia"/>
        </w:rPr>
        <w:t>로 나타난다.</w:t>
      </w:r>
    </w:p>
    <w:p w:rsidR="00FB45FD" w:rsidRPr="00FB45FD" w:rsidRDefault="00FB45FD" w:rsidP="00FB45FD">
      <w:pPr>
        <w:widowControl/>
        <w:wordWrap/>
        <w:autoSpaceDE/>
        <w:autoSpaceDN/>
        <w:rPr>
          <w:rFonts w:ascii="나눔스퀘어" w:eastAsia="나눔스퀘어" w:hAnsi="나눔스퀘어" w:hint="eastAsia"/>
        </w:rPr>
      </w:pPr>
    </w:p>
    <w:p w:rsidR="007C7096" w:rsidRDefault="00C5607E" w:rsidP="00C5607E">
      <w:pPr>
        <w:wordWrap/>
        <w:spacing w:line="276" w:lineRule="auto"/>
        <w:rPr>
          <w:rFonts w:ascii="나눔스퀘어" w:eastAsia="나눔스퀘어" w:hAnsi="나눔스퀘어"/>
        </w:rPr>
      </w:pPr>
      <w:r w:rsidRPr="00C5607E">
        <w:rPr>
          <w:rFonts w:ascii="나눔스퀘어" w:eastAsia="나눔스퀘어" w:hAnsi="나눔스퀘어"/>
        </w:rPr>
        <w:t>(g) Perform KNN on the training data, with several values of K, in order to predict mpg01. Use only the variables that seemed most associated with pg01 in (b). What test errors do you obtain? Which value of K seems to perform the best on this data set?</w:t>
      </w:r>
    </w:p>
    <w:p w:rsidR="000436F3" w:rsidRPr="000436F3" w:rsidRDefault="000436F3" w:rsidP="00C5607E">
      <w:pPr>
        <w:wordWrap/>
        <w:spacing w:line="276" w:lineRule="auto"/>
        <w:rPr>
          <w:rFonts w:ascii="나눔스퀘어" w:eastAsia="나눔스퀘어" w:hAnsi="나눔스퀘어"/>
          <w:sz w:val="2"/>
          <w:szCs w:val="2"/>
        </w:rPr>
      </w:pPr>
    </w:p>
    <w:tbl>
      <w:tblPr>
        <w:tblpPr w:leftFromText="142" w:rightFromText="142" w:vertAnchor="text" w:tblpX="1334" w:tblpY="1"/>
        <w:tblOverlap w:val="never"/>
        <w:tblW w:w="2830" w:type="dxa"/>
        <w:tblCellMar>
          <w:left w:w="99" w:type="dxa"/>
          <w:right w:w="99" w:type="dxa"/>
        </w:tblCellMar>
        <w:tblLook w:val="04A0" w:firstRow="1" w:lastRow="0" w:firstColumn="1" w:lastColumn="0" w:noHBand="0" w:noVBand="1"/>
      </w:tblPr>
      <w:tblGrid>
        <w:gridCol w:w="1040"/>
        <w:gridCol w:w="1790"/>
      </w:tblGrid>
      <w:tr w:rsidR="000436F3" w:rsidRPr="000436F3" w:rsidTr="000436F3">
        <w:trPr>
          <w:trHeight w:val="34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color w:val="000000"/>
                <w:kern w:val="0"/>
                <w:sz w:val="22"/>
              </w:rPr>
            </w:pPr>
            <w:r w:rsidRPr="000436F3">
              <w:rPr>
                <w:rFonts w:ascii="맑은 고딕" w:eastAsia="맑은 고딕" w:hAnsi="맑은 고딕" w:cs="굴림" w:hint="eastAsia"/>
                <w:color w:val="000000"/>
                <w:kern w:val="0"/>
                <w:sz w:val="22"/>
              </w:rPr>
              <w:t>k</w:t>
            </w:r>
          </w:p>
        </w:tc>
        <w:tc>
          <w:tcPr>
            <w:tcW w:w="1790" w:type="dxa"/>
            <w:tcBorders>
              <w:top w:val="single" w:sz="4" w:space="0" w:color="auto"/>
              <w:left w:val="nil"/>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accuracy</w:t>
            </w:r>
          </w:p>
        </w:tc>
      </w:tr>
      <w:tr w:rsidR="000436F3" w:rsidRPr="000436F3" w:rsidTr="000436F3">
        <w:trPr>
          <w:trHeight w:val="3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1</w:t>
            </w:r>
          </w:p>
        </w:tc>
        <w:tc>
          <w:tcPr>
            <w:tcW w:w="1790" w:type="dxa"/>
            <w:tcBorders>
              <w:top w:val="nil"/>
              <w:left w:val="nil"/>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0.839</w:t>
            </w:r>
          </w:p>
        </w:tc>
      </w:tr>
      <w:tr w:rsidR="000436F3" w:rsidRPr="000436F3" w:rsidTr="000436F3">
        <w:trPr>
          <w:trHeight w:val="3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2</w:t>
            </w:r>
          </w:p>
        </w:tc>
        <w:tc>
          <w:tcPr>
            <w:tcW w:w="1790" w:type="dxa"/>
            <w:tcBorders>
              <w:top w:val="nil"/>
              <w:left w:val="nil"/>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0.822</w:t>
            </w:r>
          </w:p>
        </w:tc>
      </w:tr>
      <w:tr w:rsidR="000436F3" w:rsidRPr="000436F3" w:rsidTr="000436F3">
        <w:trPr>
          <w:trHeight w:val="340"/>
        </w:trPr>
        <w:tc>
          <w:tcPr>
            <w:tcW w:w="28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w:t>
            </w:r>
          </w:p>
        </w:tc>
      </w:tr>
      <w:tr w:rsidR="000436F3" w:rsidRPr="000436F3" w:rsidTr="000436F3">
        <w:trPr>
          <w:trHeight w:val="3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28</w:t>
            </w:r>
          </w:p>
        </w:tc>
        <w:tc>
          <w:tcPr>
            <w:tcW w:w="1790" w:type="dxa"/>
            <w:tcBorders>
              <w:top w:val="nil"/>
              <w:left w:val="nil"/>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0.898</w:t>
            </w:r>
          </w:p>
        </w:tc>
      </w:tr>
      <w:tr w:rsidR="000436F3" w:rsidRPr="000436F3" w:rsidTr="000436F3">
        <w:trPr>
          <w:trHeight w:val="340"/>
        </w:trPr>
        <w:tc>
          <w:tcPr>
            <w:tcW w:w="1040"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29</w:t>
            </w:r>
          </w:p>
        </w:tc>
        <w:tc>
          <w:tcPr>
            <w:tcW w:w="1790" w:type="dxa"/>
            <w:tcBorders>
              <w:top w:val="nil"/>
              <w:left w:val="nil"/>
              <w:bottom w:val="single" w:sz="4" w:space="0" w:color="auto"/>
              <w:right w:val="single" w:sz="4" w:space="0" w:color="auto"/>
            </w:tcBorders>
            <w:shd w:val="clear" w:color="auto" w:fill="E7E6E6" w:themeFill="background2"/>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0.915</w:t>
            </w:r>
          </w:p>
        </w:tc>
      </w:tr>
      <w:tr w:rsidR="000436F3" w:rsidRPr="000436F3" w:rsidTr="000436F3">
        <w:trPr>
          <w:trHeight w:val="340"/>
        </w:trPr>
        <w:tc>
          <w:tcPr>
            <w:tcW w:w="1040"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30</w:t>
            </w:r>
          </w:p>
        </w:tc>
        <w:tc>
          <w:tcPr>
            <w:tcW w:w="1790" w:type="dxa"/>
            <w:tcBorders>
              <w:top w:val="nil"/>
              <w:left w:val="nil"/>
              <w:bottom w:val="single" w:sz="4" w:space="0" w:color="auto"/>
              <w:right w:val="single" w:sz="4" w:space="0" w:color="auto"/>
            </w:tcBorders>
            <w:shd w:val="clear" w:color="auto" w:fill="E7E6E6" w:themeFill="background2"/>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0.915</w:t>
            </w:r>
          </w:p>
        </w:tc>
      </w:tr>
      <w:tr w:rsidR="000436F3" w:rsidRPr="000436F3" w:rsidTr="000436F3">
        <w:trPr>
          <w:trHeight w:val="3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31</w:t>
            </w:r>
          </w:p>
        </w:tc>
        <w:tc>
          <w:tcPr>
            <w:tcW w:w="1790" w:type="dxa"/>
            <w:tcBorders>
              <w:top w:val="nil"/>
              <w:left w:val="nil"/>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0.907</w:t>
            </w:r>
          </w:p>
        </w:tc>
      </w:tr>
      <w:tr w:rsidR="000436F3" w:rsidRPr="000436F3" w:rsidTr="000436F3">
        <w:trPr>
          <w:trHeight w:val="340"/>
        </w:trPr>
        <w:tc>
          <w:tcPr>
            <w:tcW w:w="1040"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32</w:t>
            </w:r>
          </w:p>
        </w:tc>
        <w:tc>
          <w:tcPr>
            <w:tcW w:w="1790" w:type="dxa"/>
            <w:tcBorders>
              <w:top w:val="nil"/>
              <w:left w:val="nil"/>
              <w:bottom w:val="single" w:sz="4" w:space="0" w:color="auto"/>
              <w:right w:val="single" w:sz="4" w:space="0" w:color="auto"/>
            </w:tcBorders>
            <w:shd w:val="clear" w:color="auto" w:fill="E7E6E6" w:themeFill="background2"/>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0.915</w:t>
            </w:r>
          </w:p>
        </w:tc>
      </w:tr>
      <w:tr w:rsidR="000436F3" w:rsidRPr="000436F3" w:rsidTr="000436F3">
        <w:trPr>
          <w:trHeight w:val="3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33</w:t>
            </w:r>
          </w:p>
        </w:tc>
        <w:tc>
          <w:tcPr>
            <w:tcW w:w="1790" w:type="dxa"/>
            <w:tcBorders>
              <w:top w:val="nil"/>
              <w:left w:val="nil"/>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0.907</w:t>
            </w:r>
          </w:p>
        </w:tc>
      </w:tr>
      <w:tr w:rsidR="000436F3" w:rsidRPr="000436F3" w:rsidTr="000436F3">
        <w:trPr>
          <w:trHeight w:val="340"/>
        </w:trPr>
        <w:tc>
          <w:tcPr>
            <w:tcW w:w="28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w:t>
            </w:r>
          </w:p>
        </w:tc>
      </w:tr>
      <w:tr w:rsidR="000436F3" w:rsidRPr="000436F3" w:rsidTr="000436F3">
        <w:trPr>
          <w:trHeight w:val="3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98</w:t>
            </w:r>
          </w:p>
        </w:tc>
        <w:tc>
          <w:tcPr>
            <w:tcW w:w="1790" w:type="dxa"/>
            <w:tcBorders>
              <w:top w:val="nil"/>
              <w:left w:val="nil"/>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0.890</w:t>
            </w:r>
          </w:p>
        </w:tc>
      </w:tr>
      <w:tr w:rsidR="000436F3" w:rsidRPr="000436F3" w:rsidTr="000436F3">
        <w:trPr>
          <w:trHeight w:val="3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99</w:t>
            </w:r>
          </w:p>
        </w:tc>
        <w:tc>
          <w:tcPr>
            <w:tcW w:w="1790" w:type="dxa"/>
            <w:tcBorders>
              <w:top w:val="nil"/>
              <w:left w:val="nil"/>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0.898</w:t>
            </w:r>
          </w:p>
        </w:tc>
      </w:tr>
      <w:tr w:rsidR="000436F3" w:rsidRPr="000436F3" w:rsidTr="000436F3">
        <w:trPr>
          <w:trHeight w:val="3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100</w:t>
            </w:r>
          </w:p>
        </w:tc>
        <w:tc>
          <w:tcPr>
            <w:tcW w:w="1790" w:type="dxa"/>
            <w:tcBorders>
              <w:top w:val="nil"/>
              <w:left w:val="nil"/>
              <w:bottom w:val="single" w:sz="4" w:space="0" w:color="auto"/>
              <w:right w:val="single" w:sz="4" w:space="0" w:color="auto"/>
            </w:tcBorders>
            <w:shd w:val="clear" w:color="auto" w:fill="auto"/>
            <w:noWrap/>
            <w:vAlign w:val="center"/>
            <w:hideMark/>
          </w:tcPr>
          <w:p w:rsidR="000436F3" w:rsidRPr="000436F3" w:rsidRDefault="000436F3" w:rsidP="000436F3">
            <w:pPr>
              <w:widowControl/>
              <w:wordWrap/>
              <w:autoSpaceDE/>
              <w:autoSpaceDN/>
              <w:spacing w:after="0" w:line="240" w:lineRule="auto"/>
              <w:jc w:val="center"/>
              <w:rPr>
                <w:rFonts w:ascii="맑은 고딕" w:eastAsia="맑은 고딕" w:hAnsi="맑은 고딕" w:cs="굴림" w:hint="eastAsia"/>
                <w:color w:val="000000"/>
                <w:kern w:val="0"/>
                <w:sz w:val="22"/>
              </w:rPr>
            </w:pPr>
            <w:r w:rsidRPr="000436F3">
              <w:rPr>
                <w:rFonts w:ascii="맑은 고딕" w:eastAsia="맑은 고딕" w:hAnsi="맑은 고딕" w:cs="굴림" w:hint="eastAsia"/>
                <w:color w:val="000000"/>
                <w:kern w:val="0"/>
                <w:sz w:val="22"/>
              </w:rPr>
              <w:t>0.890</w:t>
            </w:r>
          </w:p>
        </w:tc>
      </w:tr>
    </w:tbl>
    <w:p w:rsidR="00FB45FD" w:rsidRDefault="00FB45FD" w:rsidP="00C5607E">
      <w:pPr>
        <w:wordWrap/>
        <w:spacing w:line="276" w:lineRule="auto"/>
        <w:rPr>
          <w:rFonts w:ascii="나눔스퀘어" w:eastAsia="나눔스퀘어" w:hAnsi="나눔스퀘어"/>
        </w:rPr>
      </w:pPr>
    </w:p>
    <w:p w:rsidR="00FB45FD" w:rsidRDefault="000436F3" w:rsidP="000436F3">
      <w:pPr>
        <w:wordWrap/>
        <w:spacing w:line="276" w:lineRule="auto"/>
        <w:ind w:leftChars="2054" w:left="4108"/>
        <w:rPr>
          <w:rFonts w:ascii="나눔스퀘어" w:eastAsia="나눔스퀘어" w:hAnsi="나눔스퀘어" w:hint="eastAsia"/>
          <w:b/>
          <w:sz w:val="30"/>
          <w:szCs w:val="30"/>
        </w:rPr>
      </w:pPr>
      <w:r w:rsidRPr="00767867">
        <w:rPr>
          <w:rFonts w:ascii="나눔스퀘어" w:eastAsia="나눔스퀘어" w:hAnsi="나눔스퀘어" w:hint="eastAsia"/>
        </w:rPr>
        <w:t>▶</w:t>
      </w:r>
      <w:r>
        <w:rPr>
          <w:rFonts w:ascii="나눔스퀘어" w:eastAsia="나눔스퀘어" w:hAnsi="나눔스퀘어" w:hint="eastAsia"/>
        </w:rPr>
        <w:t xml:space="preserve"> </w:t>
      </w:r>
      <w:r>
        <w:rPr>
          <w:rFonts w:ascii="나눔스퀘어" w:eastAsia="나눔스퀘어" w:hAnsi="나눔스퀘어"/>
        </w:rPr>
        <w:t xml:space="preserve">k = 30 </w:t>
      </w:r>
      <w:r>
        <w:rPr>
          <w:rFonts w:ascii="나눔스퀘어" w:eastAsia="나눔스퀘어" w:hAnsi="나눔스퀘어" w:hint="eastAsia"/>
        </w:rPr>
        <w:t xml:space="preserve">근처에서의 </w:t>
      </w:r>
      <w:r>
        <w:rPr>
          <w:rFonts w:ascii="나눔스퀘어" w:eastAsia="나눔스퀘어" w:hAnsi="나눔스퀘어"/>
        </w:rPr>
        <w:t xml:space="preserve">accuracy </w:t>
      </w:r>
      <w:r>
        <w:rPr>
          <w:rFonts w:ascii="나눔스퀘어" w:eastAsia="나눔스퀘어" w:hAnsi="나눔스퀘어" w:hint="eastAsia"/>
        </w:rPr>
        <w:t xml:space="preserve">값이 매우 높음을 </w:t>
      </w:r>
      <w:r>
        <w:rPr>
          <w:rFonts w:ascii="나눔스퀘어" w:eastAsia="나눔스퀘어" w:hAnsi="나눔스퀘어"/>
        </w:rPr>
        <w:t xml:space="preserve">   </w:t>
      </w:r>
      <w:r>
        <w:rPr>
          <w:rFonts w:ascii="나눔스퀘어" w:eastAsia="나눔스퀘어" w:hAnsi="나눔스퀘어" w:hint="eastAsia"/>
        </w:rPr>
        <w:t>알 수 있다.</w:t>
      </w:r>
      <w:r>
        <w:rPr>
          <w:rFonts w:ascii="나눔스퀘어" w:eastAsia="나눔스퀘어" w:hAnsi="나눔스퀘어"/>
        </w:rPr>
        <w:t xml:space="preserve"> </w:t>
      </w:r>
    </w:p>
    <w:p w:rsidR="00DE5484" w:rsidRDefault="00DE5484">
      <w:pPr>
        <w:widowControl/>
        <w:wordWrap/>
        <w:autoSpaceDE/>
        <w:autoSpaceDN/>
        <w:rPr>
          <w:rFonts w:ascii="나눔스퀘어" w:eastAsia="나눔스퀘어" w:hAnsi="나눔스퀘어"/>
          <w:b/>
          <w:sz w:val="30"/>
          <w:szCs w:val="30"/>
        </w:rPr>
      </w:pPr>
      <w:r>
        <w:rPr>
          <w:rFonts w:ascii="나눔스퀘어" w:eastAsia="나눔스퀘어" w:hAnsi="나눔스퀘어"/>
          <w:b/>
          <w:sz w:val="30"/>
          <w:szCs w:val="30"/>
        </w:rPr>
        <w:br w:type="page"/>
      </w:r>
    </w:p>
    <w:p w:rsidR="008041FF" w:rsidRPr="00DB5DC5" w:rsidRDefault="008041FF" w:rsidP="00A30E67">
      <w:pPr>
        <w:wordWrap/>
        <w:spacing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lastRenderedPageBreak/>
        <w:t>Ⅲ.</w:t>
      </w:r>
      <w:r w:rsidRPr="00DB5DC5">
        <w:rPr>
          <w:rFonts w:ascii="나눔스퀘어" w:eastAsia="나눔스퀘어" w:hAnsi="나눔스퀘어"/>
          <w:b/>
          <w:sz w:val="30"/>
          <w:szCs w:val="30"/>
        </w:rPr>
        <w:t xml:space="preserve"> </w:t>
      </w:r>
      <w:r w:rsidR="00864BC6" w:rsidRPr="00DB5DC5">
        <w:rPr>
          <w:rFonts w:ascii="나눔스퀘어" w:eastAsia="나눔스퀘어" w:hAnsi="나눔스퀘어"/>
          <w:b/>
          <w:sz w:val="30"/>
          <w:szCs w:val="30"/>
        </w:rPr>
        <w:t>Discussion</w:t>
      </w:r>
    </w:p>
    <w:p w:rsidR="005868B5" w:rsidRDefault="009A1D4E" w:rsidP="003976D8">
      <w:pPr>
        <w:wordWrap/>
        <w:adjustRightInd w:val="0"/>
        <w:spacing w:after="0" w:line="360" w:lineRule="auto"/>
        <w:ind w:left="400" w:firstLineChars="100" w:firstLine="182"/>
        <w:jc w:val="left"/>
        <w:rPr>
          <w:rFonts w:ascii="나눔스퀘어" w:eastAsia="나눔스퀘어" w:hAnsi="나눔스퀘어" w:hint="eastAsia"/>
        </w:rPr>
      </w:pPr>
      <w:r>
        <w:rPr>
          <w:rFonts w:ascii="나눔스퀘어" w:eastAsia="나눔스퀘어" w:hAnsi="나눔스퀘어" w:hint="eastAsia"/>
        </w:rPr>
        <w:t>이번 과제를 통해</w:t>
      </w:r>
      <w:r w:rsidR="00FB45FD">
        <w:rPr>
          <w:rFonts w:ascii="나눔스퀘어" w:eastAsia="나눔스퀘어" w:hAnsi="나눔스퀘어" w:hint="eastAsia"/>
        </w:rPr>
        <w:t xml:space="preserve"> </w:t>
      </w:r>
      <w:r w:rsidR="005868B5">
        <w:rPr>
          <w:rFonts w:ascii="나눔스퀘어" w:eastAsia="나눔스퀘어" w:hAnsi="나눔스퀘어" w:hint="eastAsia"/>
        </w:rPr>
        <w:t>크게 두 가지에 대한 공부를 할 수 있었다.</w:t>
      </w:r>
      <w:r w:rsidR="005868B5">
        <w:rPr>
          <w:rFonts w:ascii="나눔스퀘어" w:eastAsia="나눔스퀘어" w:hAnsi="나눔스퀘어"/>
        </w:rPr>
        <w:t xml:space="preserve"> </w:t>
      </w:r>
      <w:r w:rsidR="00560BE9">
        <w:rPr>
          <w:rFonts w:ascii="나눔스퀘어" w:eastAsia="나눔스퀘어" w:hAnsi="나눔스퀘어" w:hint="eastAsia"/>
        </w:rPr>
        <w:t>첫번째로는 대</w:t>
      </w:r>
      <w:r w:rsidR="00FB45FD">
        <w:rPr>
          <w:rFonts w:ascii="나눔스퀘어" w:eastAsia="나눔스퀘어" w:hAnsi="나눔스퀘어" w:hint="eastAsia"/>
        </w:rPr>
        <w:t>표적인</w:t>
      </w:r>
      <w:r w:rsidR="00FB45FD">
        <w:rPr>
          <w:rFonts w:ascii="나눔스퀘어" w:eastAsia="나눔스퀘어" w:hAnsi="나눔스퀘어"/>
        </w:rPr>
        <w:t xml:space="preserve"> Classification </w:t>
      </w:r>
      <w:r w:rsidR="00FB45FD">
        <w:rPr>
          <w:rFonts w:ascii="나눔스퀘어" w:eastAsia="나눔스퀘어" w:hAnsi="나눔스퀘어" w:hint="eastAsia"/>
        </w:rPr>
        <w:t>모형인 L</w:t>
      </w:r>
      <w:r w:rsidR="00FB45FD">
        <w:rPr>
          <w:rFonts w:ascii="나눔스퀘어" w:eastAsia="나눔스퀘어" w:hAnsi="나눔스퀘어"/>
        </w:rPr>
        <w:t xml:space="preserve">ogistic Regression, </w:t>
      </w:r>
      <w:r w:rsidR="00FB45FD" w:rsidRPr="00460772">
        <w:rPr>
          <w:rFonts w:ascii="나눔스퀘어" w:eastAsia="나눔스퀘어" w:hAnsi="나눔스퀘어"/>
        </w:rPr>
        <w:t>Linear Discriminant Analysis</w:t>
      </w:r>
      <w:r w:rsidR="00FB45FD">
        <w:rPr>
          <w:rFonts w:ascii="나눔스퀘어" w:eastAsia="나눔스퀘어" w:hAnsi="나눔스퀘어"/>
        </w:rPr>
        <w:t xml:space="preserve">, </w:t>
      </w:r>
      <w:r w:rsidR="00FB45FD" w:rsidRPr="00460772">
        <w:rPr>
          <w:rFonts w:ascii="나눔스퀘어" w:eastAsia="나눔스퀘어" w:hAnsi="나눔스퀘어"/>
        </w:rPr>
        <w:t>Quadratic Discriminant Analysis</w:t>
      </w:r>
      <w:r w:rsidR="00FB45FD">
        <w:rPr>
          <w:rFonts w:ascii="나눔스퀘어" w:eastAsia="나눔스퀘어" w:hAnsi="나눔스퀘어"/>
        </w:rPr>
        <w:t xml:space="preserve">, </w:t>
      </w:r>
      <w:r w:rsidR="00FB45FD" w:rsidRPr="00460772">
        <w:rPr>
          <w:rFonts w:ascii="나눔스퀘어" w:eastAsia="나눔스퀘어" w:hAnsi="나눔스퀘어"/>
        </w:rPr>
        <w:t>K-Nearest Neighbors</w:t>
      </w:r>
      <w:r w:rsidR="00FB45FD">
        <w:rPr>
          <w:rFonts w:ascii="나눔스퀘어" w:eastAsia="나눔스퀘어" w:hAnsi="나눔스퀘어"/>
        </w:rPr>
        <w:t xml:space="preserve"> </w:t>
      </w:r>
      <w:r w:rsidR="00FB45FD">
        <w:rPr>
          <w:rFonts w:ascii="나눔스퀘어" w:eastAsia="나눔스퀘어" w:hAnsi="나눔스퀘어" w:hint="eastAsia"/>
        </w:rPr>
        <w:t xml:space="preserve">모형을 </w:t>
      </w:r>
      <w:r w:rsidR="00FB45FD">
        <w:rPr>
          <w:rFonts w:ascii="나눔스퀘어" w:eastAsia="나눔스퀘어" w:hAnsi="나눔스퀘어"/>
        </w:rPr>
        <w:t>R</w:t>
      </w:r>
      <w:r w:rsidR="00FB45FD">
        <w:rPr>
          <w:rFonts w:ascii="나눔스퀘어" w:eastAsia="나눔스퀘어" w:hAnsi="나눔스퀘어" w:hint="eastAsia"/>
        </w:rPr>
        <w:t>을 이용해서 적합 후 가장 성능이 좋은 모형을 찾</w:t>
      </w:r>
      <w:r w:rsidR="00560BE9">
        <w:rPr>
          <w:rFonts w:ascii="나눔스퀘어" w:eastAsia="나눔스퀘어" w:hAnsi="나눔스퀘어" w:hint="eastAsia"/>
        </w:rPr>
        <w:t>는 일련의 과정 또는</w:t>
      </w:r>
      <w:r w:rsidR="00FB45FD">
        <w:rPr>
          <w:rFonts w:ascii="나눔스퀘어" w:eastAsia="나눔스퀘어" w:hAnsi="나눔스퀘어" w:hint="eastAsia"/>
        </w:rPr>
        <w:t xml:space="preserve"> 방법에 대한 공부를 했다. </w:t>
      </w:r>
      <w:r w:rsidR="00560BE9">
        <w:rPr>
          <w:rFonts w:ascii="나눔스퀘어" w:eastAsia="나눔스퀘어" w:hAnsi="나눔스퀘어" w:hint="eastAsia"/>
        </w:rPr>
        <w:t xml:space="preserve">앞서 언급한 듯 </w:t>
      </w:r>
      <w:r w:rsidR="00FB45FD">
        <w:rPr>
          <w:rFonts w:ascii="나눔스퀘어" w:eastAsia="나눔스퀘어" w:hAnsi="나눔스퀘어" w:hint="eastAsia"/>
        </w:rPr>
        <w:t>데이터에 따라서 성능이 좋은 모델이 달라지게 된다.</w:t>
      </w:r>
      <w:r w:rsidR="00FB45FD">
        <w:rPr>
          <w:rFonts w:ascii="나눔스퀘어" w:eastAsia="나눔스퀘어" w:hAnsi="나눔스퀘어"/>
        </w:rPr>
        <w:t xml:space="preserve"> </w:t>
      </w:r>
      <w:r w:rsidR="00560BE9">
        <w:rPr>
          <w:rFonts w:ascii="나눔스퀘어" w:eastAsia="나눔스퀘어" w:hAnsi="나눔스퀘어" w:hint="eastAsia"/>
        </w:rPr>
        <w:t xml:space="preserve">본 과제에서 </w:t>
      </w:r>
      <w:r w:rsidR="00FB45FD">
        <w:rPr>
          <w:rFonts w:ascii="나눔스퀘어" w:eastAsia="나눔스퀘어" w:hAnsi="나눔스퀘어" w:hint="eastAsia"/>
        </w:rPr>
        <w:t xml:space="preserve">예제데이터로 분석해본 결과는 </w:t>
      </w:r>
      <w:r w:rsidR="00FB45FD" w:rsidRPr="00460772">
        <w:rPr>
          <w:rFonts w:ascii="나눔스퀘어" w:eastAsia="나눔스퀘어" w:hAnsi="나눔스퀘어"/>
        </w:rPr>
        <w:t>Linear Discriminant Analysis</w:t>
      </w:r>
      <w:r w:rsidR="00FB45FD">
        <w:rPr>
          <w:rFonts w:ascii="나눔스퀘어" w:eastAsia="나눔스퀘어" w:hAnsi="나눔스퀘어" w:hint="eastAsia"/>
        </w:rPr>
        <w:t xml:space="preserve"> 모형이 가장 성능이 좋은 것으로 나타났다.</w:t>
      </w:r>
      <w:r w:rsidR="009958C4">
        <w:rPr>
          <w:rFonts w:ascii="나눔스퀘어" w:eastAsia="나눔스퀘어" w:hAnsi="나눔스퀘어"/>
        </w:rPr>
        <w:t xml:space="preserve"> </w:t>
      </w:r>
      <w:r w:rsidR="005868B5">
        <w:rPr>
          <w:rFonts w:ascii="나눔스퀘어" w:eastAsia="나눔스퀘어" w:hAnsi="나눔스퀘어" w:hint="eastAsia"/>
        </w:rPr>
        <w:t>하지만</w:t>
      </w:r>
      <w:r w:rsidR="005868B5">
        <w:rPr>
          <w:rFonts w:ascii="나눔스퀘어" w:eastAsia="나눔스퀘어" w:hAnsi="나눔스퀘어"/>
        </w:rPr>
        <w:t xml:space="preserve"> </w:t>
      </w:r>
      <w:r w:rsidR="005868B5">
        <w:rPr>
          <w:rFonts w:ascii="나눔스퀘어" w:eastAsia="나눔스퀘어" w:hAnsi="나눔스퀘어" w:hint="eastAsia"/>
        </w:rPr>
        <w:t>각각의 모형이 가지고 있는 특징이 있는데,</w:t>
      </w:r>
      <w:r w:rsidR="005868B5">
        <w:rPr>
          <w:rFonts w:ascii="나눔스퀘어" w:eastAsia="나눔스퀘어" w:hAnsi="나눔스퀘어"/>
        </w:rPr>
        <w:t xml:space="preserve"> </w:t>
      </w:r>
      <w:r w:rsidR="005868B5">
        <w:rPr>
          <w:rFonts w:ascii="나눔스퀘어" w:eastAsia="나눔스퀘어" w:hAnsi="나눔스퀘어" w:hint="eastAsia"/>
        </w:rPr>
        <w:t>먼저 L</w:t>
      </w:r>
      <w:r w:rsidR="005868B5">
        <w:rPr>
          <w:rFonts w:ascii="나눔스퀘어" w:eastAsia="나눔스퀘어" w:hAnsi="나눔스퀘어"/>
        </w:rPr>
        <w:t xml:space="preserve">ogistic </w:t>
      </w:r>
      <w:r w:rsidR="005868B5">
        <w:rPr>
          <w:rFonts w:ascii="나눔스퀘어" w:eastAsia="나눔스퀘어" w:hAnsi="나눔스퀘어" w:hint="eastAsia"/>
        </w:rPr>
        <w:t xml:space="preserve">모델은 </w:t>
      </w:r>
      <w:r w:rsidR="005868B5">
        <w:rPr>
          <w:rFonts w:ascii="나눔스퀘어" w:eastAsia="나눔스퀘어" w:hAnsi="나눔스퀘어"/>
        </w:rPr>
        <w:t xml:space="preserve">multi-class </w:t>
      </w:r>
      <w:r w:rsidR="005868B5">
        <w:rPr>
          <w:rFonts w:ascii="나눔스퀘어" w:eastAsia="나눔스퀘어" w:hAnsi="나눔스퀘어" w:hint="eastAsia"/>
        </w:rPr>
        <w:t>에 취약하지만 설명변수가 정량, 정성변수일 때 모두 사용 가능하다.</w:t>
      </w:r>
      <w:r w:rsidR="005868B5">
        <w:rPr>
          <w:rFonts w:ascii="나눔스퀘어" w:eastAsia="나눔스퀘어" w:hAnsi="나눔스퀘어"/>
        </w:rPr>
        <w:t xml:space="preserve"> LDA, QDA </w:t>
      </w:r>
      <w:r w:rsidR="005868B5">
        <w:rPr>
          <w:rFonts w:ascii="나눔스퀘어" w:eastAsia="나눔스퀘어" w:hAnsi="나눔스퀘어" w:hint="eastAsia"/>
        </w:rPr>
        <w:t xml:space="preserve">모델은 </w:t>
      </w:r>
      <w:r w:rsidR="005868B5">
        <w:rPr>
          <w:rFonts w:ascii="나눔스퀘어" w:eastAsia="나눔스퀘어" w:hAnsi="나눔스퀘어"/>
        </w:rPr>
        <w:t xml:space="preserve">multi-class </w:t>
      </w:r>
      <w:r w:rsidR="005868B5">
        <w:rPr>
          <w:rFonts w:ascii="나눔스퀘어" w:eastAsia="나눔스퀘어" w:hAnsi="나눔스퀘어" w:hint="eastAsia"/>
        </w:rPr>
        <w:t>에 있어서 모수 추정이 안정적이지만 설명변수에 정량변수만 가능하며 정성변수는 포함시킬 수 없다.</w:t>
      </w:r>
      <w:r w:rsidR="005868B5">
        <w:rPr>
          <w:rFonts w:ascii="나눔스퀘어" w:eastAsia="나눔스퀘어" w:hAnsi="나눔스퀘어"/>
        </w:rPr>
        <w:t xml:space="preserve"> </w:t>
      </w:r>
      <w:r w:rsidR="005868B5">
        <w:rPr>
          <w:rFonts w:ascii="나눔스퀘어" w:eastAsia="나눔스퀘어" w:hAnsi="나눔스퀘어" w:hint="eastAsia"/>
        </w:rPr>
        <w:t>따라서 상황에 따라 적절한 모형을 찾아서 사용하는 것이 필요할 것이다.</w:t>
      </w:r>
    </w:p>
    <w:p w:rsidR="00560BE9" w:rsidRDefault="00560BE9" w:rsidP="003976D8">
      <w:pPr>
        <w:wordWrap/>
        <w:adjustRightInd w:val="0"/>
        <w:spacing w:after="0" w:line="360" w:lineRule="auto"/>
        <w:ind w:left="400" w:firstLineChars="100" w:firstLine="182"/>
        <w:jc w:val="left"/>
        <w:rPr>
          <w:rFonts w:ascii="나눔스퀘어" w:eastAsia="나눔스퀘어" w:hAnsi="나눔스퀘어" w:hint="eastAsia"/>
        </w:rPr>
      </w:pPr>
      <w:r>
        <w:rPr>
          <w:rFonts w:ascii="나눔스퀘어" w:eastAsia="나눔스퀘어" w:hAnsi="나눔스퀘어" w:hint="eastAsia"/>
        </w:rPr>
        <w:t>두번째로는,</w:t>
      </w:r>
      <w:r>
        <w:rPr>
          <w:rFonts w:ascii="나눔스퀘어" w:eastAsia="나눔스퀘어" w:hAnsi="나눔스퀘어"/>
        </w:rPr>
        <w:t xml:space="preserve"> K-NN</w:t>
      </w:r>
      <w:r>
        <w:rPr>
          <w:rFonts w:ascii="나눔스퀘어" w:eastAsia="나눔스퀘어" w:hAnsi="나눔스퀘어" w:hint="eastAsia"/>
        </w:rPr>
        <w:t>은 첫 번째 과제에서 살펴보았듯 차원의 저주 문제로 인해 차원(</w:t>
      </w:r>
      <w:r>
        <w:rPr>
          <w:rFonts w:ascii="나눔스퀘어" w:eastAsia="나눔스퀘어" w:hAnsi="나눔스퀘어"/>
        </w:rPr>
        <w:t>p)</w:t>
      </w:r>
      <w:r>
        <w:rPr>
          <w:rFonts w:ascii="나눔스퀘어" w:eastAsia="나눔스퀘어" w:hAnsi="나눔스퀘어" w:hint="eastAsia"/>
        </w:rPr>
        <w:t>가 커질 때</w:t>
      </w:r>
      <w:r>
        <w:rPr>
          <w:rFonts w:ascii="나눔스퀘어" w:eastAsia="나눔스퀘어" w:hAnsi="나눔스퀘어"/>
        </w:rPr>
        <w:t xml:space="preserve">, </w:t>
      </w:r>
      <w:r>
        <w:rPr>
          <w:rFonts w:ascii="나눔스퀘어" w:eastAsia="나눔스퀘어" w:hAnsi="나눔스퀘어" w:hint="eastAsia"/>
        </w:rPr>
        <w:t>데이터들이 서로 너무 멀리 떨어져 있기 때문에 예측에 있어서 불안정한 결과 등 부정적인 영향이 있을 수 있다는 것을</w:t>
      </w:r>
      <w:r w:rsidR="003976D8">
        <w:rPr>
          <w:rFonts w:ascii="나눔스퀘어" w:eastAsia="나눔스퀘어" w:hAnsi="나눔스퀘어" w:hint="eastAsia"/>
        </w:rPr>
        <w:t xml:space="preserve"> 값으로 계산하며 다</w:t>
      </w:r>
      <w:r>
        <w:rPr>
          <w:rFonts w:ascii="나눔스퀘어" w:eastAsia="나눔스퀘어" w:hAnsi="나눔스퀘어" w:hint="eastAsia"/>
        </w:rPr>
        <w:t>시 공부하게 되었다.</w:t>
      </w:r>
      <w:r>
        <w:rPr>
          <w:rFonts w:ascii="나눔스퀘어" w:eastAsia="나눔스퀘어" w:hAnsi="나눔스퀘어"/>
        </w:rPr>
        <w:t xml:space="preserve"> </w:t>
      </w:r>
    </w:p>
    <w:p w:rsidR="00DC41D9" w:rsidRPr="009958C4" w:rsidRDefault="00DC41D9" w:rsidP="001C75D9">
      <w:pPr>
        <w:wordWrap/>
        <w:adjustRightInd w:val="0"/>
        <w:spacing w:after="0" w:line="360" w:lineRule="auto"/>
        <w:ind w:left="400"/>
        <w:jc w:val="left"/>
        <w:rPr>
          <w:rFonts w:ascii="나눔스퀘어" w:eastAsia="나눔스퀘어" w:hAnsi="나눔스퀘어"/>
        </w:rPr>
      </w:pPr>
    </w:p>
    <w:p w:rsidR="001C75D9" w:rsidRPr="001C75D9" w:rsidRDefault="001C75D9" w:rsidP="001C75D9">
      <w:pPr>
        <w:wordWrap/>
        <w:adjustRightInd w:val="0"/>
        <w:spacing w:after="0" w:line="360" w:lineRule="auto"/>
        <w:ind w:left="400"/>
        <w:jc w:val="left"/>
        <w:rPr>
          <w:rFonts w:ascii="나눔스퀘어" w:eastAsia="나눔스퀘어" w:hAnsi="나눔스퀘어"/>
          <w:sz w:val="2"/>
          <w:szCs w:val="2"/>
        </w:rPr>
      </w:pPr>
    </w:p>
    <w:p w:rsidR="009A1D4E" w:rsidRPr="00DE5484" w:rsidRDefault="008041FF" w:rsidP="00DE5484">
      <w:pPr>
        <w:wordWrap/>
        <w:spacing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Ⅳ.</w:t>
      </w:r>
      <w:r w:rsidRPr="00DB5DC5">
        <w:rPr>
          <w:rFonts w:ascii="나눔스퀘어" w:eastAsia="나눔스퀘어" w:hAnsi="나눔스퀘어"/>
          <w:b/>
          <w:sz w:val="30"/>
          <w:szCs w:val="30"/>
        </w:rPr>
        <w:t xml:space="preserve"> </w:t>
      </w:r>
      <w:r w:rsidRPr="00DB5DC5">
        <w:rPr>
          <w:rFonts w:ascii="나눔스퀘어" w:eastAsia="나눔스퀘어" w:hAnsi="나눔스퀘어" w:hint="eastAsia"/>
          <w:b/>
          <w:sz w:val="30"/>
          <w:szCs w:val="30"/>
        </w:rPr>
        <w:t>A</w:t>
      </w:r>
      <w:r w:rsidRPr="00DB5DC5">
        <w:rPr>
          <w:rFonts w:ascii="나눔스퀘어" w:eastAsia="나눔스퀘어" w:hAnsi="나눔스퀘어"/>
          <w:b/>
          <w:sz w:val="30"/>
          <w:szCs w:val="30"/>
        </w:rPr>
        <w:t>ppendix</w:t>
      </w:r>
      <w:r w:rsidR="002A198B" w:rsidRPr="00DB5DC5">
        <w:rPr>
          <w:rFonts w:ascii="나눔스퀘어" w:eastAsia="나눔스퀘어" w:hAnsi="나눔스퀘어"/>
          <w:b/>
          <w:sz w:val="30"/>
          <w:szCs w:val="30"/>
        </w:rPr>
        <w:t xml:space="preserve"> – </w:t>
      </w:r>
      <w:r w:rsidR="002A198B" w:rsidRPr="00DB5DC5">
        <w:rPr>
          <w:rFonts w:ascii="나눔스퀘어" w:eastAsia="나눔스퀘어" w:hAnsi="나눔스퀘어" w:hint="eastAsia"/>
          <w:b/>
          <w:sz w:val="30"/>
          <w:szCs w:val="30"/>
        </w:rPr>
        <w:t>R</w:t>
      </w:r>
      <w:r w:rsidR="002A198B" w:rsidRPr="00DB5DC5">
        <w:rPr>
          <w:rFonts w:ascii="나눔스퀘어" w:eastAsia="나눔스퀘어" w:hAnsi="나눔스퀘어"/>
          <w:b/>
          <w:sz w:val="30"/>
          <w:szCs w:val="30"/>
        </w:rPr>
        <w:t xml:space="preserve"> </w:t>
      </w:r>
      <w:r w:rsidR="002A198B" w:rsidRPr="00DB5DC5">
        <w:rPr>
          <w:rFonts w:ascii="나눔스퀘어" w:eastAsia="나눔스퀘어" w:hAnsi="나눔스퀘어" w:hint="eastAsia"/>
          <w:b/>
          <w:sz w:val="30"/>
          <w:szCs w:val="30"/>
        </w:rPr>
        <w:t>c</w:t>
      </w:r>
      <w:r w:rsidR="002A198B" w:rsidRPr="00DB5DC5">
        <w:rPr>
          <w:rFonts w:ascii="나눔스퀘어" w:eastAsia="나눔스퀘어" w:hAnsi="나눔스퀘어"/>
          <w:b/>
          <w:sz w:val="30"/>
          <w:szCs w:val="30"/>
        </w:rPr>
        <w:t xml:space="preserve">ode </w:t>
      </w:r>
    </w:p>
    <w:p w:rsidR="000436F3" w:rsidRPr="000436F3" w:rsidRDefault="000436F3" w:rsidP="000436F3">
      <w:pPr>
        <w:wordWrap/>
        <w:spacing w:after="0" w:line="240" w:lineRule="auto"/>
        <w:rPr>
          <w:rFonts w:ascii="나눔스퀘어" w:eastAsia="나눔스퀘어" w:hAnsi="나눔스퀘어"/>
          <w:sz w:val="14"/>
          <w:szCs w:val="14"/>
        </w:rPr>
      </w:pPr>
      <w:bookmarkStart w:id="1" w:name="_GoBack"/>
      <w:bookmarkEnd w:id="1"/>
      <w:r w:rsidRPr="000436F3">
        <w:rPr>
          <w:rFonts w:ascii="나눔스퀘어" w:eastAsia="나눔스퀘어" w:hAnsi="나눔스퀘어" w:hint="eastAsia"/>
          <w:sz w:val="14"/>
          <w:szCs w:val="14"/>
        </w:rPr>
        <w:t>#</w:t>
      </w:r>
      <w:r w:rsidRPr="000436F3">
        <w:rPr>
          <w:rFonts w:ascii="나눔스퀘어" w:eastAsia="나눔스퀘어" w:hAnsi="나눔스퀘어"/>
          <w:sz w:val="14"/>
          <w:szCs w:val="14"/>
        </w:rPr>
        <w:t xml:space="preserve">#Example </w:t>
      </w:r>
      <w:r w:rsidRPr="000436F3">
        <w:rPr>
          <w:rFonts w:ascii="나눔스퀘어" w:eastAsia="나눔스퀘어" w:hAnsi="나눔스퀘어"/>
          <w:sz w:val="14"/>
          <w:szCs w:val="14"/>
        </w:rPr>
        <w:t>4</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#a</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x = runif(100)</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library(ggplot2)</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ggplot(data.frame(x=c(-0.5,2)), aes(x=x)) + stat_function(fun=dunif, args=list(min = 0, max = 1), colour="black", size=1)+  ggtitle("Uniform Distribution of (min=1, max=1)") +theme_bw()</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 xml:space="preserve">(( 0.65 - 0.55)/(1-0))*100 </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#b</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 xml:space="preserve">(( 0.65 - 0.55)*(0.4-0.3))*100 </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#c</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0.1^(100)</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hint="eastAsia"/>
          <w:sz w:val="14"/>
          <w:szCs w:val="14"/>
        </w:rPr>
        <w:t>#</w:t>
      </w:r>
      <w:r w:rsidRPr="000436F3">
        <w:rPr>
          <w:rFonts w:ascii="나눔스퀘어" w:eastAsia="나눔스퀘어" w:hAnsi="나눔스퀘어"/>
          <w:sz w:val="14"/>
          <w:szCs w:val="14"/>
        </w:rPr>
        <w:t>#</w:t>
      </w:r>
      <w:r w:rsidRPr="000436F3">
        <w:rPr>
          <w:rFonts w:ascii="나눔스퀘어" w:eastAsia="나눔스퀘어" w:hAnsi="나눔스퀘어"/>
          <w:sz w:val="14"/>
          <w:szCs w:val="14"/>
        </w:rPr>
        <w:t>Example 10</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 a</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summary(Weekly)</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library(psych)</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 xml:space="preserve">pairs.panels(Weekly, </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 xml:space="preserve">             method = "pearson", # correlation method</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 xml:space="preserve">             hist.col = "#00AFBB",</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 xml:space="preserve">             density = TRUE,  # show density plots</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 xml:space="preserve">             ellipses = TRUE )# show correlation ellipses</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 b</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glm.fit = glm(Direction ~ Lag1 + Lag2 + Lag3 + Lag4 + Lag5 + Volume, family = "binomial", data= Weekly)</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summary(glm.fit)</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 xml:space="preserve">#c </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glm.probs = predict(glm.fit, Weekly, type = "response")</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glm.pred = ifelse(glm.probs &gt; 0.5, "Up", "Down")</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table(glm.pred, Weekly$Direction)</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mean(glm.pred == Weekly$Direction)</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 xml:space="preserve">#d </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train = Weekly %&gt;% filter (Year %in% c(1990:2008) )</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test = Weekly %&gt;% filter (!(Year %in% c(1990:2008)) )</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glm.fit = glm(Direction ~ Lag2, data=train, family="binomial")</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glm.probs = predict(glm.fit, test, type="response")</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lastRenderedPageBreak/>
        <w:t>glm.pred = ifelse(glm.probs &gt; 0.5, "Up", "Down")</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table(glm.pred, test$Direction)</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mean(glm.pred==test$Direction)</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#e</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library(MASS)</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lda.fit = lda(Direction ~ Lag2, data=train)</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lda.pred = predict(lda.fit, test)$class</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table(lda.pred, test$Direction)</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mean(lda.pred==test$Direction)</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#f</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qda.fit = qda(Direction ~ Lag2, data=train)</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qda.pred = predict(qda.fit, test)$class</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table(qda.pred, test$Direction)</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mean(qda.pred==test$Direction)</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#g</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set.seed(1)</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train.X = as.matrix(train$Lag2); test.X = as.matrix(test$Lag2)</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knn.pred = knn(train.X, test.X, train$Direction, k=1)</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table(knn.pred, test$Direction)</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mean(knn.pred == test$Direction)</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#h</w:t>
      </w:r>
      <w:r w:rsidRPr="000436F3">
        <w:rPr>
          <w:rFonts w:ascii="나눔스퀘어" w:eastAsia="나눔스퀘어" w:hAnsi="나눔스퀘어"/>
          <w:sz w:val="14"/>
          <w:szCs w:val="14"/>
        </w:rPr>
        <w:t xml:space="preserve"> </w:t>
      </w:r>
      <w:r w:rsidRPr="000436F3">
        <w:rPr>
          <w:rFonts w:ascii="나눔스퀘어" w:eastAsia="나눔스퀘어" w:hAnsi="나눔스퀘어"/>
          <w:sz w:val="14"/>
          <w:szCs w:val="14"/>
        </w:rPr>
        <w:t>#i</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knn.pred = list(); aa = c()</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for (i in 1:30){</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set.seed(1)</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knn.pred[[i]] &lt;- knn(train.X, test.X, train$Direction, k=i)</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aa[i] = mean(knn.pred[[i]] == test$Direction) }</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mytable = data.frame(cbind("k" = 1:30, "accuracy" = aa))</w:t>
      </w:r>
    </w:p>
    <w:p w:rsidR="002E12A2"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hint="eastAsia"/>
          <w:sz w:val="14"/>
          <w:szCs w:val="14"/>
        </w:rPr>
        <w:t>#</w:t>
      </w:r>
      <w:r w:rsidRPr="000436F3">
        <w:rPr>
          <w:rFonts w:ascii="나눔스퀘어" w:eastAsia="나눔스퀘어" w:hAnsi="나눔스퀘어"/>
          <w:sz w:val="14"/>
          <w:szCs w:val="14"/>
        </w:rPr>
        <w:t>#</w:t>
      </w:r>
      <w:r w:rsidRPr="000436F3">
        <w:rPr>
          <w:rFonts w:ascii="나눔스퀘어" w:eastAsia="나눔스퀘어" w:hAnsi="나눔스퀘어"/>
          <w:sz w:val="14"/>
          <w:szCs w:val="14"/>
        </w:rPr>
        <w:t>Example 11</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#a</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mpg01 = ifelse(Auto$mpg &gt; median(Auto$mpg),1,0 )</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myAuto = data.frame(Auto, mpg01)</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#b</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pairs.panels(myAuto, method = "pearson", # correlation methodhist.col = "#00AFBB",density = TRUE,  # show density plots</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 xml:space="preserve">             ellipses = TRUE )# show correlation ellipses</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#c</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set.seed(1)</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trainid = sample(1:nrow(myAuto), nrow(myAuto)*0.7 , replace=F)</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train = myAuto[trainid,]</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test = myAuto[-trainid,]</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#d</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lda.fit = lda(mpg01~cylinders+displacement+horsepower+weight, data=train)</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lda.pred = predict(lda.fit, test)$class</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table(lda.pred, test$mpg01)</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 xml:space="preserve">mean(lda.pred != test$mpg01) </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#e</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qda.fit &lt;- qda(mpg01~cylinders+displacement+horsepower+weight, data=train)</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qda.pred &lt;- predict(qda.fit, test)$class</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table(qda.pred, test$mpg01)</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mean(qda.pred != test$mpg01)</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#f</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glm.fit =glm(mpg01~cylinders+displacement+horsepower+weight, data=train, family=binomial)</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glm.probs &lt;- predict(glm.fit, test, type="response")</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glm.pred &lt;- ifelse(glm.probs &gt; 0.5, 1, 0)</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table(glm.pred, test$mpg01)</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 xml:space="preserve">mean(glm.pred != test$mpg01) </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#g</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train.X = cbind(train$cylinders, train$displacement, train$horsepower, train$weight )</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test.X = cbind(test$cylinders, test$displacement, test$horsepower, test$weight)</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knn.pred = list(); aa = c()</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for (i in 1:100){</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set.seed(1)</w:t>
      </w:r>
    </w:p>
    <w:p w:rsidR="000436F3"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knn.pred[[i]] &lt;- knn(train.X, test.X, train$mpg01, k=i)</w:t>
      </w:r>
    </w:p>
    <w:p w:rsidR="000436F3" w:rsidRPr="000436F3" w:rsidRDefault="000436F3" w:rsidP="000436F3">
      <w:pPr>
        <w:wordWrap/>
        <w:spacing w:after="0" w:line="240" w:lineRule="auto"/>
        <w:rPr>
          <w:rFonts w:ascii="나눔스퀘어" w:eastAsia="나눔스퀘어" w:hAnsi="나눔스퀘어" w:hint="eastAsia"/>
          <w:sz w:val="14"/>
          <w:szCs w:val="14"/>
        </w:rPr>
      </w:pPr>
      <w:r w:rsidRPr="000436F3">
        <w:rPr>
          <w:rFonts w:ascii="나눔스퀘어" w:eastAsia="나눔스퀘어" w:hAnsi="나눔스퀘어"/>
          <w:sz w:val="14"/>
          <w:szCs w:val="14"/>
        </w:rPr>
        <w:t>aa[i] = mean(knn.pred[[i]] == test$mpg01) }</w:t>
      </w:r>
    </w:p>
    <w:p w:rsidR="002E12A2" w:rsidRPr="000436F3" w:rsidRDefault="000436F3" w:rsidP="000436F3">
      <w:pPr>
        <w:wordWrap/>
        <w:spacing w:after="0" w:line="240" w:lineRule="auto"/>
        <w:rPr>
          <w:rFonts w:ascii="나눔스퀘어" w:eastAsia="나눔스퀘어" w:hAnsi="나눔스퀘어"/>
          <w:sz w:val="14"/>
          <w:szCs w:val="14"/>
        </w:rPr>
      </w:pPr>
      <w:r w:rsidRPr="000436F3">
        <w:rPr>
          <w:rFonts w:ascii="나눔스퀘어" w:eastAsia="나눔스퀘어" w:hAnsi="나눔스퀘어"/>
          <w:sz w:val="14"/>
          <w:szCs w:val="14"/>
        </w:rPr>
        <w:t>mytable = data.frame(cbind("k" = 1:100, "accuracy" = aa))</w:t>
      </w:r>
    </w:p>
    <w:sectPr w:rsidR="002E12A2" w:rsidRPr="000436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스퀘어">
    <w:panose1 w:val="020B0600000101010101"/>
    <w:charset w:val="81"/>
    <w:family w:val="modern"/>
    <w:pitch w:val="variable"/>
    <w:sig w:usb0="00000203" w:usb1="29D72C10" w:usb2="00000010" w:usb3="00000000" w:csb0="0028000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AEB"/>
    <w:multiLevelType w:val="hybridMultilevel"/>
    <w:tmpl w:val="C84A3AC0"/>
    <w:lvl w:ilvl="0" w:tplc="EE3656D0">
      <w:start w:val="5"/>
      <w:numFmt w:val="bullet"/>
      <w:lvlText w:val="-"/>
      <w:lvlJc w:val="left"/>
      <w:pPr>
        <w:ind w:left="760" w:hanging="360"/>
      </w:pPr>
      <w:rPr>
        <w:rFonts w:ascii="나눔스퀘어" w:eastAsia="나눔스퀘어" w:hAnsi="나눔스퀘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75A34D8"/>
    <w:multiLevelType w:val="hybridMultilevel"/>
    <w:tmpl w:val="12803D5C"/>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15:restartNumberingAfterBreak="0">
    <w:nsid w:val="0A935AA9"/>
    <w:multiLevelType w:val="hybridMultilevel"/>
    <w:tmpl w:val="E6A61430"/>
    <w:lvl w:ilvl="0" w:tplc="594E6A84">
      <w:start w:val="1"/>
      <w:numFmt w:val="lowerLetter"/>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3" w15:restartNumberingAfterBreak="0">
    <w:nsid w:val="1D5B6861"/>
    <w:multiLevelType w:val="hybridMultilevel"/>
    <w:tmpl w:val="5BCAC59E"/>
    <w:lvl w:ilvl="0" w:tplc="DAB4E3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21D75BB"/>
    <w:multiLevelType w:val="hybridMultilevel"/>
    <w:tmpl w:val="86980042"/>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 w15:restartNumberingAfterBreak="0">
    <w:nsid w:val="3E2D157E"/>
    <w:multiLevelType w:val="hybridMultilevel"/>
    <w:tmpl w:val="CBD2E42E"/>
    <w:lvl w:ilvl="0" w:tplc="230E418A">
      <w:start w:val="2"/>
      <w:numFmt w:val="bullet"/>
      <w:lvlText w:val=""/>
      <w:lvlJc w:val="left"/>
      <w:pPr>
        <w:ind w:left="450" w:hanging="360"/>
      </w:pPr>
      <w:rPr>
        <w:rFonts w:ascii="Wingdings" w:eastAsia="나눔스퀘어" w:hAnsi="Wingdings" w:cstheme="minorBidi" w:hint="default"/>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6" w15:restartNumberingAfterBreak="0">
    <w:nsid w:val="42737072"/>
    <w:multiLevelType w:val="hybridMultilevel"/>
    <w:tmpl w:val="2CA4E8FA"/>
    <w:lvl w:ilvl="0" w:tplc="840E8920">
      <w:start w:val="5"/>
      <w:numFmt w:val="bullet"/>
      <w:lvlText w:val="-"/>
      <w:lvlJc w:val="left"/>
      <w:pPr>
        <w:ind w:left="760" w:hanging="360"/>
      </w:pPr>
      <w:rPr>
        <w:rFonts w:ascii="나눔스퀘어" w:eastAsia="나눔스퀘어" w:hAnsi="나눔스퀘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2EE155F"/>
    <w:multiLevelType w:val="hybridMultilevel"/>
    <w:tmpl w:val="9E0CCCC8"/>
    <w:lvl w:ilvl="0" w:tplc="7CC06F0C">
      <w:start w:val="2"/>
      <w:numFmt w:val="bullet"/>
      <w:lvlText w:val=""/>
      <w:lvlJc w:val="left"/>
      <w:pPr>
        <w:ind w:left="760" w:hanging="360"/>
      </w:pPr>
      <w:rPr>
        <w:rFonts w:ascii="Wingdings" w:eastAsia="나눔스퀘어"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9F40BEC"/>
    <w:multiLevelType w:val="hybridMultilevel"/>
    <w:tmpl w:val="FDF42DF4"/>
    <w:lvl w:ilvl="0" w:tplc="380445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2BC75E5"/>
    <w:multiLevelType w:val="hybridMultilevel"/>
    <w:tmpl w:val="E4A63370"/>
    <w:lvl w:ilvl="0" w:tplc="B016AE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BC62A48"/>
    <w:multiLevelType w:val="hybridMultilevel"/>
    <w:tmpl w:val="86980042"/>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9"/>
  </w:num>
  <w:num w:numId="2">
    <w:abstractNumId w:val="8"/>
  </w:num>
  <w:num w:numId="3">
    <w:abstractNumId w:val="4"/>
  </w:num>
  <w:num w:numId="4">
    <w:abstractNumId w:val="10"/>
  </w:num>
  <w:num w:numId="5">
    <w:abstractNumId w:val="1"/>
  </w:num>
  <w:num w:numId="6">
    <w:abstractNumId w:val="3"/>
  </w:num>
  <w:num w:numId="7">
    <w:abstractNumId w:val="2"/>
  </w:num>
  <w:num w:numId="8">
    <w:abstractNumId w:val="6"/>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C6"/>
    <w:rsid w:val="000021B8"/>
    <w:rsid w:val="000067B6"/>
    <w:rsid w:val="0000795A"/>
    <w:rsid w:val="00027AFE"/>
    <w:rsid w:val="00035307"/>
    <w:rsid w:val="00036613"/>
    <w:rsid w:val="000436F3"/>
    <w:rsid w:val="00043CDE"/>
    <w:rsid w:val="00045587"/>
    <w:rsid w:val="00052B70"/>
    <w:rsid w:val="00055279"/>
    <w:rsid w:val="00060A4D"/>
    <w:rsid w:val="00061213"/>
    <w:rsid w:val="00065CEC"/>
    <w:rsid w:val="0006662B"/>
    <w:rsid w:val="00066A01"/>
    <w:rsid w:val="00066EEB"/>
    <w:rsid w:val="00071148"/>
    <w:rsid w:val="00085269"/>
    <w:rsid w:val="000909CF"/>
    <w:rsid w:val="000A257E"/>
    <w:rsid w:val="000A48CD"/>
    <w:rsid w:val="000B3E45"/>
    <w:rsid w:val="000B7276"/>
    <w:rsid w:val="000D6EA4"/>
    <w:rsid w:val="001055B5"/>
    <w:rsid w:val="00116012"/>
    <w:rsid w:val="0012178A"/>
    <w:rsid w:val="00121C39"/>
    <w:rsid w:val="001351BB"/>
    <w:rsid w:val="00135B0E"/>
    <w:rsid w:val="00177873"/>
    <w:rsid w:val="0018675F"/>
    <w:rsid w:val="00193681"/>
    <w:rsid w:val="001A22FA"/>
    <w:rsid w:val="001C5F72"/>
    <w:rsid w:val="001C75D9"/>
    <w:rsid w:val="001D55AC"/>
    <w:rsid w:val="001D6C0D"/>
    <w:rsid w:val="001F0B5C"/>
    <w:rsid w:val="001F389F"/>
    <w:rsid w:val="00200612"/>
    <w:rsid w:val="002045DB"/>
    <w:rsid w:val="00210843"/>
    <w:rsid w:val="00226288"/>
    <w:rsid w:val="00266981"/>
    <w:rsid w:val="002A198B"/>
    <w:rsid w:val="002A6ADC"/>
    <w:rsid w:val="002B2246"/>
    <w:rsid w:val="002B3257"/>
    <w:rsid w:val="002E12A2"/>
    <w:rsid w:val="002E5AB3"/>
    <w:rsid w:val="002E7BAC"/>
    <w:rsid w:val="002F5CC6"/>
    <w:rsid w:val="00313F3A"/>
    <w:rsid w:val="00321DFC"/>
    <w:rsid w:val="00323DC9"/>
    <w:rsid w:val="003253E3"/>
    <w:rsid w:val="00334AAE"/>
    <w:rsid w:val="003433D9"/>
    <w:rsid w:val="0035420A"/>
    <w:rsid w:val="0035435F"/>
    <w:rsid w:val="00355078"/>
    <w:rsid w:val="003661E6"/>
    <w:rsid w:val="00372118"/>
    <w:rsid w:val="003755F4"/>
    <w:rsid w:val="003976D8"/>
    <w:rsid w:val="003B12AC"/>
    <w:rsid w:val="003B1824"/>
    <w:rsid w:val="003B41ED"/>
    <w:rsid w:val="003B5474"/>
    <w:rsid w:val="003B6B5B"/>
    <w:rsid w:val="003D41F2"/>
    <w:rsid w:val="003D4CBC"/>
    <w:rsid w:val="003E6098"/>
    <w:rsid w:val="004024D5"/>
    <w:rsid w:val="00407C59"/>
    <w:rsid w:val="00425D2F"/>
    <w:rsid w:val="00435AD1"/>
    <w:rsid w:val="00443B66"/>
    <w:rsid w:val="00453A01"/>
    <w:rsid w:val="0045743B"/>
    <w:rsid w:val="00460772"/>
    <w:rsid w:val="004872CC"/>
    <w:rsid w:val="00495F6A"/>
    <w:rsid w:val="004975CF"/>
    <w:rsid w:val="004A3379"/>
    <w:rsid w:val="004A4599"/>
    <w:rsid w:val="004B22E4"/>
    <w:rsid w:val="004C467D"/>
    <w:rsid w:val="004D2A35"/>
    <w:rsid w:val="004D74DF"/>
    <w:rsid w:val="004E2A6E"/>
    <w:rsid w:val="004E5B33"/>
    <w:rsid w:val="004F3516"/>
    <w:rsid w:val="004F4420"/>
    <w:rsid w:val="00504057"/>
    <w:rsid w:val="005236DE"/>
    <w:rsid w:val="00526EC5"/>
    <w:rsid w:val="00530205"/>
    <w:rsid w:val="005358E2"/>
    <w:rsid w:val="00535E54"/>
    <w:rsid w:val="0053668C"/>
    <w:rsid w:val="00537B3F"/>
    <w:rsid w:val="00543D42"/>
    <w:rsid w:val="00550F01"/>
    <w:rsid w:val="0055175C"/>
    <w:rsid w:val="005602B1"/>
    <w:rsid w:val="00560BE9"/>
    <w:rsid w:val="0056170D"/>
    <w:rsid w:val="005808AC"/>
    <w:rsid w:val="005868B5"/>
    <w:rsid w:val="005A3759"/>
    <w:rsid w:val="005D16E6"/>
    <w:rsid w:val="005D5009"/>
    <w:rsid w:val="005E0ACC"/>
    <w:rsid w:val="005E3212"/>
    <w:rsid w:val="00601921"/>
    <w:rsid w:val="00602B5D"/>
    <w:rsid w:val="0061067E"/>
    <w:rsid w:val="00610A35"/>
    <w:rsid w:val="006119E0"/>
    <w:rsid w:val="00617C8D"/>
    <w:rsid w:val="006246D3"/>
    <w:rsid w:val="00643F10"/>
    <w:rsid w:val="00645629"/>
    <w:rsid w:val="00651632"/>
    <w:rsid w:val="006533EE"/>
    <w:rsid w:val="00691FDC"/>
    <w:rsid w:val="006A26C4"/>
    <w:rsid w:val="006A2DA2"/>
    <w:rsid w:val="006B1DA7"/>
    <w:rsid w:val="006B64C3"/>
    <w:rsid w:val="006E37C7"/>
    <w:rsid w:val="006F4EC7"/>
    <w:rsid w:val="007002AD"/>
    <w:rsid w:val="00706D64"/>
    <w:rsid w:val="00711FB0"/>
    <w:rsid w:val="00712130"/>
    <w:rsid w:val="00716B82"/>
    <w:rsid w:val="00716DEE"/>
    <w:rsid w:val="00720B91"/>
    <w:rsid w:val="00725B1C"/>
    <w:rsid w:val="0072784B"/>
    <w:rsid w:val="00730D83"/>
    <w:rsid w:val="007367FA"/>
    <w:rsid w:val="007525E6"/>
    <w:rsid w:val="007560F7"/>
    <w:rsid w:val="00760FAD"/>
    <w:rsid w:val="00763D8B"/>
    <w:rsid w:val="0076501C"/>
    <w:rsid w:val="00767867"/>
    <w:rsid w:val="007745FA"/>
    <w:rsid w:val="007B1F9E"/>
    <w:rsid w:val="007B4E5F"/>
    <w:rsid w:val="007B7354"/>
    <w:rsid w:val="007C7096"/>
    <w:rsid w:val="007D6E5C"/>
    <w:rsid w:val="007E1F44"/>
    <w:rsid w:val="007E3B87"/>
    <w:rsid w:val="007F7D74"/>
    <w:rsid w:val="00801632"/>
    <w:rsid w:val="008041FF"/>
    <w:rsid w:val="00804BFF"/>
    <w:rsid w:val="00805E75"/>
    <w:rsid w:val="00810B96"/>
    <w:rsid w:val="008176FD"/>
    <w:rsid w:val="0083158D"/>
    <w:rsid w:val="00847496"/>
    <w:rsid w:val="00853FBA"/>
    <w:rsid w:val="008541A5"/>
    <w:rsid w:val="00861697"/>
    <w:rsid w:val="008629CD"/>
    <w:rsid w:val="00863459"/>
    <w:rsid w:val="00864BC6"/>
    <w:rsid w:val="00875E50"/>
    <w:rsid w:val="0088387A"/>
    <w:rsid w:val="008A1FA9"/>
    <w:rsid w:val="008B4799"/>
    <w:rsid w:val="008B67E5"/>
    <w:rsid w:val="008C5BA8"/>
    <w:rsid w:val="008D30B2"/>
    <w:rsid w:val="008E7E2C"/>
    <w:rsid w:val="008F5471"/>
    <w:rsid w:val="008F79E4"/>
    <w:rsid w:val="0090078E"/>
    <w:rsid w:val="009045C1"/>
    <w:rsid w:val="00905A18"/>
    <w:rsid w:val="009103B2"/>
    <w:rsid w:val="0091121D"/>
    <w:rsid w:val="00911E1D"/>
    <w:rsid w:val="009221EC"/>
    <w:rsid w:val="00955611"/>
    <w:rsid w:val="00956D30"/>
    <w:rsid w:val="00957AB4"/>
    <w:rsid w:val="009638E1"/>
    <w:rsid w:val="00967F9A"/>
    <w:rsid w:val="009958C4"/>
    <w:rsid w:val="009A1D4E"/>
    <w:rsid w:val="009B3629"/>
    <w:rsid w:val="009B57C3"/>
    <w:rsid w:val="009B5978"/>
    <w:rsid w:val="009C0990"/>
    <w:rsid w:val="009C2096"/>
    <w:rsid w:val="009C48F8"/>
    <w:rsid w:val="009D0E90"/>
    <w:rsid w:val="009D4AC1"/>
    <w:rsid w:val="009F05A4"/>
    <w:rsid w:val="00A025B1"/>
    <w:rsid w:val="00A3008C"/>
    <w:rsid w:val="00A30350"/>
    <w:rsid w:val="00A30E67"/>
    <w:rsid w:val="00A379CA"/>
    <w:rsid w:val="00A44672"/>
    <w:rsid w:val="00A47A56"/>
    <w:rsid w:val="00A47F1B"/>
    <w:rsid w:val="00A545C0"/>
    <w:rsid w:val="00A55423"/>
    <w:rsid w:val="00A7187E"/>
    <w:rsid w:val="00A74E22"/>
    <w:rsid w:val="00A75283"/>
    <w:rsid w:val="00A829FE"/>
    <w:rsid w:val="00A85310"/>
    <w:rsid w:val="00A9382C"/>
    <w:rsid w:val="00A9435D"/>
    <w:rsid w:val="00AA03ED"/>
    <w:rsid w:val="00AA5660"/>
    <w:rsid w:val="00AA5CF7"/>
    <w:rsid w:val="00AB1CC2"/>
    <w:rsid w:val="00AB6212"/>
    <w:rsid w:val="00AC4B15"/>
    <w:rsid w:val="00AE23C8"/>
    <w:rsid w:val="00AE555F"/>
    <w:rsid w:val="00AE68EA"/>
    <w:rsid w:val="00AE7E15"/>
    <w:rsid w:val="00B127C0"/>
    <w:rsid w:val="00B17EBB"/>
    <w:rsid w:val="00B17F29"/>
    <w:rsid w:val="00B206AE"/>
    <w:rsid w:val="00B21472"/>
    <w:rsid w:val="00B433A0"/>
    <w:rsid w:val="00B55D4C"/>
    <w:rsid w:val="00B6582A"/>
    <w:rsid w:val="00B72558"/>
    <w:rsid w:val="00B807E8"/>
    <w:rsid w:val="00B8431D"/>
    <w:rsid w:val="00B96B4B"/>
    <w:rsid w:val="00BA2DE2"/>
    <w:rsid w:val="00BA5014"/>
    <w:rsid w:val="00BA6F88"/>
    <w:rsid w:val="00BB0791"/>
    <w:rsid w:val="00BB2AED"/>
    <w:rsid w:val="00BD3948"/>
    <w:rsid w:val="00BD7287"/>
    <w:rsid w:val="00BE2CC0"/>
    <w:rsid w:val="00BE3038"/>
    <w:rsid w:val="00BF60F8"/>
    <w:rsid w:val="00C03079"/>
    <w:rsid w:val="00C04FC6"/>
    <w:rsid w:val="00C05CC4"/>
    <w:rsid w:val="00C150C0"/>
    <w:rsid w:val="00C35242"/>
    <w:rsid w:val="00C3665D"/>
    <w:rsid w:val="00C42D60"/>
    <w:rsid w:val="00C5607E"/>
    <w:rsid w:val="00C64DB4"/>
    <w:rsid w:val="00C7441A"/>
    <w:rsid w:val="00CA4056"/>
    <w:rsid w:val="00CA69E9"/>
    <w:rsid w:val="00CC3F8E"/>
    <w:rsid w:val="00CC5268"/>
    <w:rsid w:val="00CC6600"/>
    <w:rsid w:val="00CD0477"/>
    <w:rsid w:val="00CE746E"/>
    <w:rsid w:val="00D12A39"/>
    <w:rsid w:val="00D21A13"/>
    <w:rsid w:val="00D24BAC"/>
    <w:rsid w:val="00D26BC5"/>
    <w:rsid w:val="00D36DEB"/>
    <w:rsid w:val="00D3714D"/>
    <w:rsid w:val="00D543B7"/>
    <w:rsid w:val="00D6162D"/>
    <w:rsid w:val="00D63FAF"/>
    <w:rsid w:val="00DA300D"/>
    <w:rsid w:val="00DB5DC5"/>
    <w:rsid w:val="00DC41D9"/>
    <w:rsid w:val="00DD4DC9"/>
    <w:rsid w:val="00DE3277"/>
    <w:rsid w:val="00DE4456"/>
    <w:rsid w:val="00DE5484"/>
    <w:rsid w:val="00DE591D"/>
    <w:rsid w:val="00DE6D45"/>
    <w:rsid w:val="00DF30A0"/>
    <w:rsid w:val="00E06704"/>
    <w:rsid w:val="00E07C6B"/>
    <w:rsid w:val="00E171B6"/>
    <w:rsid w:val="00E4069F"/>
    <w:rsid w:val="00E422E3"/>
    <w:rsid w:val="00E456BD"/>
    <w:rsid w:val="00E60BE7"/>
    <w:rsid w:val="00E66707"/>
    <w:rsid w:val="00E67821"/>
    <w:rsid w:val="00E732AA"/>
    <w:rsid w:val="00E914CC"/>
    <w:rsid w:val="00E94211"/>
    <w:rsid w:val="00E964C6"/>
    <w:rsid w:val="00EB4C79"/>
    <w:rsid w:val="00EC2DB1"/>
    <w:rsid w:val="00EE0238"/>
    <w:rsid w:val="00EF2A15"/>
    <w:rsid w:val="00F0526C"/>
    <w:rsid w:val="00F054F2"/>
    <w:rsid w:val="00F0665E"/>
    <w:rsid w:val="00F11ED6"/>
    <w:rsid w:val="00F12A6A"/>
    <w:rsid w:val="00F1708E"/>
    <w:rsid w:val="00F21413"/>
    <w:rsid w:val="00F37485"/>
    <w:rsid w:val="00F4045D"/>
    <w:rsid w:val="00F43A58"/>
    <w:rsid w:val="00F634EF"/>
    <w:rsid w:val="00F74759"/>
    <w:rsid w:val="00F77DEC"/>
    <w:rsid w:val="00F82F94"/>
    <w:rsid w:val="00F83B2B"/>
    <w:rsid w:val="00F928C0"/>
    <w:rsid w:val="00F94676"/>
    <w:rsid w:val="00FA1F66"/>
    <w:rsid w:val="00FA660A"/>
    <w:rsid w:val="00FA6C15"/>
    <w:rsid w:val="00FB45FD"/>
    <w:rsid w:val="00FD0E34"/>
    <w:rsid w:val="00FD1E8E"/>
    <w:rsid w:val="00FD3BFD"/>
    <w:rsid w:val="00FE4891"/>
    <w:rsid w:val="00FF0A9F"/>
    <w:rsid w:val="00FF2B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FFE3"/>
  <w15:chartTrackingRefBased/>
  <w15:docId w15:val="{D899BA07-B99A-45A2-968C-7CD0DC3E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82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BC6"/>
    <w:pPr>
      <w:ind w:leftChars="400" w:left="800"/>
    </w:pPr>
  </w:style>
  <w:style w:type="paragraph" w:styleId="a4">
    <w:name w:val="Balloon Text"/>
    <w:basedOn w:val="a"/>
    <w:link w:val="Char"/>
    <w:uiPriority w:val="99"/>
    <w:semiHidden/>
    <w:unhideWhenUsed/>
    <w:rsid w:val="00864BC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64BC6"/>
    <w:rPr>
      <w:rFonts w:asciiTheme="majorHAnsi" w:eastAsiaTheme="majorEastAsia" w:hAnsiTheme="majorHAnsi" w:cstheme="majorBidi"/>
      <w:sz w:val="18"/>
      <w:szCs w:val="18"/>
    </w:rPr>
  </w:style>
  <w:style w:type="table" w:styleId="a5">
    <w:name w:val="Table Grid"/>
    <w:basedOn w:val="a1"/>
    <w:uiPriority w:val="39"/>
    <w:rsid w:val="0086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63FAF"/>
    <w:rPr>
      <w:color w:val="808080"/>
    </w:rPr>
  </w:style>
  <w:style w:type="character" w:customStyle="1" w:styleId="pl-c1">
    <w:name w:val="pl-c1"/>
    <w:basedOn w:val="a0"/>
    <w:rsid w:val="00BB0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715">
      <w:bodyDiv w:val="1"/>
      <w:marLeft w:val="0"/>
      <w:marRight w:val="0"/>
      <w:marTop w:val="0"/>
      <w:marBottom w:val="0"/>
      <w:divBdr>
        <w:top w:val="none" w:sz="0" w:space="0" w:color="auto"/>
        <w:left w:val="none" w:sz="0" w:space="0" w:color="auto"/>
        <w:bottom w:val="none" w:sz="0" w:space="0" w:color="auto"/>
        <w:right w:val="none" w:sz="0" w:space="0" w:color="auto"/>
      </w:divBdr>
    </w:div>
    <w:div w:id="35157917">
      <w:bodyDiv w:val="1"/>
      <w:marLeft w:val="0"/>
      <w:marRight w:val="0"/>
      <w:marTop w:val="0"/>
      <w:marBottom w:val="0"/>
      <w:divBdr>
        <w:top w:val="none" w:sz="0" w:space="0" w:color="auto"/>
        <w:left w:val="none" w:sz="0" w:space="0" w:color="auto"/>
        <w:bottom w:val="none" w:sz="0" w:space="0" w:color="auto"/>
        <w:right w:val="none" w:sz="0" w:space="0" w:color="auto"/>
      </w:divBdr>
    </w:div>
    <w:div w:id="43220147">
      <w:bodyDiv w:val="1"/>
      <w:marLeft w:val="0"/>
      <w:marRight w:val="0"/>
      <w:marTop w:val="0"/>
      <w:marBottom w:val="0"/>
      <w:divBdr>
        <w:top w:val="none" w:sz="0" w:space="0" w:color="auto"/>
        <w:left w:val="none" w:sz="0" w:space="0" w:color="auto"/>
        <w:bottom w:val="none" w:sz="0" w:space="0" w:color="auto"/>
        <w:right w:val="none" w:sz="0" w:space="0" w:color="auto"/>
      </w:divBdr>
    </w:div>
    <w:div w:id="54789974">
      <w:bodyDiv w:val="1"/>
      <w:marLeft w:val="0"/>
      <w:marRight w:val="0"/>
      <w:marTop w:val="0"/>
      <w:marBottom w:val="0"/>
      <w:divBdr>
        <w:top w:val="none" w:sz="0" w:space="0" w:color="auto"/>
        <w:left w:val="none" w:sz="0" w:space="0" w:color="auto"/>
        <w:bottom w:val="none" w:sz="0" w:space="0" w:color="auto"/>
        <w:right w:val="none" w:sz="0" w:space="0" w:color="auto"/>
      </w:divBdr>
    </w:div>
    <w:div w:id="82654685">
      <w:bodyDiv w:val="1"/>
      <w:marLeft w:val="0"/>
      <w:marRight w:val="0"/>
      <w:marTop w:val="0"/>
      <w:marBottom w:val="0"/>
      <w:divBdr>
        <w:top w:val="none" w:sz="0" w:space="0" w:color="auto"/>
        <w:left w:val="none" w:sz="0" w:space="0" w:color="auto"/>
        <w:bottom w:val="none" w:sz="0" w:space="0" w:color="auto"/>
        <w:right w:val="none" w:sz="0" w:space="0" w:color="auto"/>
      </w:divBdr>
    </w:div>
    <w:div w:id="120731507">
      <w:bodyDiv w:val="1"/>
      <w:marLeft w:val="0"/>
      <w:marRight w:val="0"/>
      <w:marTop w:val="0"/>
      <w:marBottom w:val="0"/>
      <w:divBdr>
        <w:top w:val="none" w:sz="0" w:space="0" w:color="auto"/>
        <w:left w:val="none" w:sz="0" w:space="0" w:color="auto"/>
        <w:bottom w:val="none" w:sz="0" w:space="0" w:color="auto"/>
        <w:right w:val="none" w:sz="0" w:space="0" w:color="auto"/>
      </w:divBdr>
    </w:div>
    <w:div w:id="267859735">
      <w:bodyDiv w:val="1"/>
      <w:marLeft w:val="0"/>
      <w:marRight w:val="0"/>
      <w:marTop w:val="0"/>
      <w:marBottom w:val="0"/>
      <w:divBdr>
        <w:top w:val="none" w:sz="0" w:space="0" w:color="auto"/>
        <w:left w:val="none" w:sz="0" w:space="0" w:color="auto"/>
        <w:bottom w:val="none" w:sz="0" w:space="0" w:color="auto"/>
        <w:right w:val="none" w:sz="0" w:space="0" w:color="auto"/>
      </w:divBdr>
    </w:div>
    <w:div w:id="297343917">
      <w:bodyDiv w:val="1"/>
      <w:marLeft w:val="0"/>
      <w:marRight w:val="0"/>
      <w:marTop w:val="0"/>
      <w:marBottom w:val="0"/>
      <w:divBdr>
        <w:top w:val="none" w:sz="0" w:space="0" w:color="auto"/>
        <w:left w:val="none" w:sz="0" w:space="0" w:color="auto"/>
        <w:bottom w:val="none" w:sz="0" w:space="0" w:color="auto"/>
        <w:right w:val="none" w:sz="0" w:space="0" w:color="auto"/>
      </w:divBdr>
    </w:div>
    <w:div w:id="389229298">
      <w:bodyDiv w:val="1"/>
      <w:marLeft w:val="0"/>
      <w:marRight w:val="0"/>
      <w:marTop w:val="0"/>
      <w:marBottom w:val="0"/>
      <w:divBdr>
        <w:top w:val="none" w:sz="0" w:space="0" w:color="auto"/>
        <w:left w:val="none" w:sz="0" w:space="0" w:color="auto"/>
        <w:bottom w:val="none" w:sz="0" w:space="0" w:color="auto"/>
        <w:right w:val="none" w:sz="0" w:space="0" w:color="auto"/>
      </w:divBdr>
    </w:div>
    <w:div w:id="401410852">
      <w:bodyDiv w:val="1"/>
      <w:marLeft w:val="0"/>
      <w:marRight w:val="0"/>
      <w:marTop w:val="0"/>
      <w:marBottom w:val="0"/>
      <w:divBdr>
        <w:top w:val="none" w:sz="0" w:space="0" w:color="auto"/>
        <w:left w:val="none" w:sz="0" w:space="0" w:color="auto"/>
        <w:bottom w:val="none" w:sz="0" w:space="0" w:color="auto"/>
        <w:right w:val="none" w:sz="0" w:space="0" w:color="auto"/>
      </w:divBdr>
    </w:div>
    <w:div w:id="436173397">
      <w:bodyDiv w:val="1"/>
      <w:marLeft w:val="0"/>
      <w:marRight w:val="0"/>
      <w:marTop w:val="0"/>
      <w:marBottom w:val="0"/>
      <w:divBdr>
        <w:top w:val="none" w:sz="0" w:space="0" w:color="auto"/>
        <w:left w:val="none" w:sz="0" w:space="0" w:color="auto"/>
        <w:bottom w:val="none" w:sz="0" w:space="0" w:color="auto"/>
        <w:right w:val="none" w:sz="0" w:space="0" w:color="auto"/>
      </w:divBdr>
    </w:div>
    <w:div w:id="437989873">
      <w:bodyDiv w:val="1"/>
      <w:marLeft w:val="0"/>
      <w:marRight w:val="0"/>
      <w:marTop w:val="0"/>
      <w:marBottom w:val="0"/>
      <w:divBdr>
        <w:top w:val="none" w:sz="0" w:space="0" w:color="auto"/>
        <w:left w:val="none" w:sz="0" w:space="0" w:color="auto"/>
        <w:bottom w:val="none" w:sz="0" w:space="0" w:color="auto"/>
        <w:right w:val="none" w:sz="0" w:space="0" w:color="auto"/>
      </w:divBdr>
    </w:div>
    <w:div w:id="443311748">
      <w:bodyDiv w:val="1"/>
      <w:marLeft w:val="0"/>
      <w:marRight w:val="0"/>
      <w:marTop w:val="0"/>
      <w:marBottom w:val="0"/>
      <w:divBdr>
        <w:top w:val="none" w:sz="0" w:space="0" w:color="auto"/>
        <w:left w:val="none" w:sz="0" w:space="0" w:color="auto"/>
        <w:bottom w:val="none" w:sz="0" w:space="0" w:color="auto"/>
        <w:right w:val="none" w:sz="0" w:space="0" w:color="auto"/>
      </w:divBdr>
    </w:div>
    <w:div w:id="478838267">
      <w:bodyDiv w:val="1"/>
      <w:marLeft w:val="0"/>
      <w:marRight w:val="0"/>
      <w:marTop w:val="0"/>
      <w:marBottom w:val="0"/>
      <w:divBdr>
        <w:top w:val="none" w:sz="0" w:space="0" w:color="auto"/>
        <w:left w:val="none" w:sz="0" w:space="0" w:color="auto"/>
        <w:bottom w:val="none" w:sz="0" w:space="0" w:color="auto"/>
        <w:right w:val="none" w:sz="0" w:space="0" w:color="auto"/>
      </w:divBdr>
    </w:div>
    <w:div w:id="504245037">
      <w:bodyDiv w:val="1"/>
      <w:marLeft w:val="0"/>
      <w:marRight w:val="0"/>
      <w:marTop w:val="0"/>
      <w:marBottom w:val="0"/>
      <w:divBdr>
        <w:top w:val="none" w:sz="0" w:space="0" w:color="auto"/>
        <w:left w:val="none" w:sz="0" w:space="0" w:color="auto"/>
        <w:bottom w:val="none" w:sz="0" w:space="0" w:color="auto"/>
        <w:right w:val="none" w:sz="0" w:space="0" w:color="auto"/>
      </w:divBdr>
    </w:div>
    <w:div w:id="510680050">
      <w:bodyDiv w:val="1"/>
      <w:marLeft w:val="0"/>
      <w:marRight w:val="0"/>
      <w:marTop w:val="0"/>
      <w:marBottom w:val="0"/>
      <w:divBdr>
        <w:top w:val="none" w:sz="0" w:space="0" w:color="auto"/>
        <w:left w:val="none" w:sz="0" w:space="0" w:color="auto"/>
        <w:bottom w:val="none" w:sz="0" w:space="0" w:color="auto"/>
        <w:right w:val="none" w:sz="0" w:space="0" w:color="auto"/>
      </w:divBdr>
    </w:div>
    <w:div w:id="547646626">
      <w:bodyDiv w:val="1"/>
      <w:marLeft w:val="0"/>
      <w:marRight w:val="0"/>
      <w:marTop w:val="0"/>
      <w:marBottom w:val="0"/>
      <w:divBdr>
        <w:top w:val="none" w:sz="0" w:space="0" w:color="auto"/>
        <w:left w:val="none" w:sz="0" w:space="0" w:color="auto"/>
        <w:bottom w:val="none" w:sz="0" w:space="0" w:color="auto"/>
        <w:right w:val="none" w:sz="0" w:space="0" w:color="auto"/>
      </w:divBdr>
    </w:div>
    <w:div w:id="574901265">
      <w:bodyDiv w:val="1"/>
      <w:marLeft w:val="0"/>
      <w:marRight w:val="0"/>
      <w:marTop w:val="0"/>
      <w:marBottom w:val="0"/>
      <w:divBdr>
        <w:top w:val="none" w:sz="0" w:space="0" w:color="auto"/>
        <w:left w:val="none" w:sz="0" w:space="0" w:color="auto"/>
        <w:bottom w:val="none" w:sz="0" w:space="0" w:color="auto"/>
        <w:right w:val="none" w:sz="0" w:space="0" w:color="auto"/>
      </w:divBdr>
    </w:div>
    <w:div w:id="647170062">
      <w:bodyDiv w:val="1"/>
      <w:marLeft w:val="0"/>
      <w:marRight w:val="0"/>
      <w:marTop w:val="0"/>
      <w:marBottom w:val="0"/>
      <w:divBdr>
        <w:top w:val="none" w:sz="0" w:space="0" w:color="auto"/>
        <w:left w:val="none" w:sz="0" w:space="0" w:color="auto"/>
        <w:bottom w:val="none" w:sz="0" w:space="0" w:color="auto"/>
        <w:right w:val="none" w:sz="0" w:space="0" w:color="auto"/>
      </w:divBdr>
    </w:div>
    <w:div w:id="652678207">
      <w:bodyDiv w:val="1"/>
      <w:marLeft w:val="0"/>
      <w:marRight w:val="0"/>
      <w:marTop w:val="0"/>
      <w:marBottom w:val="0"/>
      <w:divBdr>
        <w:top w:val="none" w:sz="0" w:space="0" w:color="auto"/>
        <w:left w:val="none" w:sz="0" w:space="0" w:color="auto"/>
        <w:bottom w:val="none" w:sz="0" w:space="0" w:color="auto"/>
        <w:right w:val="none" w:sz="0" w:space="0" w:color="auto"/>
      </w:divBdr>
    </w:div>
    <w:div w:id="708144417">
      <w:bodyDiv w:val="1"/>
      <w:marLeft w:val="0"/>
      <w:marRight w:val="0"/>
      <w:marTop w:val="0"/>
      <w:marBottom w:val="0"/>
      <w:divBdr>
        <w:top w:val="none" w:sz="0" w:space="0" w:color="auto"/>
        <w:left w:val="none" w:sz="0" w:space="0" w:color="auto"/>
        <w:bottom w:val="none" w:sz="0" w:space="0" w:color="auto"/>
        <w:right w:val="none" w:sz="0" w:space="0" w:color="auto"/>
      </w:divBdr>
    </w:div>
    <w:div w:id="723673118">
      <w:bodyDiv w:val="1"/>
      <w:marLeft w:val="0"/>
      <w:marRight w:val="0"/>
      <w:marTop w:val="0"/>
      <w:marBottom w:val="0"/>
      <w:divBdr>
        <w:top w:val="none" w:sz="0" w:space="0" w:color="auto"/>
        <w:left w:val="none" w:sz="0" w:space="0" w:color="auto"/>
        <w:bottom w:val="none" w:sz="0" w:space="0" w:color="auto"/>
        <w:right w:val="none" w:sz="0" w:space="0" w:color="auto"/>
      </w:divBdr>
    </w:div>
    <w:div w:id="821847839">
      <w:bodyDiv w:val="1"/>
      <w:marLeft w:val="0"/>
      <w:marRight w:val="0"/>
      <w:marTop w:val="0"/>
      <w:marBottom w:val="0"/>
      <w:divBdr>
        <w:top w:val="none" w:sz="0" w:space="0" w:color="auto"/>
        <w:left w:val="none" w:sz="0" w:space="0" w:color="auto"/>
        <w:bottom w:val="none" w:sz="0" w:space="0" w:color="auto"/>
        <w:right w:val="none" w:sz="0" w:space="0" w:color="auto"/>
      </w:divBdr>
    </w:div>
    <w:div w:id="866790786">
      <w:bodyDiv w:val="1"/>
      <w:marLeft w:val="0"/>
      <w:marRight w:val="0"/>
      <w:marTop w:val="0"/>
      <w:marBottom w:val="0"/>
      <w:divBdr>
        <w:top w:val="none" w:sz="0" w:space="0" w:color="auto"/>
        <w:left w:val="none" w:sz="0" w:space="0" w:color="auto"/>
        <w:bottom w:val="none" w:sz="0" w:space="0" w:color="auto"/>
        <w:right w:val="none" w:sz="0" w:space="0" w:color="auto"/>
      </w:divBdr>
    </w:div>
    <w:div w:id="874386945">
      <w:bodyDiv w:val="1"/>
      <w:marLeft w:val="0"/>
      <w:marRight w:val="0"/>
      <w:marTop w:val="0"/>
      <w:marBottom w:val="0"/>
      <w:divBdr>
        <w:top w:val="none" w:sz="0" w:space="0" w:color="auto"/>
        <w:left w:val="none" w:sz="0" w:space="0" w:color="auto"/>
        <w:bottom w:val="none" w:sz="0" w:space="0" w:color="auto"/>
        <w:right w:val="none" w:sz="0" w:space="0" w:color="auto"/>
      </w:divBdr>
    </w:div>
    <w:div w:id="899705264">
      <w:bodyDiv w:val="1"/>
      <w:marLeft w:val="0"/>
      <w:marRight w:val="0"/>
      <w:marTop w:val="0"/>
      <w:marBottom w:val="0"/>
      <w:divBdr>
        <w:top w:val="none" w:sz="0" w:space="0" w:color="auto"/>
        <w:left w:val="none" w:sz="0" w:space="0" w:color="auto"/>
        <w:bottom w:val="none" w:sz="0" w:space="0" w:color="auto"/>
        <w:right w:val="none" w:sz="0" w:space="0" w:color="auto"/>
      </w:divBdr>
    </w:div>
    <w:div w:id="923992968">
      <w:bodyDiv w:val="1"/>
      <w:marLeft w:val="0"/>
      <w:marRight w:val="0"/>
      <w:marTop w:val="0"/>
      <w:marBottom w:val="0"/>
      <w:divBdr>
        <w:top w:val="none" w:sz="0" w:space="0" w:color="auto"/>
        <w:left w:val="none" w:sz="0" w:space="0" w:color="auto"/>
        <w:bottom w:val="none" w:sz="0" w:space="0" w:color="auto"/>
        <w:right w:val="none" w:sz="0" w:space="0" w:color="auto"/>
      </w:divBdr>
    </w:div>
    <w:div w:id="925916287">
      <w:bodyDiv w:val="1"/>
      <w:marLeft w:val="0"/>
      <w:marRight w:val="0"/>
      <w:marTop w:val="0"/>
      <w:marBottom w:val="0"/>
      <w:divBdr>
        <w:top w:val="none" w:sz="0" w:space="0" w:color="auto"/>
        <w:left w:val="none" w:sz="0" w:space="0" w:color="auto"/>
        <w:bottom w:val="none" w:sz="0" w:space="0" w:color="auto"/>
        <w:right w:val="none" w:sz="0" w:space="0" w:color="auto"/>
      </w:divBdr>
    </w:div>
    <w:div w:id="957033839">
      <w:bodyDiv w:val="1"/>
      <w:marLeft w:val="0"/>
      <w:marRight w:val="0"/>
      <w:marTop w:val="0"/>
      <w:marBottom w:val="0"/>
      <w:divBdr>
        <w:top w:val="none" w:sz="0" w:space="0" w:color="auto"/>
        <w:left w:val="none" w:sz="0" w:space="0" w:color="auto"/>
        <w:bottom w:val="none" w:sz="0" w:space="0" w:color="auto"/>
        <w:right w:val="none" w:sz="0" w:space="0" w:color="auto"/>
      </w:divBdr>
    </w:div>
    <w:div w:id="974946040">
      <w:bodyDiv w:val="1"/>
      <w:marLeft w:val="0"/>
      <w:marRight w:val="0"/>
      <w:marTop w:val="0"/>
      <w:marBottom w:val="0"/>
      <w:divBdr>
        <w:top w:val="none" w:sz="0" w:space="0" w:color="auto"/>
        <w:left w:val="none" w:sz="0" w:space="0" w:color="auto"/>
        <w:bottom w:val="none" w:sz="0" w:space="0" w:color="auto"/>
        <w:right w:val="none" w:sz="0" w:space="0" w:color="auto"/>
      </w:divBdr>
    </w:div>
    <w:div w:id="1016151788">
      <w:bodyDiv w:val="1"/>
      <w:marLeft w:val="0"/>
      <w:marRight w:val="0"/>
      <w:marTop w:val="0"/>
      <w:marBottom w:val="0"/>
      <w:divBdr>
        <w:top w:val="none" w:sz="0" w:space="0" w:color="auto"/>
        <w:left w:val="none" w:sz="0" w:space="0" w:color="auto"/>
        <w:bottom w:val="none" w:sz="0" w:space="0" w:color="auto"/>
        <w:right w:val="none" w:sz="0" w:space="0" w:color="auto"/>
      </w:divBdr>
    </w:div>
    <w:div w:id="1027682132">
      <w:bodyDiv w:val="1"/>
      <w:marLeft w:val="0"/>
      <w:marRight w:val="0"/>
      <w:marTop w:val="0"/>
      <w:marBottom w:val="0"/>
      <w:divBdr>
        <w:top w:val="none" w:sz="0" w:space="0" w:color="auto"/>
        <w:left w:val="none" w:sz="0" w:space="0" w:color="auto"/>
        <w:bottom w:val="none" w:sz="0" w:space="0" w:color="auto"/>
        <w:right w:val="none" w:sz="0" w:space="0" w:color="auto"/>
      </w:divBdr>
    </w:div>
    <w:div w:id="1064255675">
      <w:bodyDiv w:val="1"/>
      <w:marLeft w:val="0"/>
      <w:marRight w:val="0"/>
      <w:marTop w:val="0"/>
      <w:marBottom w:val="0"/>
      <w:divBdr>
        <w:top w:val="none" w:sz="0" w:space="0" w:color="auto"/>
        <w:left w:val="none" w:sz="0" w:space="0" w:color="auto"/>
        <w:bottom w:val="none" w:sz="0" w:space="0" w:color="auto"/>
        <w:right w:val="none" w:sz="0" w:space="0" w:color="auto"/>
      </w:divBdr>
    </w:div>
    <w:div w:id="1083526074">
      <w:bodyDiv w:val="1"/>
      <w:marLeft w:val="0"/>
      <w:marRight w:val="0"/>
      <w:marTop w:val="0"/>
      <w:marBottom w:val="0"/>
      <w:divBdr>
        <w:top w:val="none" w:sz="0" w:space="0" w:color="auto"/>
        <w:left w:val="none" w:sz="0" w:space="0" w:color="auto"/>
        <w:bottom w:val="none" w:sz="0" w:space="0" w:color="auto"/>
        <w:right w:val="none" w:sz="0" w:space="0" w:color="auto"/>
      </w:divBdr>
    </w:div>
    <w:div w:id="1162233122">
      <w:bodyDiv w:val="1"/>
      <w:marLeft w:val="0"/>
      <w:marRight w:val="0"/>
      <w:marTop w:val="0"/>
      <w:marBottom w:val="0"/>
      <w:divBdr>
        <w:top w:val="none" w:sz="0" w:space="0" w:color="auto"/>
        <w:left w:val="none" w:sz="0" w:space="0" w:color="auto"/>
        <w:bottom w:val="none" w:sz="0" w:space="0" w:color="auto"/>
        <w:right w:val="none" w:sz="0" w:space="0" w:color="auto"/>
      </w:divBdr>
    </w:div>
    <w:div w:id="1212426028">
      <w:bodyDiv w:val="1"/>
      <w:marLeft w:val="0"/>
      <w:marRight w:val="0"/>
      <w:marTop w:val="0"/>
      <w:marBottom w:val="0"/>
      <w:divBdr>
        <w:top w:val="none" w:sz="0" w:space="0" w:color="auto"/>
        <w:left w:val="none" w:sz="0" w:space="0" w:color="auto"/>
        <w:bottom w:val="none" w:sz="0" w:space="0" w:color="auto"/>
        <w:right w:val="none" w:sz="0" w:space="0" w:color="auto"/>
      </w:divBdr>
    </w:div>
    <w:div w:id="1215696950">
      <w:bodyDiv w:val="1"/>
      <w:marLeft w:val="0"/>
      <w:marRight w:val="0"/>
      <w:marTop w:val="0"/>
      <w:marBottom w:val="0"/>
      <w:divBdr>
        <w:top w:val="none" w:sz="0" w:space="0" w:color="auto"/>
        <w:left w:val="none" w:sz="0" w:space="0" w:color="auto"/>
        <w:bottom w:val="none" w:sz="0" w:space="0" w:color="auto"/>
        <w:right w:val="none" w:sz="0" w:space="0" w:color="auto"/>
      </w:divBdr>
    </w:div>
    <w:div w:id="1249268651">
      <w:bodyDiv w:val="1"/>
      <w:marLeft w:val="0"/>
      <w:marRight w:val="0"/>
      <w:marTop w:val="0"/>
      <w:marBottom w:val="0"/>
      <w:divBdr>
        <w:top w:val="none" w:sz="0" w:space="0" w:color="auto"/>
        <w:left w:val="none" w:sz="0" w:space="0" w:color="auto"/>
        <w:bottom w:val="none" w:sz="0" w:space="0" w:color="auto"/>
        <w:right w:val="none" w:sz="0" w:space="0" w:color="auto"/>
      </w:divBdr>
    </w:div>
    <w:div w:id="1334066746">
      <w:bodyDiv w:val="1"/>
      <w:marLeft w:val="0"/>
      <w:marRight w:val="0"/>
      <w:marTop w:val="0"/>
      <w:marBottom w:val="0"/>
      <w:divBdr>
        <w:top w:val="none" w:sz="0" w:space="0" w:color="auto"/>
        <w:left w:val="none" w:sz="0" w:space="0" w:color="auto"/>
        <w:bottom w:val="none" w:sz="0" w:space="0" w:color="auto"/>
        <w:right w:val="none" w:sz="0" w:space="0" w:color="auto"/>
      </w:divBdr>
    </w:div>
    <w:div w:id="1436707626">
      <w:bodyDiv w:val="1"/>
      <w:marLeft w:val="0"/>
      <w:marRight w:val="0"/>
      <w:marTop w:val="0"/>
      <w:marBottom w:val="0"/>
      <w:divBdr>
        <w:top w:val="none" w:sz="0" w:space="0" w:color="auto"/>
        <w:left w:val="none" w:sz="0" w:space="0" w:color="auto"/>
        <w:bottom w:val="none" w:sz="0" w:space="0" w:color="auto"/>
        <w:right w:val="none" w:sz="0" w:space="0" w:color="auto"/>
      </w:divBdr>
    </w:div>
    <w:div w:id="1553729976">
      <w:bodyDiv w:val="1"/>
      <w:marLeft w:val="0"/>
      <w:marRight w:val="0"/>
      <w:marTop w:val="0"/>
      <w:marBottom w:val="0"/>
      <w:divBdr>
        <w:top w:val="none" w:sz="0" w:space="0" w:color="auto"/>
        <w:left w:val="none" w:sz="0" w:space="0" w:color="auto"/>
        <w:bottom w:val="none" w:sz="0" w:space="0" w:color="auto"/>
        <w:right w:val="none" w:sz="0" w:space="0" w:color="auto"/>
      </w:divBdr>
    </w:div>
    <w:div w:id="1599606767">
      <w:bodyDiv w:val="1"/>
      <w:marLeft w:val="0"/>
      <w:marRight w:val="0"/>
      <w:marTop w:val="0"/>
      <w:marBottom w:val="0"/>
      <w:divBdr>
        <w:top w:val="none" w:sz="0" w:space="0" w:color="auto"/>
        <w:left w:val="none" w:sz="0" w:space="0" w:color="auto"/>
        <w:bottom w:val="none" w:sz="0" w:space="0" w:color="auto"/>
        <w:right w:val="none" w:sz="0" w:space="0" w:color="auto"/>
      </w:divBdr>
    </w:div>
    <w:div w:id="1635214993">
      <w:bodyDiv w:val="1"/>
      <w:marLeft w:val="0"/>
      <w:marRight w:val="0"/>
      <w:marTop w:val="0"/>
      <w:marBottom w:val="0"/>
      <w:divBdr>
        <w:top w:val="none" w:sz="0" w:space="0" w:color="auto"/>
        <w:left w:val="none" w:sz="0" w:space="0" w:color="auto"/>
        <w:bottom w:val="none" w:sz="0" w:space="0" w:color="auto"/>
        <w:right w:val="none" w:sz="0" w:space="0" w:color="auto"/>
      </w:divBdr>
    </w:div>
    <w:div w:id="1694569563">
      <w:bodyDiv w:val="1"/>
      <w:marLeft w:val="0"/>
      <w:marRight w:val="0"/>
      <w:marTop w:val="0"/>
      <w:marBottom w:val="0"/>
      <w:divBdr>
        <w:top w:val="none" w:sz="0" w:space="0" w:color="auto"/>
        <w:left w:val="none" w:sz="0" w:space="0" w:color="auto"/>
        <w:bottom w:val="none" w:sz="0" w:space="0" w:color="auto"/>
        <w:right w:val="none" w:sz="0" w:space="0" w:color="auto"/>
      </w:divBdr>
    </w:div>
    <w:div w:id="1793328902">
      <w:bodyDiv w:val="1"/>
      <w:marLeft w:val="0"/>
      <w:marRight w:val="0"/>
      <w:marTop w:val="0"/>
      <w:marBottom w:val="0"/>
      <w:divBdr>
        <w:top w:val="none" w:sz="0" w:space="0" w:color="auto"/>
        <w:left w:val="none" w:sz="0" w:space="0" w:color="auto"/>
        <w:bottom w:val="none" w:sz="0" w:space="0" w:color="auto"/>
        <w:right w:val="none" w:sz="0" w:space="0" w:color="auto"/>
      </w:divBdr>
    </w:div>
    <w:div w:id="1798446198">
      <w:bodyDiv w:val="1"/>
      <w:marLeft w:val="0"/>
      <w:marRight w:val="0"/>
      <w:marTop w:val="0"/>
      <w:marBottom w:val="0"/>
      <w:divBdr>
        <w:top w:val="none" w:sz="0" w:space="0" w:color="auto"/>
        <w:left w:val="none" w:sz="0" w:space="0" w:color="auto"/>
        <w:bottom w:val="none" w:sz="0" w:space="0" w:color="auto"/>
        <w:right w:val="none" w:sz="0" w:space="0" w:color="auto"/>
      </w:divBdr>
    </w:div>
    <w:div w:id="1801148894">
      <w:bodyDiv w:val="1"/>
      <w:marLeft w:val="0"/>
      <w:marRight w:val="0"/>
      <w:marTop w:val="0"/>
      <w:marBottom w:val="0"/>
      <w:divBdr>
        <w:top w:val="none" w:sz="0" w:space="0" w:color="auto"/>
        <w:left w:val="none" w:sz="0" w:space="0" w:color="auto"/>
        <w:bottom w:val="none" w:sz="0" w:space="0" w:color="auto"/>
        <w:right w:val="none" w:sz="0" w:space="0" w:color="auto"/>
      </w:divBdr>
    </w:div>
    <w:div w:id="1810897023">
      <w:bodyDiv w:val="1"/>
      <w:marLeft w:val="0"/>
      <w:marRight w:val="0"/>
      <w:marTop w:val="0"/>
      <w:marBottom w:val="0"/>
      <w:divBdr>
        <w:top w:val="none" w:sz="0" w:space="0" w:color="auto"/>
        <w:left w:val="none" w:sz="0" w:space="0" w:color="auto"/>
        <w:bottom w:val="none" w:sz="0" w:space="0" w:color="auto"/>
        <w:right w:val="none" w:sz="0" w:space="0" w:color="auto"/>
      </w:divBdr>
    </w:div>
    <w:div w:id="1824393122">
      <w:bodyDiv w:val="1"/>
      <w:marLeft w:val="0"/>
      <w:marRight w:val="0"/>
      <w:marTop w:val="0"/>
      <w:marBottom w:val="0"/>
      <w:divBdr>
        <w:top w:val="none" w:sz="0" w:space="0" w:color="auto"/>
        <w:left w:val="none" w:sz="0" w:space="0" w:color="auto"/>
        <w:bottom w:val="none" w:sz="0" w:space="0" w:color="auto"/>
        <w:right w:val="none" w:sz="0" w:space="0" w:color="auto"/>
      </w:divBdr>
    </w:div>
    <w:div w:id="1839342915">
      <w:bodyDiv w:val="1"/>
      <w:marLeft w:val="0"/>
      <w:marRight w:val="0"/>
      <w:marTop w:val="0"/>
      <w:marBottom w:val="0"/>
      <w:divBdr>
        <w:top w:val="none" w:sz="0" w:space="0" w:color="auto"/>
        <w:left w:val="none" w:sz="0" w:space="0" w:color="auto"/>
        <w:bottom w:val="none" w:sz="0" w:space="0" w:color="auto"/>
        <w:right w:val="none" w:sz="0" w:space="0" w:color="auto"/>
      </w:divBdr>
    </w:div>
    <w:div w:id="1873959961">
      <w:bodyDiv w:val="1"/>
      <w:marLeft w:val="0"/>
      <w:marRight w:val="0"/>
      <w:marTop w:val="0"/>
      <w:marBottom w:val="0"/>
      <w:divBdr>
        <w:top w:val="none" w:sz="0" w:space="0" w:color="auto"/>
        <w:left w:val="none" w:sz="0" w:space="0" w:color="auto"/>
        <w:bottom w:val="none" w:sz="0" w:space="0" w:color="auto"/>
        <w:right w:val="none" w:sz="0" w:space="0" w:color="auto"/>
      </w:divBdr>
    </w:div>
    <w:div w:id="1893419076">
      <w:bodyDiv w:val="1"/>
      <w:marLeft w:val="0"/>
      <w:marRight w:val="0"/>
      <w:marTop w:val="0"/>
      <w:marBottom w:val="0"/>
      <w:divBdr>
        <w:top w:val="none" w:sz="0" w:space="0" w:color="auto"/>
        <w:left w:val="none" w:sz="0" w:space="0" w:color="auto"/>
        <w:bottom w:val="none" w:sz="0" w:space="0" w:color="auto"/>
        <w:right w:val="none" w:sz="0" w:space="0" w:color="auto"/>
      </w:divBdr>
    </w:div>
    <w:div w:id="1982228100">
      <w:bodyDiv w:val="1"/>
      <w:marLeft w:val="0"/>
      <w:marRight w:val="0"/>
      <w:marTop w:val="0"/>
      <w:marBottom w:val="0"/>
      <w:divBdr>
        <w:top w:val="none" w:sz="0" w:space="0" w:color="auto"/>
        <w:left w:val="none" w:sz="0" w:space="0" w:color="auto"/>
        <w:bottom w:val="none" w:sz="0" w:space="0" w:color="auto"/>
        <w:right w:val="none" w:sz="0" w:space="0" w:color="auto"/>
      </w:divBdr>
    </w:div>
    <w:div w:id="1989166423">
      <w:bodyDiv w:val="1"/>
      <w:marLeft w:val="0"/>
      <w:marRight w:val="0"/>
      <w:marTop w:val="0"/>
      <w:marBottom w:val="0"/>
      <w:divBdr>
        <w:top w:val="none" w:sz="0" w:space="0" w:color="auto"/>
        <w:left w:val="none" w:sz="0" w:space="0" w:color="auto"/>
        <w:bottom w:val="none" w:sz="0" w:space="0" w:color="auto"/>
        <w:right w:val="none" w:sz="0" w:space="0" w:color="auto"/>
      </w:divBdr>
    </w:div>
    <w:div w:id="2010399995">
      <w:bodyDiv w:val="1"/>
      <w:marLeft w:val="0"/>
      <w:marRight w:val="0"/>
      <w:marTop w:val="0"/>
      <w:marBottom w:val="0"/>
      <w:divBdr>
        <w:top w:val="none" w:sz="0" w:space="0" w:color="auto"/>
        <w:left w:val="none" w:sz="0" w:space="0" w:color="auto"/>
        <w:bottom w:val="none" w:sz="0" w:space="0" w:color="auto"/>
        <w:right w:val="none" w:sz="0" w:space="0" w:color="auto"/>
      </w:divBdr>
    </w:div>
    <w:div w:id="2030638857">
      <w:bodyDiv w:val="1"/>
      <w:marLeft w:val="0"/>
      <w:marRight w:val="0"/>
      <w:marTop w:val="0"/>
      <w:marBottom w:val="0"/>
      <w:divBdr>
        <w:top w:val="none" w:sz="0" w:space="0" w:color="auto"/>
        <w:left w:val="none" w:sz="0" w:space="0" w:color="auto"/>
        <w:bottom w:val="none" w:sz="0" w:space="0" w:color="auto"/>
        <w:right w:val="none" w:sz="0" w:space="0" w:color="auto"/>
      </w:divBdr>
    </w:div>
    <w:div w:id="2058431455">
      <w:bodyDiv w:val="1"/>
      <w:marLeft w:val="0"/>
      <w:marRight w:val="0"/>
      <w:marTop w:val="0"/>
      <w:marBottom w:val="0"/>
      <w:divBdr>
        <w:top w:val="none" w:sz="0" w:space="0" w:color="auto"/>
        <w:left w:val="none" w:sz="0" w:space="0" w:color="auto"/>
        <w:bottom w:val="none" w:sz="0" w:space="0" w:color="auto"/>
        <w:right w:val="none" w:sz="0" w:space="0" w:color="auto"/>
      </w:divBdr>
    </w:div>
    <w:div w:id="2074883564">
      <w:bodyDiv w:val="1"/>
      <w:marLeft w:val="0"/>
      <w:marRight w:val="0"/>
      <w:marTop w:val="0"/>
      <w:marBottom w:val="0"/>
      <w:divBdr>
        <w:top w:val="none" w:sz="0" w:space="0" w:color="auto"/>
        <w:left w:val="none" w:sz="0" w:space="0" w:color="auto"/>
        <w:bottom w:val="none" w:sz="0" w:space="0" w:color="auto"/>
        <w:right w:val="none" w:sz="0" w:space="0" w:color="auto"/>
      </w:divBdr>
    </w:div>
    <w:div w:id="2097634155">
      <w:bodyDiv w:val="1"/>
      <w:marLeft w:val="0"/>
      <w:marRight w:val="0"/>
      <w:marTop w:val="0"/>
      <w:marBottom w:val="0"/>
      <w:divBdr>
        <w:top w:val="none" w:sz="0" w:space="0" w:color="auto"/>
        <w:left w:val="none" w:sz="0" w:space="0" w:color="auto"/>
        <w:bottom w:val="none" w:sz="0" w:space="0" w:color="auto"/>
        <w:right w:val="none" w:sz="0" w:space="0" w:color="auto"/>
      </w:divBdr>
    </w:div>
    <w:div w:id="2105221317">
      <w:bodyDiv w:val="1"/>
      <w:marLeft w:val="0"/>
      <w:marRight w:val="0"/>
      <w:marTop w:val="0"/>
      <w:marBottom w:val="0"/>
      <w:divBdr>
        <w:top w:val="none" w:sz="0" w:space="0" w:color="auto"/>
        <w:left w:val="none" w:sz="0" w:space="0" w:color="auto"/>
        <w:bottom w:val="none" w:sz="0" w:space="0" w:color="auto"/>
        <w:right w:val="none" w:sz="0" w:space="0" w:color="auto"/>
      </w:divBdr>
    </w:div>
    <w:div w:id="2113895069">
      <w:bodyDiv w:val="1"/>
      <w:marLeft w:val="0"/>
      <w:marRight w:val="0"/>
      <w:marTop w:val="0"/>
      <w:marBottom w:val="0"/>
      <w:divBdr>
        <w:top w:val="none" w:sz="0" w:space="0" w:color="auto"/>
        <w:left w:val="none" w:sz="0" w:space="0" w:color="auto"/>
        <w:bottom w:val="none" w:sz="0" w:space="0" w:color="auto"/>
        <w:right w:val="none" w:sz="0" w:space="0" w:color="auto"/>
      </w:divBdr>
    </w:div>
    <w:div w:id="2131774560">
      <w:bodyDiv w:val="1"/>
      <w:marLeft w:val="0"/>
      <w:marRight w:val="0"/>
      <w:marTop w:val="0"/>
      <w:marBottom w:val="0"/>
      <w:divBdr>
        <w:top w:val="none" w:sz="0" w:space="0" w:color="auto"/>
        <w:left w:val="none" w:sz="0" w:space="0" w:color="auto"/>
        <w:bottom w:val="none" w:sz="0" w:space="0" w:color="auto"/>
        <w:right w:val="none" w:sz="0" w:space="0" w:color="auto"/>
      </w:divBdr>
    </w:div>
    <w:div w:id="21471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1E743-691B-4D9C-8232-98C29779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2036</Words>
  <Characters>11611</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jeeyeon lim</dc:creator>
  <cp:keywords/>
  <dc:description/>
  <cp:lastModifiedBy>jeeyeon lim</cp:lastModifiedBy>
  <cp:revision>57</cp:revision>
  <dcterms:created xsi:type="dcterms:W3CDTF">2019-04-08T07:47:00Z</dcterms:created>
  <dcterms:modified xsi:type="dcterms:W3CDTF">2019-04-09T15:56:00Z</dcterms:modified>
</cp:coreProperties>
</file>