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59.png" ContentType="image/png"/>
  <Override PartName="/word/media/rId62.png" ContentType="image/png"/>
  <Override PartName="/word/media/rId65.png" ContentType="image/png"/>
  <Override PartName="/word/media/rId68.png" ContentType="image/png"/>
  <Override PartName="/word/media/rId50.png" ContentType="image/png"/>
  <Override PartName="/word/media/rId53.png" ContentType="image/png"/>
  <Override PartName="/word/media/rId56.png" ContentType="image/png"/>
  <Override PartName="/word/media/rId38.png" ContentType="image/png"/>
  <Override PartName="/word/media/rId32.png" ContentType="image/png"/>
  <Override PartName="/word/media/rId35.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Project1_S03</w:t>
      </w:r>
    </w:p>
    <w:p>
      <w:pPr>
        <w:pStyle w:val="Author"/>
      </w:pPr>
      <w:r>
        <w:t xml:space="preserve">Lwin_Shwe</w:t>
      </w:r>
    </w:p>
    <w:p>
      <w:pPr>
        <w:pStyle w:val="Date"/>
      </w:pPr>
      <w:r>
        <w:t xml:space="preserve">2023-06-16</w:t>
      </w:r>
    </w:p>
    <w:p>
      <w:pPr>
        <w:pStyle w:val="SourceCode"/>
      </w:pPr>
      <w:r>
        <w:rPr>
          <w:rStyle w:val="FunctionTok"/>
        </w:rPr>
        <w:t xml:space="preserve">library</w:t>
      </w:r>
      <w:r>
        <w:rPr>
          <w:rStyle w:val="NormalTok"/>
        </w:rPr>
        <w:t xml:space="preserve">(fpp2)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(imputeTS)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(tsoutliers)</w:t>
      </w:r>
      <w:r>
        <w:br/>
      </w:r>
      <w:r>
        <w:rPr>
          <w:rStyle w:val="FunctionTok"/>
        </w:rPr>
        <w:t xml:space="preserve">library</w:t>
      </w:r>
      <w:r>
        <w:rPr>
          <w:rStyle w:val="NormalTok"/>
        </w:rPr>
        <w:t xml:space="preserve">(forecast)</w:t>
      </w:r>
    </w:p>
    <w:p>
      <w:pPr>
        <w:pStyle w:val="SourceCode"/>
      </w:pPr>
      <w:r>
        <w:rPr>
          <w:rStyle w:val="FunctionTok"/>
        </w:rPr>
        <w:t xml:space="preserve">library</w:t>
      </w:r>
      <w:r>
        <w:rPr>
          <w:rStyle w:val="NormalTok"/>
        </w:rPr>
        <w:t xml:space="preserve">(readxl)</w:t>
      </w:r>
      <w:r>
        <w:br/>
      </w:r>
      <w:r>
        <w:rPr>
          <w:rStyle w:val="NormalTok"/>
        </w:rPr>
        <w:t xml:space="preserve">DATA624_Project1_Data_S03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"~/DATA624_Project1_Data_S03.xlsx"</w:t>
      </w:r>
      <w:r>
        <w:rPr>
          <w:rStyle w:val="NormalTok"/>
        </w:rPr>
        <w:t xml:space="preserve">)</w:t>
      </w:r>
      <w:r>
        <w:br/>
      </w:r>
      <w:r>
        <w:rPr>
          <w:rStyle w:val="FunctionTok"/>
        </w:rPr>
        <w:t xml:space="preserve">View</w:t>
      </w:r>
      <w:r>
        <w:rPr>
          <w:rStyle w:val="NormalTok"/>
        </w:rPr>
        <w:t xml:space="preserve">(DATA624_Project1_Data_S03)</w:t>
      </w:r>
    </w:p>
    <w:p>
      <w:pPr>
        <w:pStyle w:val="SourceCode"/>
      </w:pPr>
      <w:r>
        <w:rPr>
          <w:rStyle w:val="NormalTok"/>
        </w:rPr>
        <w:t xml:space="preserve">data_S03 </w:t>
      </w:r>
      <w:r>
        <w:rPr>
          <w:rStyle w:val="OtherTok"/>
        </w:rPr>
        <w:t xml:space="preserve">&lt;-</w:t>
      </w:r>
      <w:r>
        <w:rPr>
          <w:rStyle w:val="NormalTok"/>
        </w:rPr>
        <w:t xml:space="preserve"> </w:t>
      </w:r>
      <w:r>
        <w:rPr>
          <w:rStyle w:val="FunctionTok"/>
        </w:rPr>
        <w:t xml:space="preserve">subset</w:t>
      </w:r>
      <w:r>
        <w:rPr>
          <w:rStyle w:val="NormalTok"/>
        </w:rPr>
        <w:t xml:space="preserve">(DATA624_Project1_Data_S03, category </w:t>
      </w:r>
      <w:r>
        <w:rPr>
          <w:rStyle w:val="SpecialCharTok"/>
        </w:rPr>
        <w:t xml:space="preserve">==</w:t>
      </w:r>
      <w:r>
        <w:rPr>
          <w:rStyle w:val="NormalTok"/>
        </w:rPr>
        <w:t xml:space="preserve"> </w:t>
      </w:r>
      <w:r>
        <w:rPr>
          <w:rStyle w:val="StringTok"/>
        </w:rPr>
        <w:t xml:space="preserve">'S03'</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(SeriesInd, Var05, Var07))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(SeriesInd, </w:t>
      </w:r>
      <w:r>
        <w:rPr>
          <w:rStyle w:val="AttributeTok"/>
        </w:rPr>
        <w:t xml:space="preserve">origin =</w:t>
      </w:r>
      <w:r>
        <w:rPr>
          <w:rStyle w:val="NormalTok"/>
        </w:rPr>
        <w:t xml:space="preserve"> </w:t>
      </w:r>
      <w:r>
        <w:rPr>
          <w:rStyle w:val="StringTok"/>
        </w:rPr>
        <w:t xml:space="preserve">"1900-01-01"</w:t>
      </w:r>
      <w:r>
        <w:rPr>
          <w:rStyle w:val="NormalTok"/>
        </w:rPr>
        <w:t xml:space="preserve">))</w:t>
      </w:r>
      <w:r>
        <w:br/>
      </w:r>
      <w:r>
        <w:rPr>
          <w:rStyle w:val="FunctionTok"/>
        </w:rPr>
        <w:t xml:space="preserve">summary</w:t>
      </w:r>
      <w:r>
        <w:rPr>
          <w:rStyle w:val="NormalTok"/>
        </w:rPr>
        <w:t xml:space="preserve">(data_S03)</w:t>
      </w:r>
    </w:p>
    <w:p>
      <w:pPr>
        <w:pStyle w:val="SourceCode"/>
      </w:pPr>
      <w:r>
        <w:rPr>
          <w:rStyle w:val="VerbatimChar"/>
        </w:rPr>
        <w:t xml:space="preserve">##    SeriesInd         Var05               Var07                date           </w:t>
      </w:r>
      <w:r>
        <w:br/>
      </w:r>
      <w:r>
        <w:rPr>
          <w:rStyle w:val="VerbatimChar"/>
        </w:rPr>
        <w:t xml:space="preserve">##  Min.   :40669   Min.   :2.700e+01   Min.   :2.700e+01   Min.   :2011-05-08  </w:t>
      </w:r>
      <w:r>
        <w:br/>
      </w:r>
      <w:r>
        <w:rPr>
          <w:rStyle w:val="VerbatimChar"/>
        </w:rPr>
        <w:t xml:space="preserve">##  1st Qu.:41304   1st Qu.:5.500e+01   1st Qu.:5.500e+01   1st Qu.:2013-01-31  </w:t>
      </w:r>
      <w:r>
        <w:br/>
      </w:r>
      <w:r>
        <w:rPr>
          <w:rStyle w:val="VerbatimChar"/>
        </w:rPr>
        <w:t xml:space="preserve">##  Median :41946   Median :7.900e+01   Median :7.800e+01   Median :2014-11-05  </w:t>
      </w:r>
      <w:r>
        <w:br/>
      </w:r>
      <w:r>
        <w:rPr>
          <w:rStyle w:val="VerbatimChar"/>
        </w:rPr>
        <w:t xml:space="preserve">##  Mean   :41945   Mean   :7.964e+08   Mean   :7.964e+08   Mean   :2014-11-03  </w:t>
      </w:r>
      <w:r>
        <w:br/>
      </w:r>
      <w:r>
        <w:rPr>
          <w:rStyle w:val="VerbatimChar"/>
        </w:rPr>
        <w:t xml:space="preserve">##  3rd Qu.:42586   3rd Qu.:1.070e+02   3rd Qu.:1.070e+02   3rd Qu.:2016-08-06  </w:t>
      </w:r>
      <w:r>
        <w:br/>
      </w:r>
      <w:r>
        <w:rPr>
          <w:rStyle w:val="VerbatimChar"/>
        </w:rPr>
        <w:t xml:space="preserve">##  Max.   :43221   Max.   :1.000e+10   Max.   :1.000e+10   Max.   :2018-05-03  </w:t>
      </w:r>
      <w:r>
        <w:br/>
      </w:r>
      <w:r>
        <w:rPr>
          <w:rStyle w:val="VerbatimChar"/>
        </w:rPr>
        <w:t xml:space="preserve">##                  NA's   :4           NA's   :4</w:t>
      </w:r>
    </w:p>
    <w:p>
      <w:pPr>
        <w:pStyle w:val="SourceCode"/>
      </w:pPr>
      <w:r>
        <w:rPr>
          <w:rStyle w:val="FunctionTok"/>
        </w:rPr>
        <w:t xml:space="preserve">str</w:t>
      </w:r>
      <w:r>
        <w:rPr>
          <w:rStyle w:val="NormalTok"/>
        </w:rPr>
        <w:t xml:space="preserve">(data_S03)</w:t>
      </w:r>
    </w:p>
    <w:p>
      <w:pPr>
        <w:pStyle w:val="SourceCode"/>
      </w:pPr>
      <w:r>
        <w:rPr>
          <w:rStyle w:val="VerbatimChar"/>
        </w:rPr>
        <w:t xml:space="preserve">## tibble [1,762 × 4] (S3: tbl_df/tbl/data.frame)</w:t>
      </w:r>
      <w:r>
        <w:br/>
      </w:r>
      <w:r>
        <w:rPr>
          <w:rStyle w:val="VerbatimChar"/>
        </w:rPr>
        <w:t xml:space="preserve">##  $ SeriesInd: num [1:1762] 40669 40670 40671 40672 40673 ...</w:t>
      </w:r>
      <w:r>
        <w:br/>
      </w:r>
      <w:r>
        <w:rPr>
          <w:rStyle w:val="VerbatimChar"/>
        </w:rPr>
        <w:t xml:space="preserve">##  $ Var05    : num [1:1762] 30.5 30.7 30.6 30.2 30 ...</w:t>
      </w:r>
      <w:r>
        <w:br/>
      </w:r>
      <w:r>
        <w:rPr>
          <w:rStyle w:val="VerbatimChar"/>
        </w:rPr>
        <w:t xml:space="preserve">##  $ Var07    : num [1:1762] 30.6 30.6 30.1 30.1 30.3 ...</w:t>
      </w:r>
      <w:r>
        <w:br/>
      </w:r>
      <w:r>
        <w:rPr>
          <w:rStyle w:val="VerbatimChar"/>
        </w:rPr>
        <w:t xml:space="preserve">##  $ date     : Date[1:1762], format: "2011-05-08" "2011-05-09" ...</w:t>
      </w:r>
    </w:p>
    <w:p>
      <w:pPr>
        <w:pStyle w:val="SourceCode"/>
      </w:pPr>
      <w:r>
        <w:rPr>
          <w:rStyle w:val="NormalTok"/>
        </w:rPr>
        <w:t xml:space="preserve">data_S03 </w:t>
      </w:r>
      <w:r>
        <w:rPr>
          <w:rStyle w:val="OtherTok"/>
        </w:rPr>
        <w:t xml:space="preserve">&lt;-</w:t>
      </w:r>
      <w:r>
        <w:rPr>
          <w:rStyle w:val="NormalTok"/>
        </w:rPr>
        <w:t xml:space="preserve"> </w:t>
      </w:r>
      <w:r>
        <w:rPr>
          <w:rStyle w:val="FunctionTok"/>
        </w:rPr>
        <w:t xml:space="preserve">filter</w:t>
      </w:r>
      <w:r>
        <w:rPr>
          <w:rStyle w:val="NormalTok"/>
        </w:rPr>
        <w:t xml:space="preserve">(data_S03, SeriesInd </w:t>
      </w:r>
      <w:r>
        <w:rPr>
          <w:rStyle w:val="SpecialCharTok"/>
        </w:rPr>
        <w:t xml:space="preserve">&lt;=</w:t>
      </w:r>
      <w:r>
        <w:rPr>
          <w:rStyle w:val="NormalTok"/>
        </w:rPr>
        <w:t xml:space="preserve"> </w:t>
      </w:r>
      <w:r>
        <w:rPr>
          <w:rStyle w:val="DecValTok"/>
        </w:rPr>
        <w:t xml:space="preserve">43221</w:t>
      </w:r>
      <w:r>
        <w:rPr>
          <w:rStyle w:val="NormalTok"/>
        </w:rPr>
        <w:t xml:space="preserve">)</w:t>
      </w:r>
      <w:r>
        <w:br/>
      </w:r>
      <w:r>
        <w:rPr>
          <w:rStyle w:val="FunctionTok"/>
        </w:rPr>
        <w:t xml:space="preserve">summary</w:t>
      </w:r>
      <w:r>
        <w:rPr>
          <w:rStyle w:val="NormalTok"/>
        </w:rPr>
        <w:t xml:space="preserve">(data_S03)</w:t>
      </w:r>
    </w:p>
    <w:p>
      <w:pPr>
        <w:pStyle w:val="SourceCode"/>
      </w:pPr>
      <w:r>
        <w:rPr>
          <w:rStyle w:val="VerbatimChar"/>
        </w:rPr>
        <w:t xml:space="preserve">##    SeriesInd         Var05               Var07                date           </w:t>
      </w:r>
      <w:r>
        <w:br/>
      </w:r>
      <w:r>
        <w:rPr>
          <w:rStyle w:val="VerbatimChar"/>
        </w:rPr>
        <w:t xml:space="preserve">##  Min.   :40669   Min.   :2.700e+01   Min.   :2.700e+01   Min.   :2011-05-08  </w:t>
      </w:r>
      <w:r>
        <w:br/>
      </w:r>
      <w:r>
        <w:rPr>
          <w:rStyle w:val="VerbatimChar"/>
        </w:rPr>
        <w:t xml:space="preserve">##  1st Qu.:41304   1st Qu.:5.500e+01   1st Qu.:5.500e+01   1st Qu.:2013-01-31  </w:t>
      </w:r>
      <w:r>
        <w:br/>
      </w:r>
      <w:r>
        <w:rPr>
          <w:rStyle w:val="VerbatimChar"/>
        </w:rPr>
        <w:t xml:space="preserve">##  Median :41946   Median :7.900e+01   Median :7.800e+01   Median :2014-11-05  </w:t>
      </w:r>
      <w:r>
        <w:br/>
      </w:r>
      <w:r>
        <w:rPr>
          <w:rStyle w:val="VerbatimChar"/>
        </w:rPr>
        <w:t xml:space="preserve">##  Mean   :41945   Mean   :7.964e+08   Mean   :7.964e+08   Mean   :2014-11-03  </w:t>
      </w:r>
      <w:r>
        <w:br/>
      </w:r>
      <w:r>
        <w:rPr>
          <w:rStyle w:val="VerbatimChar"/>
        </w:rPr>
        <w:t xml:space="preserve">##  3rd Qu.:42586   3rd Qu.:1.070e+02   3rd Qu.:1.070e+02   3rd Qu.:2016-08-06  </w:t>
      </w:r>
      <w:r>
        <w:br/>
      </w:r>
      <w:r>
        <w:rPr>
          <w:rStyle w:val="VerbatimChar"/>
        </w:rPr>
        <w:t xml:space="preserve">##  Max.   :43221   Max.   :1.000e+10   Max.   :1.000e+10   Max.   :2018-05-03  </w:t>
      </w:r>
      <w:r>
        <w:br/>
      </w:r>
      <w:r>
        <w:rPr>
          <w:rStyle w:val="VerbatimChar"/>
        </w:rPr>
        <w:t xml:space="preserve">##                  NA's   :4           NA's   :4</w:t>
      </w:r>
    </w:p>
    <w:p>
      <w:pPr>
        <w:pStyle w:val="SourceCode"/>
      </w:pPr>
      <w:r>
        <w:rPr>
          <w:rStyle w:val="FunctionTok"/>
        </w:rPr>
        <w:t xml:space="preserve">str</w:t>
      </w:r>
      <w:r>
        <w:rPr>
          <w:rStyle w:val="NormalTok"/>
        </w:rPr>
        <w:t xml:space="preserve">(data_S03)</w:t>
      </w:r>
    </w:p>
    <w:p>
      <w:pPr>
        <w:pStyle w:val="SourceCode"/>
      </w:pPr>
      <w:r>
        <w:rPr>
          <w:rStyle w:val="VerbatimChar"/>
        </w:rPr>
        <w:t xml:space="preserve">## tibble [1,762 × 4] (S3: tbl_df/tbl/data.frame)</w:t>
      </w:r>
      <w:r>
        <w:br/>
      </w:r>
      <w:r>
        <w:rPr>
          <w:rStyle w:val="VerbatimChar"/>
        </w:rPr>
        <w:t xml:space="preserve">##  $ SeriesInd: num [1:1762] 40669 40670 40671 40672 40673 ...</w:t>
      </w:r>
      <w:r>
        <w:br/>
      </w:r>
      <w:r>
        <w:rPr>
          <w:rStyle w:val="VerbatimChar"/>
        </w:rPr>
        <w:t xml:space="preserve">##  $ Var05    : num [1:1762] 30.5 30.7 30.6 30.2 30 ...</w:t>
      </w:r>
      <w:r>
        <w:br/>
      </w:r>
      <w:r>
        <w:rPr>
          <w:rStyle w:val="VerbatimChar"/>
        </w:rPr>
        <w:t xml:space="preserve">##  $ Var07    : num [1:1762] 30.6 30.6 30.1 30.1 30.3 ...</w:t>
      </w:r>
      <w:r>
        <w:br/>
      </w:r>
      <w:r>
        <w:rPr>
          <w:rStyle w:val="VerbatimChar"/>
        </w:rPr>
        <w:t xml:space="preserve">##  $ date     : Date[1:1762], format: "2011-05-08" "2011-05-09" ...</w:t>
      </w:r>
    </w:p>
    <w:p>
      <w:pPr>
        <w:pStyle w:val="SourceCode"/>
      </w:pPr>
      <w:r>
        <w:rPr>
          <w:rStyle w:val="NormalTok"/>
        </w:rPr>
        <w:t xml:space="preserve">data_S03_v5 </w:t>
      </w:r>
      <w:r>
        <w:rPr>
          <w:rStyle w:val="OtherTok"/>
        </w:rPr>
        <w:t xml:space="preserve">&lt;-</w:t>
      </w:r>
      <w:r>
        <w:rPr>
          <w:rStyle w:val="NormalTok"/>
        </w:rPr>
        <w:t xml:space="preserve"> data_S03 </w:t>
      </w:r>
      <w:r>
        <w:rPr>
          <w:rStyle w:val="SpecialCharTok"/>
        </w:rPr>
        <w:t xml:space="preserve">%&gt;%</w:t>
      </w:r>
      <w:r>
        <w:rPr>
          <w:rStyle w:val="NormalTok"/>
        </w:rPr>
        <w:t xml:space="preserve"> </w:t>
      </w:r>
      <w:r>
        <w:rPr>
          <w:rStyle w:val="FunctionTok"/>
        </w:rPr>
        <w:t xml:space="preserve">select</w:t>
      </w:r>
      <w:r>
        <w:rPr>
          <w:rStyle w:val="NormalTok"/>
        </w:rPr>
        <w:t xml:space="preserve">(Var05)</w:t>
      </w:r>
      <w:r>
        <w:br/>
      </w:r>
      <w:r>
        <w:rPr>
          <w:rStyle w:val="NormalTok"/>
        </w:rPr>
        <w:t xml:space="preserve">data_S03_v5 </w:t>
      </w:r>
      <w:r>
        <w:rPr>
          <w:rStyle w:val="OtherTok"/>
        </w:rPr>
        <w:t xml:space="preserve">&lt;-</w:t>
      </w:r>
      <w:r>
        <w:rPr>
          <w:rStyle w:val="NormalTok"/>
        </w:rPr>
        <w:t xml:space="preserve"> data_S03_v5[</w:t>
      </w:r>
      <w:r>
        <w:rPr>
          <w:rStyle w:val="DecValTok"/>
        </w:rPr>
        <w:t xml:space="preserve">1</w:t>
      </w:r>
      <w:r>
        <w:rPr>
          <w:rStyle w:val="SpecialCharTok"/>
        </w:rPr>
        <w:t xml:space="preserve">:</w:t>
      </w:r>
      <w:r>
        <w:rPr>
          <w:rStyle w:val="DecValTok"/>
        </w:rPr>
        <w:t xml:space="preserve">1622</w:t>
      </w:r>
      <w:r>
        <w:rPr>
          <w:rStyle w:val="NormalTok"/>
        </w:rPr>
        <w:t xml:space="preserve">,]</w:t>
      </w:r>
      <w:r>
        <w:br/>
      </w:r>
      <w:r>
        <w:rPr>
          <w:rStyle w:val="FunctionTok"/>
        </w:rPr>
        <w:t xml:space="preserve">summary</w:t>
      </w:r>
      <w:r>
        <w:rPr>
          <w:rStyle w:val="NormalTok"/>
        </w:rPr>
        <w:t xml:space="preserve">(data_S03_v5)</w:t>
      </w:r>
    </w:p>
    <w:p>
      <w:pPr>
        <w:pStyle w:val="SourceCode"/>
      </w:pPr>
      <w:r>
        <w:rPr>
          <w:rStyle w:val="VerbatimChar"/>
        </w:rPr>
        <w:t xml:space="preserve">##      Var05       </w:t>
      </w:r>
      <w:r>
        <w:br/>
      </w:r>
      <w:r>
        <w:rPr>
          <w:rStyle w:val="VerbatimChar"/>
        </w:rPr>
        <w:t xml:space="preserve">##  Min.   : 27.48  </w:t>
      </w:r>
      <w:r>
        <w:br/>
      </w:r>
      <w:r>
        <w:rPr>
          <w:rStyle w:val="VerbatimChar"/>
        </w:rPr>
        <w:t xml:space="preserve">##  1st Qu.: 53.30  </w:t>
      </w:r>
      <w:r>
        <w:br/>
      </w:r>
      <w:r>
        <w:rPr>
          <w:rStyle w:val="VerbatimChar"/>
        </w:rPr>
        <w:t xml:space="preserve">##  Median : 75.59  </w:t>
      </w:r>
      <w:r>
        <w:br/>
      </w:r>
      <w:r>
        <w:rPr>
          <w:rStyle w:val="VerbatimChar"/>
        </w:rPr>
        <w:t xml:space="preserve">##  Mean   : 76.90  </w:t>
      </w:r>
      <w:r>
        <w:br/>
      </w:r>
      <w:r>
        <w:rPr>
          <w:rStyle w:val="VerbatimChar"/>
        </w:rPr>
        <w:t xml:space="preserve">##  3rd Qu.: 98.55  </w:t>
      </w:r>
      <w:r>
        <w:br/>
      </w:r>
      <w:r>
        <w:rPr>
          <w:rStyle w:val="VerbatimChar"/>
        </w:rPr>
        <w:t xml:space="preserve">##  Max.   :134.46  </w:t>
      </w:r>
      <w:r>
        <w:br/>
      </w:r>
      <w:r>
        <w:rPr>
          <w:rStyle w:val="VerbatimChar"/>
        </w:rPr>
        <w:t xml:space="preserve">##  NA's   :4</w:t>
      </w:r>
    </w:p>
    <w:p>
      <w:pPr>
        <w:pStyle w:val="SourceCode"/>
      </w:pPr>
      <w:r>
        <w:rPr>
          <w:rStyle w:val="FunctionTok"/>
        </w:rPr>
        <w:t xml:space="preserve">str</w:t>
      </w:r>
      <w:r>
        <w:rPr>
          <w:rStyle w:val="NormalTok"/>
        </w:rPr>
        <w:t xml:space="preserve">(data_S03_v5)</w:t>
      </w:r>
    </w:p>
    <w:p>
      <w:pPr>
        <w:pStyle w:val="SourceCode"/>
      </w:pPr>
      <w:r>
        <w:rPr>
          <w:rStyle w:val="VerbatimChar"/>
        </w:rPr>
        <w:t xml:space="preserve">## tibble [1,622 × 1] (S3: tbl_df/tbl/data.frame)</w:t>
      </w:r>
      <w:r>
        <w:br/>
      </w:r>
      <w:r>
        <w:rPr>
          <w:rStyle w:val="VerbatimChar"/>
        </w:rPr>
        <w:t xml:space="preserve">##  $ Var05: num [1:1622] 30.5 30.7 30.6 30.2 30 ...</w:t>
      </w:r>
    </w:p>
    <w:p>
      <w:pPr>
        <w:pStyle w:val="SourceCode"/>
      </w:pPr>
      <w:r>
        <w:rPr>
          <w:rStyle w:val="NormalTok"/>
        </w:rPr>
        <w:t xml:space="preserve">data_S03_v7 </w:t>
      </w:r>
      <w:r>
        <w:rPr>
          <w:rStyle w:val="OtherTok"/>
        </w:rPr>
        <w:t xml:space="preserve">&lt;-</w:t>
      </w:r>
      <w:r>
        <w:rPr>
          <w:rStyle w:val="NormalTok"/>
        </w:rPr>
        <w:t xml:space="preserve"> data_S03 </w:t>
      </w:r>
      <w:r>
        <w:rPr>
          <w:rStyle w:val="SpecialCharTok"/>
        </w:rPr>
        <w:t xml:space="preserve">%&gt;%</w:t>
      </w:r>
      <w:r>
        <w:rPr>
          <w:rStyle w:val="NormalTok"/>
        </w:rPr>
        <w:t xml:space="preserve"> </w:t>
      </w:r>
      <w:r>
        <w:rPr>
          <w:rStyle w:val="FunctionTok"/>
        </w:rPr>
        <w:t xml:space="preserve">select</w:t>
      </w:r>
      <w:r>
        <w:rPr>
          <w:rStyle w:val="NormalTok"/>
        </w:rPr>
        <w:t xml:space="preserve">(Var07)</w:t>
      </w:r>
      <w:r>
        <w:br/>
      </w:r>
      <w:r>
        <w:rPr>
          <w:rStyle w:val="NormalTok"/>
        </w:rPr>
        <w:t xml:space="preserve">data_S03_v7 </w:t>
      </w:r>
      <w:r>
        <w:rPr>
          <w:rStyle w:val="OtherTok"/>
        </w:rPr>
        <w:t xml:space="preserve">&lt;-</w:t>
      </w:r>
      <w:r>
        <w:rPr>
          <w:rStyle w:val="NormalTok"/>
        </w:rPr>
        <w:t xml:space="preserve"> data_S03_v7[</w:t>
      </w:r>
      <w:r>
        <w:rPr>
          <w:rStyle w:val="DecValTok"/>
        </w:rPr>
        <w:t xml:space="preserve">1</w:t>
      </w:r>
      <w:r>
        <w:rPr>
          <w:rStyle w:val="SpecialCharTok"/>
        </w:rPr>
        <w:t xml:space="preserve">:</w:t>
      </w:r>
      <w:r>
        <w:rPr>
          <w:rStyle w:val="DecValTok"/>
        </w:rPr>
        <w:t xml:space="preserve">1622</w:t>
      </w:r>
      <w:r>
        <w:rPr>
          <w:rStyle w:val="NormalTok"/>
        </w:rPr>
        <w:t xml:space="preserve">,]</w:t>
      </w:r>
      <w:r>
        <w:br/>
      </w:r>
      <w:r>
        <w:rPr>
          <w:rStyle w:val="FunctionTok"/>
        </w:rPr>
        <w:t xml:space="preserve">summary</w:t>
      </w:r>
      <w:r>
        <w:rPr>
          <w:rStyle w:val="NormalTok"/>
        </w:rPr>
        <w:t xml:space="preserve">(data_S03_v7)</w:t>
      </w:r>
    </w:p>
    <w:p>
      <w:pPr>
        <w:pStyle w:val="SourceCode"/>
      </w:pPr>
      <w:r>
        <w:rPr>
          <w:rStyle w:val="VerbatimChar"/>
        </w:rPr>
        <w:t xml:space="preserve">##      Var07       </w:t>
      </w:r>
      <w:r>
        <w:br/>
      </w:r>
      <w:r>
        <w:rPr>
          <w:rStyle w:val="VerbatimChar"/>
        </w:rPr>
        <w:t xml:space="preserve">##  Min.   : 27.44  </w:t>
      </w:r>
      <w:r>
        <w:br/>
      </w:r>
      <w:r>
        <w:rPr>
          <w:rStyle w:val="VerbatimChar"/>
        </w:rPr>
        <w:t xml:space="preserve">##  1st Qu.: 53.46  </w:t>
      </w:r>
      <w:r>
        <w:br/>
      </w:r>
      <w:r>
        <w:rPr>
          <w:rStyle w:val="VerbatimChar"/>
        </w:rPr>
        <w:t xml:space="preserve">##  Median : 75.71  </w:t>
      </w:r>
      <w:r>
        <w:br/>
      </w:r>
      <w:r>
        <w:rPr>
          <w:rStyle w:val="VerbatimChar"/>
        </w:rPr>
        <w:t xml:space="preserve">##  Mean   : 76.87  </w:t>
      </w:r>
      <w:r>
        <w:br/>
      </w:r>
      <w:r>
        <w:rPr>
          <w:rStyle w:val="VerbatimChar"/>
        </w:rPr>
        <w:t xml:space="preserve">##  3rd Qu.: 98.61  </w:t>
      </w:r>
      <w:r>
        <w:br/>
      </w:r>
      <w:r>
        <w:rPr>
          <w:rStyle w:val="VerbatimChar"/>
        </w:rPr>
        <w:t xml:space="preserve">##  Max.   :133.00  </w:t>
      </w:r>
      <w:r>
        <w:br/>
      </w:r>
      <w:r>
        <w:rPr>
          <w:rStyle w:val="VerbatimChar"/>
        </w:rPr>
        <w:t xml:space="preserve">##  NA's   :4</w:t>
      </w:r>
    </w:p>
    <w:p>
      <w:pPr>
        <w:pStyle w:val="SourceCode"/>
      </w:pPr>
      <w:r>
        <w:rPr>
          <w:rStyle w:val="FunctionTok"/>
        </w:rPr>
        <w:t xml:space="preserve">str</w:t>
      </w:r>
      <w:r>
        <w:rPr>
          <w:rStyle w:val="NormalTok"/>
        </w:rPr>
        <w:t xml:space="preserve">(data_S03_v7)</w:t>
      </w:r>
    </w:p>
    <w:p>
      <w:pPr>
        <w:pStyle w:val="SourceCode"/>
      </w:pPr>
      <w:r>
        <w:rPr>
          <w:rStyle w:val="VerbatimChar"/>
        </w:rPr>
        <w:t xml:space="preserve">## tibble [1,622 × 1] (S3: tbl_df/tbl/data.frame)</w:t>
      </w:r>
      <w:r>
        <w:br/>
      </w:r>
      <w:r>
        <w:rPr>
          <w:rStyle w:val="VerbatimChar"/>
        </w:rPr>
        <w:t xml:space="preserve">##  $ Var07: num [1:1622] 30.6 30.6 30.1 30.1 30.3 ...</w:t>
      </w:r>
    </w:p>
    <w:p>
      <w:pPr>
        <w:pStyle w:val="SourceCode"/>
      </w:pPr>
      <w:r>
        <w:rPr>
          <w:rStyle w:val="NormalTok"/>
        </w:rPr>
        <w:t xml:space="preserve">data_S03_v5 </w:t>
      </w:r>
      <w:r>
        <w:rPr>
          <w:rStyle w:val="OtherTok"/>
        </w:rPr>
        <w:t xml:space="preserve">&lt;-</w:t>
      </w:r>
      <w:r>
        <w:rPr>
          <w:rStyle w:val="NormalTok"/>
        </w:rPr>
        <w:t xml:space="preserve"> </w:t>
      </w:r>
      <w:r>
        <w:rPr>
          <w:rStyle w:val="FunctionTok"/>
        </w:rPr>
        <w:t xml:space="preserve">na_interpolation</w:t>
      </w:r>
      <w:r>
        <w:rPr>
          <w:rStyle w:val="NormalTok"/>
        </w:rPr>
        <w:t xml:space="preserve">(data_S03_v5)</w:t>
      </w:r>
      <w:r>
        <w:br/>
      </w:r>
      <w:r>
        <w:rPr>
          <w:rStyle w:val="FunctionTok"/>
        </w:rPr>
        <w:t xml:space="preserve">summary</w:t>
      </w:r>
      <w:r>
        <w:rPr>
          <w:rStyle w:val="NormalTok"/>
        </w:rPr>
        <w:t xml:space="preserve">(data_S03_v5)</w:t>
      </w:r>
    </w:p>
    <w:p>
      <w:pPr>
        <w:pStyle w:val="SourceCode"/>
      </w:pPr>
      <w:r>
        <w:rPr>
          <w:rStyle w:val="VerbatimChar"/>
        </w:rPr>
        <w:t xml:space="preserve">##      Var05       </w:t>
      </w:r>
      <w:r>
        <w:br/>
      </w:r>
      <w:r>
        <w:rPr>
          <w:rStyle w:val="VerbatimChar"/>
        </w:rPr>
        <w:t xml:space="preserve">##  Min.   : 27.48  </w:t>
      </w:r>
      <w:r>
        <w:br/>
      </w:r>
      <w:r>
        <w:rPr>
          <w:rStyle w:val="VerbatimChar"/>
        </w:rPr>
        <w:t xml:space="preserve">##  1st Qu.: 53.34  </w:t>
      </w:r>
      <w:r>
        <w:br/>
      </w:r>
      <w:r>
        <w:rPr>
          <w:rStyle w:val="VerbatimChar"/>
        </w:rPr>
        <w:t xml:space="preserve">##  Median : 75.66  </w:t>
      </w:r>
      <w:r>
        <w:br/>
      </w:r>
      <w:r>
        <w:rPr>
          <w:rStyle w:val="VerbatimChar"/>
        </w:rPr>
        <w:t xml:space="preserve">##  Mean   : 76.95  </w:t>
      </w:r>
      <w:r>
        <w:br/>
      </w:r>
      <w:r>
        <w:rPr>
          <w:rStyle w:val="VerbatimChar"/>
        </w:rPr>
        <w:t xml:space="preserve">##  3rd Qu.: 98.53  </w:t>
      </w:r>
      <w:r>
        <w:br/>
      </w:r>
      <w:r>
        <w:rPr>
          <w:rStyle w:val="VerbatimChar"/>
        </w:rPr>
        <w:t xml:space="preserve">##  Max.   :134.46</w:t>
      </w:r>
    </w:p>
    <w:p>
      <w:pPr>
        <w:pStyle w:val="SourceCode"/>
      </w:pPr>
      <w:r>
        <w:rPr>
          <w:rStyle w:val="FunctionTok"/>
        </w:rPr>
        <w:t xml:space="preserve">str</w:t>
      </w:r>
      <w:r>
        <w:rPr>
          <w:rStyle w:val="NormalTok"/>
        </w:rPr>
        <w:t xml:space="preserve">(data_S03_v5)</w:t>
      </w:r>
    </w:p>
    <w:p>
      <w:pPr>
        <w:pStyle w:val="SourceCode"/>
      </w:pPr>
      <w:r>
        <w:rPr>
          <w:rStyle w:val="VerbatimChar"/>
        </w:rPr>
        <w:t xml:space="preserve">## tibble [1,622 × 1] (S3: tbl_df/tbl/data.frame)</w:t>
      </w:r>
      <w:r>
        <w:br/>
      </w:r>
      <w:r>
        <w:rPr>
          <w:rStyle w:val="VerbatimChar"/>
        </w:rPr>
        <w:t xml:space="preserve">##  $ Var05: num [1:1622] 30.5 30.7 30.6 30.2 30 ...</w:t>
      </w:r>
    </w:p>
    <w:p>
      <w:pPr>
        <w:pStyle w:val="SourceCode"/>
      </w:pPr>
      <w:r>
        <w:rPr>
          <w:rStyle w:val="NormalTok"/>
        </w:rPr>
        <w:t xml:space="preserve">data_S03_v7 </w:t>
      </w:r>
      <w:r>
        <w:rPr>
          <w:rStyle w:val="OtherTok"/>
        </w:rPr>
        <w:t xml:space="preserve">&lt;-</w:t>
      </w:r>
      <w:r>
        <w:rPr>
          <w:rStyle w:val="NormalTok"/>
        </w:rPr>
        <w:t xml:space="preserve"> </w:t>
      </w:r>
      <w:r>
        <w:rPr>
          <w:rStyle w:val="FunctionTok"/>
        </w:rPr>
        <w:t xml:space="preserve">na_interpolation</w:t>
      </w:r>
      <w:r>
        <w:rPr>
          <w:rStyle w:val="NormalTok"/>
        </w:rPr>
        <w:t xml:space="preserve">(data_S03_v7)</w:t>
      </w:r>
      <w:r>
        <w:br/>
      </w:r>
      <w:r>
        <w:rPr>
          <w:rStyle w:val="FunctionTok"/>
        </w:rPr>
        <w:t xml:space="preserve">summary</w:t>
      </w:r>
      <w:r>
        <w:rPr>
          <w:rStyle w:val="NormalTok"/>
        </w:rPr>
        <w:t xml:space="preserve">(data_S03_v7)</w:t>
      </w:r>
    </w:p>
    <w:p>
      <w:pPr>
        <w:pStyle w:val="SourceCode"/>
      </w:pPr>
      <w:r>
        <w:rPr>
          <w:rStyle w:val="VerbatimChar"/>
        </w:rPr>
        <w:t xml:space="preserve">##      Var07       </w:t>
      </w:r>
      <w:r>
        <w:br/>
      </w:r>
      <w:r>
        <w:rPr>
          <w:rStyle w:val="VerbatimChar"/>
        </w:rPr>
        <w:t xml:space="preserve">##  Min.   : 27.44  </w:t>
      </w:r>
      <w:r>
        <w:br/>
      </w:r>
      <w:r>
        <w:rPr>
          <w:rStyle w:val="VerbatimChar"/>
        </w:rPr>
        <w:t xml:space="preserve">##  1st Qu.: 53.53  </w:t>
      </w:r>
      <w:r>
        <w:br/>
      </w:r>
      <w:r>
        <w:rPr>
          <w:rStyle w:val="VerbatimChar"/>
        </w:rPr>
        <w:t xml:space="preserve">##  Median : 75.76  </w:t>
      </w:r>
      <w:r>
        <w:br/>
      </w:r>
      <w:r>
        <w:rPr>
          <w:rStyle w:val="VerbatimChar"/>
        </w:rPr>
        <w:t xml:space="preserve">##  Mean   : 76.91  </w:t>
      </w:r>
      <w:r>
        <w:br/>
      </w:r>
      <w:r>
        <w:rPr>
          <w:rStyle w:val="VerbatimChar"/>
        </w:rPr>
        <w:t xml:space="preserve">##  3rd Qu.: 98.51  </w:t>
      </w:r>
      <w:r>
        <w:br/>
      </w:r>
      <w:r>
        <w:rPr>
          <w:rStyle w:val="VerbatimChar"/>
        </w:rPr>
        <w:t xml:space="preserve">##  Max.   :133.00</w:t>
      </w:r>
    </w:p>
    <w:p>
      <w:pPr>
        <w:pStyle w:val="SourceCode"/>
      </w:pPr>
      <w:r>
        <w:rPr>
          <w:rStyle w:val="FunctionTok"/>
        </w:rPr>
        <w:t xml:space="preserve">str</w:t>
      </w:r>
      <w:r>
        <w:rPr>
          <w:rStyle w:val="NormalTok"/>
        </w:rPr>
        <w:t xml:space="preserve">(data_S03_v7)</w:t>
      </w:r>
    </w:p>
    <w:p>
      <w:pPr>
        <w:pStyle w:val="SourceCode"/>
      </w:pPr>
      <w:r>
        <w:rPr>
          <w:rStyle w:val="VerbatimChar"/>
        </w:rPr>
        <w:t xml:space="preserve">## tibble [1,622 × 1] (S3: tbl_df/tbl/data.frame)</w:t>
      </w:r>
      <w:r>
        <w:br/>
      </w:r>
      <w:r>
        <w:rPr>
          <w:rStyle w:val="VerbatimChar"/>
        </w:rPr>
        <w:t xml:space="preserve">##  $ Var07: num [1:1622] 30.6 30.6 30.1 30.1 30.3 ...</w:t>
      </w:r>
    </w:p>
    <w:p>
      <w:pPr>
        <w:pStyle w:val="SourceCode"/>
      </w:pPr>
      <w:r>
        <w:rPr>
          <w:rStyle w:val="NormalTok"/>
        </w:rPr>
        <w:t xml:space="preserve">data_S03_v5 </w:t>
      </w:r>
      <w:r>
        <w:rPr>
          <w:rStyle w:val="OtherTok"/>
        </w:rPr>
        <w:t xml:space="preserve">&lt;-</w:t>
      </w:r>
      <w:r>
        <w:rPr>
          <w:rStyle w:val="NormalTok"/>
        </w:rPr>
        <w:t xml:space="preserve"> </w:t>
      </w:r>
      <w:r>
        <w:rPr>
          <w:rStyle w:val="FunctionTok"/>
        </w:rPr>
        <w:t xml:space="preserve">ts</w:t>
      </w:r>
      <w:r>
        <w:rPr>
          <w:rStyle w:val="NormalTok"/>
        </w:rPr>
        <w:t xml:space="preserve">(data_S03_v5)</w:t>
      </w:r>
      <w:r>
        <w:br/>
      </w:r>
      <w:r>
        <w:rPr>
          <w:rStyle w:val="FunctionTok"/>
        </w:rPr>
        <w:t xml:space="preserve">str</w:t>
      </w:r>
      <w:r>
        <w:rPr>
          <w:rStyle w:val="NormalTok"/>
        </w:rPr>
        <w:t xml:space="preserve">(data_S03_v5)</w:t>
      </w:r>
    </w:p>
    <w:p>
      <w:pPr>
        <w:pStyle w:val="SourceCode"/>
      </w:pPr>
      <w:r>
        <w:rPr>
          <w:rStyle w:val="VerbatimChar"/>
        </w:rPr>
        <w:t xml:space="preserve">##  Time-Series [1:1622, 1] from 1 to 1622: 30.5 30.7 30.6 30.2 30 ...</w:t>
      </w:r>
      <w:r>
        <w:br/>
      </w:r>
      <w:r>
        <w:rPr>
          <w:rStyle w:val="VerbatimChar"/>
        </w:rPr>
        <w:t xml:space="preserve">##  - attr(*, "dimnames")=List of 2</w:t>
      </w:r>
      <w:r>
        <w:br/>
      </w:r>
      <w:r>
        <w:rPr>
          <w:rStyle w:val="VerbatimChar"/>
        </w:rPr>
        <w:t xml:space="preserve">##   ..$ : NULL</w:t>
      </w:r>
      <w:r>
        <w:br/>
      </w:r>
      <w:r>
        <w:rPr>
          <w:rStyle w:val="VerbatimChar"/>
        </w:rPr>
        <w:t xml:space="preserve">##   ..$ : chr "Var05"</w:t>
      </w:r>
    </w:p>
    <w:p>
      <w:pPr>
        <w:pStyle w:val="SourceCode"/>
      </w:pPr>
      <w:r>
        <w:rPr>
          <w:rStyle w:val="NormalTok"/>
        </w:rPr>
        <w:t xml:space="preserve">data_S03_v7 </w:t>
      </w:r>
      <w:r>
        <w:rPr>
          <w:rStyle w:val="OtherTok"/>
        </w:rPr>
        <w:t xml:space="preserve">&lt;-</w:t>
      </w:r>
      <w:r>
        <w:rPr>
          <w:rStyle w:val="NormalTok"/>
        </w:rPr>
        <w:t xml:space="preserve"> </w:t>
      </w:r>
      <w:r>
        <w:rPr>
          <w:rStyle w:val="FunctionTok"/>
        </w:rPr>
        <w:t xml:space="preserve">ts</w:t>
      </w:r>
      <w:r>
        <w:rPr>
          <w:rStyle w:val="NormalTok"/>
        </w:rPr>
        <w:t xml:space="preserve">(data_S03_v7)</w:t>
      </w:r>
      <w:r>
        <w:br/>
      </w:r>
      <w:r>
        <w:rPr>
          <w:rStyle w:val="FunctionTok"/>
        </w:rPr>
        <w:t xml:space="preserve">str</w:t>
      </w:r>
      <w:r>
        <w:rPr>
          <w:rStyle w:val="NormalTok"/>
        </w:rPr>
        <w:t xml:space="preserve">(data_S03_v7)</w:t>
      </w:r>
    </w:p>
    <w:p>
      <w:pPr>
        <w:pStyle w:val="SourceCode"/>
      </w:pPr>
      <w:r>
        <w:rPr>
          <w:rStyle w:val="VerbatimChar"/>
        </w:rPr>
        <w:t xml:space="preserve">##  Time-Series [1:1622, 1] from 1 to 1622: 30.6 30.6 30.1 30.1 30.3 ...</w:t>
      </w:r>
      <w:r>
        <w:br/>
      </w:r>
      <w:r>
        <w:rPr>
          <w:rStyle w:val="VerbatimChar"/>
        </w:rPr>
        <w:t xml:space="preserve">##  - attr(*, "dimnames")=List of 2</w:t>
      </w:r>
      <w:r>
        <w:br/>
      </w:r>
      <w:r>
        <w:rPr>
          <w:rStyle w:val="VerbatimChar"/>
        </w:rPr>
        <w:t xml:space="preserve">##   ..$ : NULL</w:t>
      </w:r>
      <w:r>
        <w:br/>
      </w:r>
      <w:r>
        <w:rPr>
          <w:rStyle w:val="VerbatimChar"/>
        </w:rPr>
        <w:t xml:space="preserve">##   ..$ : chr "Var07"</w:t>
      </w:r>
    </w:p>
    <w:p>
      <w:pPr>
        <w:pStyle w:val="SourceCode"/>
      </w:pPr>
      <w:r>
        <w:rPr>
          <w:rStyle w:val="FunctionTok"/>
        </w:rPr>
        <w:t xml:space="preserve">autoplot</w:t>
      </w:r>
      <w:r>
        <w:rPr>
          <w:rStyle w:val="NormalTok"/>
        </w:rPr>
        <w:t xml:space="preserve">(data_S03_v5)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"Time Series Data S03_Var05"</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S03-Forecast-V05-V07_files/figure-docx/timeseries-data-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(data_S03_v7)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"Time Series Data S03_Var07"</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S03-Forecast-V05-V07_files/figure-docx/timeseries-data-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(data_S03_v5)</w:t>
      </w:r>
      <w:r>
        <w:br/>
      </w:r>
      <w:r>
        <w:rPr>
          <w:rStyle w:val="FunctionTok"/>
        </w:rPr>
        <w:t xml:space="preserve">boxplot</w:t>
      </w:r>
      <w:r>
        <w:rPr>
          <w:rStyle w:val="NormalTok"/>
        </w:rPr>
        <w:t xml:space="preserve">(data_S03_v5)</w:t>
      </w:r>
    </w:p>
    <w:p>
      <w:pPr>
        <w:pStyle w:val="FirstParagraph"/>
      </w:pPr>
      <w:r>
        <w:drawing>
          <wp:inline>
            <wp:extent cx="5334000" cy="4267200"/>
            <wp:effectExtent b="0" l="0" r="0" t="0"/>
            <wp:docPr descr="" title="" id="27" name="Picture"/>
            <a:graphic>
              <a:graphicData uri="http://schemas.openxmlformats.org/drawingml/2006/picture">
                <pic:pic>
                  <pic:nvPicPr>
                    <pic:cNvPr descr="S03-Forecast-V05-V07_files/figure-docx/Cyclic-timeseries-data-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(data_S03_v7)</w:t>
      </w:r>
      <w:r>
        <w:br/>
      </w:r>
      <w:r>
        <w:rPr>
          <w:rStyle w:val="FunctionTok"/>
        </w:rPr>
        <w:t xml:space="preserve">boxplot</w:t>
      </w:r>
      <w:r>
        <w:rPr>
          <w:rStyle w:val="NormalTok"/>
        </w:rPr>
        <w:t xml:space="preserve">(data_S03_v7)</w:t>
      </w:r>
    </w:p>
    <w:p>
      <w:pPr>
        <w:pStyle w:val="FirstParagraph"/>
      </w:pPr>
      <w:r>
        <w:drawing>
          <wp:inline>
            <wp:extent cx="5334000" cy="4267200"/>
            <wp:effectExtent b="0" l="0" r="0" t="0"/>
            <wp:docPr descr="" title="" id="30" name="Picture"/>
            <a:graphic>
              <a:graphicData uri="http://schemas.openxmlformats.org/drawingml/2006/picture">
                <pic:pic>
                  <pic:nvPicPr>
                    <pic:cNvPr descr="S03-Forecast-V05-V07_files/figure-docx/Cyclic-timeseries-data-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data_S03_v5_out </w:t>
      </w:r>
      <w:r>
        <w:rPr>
          <w:rStyle w:val="OtherTok"/>
        </w:rPr>
        <w:t xml:space="preserve">&lt;-</w:t>
      </w:r>
      <w:r>
        <w:rPr>
          <w:rStyle w:val="NormalTok"/>
        </w:rPr>
        <w:t xml:space="preserve"> </w:t>
      </w:r>
      <w:r>
        <w:rPr>
          <w:rStyle w:val="FunctionTok"/>
        </w:rPr>
        <w:t xml:space="preserve">tsoutliers</w:t>
      </w:r>
      <w:r>
        <w:rPr>
          <w:rStyle w:val="NormalTok"/>
        </w:rPr>
        <w:t xml:space="preserve">(data_S03_v5)</w:t>
      </w:r>
      <w:r>
        <w:br/>
      </w:r>
      <w:r>
        <w:rPr>
          <w:rStyle w:val="NormalTok"/>
        </w:rPr>
        <w:t xml:space="preserve">data_S03_v7_out </w:t>
      </w:r>
      <w:r>
        <w:rPr>
          <w:rStyle w:val="OtherTok"/>
        </w:rPr>
        <w:t xml:space="preserve">&lt;-</w:t>
      </w:r>
      <w:r>
        <w:rPr>
          <w:rStyle w:val="NormalTok"/>
        </w:rPr>
        <w:t xml:space="preserve"> </w:t>
      </w:r>
      <w:r>
        <w:rPr>
          <w:rStyle w:val="FunctionTok"/>
        </w:rPr>
        <w:t xml:space="preserve">tsoutliers</w:t>
      </w:r>
      <w:r>
        <w:rPr>
          <w:rStyle w:val="NormalTok"/>
        </w:rPr>
        <w:t xml:space="preserve">(data_S03_v7)</w:t>
      </w:r>
      <w:r>
        <w:br/>
      </w:r>
      <w:r>
        <w:rPr>
          <w:rStyle w:val="NormalTok"/>
        </w:rPr>
        <w:t xml:space="preserve">data_S03_v5 </w:t>
      </w:r>
      <w:r>
        <w:rPr>
          <w:rStyle w:val="OtherTok"/>
        </w:rPr>
        <w:t xml:space="preserve">&lt;-</w:t>
      </w:r>
      <w:r>
        <w:rPr>
          <w:rStyle w:val="NormalTok"/>
        </w:rPr>
        <w:t xml:space="preserve"> </w:t>
      </w:r>
      <w:r>
        <w:rPr>
          <w:rStyle w:val="FunctionTok"/>
        </w:rPr>
        <w:t xml:space="preserve">tsclean</w:t>
      </w:r>
      <w:r>
        <w:rPr>
          <w:rStyle w:val="NormalTok"/>
        </w:rPr>
        <w:t xml:space="preserve">(data_S03_v5)</w:t>
      </w:r>
      <w:r>
        <w:br/>
      </w:r>
      <w:r>
        <w:rPr>
          <w:rStyle w:val="NormalTok"/>
        </w:rPr>
        <w:t xml:space="preserve">data_S03_v7 </w:t>
      </w:r>
      <w:r>
        <w:rPr>
          <w:rStyle w:val="OtherTok"/>
        </w:rPr>
        <w:t xml:space="preserve">&lt;-</w:t>
      </w:r>
      <w:r>
        <w:rPr>
          <w:rStyle w:val="FunctionTok"/>
        </w:rPr>
        <w:t xml:space="preserve">tsclean</w:t>
      </w:r>
      <w:r>
        <w:rPr>
          <w:rStyle w:val="NormalTok"/>
        </w:rPr>
        <w:t xml:space="preserve">(data_S03_v7)</w:t>
      </w:r>
      <w:r>
        <w:br/>
      </w:r>
      <w:r>
        <w:rPr>
          <w:rStyle w:val="FunctionTok"/>
        </w:rPr>
        <w:t xml:space="preserve">autoplot</w:t>
      </w:r>
      <w:r>
        <w:rPr>
          <w:rStyle w:val="NormalTok"/>
        </w:rPr>
        <w:t xml:space="preserve">(data_S03_v5)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"Cleaned Data_S03_Var05"</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S03-Forecast-V05-V07_files/figure-docx/remove-outlier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(data_S03_v7)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"Cleaned Data_S03_Var07"</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S03-Forecast-V05-V07_files/figure-docx/remove-outliers-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correlation test &amp; Extract correlation coefficient and p-value</w:t>
      </w:r>
      <w:r>
        <w:br/>
      </w:r>
      <w:r>
        <w:rPr>
          <w:rStyle w:val="NormalTok"/>
        </w:rPr>
        <w:t xml:space="preserve">correlation_test </w:t>
      </w:r>
      <w:r>
        <w:rPr>
          <w:rStyle w:val="OtherTok"/>
        </w:rPr>
        <w:t xml:space="preserve">&lt;-</w:t>
      </w:r>
      <w:r>
        <w:rPr>
          <w:rStyle w:val="NormalTok"/>
        </w:rPr>
        <w:t xml:space="preserve"> </w:t>
      </w:r>
      <w:r>
        <w:rPr>
          <w:rStyle w:val="FunctionTok"/>
        </w:rPr>
        <w:t xml:space="preserve">cor.test</w:t>
      </w:r>
      <w:r>
        <w:rPr>
          <w:rStyle w:val="NormalTok"/>
        </w:rPr>
        <w:t xml:space="preserve">(data_S03_v5, data_S03_v7)</w:t>
      </w:r>
      <w:r>
        <w:br/>
      </w:r>
      <w:r>
        <w:rPr>
          <w:rStyle w:val="NormalTok"/>
        </w:rPr>
        <w:t xml:space="preserve">cor_coefficient </w:t>
      </w:r>
      <w:r>
        <w:rPr>
          <w:rStyle w:val="OtherTok"/>
        </w:rPr>
        <w:t xml:space="preserve">&lt;-</w:t>
      </w:r>
      <w:r>
        <w:rPr>
          <w:rStyle w:val="NormalTok"/>
        </w:rPr>
        <w:t xml:space="preserve"> correlation_test</w:t>
      </w:r>
      <w:r>
        <w:rPr>
          <w:rStyle w:val="SpecialCharTok"/>
        </w:rPr>
        <w:t xml:space="preserve">$</w:t>
      </w:r>
      <w:r>
        <w:rPr>
          <w:rStyle w:val="NormalTok"/>
        </w:rPr>
        <w:t xml:space="preserve">estimate</w:t>
      </w:r>
      <w:r>
        <w:br/>
      </w:r>
      <w:r>
        <w:rPr>
          <w:rStyle w:val="NormalTok"/>
        </w:rPr>
        <w:t xml:space="preserve">p_value </w:t>
      </w:r>
      <w:r>
        <w:rPr>
          <w:rStyle w:val="OtherTok"/>
        </w:rPr>
        <w:t xml:space="preserve">&lt;-</w:t>
      </w:r>
      <w:r>
        <w:rPr>
          <w:rStyle w:val="NormalTok"/>
        </w:rPr>
        <w:t xml:space="preserve"> correlation_test</w:t>
      </w:r>
      <w:r>
        <w:rPr>
          <w:rStyle w:val="SpecialCharTok"/>
        </w:rPr>
        <w:t xml:space="preserve">$</w:t>
      </w:r>
      <w:r>
        <w:rPr>
          <w:rStyle w:val="NormalTok"/>
        </w:rPr>
        <w:t xml:space="preserve">p.value</w:t>
      </w:r>
      <w:r>
        <w:br/>
      </w:r>
      <w:r>
        <w:rPr>
          <w:rStyle w:val="FunctionTok"/>
        </w:rPr>
        <w:t xml:space="preserve">print</w:t>
      </w:r>
      <w:r>
        <w:rPr>
          <w:rStyle w:val="NormalTok"/>
        </w:rPr>
        <w:t xml:space="preserve">(correlation_test)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data_S03_v5 and data_S03_v7</w:t>
      </w:r>
      <w:r>
        <w:br/>
      </w:r>
      <w:r>
        <w:rPr>
          <w:rStyle w:val="VerbatimChar"/>
        </w:rPr>
        <w:t xml:space="preserve">## t = 1027.5, df = 1620,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0.9991552 0.9993047</w:t>
      </w:r>
      <w:r>
        <w:br/>
      </w:r>
      <w:r>
        <w:rPr>
          <w:rStyle w:val="VerbatimChar"/>
        </w:rPr>
        <w:t xml:space="preserve">## sample estimates:</w:t>
      </w:r>
      <w:r>
        <w:br/>
      </w:r>
      <w:r>
        <w:rPr>
          <w:rStyle w:val="VerbatimChar"/>
        </w:rPr>
        <w:t xml:space="preserve">##       cor </w:t>
      </w:r>
      <w:r>
        <w:br/>
      </w:r>
      <w:r>
        <w:rPr>
          <w:rStyle w:val="VerbatimChar"/>
        </w:rPr>
        <w:t xml:space="preserve">## 0.9992336</w:t>
      </w:r>
    </w:p>
    <w:p>
      <w:pPr>
        <w:pStyle w:val="SourceCode"/>
      </w:pPr>
      <w:r>
        <w:rPr>
          <w:rStyle w:val="NormalTok"/>
        </w:rPr>
        <w:t xml:space="preserve">lmodel </w:t>
      </w:r>
      <w:r>
        <w:rPr>
          <w:rStyle w:val="OtherTok"/>
        </w:rPr>
        <w:t xml:space="preserve">&lt;-</w:t>
      </w:r>
      <w:r>
        <w:rPr>
          <w:rStyle w:val="NormalTok"/>
        </w:rPr>
        <w:t xml:space="preserve"> </w:t>
      </w:r>
      <w:r>
        <w:rPr>
          <w:rStyle w:val="FunctionTok"/>
        </w:rPr>
        <w:t xml:space="preserve">lm</w:t>
      </w:r>
      <w:r>
        <w:rPr>
          <w:rStyle w:val="NormalTok"/>
        </w:rPr>
        <w:t xml:space="preserve">(data_S03_v5 </w:t>
      </w:r>
      <w:r>
        <w:rPr>
          <w:rStyle w:val="SpecialCharTok"/>
        </w:rPr>
        <w:t xml:space="preserve">~</w:t>
      </w:r>
      <w:r>
        <w:rPr>
          <w:rStyle w:val="NormalTok"/>
        </w:rPr>
        <w:t xml:space="preserve"> data_S03_v7)</w:t>
      </w:r>
      <w:r>
        <w:br/>
      </w:r>
      <w:r>
        <w:rPr>
          <w:rStyle w:val="FunctionTok"/>
        </w:rPr>
        <w:t xml:space="preserve">plot</w:t>
      </w:r>
      <w:r>
        <w:rPr>
          <w:rStyle w:val="NormalTok"/>
        </w:rPr>
        <w:t xml:space="preserve">(data_S03_v5, data_S03_v7) </w:t>
      </w:r>
      <w:r>
        <w:br/>
      </w:r>
      <w:r>
        <w:rPr>
          <w:rStyle w:val="FunctionTok"/>
        </w:rPr>
        <w:t xml:space="preserve">abline</w:t>
      </w:r>
      <w:r>
        <w:rPr>
          <w:rStyle w:val="NormalTok"/>
        </w:rPr>
        <w:t xml:space="preserve">(lmodel)</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"Scatter plot of S03_Var05 Vs S03_Var07"</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S03-Forecast-V05-V07_files/figure-docx/linear_regression_model-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(data_S03_v5, data_S03_v7)</w:t>
      </w:r>
      <w:r>
        <w:br/>
      </w:r>
      <w:r>
        <w:rPr>
          <w:rStyle w:val="NormalTok"/>
        </w:rPr>
        <w:t xml:space="preserve">squared_correlation </w:t>
      </w:r>
      <w:r>
        <w:rPr>
          <w:rStyle w:val="OtherTok"/>
        </w:rPr>
        <w:t xml:space="preserve">&lt;-</w:t>
      </w:r>
      <w:r>
        <w:rPr>
          <w:rStyle w:val="NormalTok"/>
        </w:rPr>
        <w:t xml:space="preserve"> correlation</w:t>
      </w:r>
      <w:r>
        <w:rPr>
          <w:rStyle w:val="SpecialCharTok"/>
        </w:rPr>
        <w:t xml:space="preserve">^</w:t>
      </w:r>
      <w:r>
        <w:rPr>
          <w:rStyle w:val="DecValTok"/>
        </w:rPr>
        <w:t xml:space="preserve">2</w:t>
      </w:r>
      <w:r>
        <w:br/>
      </w:r>
      <w:r>
        <w:rPr>
          <w:rStyle w:val="FunctionTok"/>
        </w:rPr>
        <w:t xml:space="preserve">print</w:t>
      </w:r>
      <w:r>
        <w:rPr>
          <w:rStyle w:val="NormalTok"/>
        </w:rPr>
        <w:t xml:space="preserve">(squared_correlation)</w:t>
      </w:r>
    </w:p>
    <w:p>
      <w:pPr>
        <w:pStyle w:val="SourceCode"/>
      </w:pPr>
      <w:r>
        <w:rPr>
          <w:rStyle w:val="VerbatimChar"/>
        </w:rPr>
        <w:t xml:space="preserve">##           Var07</w:t>
      </w:r>
      <w:r>
        <w:br/>
      </w:r>
      <w:r>
        <w:rPr>
          <w:rStyle w:val="VerbatimChar"/>
        </w:rPr>
        <w:t xml:space="preserve">## Var05 0.9984678</w:t>
      </w:r>
    </w:p>
    <w:p>
      <w:pPr>
        <w:pStyle w:val="SourceCode"/>
      </w:pPr>
      <w:r>
        <w:rPr>
          <w:rStyle w:val="CommentTok"/>
        </w:rPr>
        <w:t xml:space="preserve"># Plot the ACF of the differences of S03_Var05</w:t>
      </w:r>
      <w:r>
        <w:br/>
      </w:r>
      <w:r>
        <w:rPr>
          <w:rStyle w:val="FunctionTok"/>
        </w:rPr>
        <w:t xml:space="preserve">ggAcf</w:t>
      </w:r>
      <w:r>
        <w:rPr>
          <w:rStyle w:val="NormalTok"/>
        </w:rPr>
        <w:t xml:space="preserve">(data_S03_v5)</w:t>
      </w:r>
    </w:p>
    <w:p>
      <w:pPr>
        <w:pStyle w:val="FirstParagraph"/>
      </w:pPr>
      <w:r>
        <w:drawing>
          <wp:inline>
            <wp:extent cx="5334000" cy="4267200"/>
            <wp:effectExtent b="0" l="0" r="0" t="0"/>
            <wp:docPr descr="" title="" id="42" name="Picture"/>
            <a:graphic>
              <a:graphicData uri="http://schemas.openxmlformats.org/drawingml/2006/picture">
                <pic:pic>
                  <pic:nvPicPr>
                    <pic:cNvPr descr="S03-Forecast-V05-V07_files/figure-docx/squared-correlation-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diff</w:t>
      </w:r>
      <w:r>
        <w:rPr>
          <w:rStyle w:val="NormalTok"/>
        </w:rPr>
        <w:t xml:space="preserve">(data_S03_v5))</w:t>
      </w:r>
    </w:p>
    <w:p>
      <w:pPr>
        <w:pStyle w:val="FirstParagraph"/>
      </w:pPr>
      <w:r>
        <w:drawing>
          <wp:inline>
            <wp:extent cx="5334000" cy="4267200"/>
            <wp:effectExtent b="0" l="0" r="0" t="0"/>
            <wp:docPr descr="" title="" id="45" name="Picture"/>
            <a:graphic>
              <a:graphicData uri="http://schemas.openxmlformats.org/drawingml/2006/picture">
                <pic:pic>
                  <pic:nvPicPr>
                    <pic:cNvPr descr="S03-Forecast-V05-V07_files/figure-docx/squared-correlation-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w:t>
      </w:r>
      <w:r>
        <w:rPr>
          <w:rStyle w:val="FunctionTok"/>
        </w:rPr>
        <w:t xml:space="preserve">diff</w:t>
      </w:r>
      <w:r>
        <w:rPr>
          <w:rStyle w:val="NormalTok"/>
        </w:rPr>
        <w:t xml:space="preserve">(data_S03_v5), </w:t>
      </w:r>
      <w:r>
        <w:rPr>
          <w:rStyle w:val="AttributeTok"/>
        </w:rPr>
        <w:t xml:space="preserve">main =</w:t>
      </w:r>
      <w:r>
        <w:rPr>
          <w:rStyle w:val="NormalTok"/>
        </w:rPr>
        <w:t xml:space="preserve"> </w:t>
      </w:r>
      <w:r>
        <w:rPr>
          <w:rStyle w:val="StringTok"/>
        </w:rPr>
        <w:t xml:space="preserve">"ACF of S03_Var05 Difference"</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S03-Forecast-V05-V07_files/figure-docx/squared-correlation-3.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There is no seasonality due to the presence of one order autocorrelation.</w:t>
      </w:r>
    </w:p>
    <w:p>
      <w:pPr>
        <w:pStyle w:val="SourceCode"/>
      </w:pPr>
      <w:r>
        <w:rPr>
          <w:rStyle w:val="CommentTok"/>
        </w:rPr>
        <w:t xml:space="preserve"># Plot the ACF of the differences of S03_Var07</w:t>
      </w:r>
      <w:r>
        <w:br/>
      </w:r>
      <w:r>
        <w:rPr>
          <w:rStyle w:val="FunctionTok"/>
        </w:rPr>
        <w:t xml:space="preserve">ggAcf</w:t>
      </w:r>
      <w:r>
        <w:rPr>
          <w:rStyle w:val="NormalTok"/>
        </w:rPr>
        <w:t xml:space="preserve">(data_S03_v7)</w:t>
      </w:r>
    </w:p>
    <w:p>
      <w:pPr>
        <w:pStyle w:val="FirstParagraph"/>
      </w:pPr>
      <w:r>
        <w:drawing>
          <wp:inline>
            <wp:extent cx="5334000" cy="4267200"/>
            <wp:effectExtent b="0" l="0" r="0" t="0"/>
            <wp:docPr descr="" title="" id="51" name="Picture"/>
            <a:graphic>
              <a:graphicData uri="http://schemas.openxmlformats.org/drawingml/2006/picture">
                <pic:pic>
                  <pic:nvPicPr>
                    <pic:cNvPr descr="S03-Forecast-V05-V07_files/figure-docx/auto_correlation-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diff</w:t>
      </w:r>
      <w:r>
        <w:rPr>
          <w:rStyle w:val="NormalTok"/>
        </w:rPr>
        <w:t xml:space="preserve">(data_S03_v7))</w:t>
      </w:r>
    </w:p>
    <w:p>
      <w:pPr>
        <w:pStyle w:val="FirstParagraph"/>
      </w:pPr>
      <w:r>
        <w:drawing>
          <wp:inline>
            <wp:extent cx="5334000" cy="4267200"/>
            <wp:effectExtent b="0" l="0" r="0" t="0"/>
            <wp:docPr descr="" title="" id="54" name="Picture"/>
            <a:graphic>
              <a:graphicData uri="http://schemas.openxmlformats.org/drawingml/2006/picture">
                <pic:pic>
                  <pic:nvPicPr>
                    <pic:cNvPr descr="S03-Forecast-V05-V07_files/figure-docx/auto_correlation-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w:t>
      </w:r>
      <w:r>
        <w:rPr>
          <w:rStyle w:val="FunctionTok"/>
        </w:rPr>
        <w:t xml:space="preserve">diff</w:t>
      </w:r>
      <w:r>
        <w:rPr>
          <w:rStyle w:val="NormalTok"/>
        </w:rPr>
        <w:t xml:space="preserve">(data_S03_v7), </w:t>
      </w:r>
      <w:r>
        <w:rPr>
          <w:rStyle w:val="AttributeTok"/>
        </w:rPr>
        <w:t xml:space="preserve">main =</w:t>
      </w:r>
      <w:r>
        <w:rPr>
          <w:rStyle w:val="NormalTok"/>
        </w:rPr>
        <w:t xml:space="preserve"> </w:t>
      </w:r>
      <w:r>
        <w:rPr>
          <w:rStyle w:val="StringTok"/>
        </w:rPr>
        <w:t xml:space="preserve">"ACF of S03_Var07 Difference"</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S03-Forecast-V05-V07_files/figure-docx/auto_correlation-3.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There is no seasonality due to the presence of one order autocorrelation.</w:t>
      </w:r>
    </w:p>
    <w:p>
      <w:pPr>
        <w:pStyle w:val="SourceCode"/>
      </w:pPr>
      <w:r>
        <w:rPr>
          <w:rStyle w:val="NormalTok"/>
        </w:rPr>
        <w:t xml:space="preserve">data_S03_v5_train </w:t>
      </w:r>
      <w:r>
        <w:rPr>
          <w:rStyle w:val="OtherTok"/>
        </w:rPr>
        <w:t xml:space="preserve">&lt;-</w:t>
      </w:r>
      <w:r>
        <w:rPr>
          <w:rStyle w:val="NormalTok"/>
        </w:rPr>
        <w:t xml:space="preserve"> </w:t>
      </w:r>
      <w:r>
        <w:rPr>
          <w:rStyle w:val="FunctionTok"/>
        </w:rPr>
        <w:t xml:space="preserve">window</w:t>
      </w:r>
      <w:r>
        <w:rPr>
          <w:rStyle w:val="NormalTok"/>
        </w:rPr>
        <w:t xml:space="preserve">(data_S03_v5, </w:t>
      </w:r>
      <w:r>
        <w:rPr>
          <w:rStyle w:val="AttributeTok"/>
        </w:rPr>
        <w:t xml:space="preserve">end =</w:t>
      </w:r>
      <w:r>
        <w:rPr>
          <w:rStyle w:val="NormalTok"/>
        </w:rPr>
        <w:t xml:space="preserve"> </w:t>
      </w:r>
      <w:r>
        <w:rPr>
          <w:rStyle w:val="FunctionTok"/>
        </w:rPr>
        <w:t xml:space="preserve">as.integer</w:t>
      </w:r>
      <w:r>
        <w:rPr>
          <w:rStyle w:val="NormalTok"/>
        </w:rPr>
        <w:t xml:space="preserve">(</w:t>
      </w:r>
      <w:r>
        <w:rPr>
          <w:rStyle w:val="FunctionTok"/>
        </w:rPr>
        <w:t xml:space="preserve">length</w:t>
      </w:r>
      <w:r>
        <w:rPr>
          <w:rStyle w:val="NormalTok"/>
        </w:rPr>
        <w:t xml:space="preserve">(data_S03_v5) </w:t>
      </w:r>
      <w:r>
        <w:rPr>
          <w:rStyle w:val="SpecialCharTok"/>
        </w:rPr>
        <w:t xml:space="preserve">*</w:t>
      </w:r>
      <w:r>
        <w:rPr>
          <w:rStyle w:val="NormalTok"/>
        </w:rPr>
        <w:t xml:space="preserve"> </w:t>
      </w:r>
      <w:r>
        <w:rPr>
          <w:rStyle w:val="FloatTok"/>
        </w:rPr>
        <w:t xml:space="preserve">0.80</w:t>
      </w:r>
      <w:r>
        <w:rPr>
          <w:rStyle w:val="NormalTok"/>
        </w:rPr>
        <w:t xml:space="preserve">))</w:t>
      </w:r>
      <w:r>
        <w:br/>
      </w:r>
      <w:r>
        <w:rPr>
          <w:rStyle w:val="NormalTok"/>
        </w:rPr>
        <w:t xml:space="preserve">data_S03_v7_train </w:t>
      </w:r>
      <w:r>
        <w:rPr>
          <w:rStyle w:val="OtherTok"/>
        </w:rPr>
        <w:t xml:space="preserve">&lt;-</w:t>
      </w:r>
      <w:r>
        <w:rPr>
          <w:rStyle w:val="NormalTok"/>
        </w:rPr>
        <w:t xml:space="preserve"> </w:t>
      </w:r>
      <w:r>
        <w:rPr>
          <w:rStyle w:val="FunctionTok"/>
        </w:rPr>
        <w:t xml:space="preserve">window</w:t>
      </w:r>
      <w:r>
        <w:rPr>
          <w:rStyle w:val="NormalTok"/>
        </w:rPr>
        <w:t xml:space="preserve">(data_S03_v7, </w:t>
      </w:r>
      <w:r>
        <w:rPr>
          <w:rStyle w:val="AttributeTok"/>
        </w:rPr>
        <w:t xml:space="preserve">end =</w:t>
      </w:r>
      <w:r>
        <w:rPr>
          <w:rStyle w:val="NormalTok"/>
        </w:rPr>
        <w:t xml:space="preserve"> </w:t>
      </w:r>
      <w:r>
        <w:rPr>
          <w:rStyle w:val="FunctionTok"/>
        </w:rPr>
        <w:t xml:space="preserve">as.integer</w:t>
      </w:r>
      <w:r>
        <w:rPr>
          <w:rStyle w:val="NormalTok"/>
        </w:rPr>
        <w:t xml:space="preserve">(</w:t>
      </w:r>
      <w:r>
        <w:rPr>
          <w:rStyle w:val="FunctionTok"/>
        </w:rPr>
        <w:t xml:space="preserve">length</w:t>
      </w:r>
      <w:r>
        <w:rPr>
          <w:rStyle w:val="NormalTok"/>
        </w:rPr>
        <w:t xml:space="preserve">(data_S03_v7) </w:t>
      </w:r>
      <w:r>
        <w:rPr>
          <w:rStyle w:val="SpecialCharTok"/>
        </w:rPr>
        <w:t xml:space="preserve">*</w:t>
      </w:r>
      <w:r>
        <w:rPr>
          <w:rStyle w:val="NormalTok"/>
        </w:rPr>
        <w:t xml:space="preserve"> </w:t>
      </w:r>
      <w:r>
        <w:rPr>
          <w:rStyle w:val="FloatTok"/>
        </w:rPr>
        <w:t xml:space="preserve">0.85</w:t>
      </w:r>
      <w:r>
        <w:rPr>
          <w:rStyle w:val="NormalTok"/>
        </w:rPr>
        <w:t xml:space="preserve">))</w:t>
      </w:r>
      <w:r>
        <w:br/>
      </w:r>
      <w:r>
        <w:br/>
      </w:r>
      <w:r>
        <w:rPr>
          <w:rStyle w:val="CommentTok"/>
        </w:rPr>
        <w:t xml:space="preserve"># Find lambda value</w:t>
      </w:r>
      <w:r>
        <w:br/>
      </w:r>
      <w:r>
        <w:rPr>
          <w:rStyle w:val="NormalTok"/>
        </w:rPr>
        <w:t xml:space="preserve">lambda5 </w:t>
      </w:r>
      <w:r>
        <w:rPr>
          <w:rStyle w:val="OtherTok"/>
        </w:rPr>
        <w:t xml:space="preserve">&lt;-</w:t>
      </w:r>
      <w:r>
        <w:rPr>
          <w:rStyle w:val="NormalTok"/>
        </w:rPr>
        <w:t xml:space="preserve"> </w:t>
      </w:r>
      <w:r>
        <w:rPr>
          <w:rStyle w:val="FunctionTok"/>
        </w:rPr>
        <w:t xml:space="preserve">BoxCox.lambda</w:t>
      </w:r>
      <w:r>
        <w:rPr>
          <w:rStyle w:val="NormalTok"/>
        </w:rPr>
        <w:t xml:space="preserve">(data_S03_v5)</w:t>
      </w:r>
      <w:r>
        <w:br/>
      </w:r>
      <w:r>
        <w:rPr>
          <w:rStyle w:val="NormalTok"/>
        </w:rPr>
        <w:t xml:space="preserve">lambda7 </w:t>
      </w:r>
      <w:r>
        <w:rPr>
          <w:rStyle w:val="OtherTok"/>
        </w:rPr>
        <w:t xml:space="preserve">&lt;-</w:t>
      </w:r>
      <w:r>
        <w:rPr>
          <w:rStyle w:val="NormalTok"/>
        </w:rPr>
        <w:t xml:space="preserve"> </w:t>
      </w:r>
      <w:r>
        <w:rPr>
          <w:rStyle w:val="FunctionTok"/>
        </w:rPr>
        <w:t xml:space="preserve">BoxCox.lambda</w:t>
      </w:r>
      <w:r>
        <w:rPr>
          <w:rStyle w:val="NormalTok"/>
        </w:rPr>
        <w:t xml:space="preserve">(data_S03_v7)</w:t>
      </w:r>
      <w:r>
        <w:br/>
      </w:r>
      <w:r>
        <w:rPr>
          <w:rStyle w:val="CommentTok"/>
        </w:rPr>
        <w:t xml:space="preserve"># Apply the selected model to training Set</w:t>
      </w:r>
      <w:r>
        <w:br/>
      </w:r>
      <w:r>
        <w:rPr>
          <w:rStyle w:val="NormalTok"/>
        </w:rPr>
        <w:t xml:space="preserve">f_horizon </w:t>
      </w:r>
      <w:r>
        <w:rPr>
          <w:rStyle w:val="OtherTok"/>
        </w:rPr>
        <w:t xml:space="preserve">&lt;-</w:t>
      </w:r>
      <w:r>
        <w:rPr>
          <w:rStyle w:val="NormalTok"/>
        </w:rPr>
        <w:t xml:space="preserve"> </w:t>
      </w:r>
      <w:r>
        <w:rPr>
          <w:rStyle w:val="FunctionTok"/>
        </w:rPr>
        <w:t xml:space="preserve">length</w:t>
      </w:r>
      <w:r>
        <w:rPr>
          <w:rStyle w:val="NormalTok"/>
        </w:rPr>
        <w:t xml:space="preserve">(data_S03_v5) </w:t>
      </w:r>
      <w:r>
        <w:rPr>
          <w:rStyle w:val="SpecialCha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length</w:t>
      </w:r>
      <w:r>
        <w:rPr>
          <w:rStyle w:val="NormalTok"/>
        </w:rPr>
        <w:t xml:space="preserve">(data_S03_v5) </w:t>
      </w:r>
      <w:r>
        <w:rPr>
          <w:rStyle w:val="SpecialCharTok"/>
        </w:rPr>
        <w:t xml:space="preserve">*</w:t>
      </w:r>
      <w:r>
        <w:rPr>
          <w:rStyle w:val="NormalTok"/>
        </w:rPr>
        <w:t xml:space="preserve"> </w:t>
      </w:r>
      <w:r>
        <w:rPr>
          <w:rStyle w:val="FloatTok"/>
        </w:rPr>
        <w:t xml:space="preserve">0.914</w:t>
      </w:r>
      <w:r>
        <w:rPr>
          <w:rStyle w:val="NormalTok"/>
        </w:rPr>
        <w:t xml:space="preserve">)</w:t>
      </w:r>
      <w:r>
        <w:br/>
      </w:r>
      <w:r>
        <w:rPr>
          <w:rStyle w:val="NormalTok"/>
        </w:rPr>
        <w:t xml:space="preserve">f_horizon</w:t>
      </w:r>
    </w:p>
    <w:p>
      <w:pPr>
        <w:pStyle w:val="SourceCode"/>
      </w:pPr>
      <w:r>
        <w:rPr>
          <w:rStyle w:val="VerbatimChar"/>
        </w:rPr>
        <w:t xml:space="preserve">## [1] 140</w:t>
      </w:r>
    </w:p>
    <w:p>
      <w:pPr>
        <w:pStyle w:val="SourceCode"/>
      </w:pPr>
      <w:r>
        <w:rPr>
          <w:rStyle w:val="CommentTok"/>
        </w:rPr>
        <w:t xml:space="preserve"># There are 140 periods in forecasting horizon.</w:t>
      </w:r>
    </w:p>
    <w:p>
      <w:pPr>
        <w:pStyle w:val="SourceCode"/>
      </w:pPr>
      <w:r>
        <w:rPr>
          <w:rStyle w:val="CommentTok"/>
        </w:rPr>
        <w:t xml:space="preserve"># Fit the ARIMA model</w:t>
      </w:r>
      <w:r>
        <w:br/>
      </w:r>
      <w:r>
        <w:rPr>
          <w:rStyle w:val="NormalTok"/>
        </w:rPr>
        <w:t xml:space="preserve">data_S03_v5_farima_fit </w:t>
      </w:r>
      <w:r>
        <w:rPr>
          <w:rStyle w:val="OtherTok"/>
        </w:rPr>
        <w:t xml:space="preserve">&lt;-</w:t>
      </w:r>
      <w:r>
        <w:rPr>
          <w:rStyle w:val="NormalTok"/>
        </w:rPr>
        <w:t xml:space="preserve"> </w:t>
      </w:r>
      <w:r>
        <w:rPr>
          <w:rStyle w:val="FunctionTok"/>
        </w:rPr>
        <w:t xml:space="preserve">auto.arima</w:t>
      </w:r>
      <w:r>
        <w:rPr>
          <w:rStyle w:val="NormalTok"/>
        </w:rPr>
        <w:t xml:space="preserve">(data_S03_v5_train, </w:t>
      </w:r>
      <w:r>
        <w:rPr>
          <w:rStyle w:val="AttributeTok"/>
        </w:rPr>
        <w:t xml:space="preserve">lambda =</w:t>
      </w:r>
      <w:r>
        <w:rPr>
          <w:rStyle w:val="NormalTok"/>
        </w:rPr>
        <w:t xml:space="preserve"> lambda5, </w:t>
      </w:r>
      <w:r>
        <w:rPr>
          <w:rStyle w:val="AttributeTok"/>
        </w:rPr>
        <w:t xml:space="preserve">stepwise =</w:t>
      </w:r>
      <w:r>
        <w:rPr>
          <w:rStyle w:val="NormalTok"/>
        </w:rPr>
        <w:t xml:space="preserve"> </w:t>
      </w:r>
      <w:r>
        <w:rPr>
          <w:rStyle w:val="ConstantTok"/>
        </w:rPr>
        <w:t xml:space="preserve">FALSE</w:t>
      </w:r>
      <w:r>
        <w:rPr>
          <w:rStyle w:val="NormalTok"/>
        </w:rPr>
        <w:t xml:space="preserve">)</w:t>
      </w:r>
      <w:r>
        <w:br/>
      </w:r>
      <w:r>
        <w:rPr>
          <w:rStyle w:val="CommentTok"/>
        </w:rPr>
        <w:t xml:space="preserve"># Forecast time series</w:t>
      </w:r>
      <w:r>
        <w:br/>
      </w:r>
      <w:r>
        <w:rPr>
          <w:rStyle w:val="NormalTok"/>
        </w:rPr>
        <w:t xml:space="preserve">fresult_arima_V05 </w:t>
      </w:r>
      <w:r>
        <w:rPr>
          <w:rStyle w:val="OtherTok"/>
        </w:rPr>
        <w:t xml:space="preserve">&lt;-</w:t>
      </w:r>
      <w:r>
        <w:rPr>
          <w:rStyle w:val="NormalTok"/>
        </w:rPr>
        <w:t xml:space="preserve"> </w:t>
      </w:r>
      <w:r>
        <w:rPr>
          <w:rStyle w:val="FunctionTok"/>
        </w:rPr>
        <w:t xml:space="preserve">forecast</w:t>
      </w:r>
      <w:r>
        <w:rPr>
          <w:rStyle w:val="NormalTok"/>
        </w:rPr>
        <w:t xml:space="preserve">(data_S03_v5_farima_fit, </w:t>
      </w:r>
      <w:r>
        <w:rPr>
          <w:rStyle w:val="AttributeTok"/>
        </w:rPr>
        <w:t xml:space="preserve">h =</w:t>
      </w:r>
      <w:r>
        <w:rPr>
          <w:rStyle w:val="NormalTok"/>
        </w:rPr>
        <w:t xml:space="preserve"> f_horizon)</w:t>
      </w:r>
      <w:r>
        <w:br/>
      </w:r>
      <w:r>
        <w:rPr>
          <w:rStyle w:val="CommentTok"/>
        </w:rPr>
        <w:t xml:space="preserve"># visualize ARIMA model of foresting </w:t>
      </w:r>
      <w:r>
        <w:br/>
      </w:r>
      <w:r>
        <w:rPr>
          <w:rStyle w:val="FunctionTok"/>
        </w:rPr>
        <w:t xml:space="preserve">autoplot</w:t>
      </w:r>
      <w:r>
        <w:rPr>
          <w:rStyle w:val="NormalTok"/>
        </w:rPr>
        <w:t xml:space="preserve">(fresult_arima_V05)</w:t>
      </w:r>
      <w:r>
        <w:rPr>
          <w:rStyle w:val="SpecialCharTok"/>
        </w:rPr>
        <w:t xml:space="preserve">+</w:t>
      </w:r>
      <w:r>
        <w:rPr>
          <w:rStyle w:val="FunctionTok"/>
        </w:rPr>
        <w:t xml:space="preserve">autolayer</w:t>
      </w:r>
      <w:r>
        <w:rPr>
          <w:rStyle w:val="NormalTok"/>
        </w:rPr>
        <w:t xml:space="preserve">(fresult_arima_V05, </w:t>
      </w:r>
      <w:r>
        <w:rPr>
          <w:rStyle w:val="Attribut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S03-Forecast-V05-V07_files/figure-docx/arima-model-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Var05 residuals if the model is valid</w:t>
      </w:r>
      <w:r>
        <w:br/>
      </w:r>
      <w:r>
        <w:rPr>
          <w:rStyle w:val="FunctionTok"/>
        </w:rPr>
        <w:t xml:space="preserve">checkresiduals</w:t>
      </w:r>
      <w:r>
        <w:rPr>
          <w:rStyle w:val="NormalTok"/>
        </w:rPr>
        <w:t xml:space="preserve">(fresult_arima_V05)</w:t>
      </w:r>
    </w:p>
    <w:p>
      <w:pPr>
        <w:pStyle w:val="FirstParagraph"/>
      </w:pPr>
      <w:r>
        <w:drawing>
          <wp:inline>
            <wp:extent cx="5334000" cy="4267200"/>
            <wp:effectExtent b="0" l="0" r="0" t="0"/>
            <wp:docPr descr="" title="" id="63" name="Picture"/>
            <a:graphic>
              <a:graphicData uri="http://schemas.openxmlformats.org/drawingml/2006/picture">
                <pic:pic>
                  <pic:nvPicPr>
                    <pic:cNvPr descr="S03-Forecast-V05-V07_files/figure-docx/arima-model-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ARIMA(1,1,1) with drift</w:t>
      </w:r>
      <w:r>
        <w:br/>
      </w:r>
      <w:r>
        <w:rPr>
          <w:rStyle w:val="VerbatimChar"/>
        </w:rPr>
        <w:t xml:space="preserve">## Q* = 12.718, df = 8, p-value = 0.1219</w:t>
      </w:r>
      <w:r>
        <w:br/>
      </w:r>
      <w:r>
        <w:rPr>
          <w:rStyle w:val="VerbatimChar"/>
        </w:rPr>
        <w:t xml:space="preserve">## </w:t>
      </w:r>
      <w:r>
        <w:br/>
      </w:r>
      <w:r>
        <w:rPr>
          <w:rStyle w:val="VerbatimChar"/>
        </w:rPr>
        <w:t xml:space="preserve">## Model df: 2.   Total lags used: 10</w:t>
      </w:r>
    </w:p>
    <w:p>
      <w:pPr>
        <w:pStyle w:val="SourceCode"/>
      </w:pPr>
      <w:r>
        <w:rPr>
          <w:rStyle w:val="CommentTok"/>
        </w:rPr>
        <w:t xml:space="preserve">#with p-value greater than 0.05, there is convincing evidence that residuals for Var05 are white noise. On ACF, the residuals are uncorrelated. The histogram shows that the residuals are normal distributed.</w:t>
      </w:r>
      <w:r>
        <w:br/>
      </w:r>
      <w:r>
        <w:br/>
      </w:r>
      <w:r>
        <w:rPr>
          <w:rStyle w:val="NormalTok"/>
        </w:rPr>
        <w:t xml:space="preserve">data_S03_v7_farima_fit </w:t>
      </w:r>
      <w:r>
        <w:rPr>
          <w:rStyle w:val="OtherTok"/>
        </w:rPr>
        <w:t xml:space="preserve">&lt;-</w:t>
      </w:r>
      <w:r>
        <w:rPr>
          <w:rStyle w:val="NormalTok"/>
        </w:rPr>
        <w:t xml:space="preserve"> </w:t>
      </w:r>
      <w:r>
        <w:rPr>
          <w:rStyle w:val="FunctionTok"/>
        </w:rPr>
        <w:t xml:space="preserve">auto.arima</w:t>
      </w:r>
      <w:r>
        <w:rPr>
          <w:rStyle w:val="NormalTok"/>
        </w:rPr>
        <w:t xml:space="preserve">(data_S03_v7_train, </w:t>
      </w:r>
      <w:r>
        <w:rPr>
          <w:rStyle w:val="AttributeTok"/>
        </w:rPr>
        <w:t xml:space="preserve">lambda =</w:t>
      </w:r>
      <w:r>
        <w:rPr>
          <w:rStyle w:val="NormalTok"/>
        </w:rPr>
        <w:t xml:space="preserve"> lambda7, </w:t>
      </w:r>
      <w:r>
        <w:rPr>
          <w:rStyle w:val="AttributeTok"/>
        </w:rPr>
        <w:t xml:space="preserve">stepwise =</w:t>
      </w:r>
      <w:r>
        <w:rPr>
          <w:rStyle w:val="NormalTok"/>
        </w:rPr>
        <w:t xml:space="preserve"> </w:t>
      </w:r>
      <w:r>
        <w:rPr>
          <w:rStyle w:val="ConstantTok"/>
        </w:rPr>
        <w:t xml:space="preserve">FALSE</w:t>
      </w:r>
      <w:r>
        <w:rPr>
          <w:rStyle w:val="NormalTok"/>
        </w:rPr>
        <w:t xml:space="preserve">)</w:t>
      </w:r>
      <w:r>
        <w:br/>
      </w:r>
      <w:r>
        <w:rPr>
          <w:rStyle w:val="NormalTok"/>
        </w:rPr>
        <w:t xml:space="preserve">fresult_arima_V07 </w:t>
      </w:r>
      <w:r>
        <w:rPr>
          <w:rStyle w:val="OtherTok"/>
        </w:rPr>
        <w:t xml:space="preserve">&lt;-</w:t>
      </w:r>
      <w:r>
        <w:rPr>
          <w:rStyle w:val="NormalTok"/>
        </w:rPr>
        <w:t xml:space="preserve"> </w:t>
      </w:r>
      <w:r>
        <w:rPr>
          <w:rStyle w:val="FunctionTok"/>
        </w:rPr>
        <w:t xml:space="preserve">forecast</w:t>
      </w:r>
      <w:r>
        <w:rPr>
          <w:rStyle w:val="NormalTok"/>
        </w:rPr>
        <w:t xml:space="preserve">(data_S03_v7_farima_fit, </w:t>
      </w:r>
      <w:r>
        <w:rPr>
          <w:rStyle w:val="AttributeTok"/>
        </w:rPr>
        <w:t xml:space="preserve">h =</w:t>
      </w:r>
      <w:r>
        <w:rPr>
          <w:rStyle w:val="NormalTok"/>
        </w:rPr>
        <w:t xml:space="preserve"> f_horizon)</w:t>
      </w:r>
      <w:r>
        <w:br/>
      </w:r>
      <w:r>
        <w:rPr>
          <w:rStyle w:val="FunctionTok"/>
        </w:rPr>
        <w:t xml:space="preserve">autoplot</w:t>
      </w:r>
      <w:r>
        <w:rPr>
          <w:rStyle w:val="NormalTok"/>
        </w:rPr>
        <w:t xml:space="preserve">(fresult_arima_V07)</w:t>
      </w:r>
      <w:r>
        <w:rPr>
          <w:rStyle w:val="SpecialCharTok"/>
        </w:rPr>
        <w:t xml:space="preserve">+</w:t>
      </w:r>
      <w:r>
        <w:rPr>
          <w:rStyle w:val="FunctionTok"/>
        </w:rPr>
        <w:t xml:space="preserve">autolayer</w:t>
      </w:r>
      <w:r>
        <w:rPr>
          <w:rStyle w:val="NormalTok"/>
        </w:rPr>
        <w:t xml:space="preserve">(fresult_arima_V07, </w:t>
      </w:r>
      <w:r>
        <w:rPr>
          <w:rStyle w:val="Attribut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S03-Forecast-V05-V07_files/figure-docx/arima-model-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(fresult_arima_V07)</w:t>
      </w:r>
    </w:p>
    <w:p>
      <w:pPr>
        <w:pStyle w:val="FirstParagraph"/>
      </w:pPr>
      <w:r>
        <w:drawing>
          <wp:inline>
            <wp:extent cx="5334000" cy="4267200"/>
            <wp:effectExtent b="0" l="0" r="0" t="0"/>
            <wp:docPr descr="" title="" id="69" name="Picture"/>
            <a:graphic>
              <a:graphicData uri="http://schemas.openxmlformats.org/drawingml/2006/picture">
                <pic:pic>
                  <pic:nvPicPr>
                    <pic:cNvPr descr="S03-Forecast-V05-V07_files/figure-docx/arima-model-4.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ARIMA(3,1,2) with drift</w:t>
      </w:r>
      <w:r>
        <w:br/>
      </w:r>
      <w:r>
        <w:rPr>
          <w:rStyle w:val="VerbatimChar"/>
        </w:rPr>
        <w:t xml:space="preserve">## Q* = 9.4061, df = 5, p-value = 0.09392</w:t>
      </w:r>
      <w:r>
        <w:br/>
      </w:r>
      <w:r>
        <w:rPr>
          <w:rStyle w:val="VerbatimChar"/>
        </w:rPr>
        <w:t xml:space="preserve">## </w:t>
      </w:r>
      <w:r>
        <w:br/>
      </w:r>
      <w:r>
        <w:rPr>
          <w:rStyle w:val="VerbatimChar"/>
        </w:rPr>
        <w:t xml:space="preserve">## Model df: 5.   Total lags used: 10</w:t>
      </w:r>
    </w:p>
    <w:p>
      <w:pPr>
        <w:pStyle w:val="SourceCode"/>
      </w:pPr>
      <w:r>
        <w:rPr>
          <w:rStyle w:val="CommentTok"/>
        </w:rPr>
        <w:t xml:space="preserve"># Fit the ETS model</w:t>
      </w:r>
      <w:r>
        <w:br/>
      </w:r>
      <w:r>
        <w:rPr>
          <w:rStyle w:val="NormalTok"/>
        </w:rPr>
        <w:t xml:space="preserve">data_S03_v5_fets_fit </w:t>
      </w:r>
      <w:r>
        <w:rPr>
          <w:rStyle w:val="OtherTok"/>
        </w:rPr>
        <w:t xml:space="preserve">&lt;-</w:t>
      </w:r>
      <w:r>
        <w:rPr>
          <w:rStyle w:val="NormalTok"/>
        </w:rPr>
        <w:t xml:space="preserve"> </w:t>
      </w:r>
      <w:r>
        <w:rPr>
          <w:rStyle w:val="FunctionTok"/>
        </w:rPr>
        <w:t xml:space="preserve">ets</w:t>
      </w:r>
      <w:r>
        <w:rPr>
          <w:rStyle w:val="NormalTok"/>
        </w:rPr>
        <w:t xml:space="preserve">(data_S03_v5_train, </w:t>
      </w:r>
      <w:r>
        <w:rPr>
          <w:rStyle w:val="AttributeTok"/>
        </w:rPr>
        <w:t xml:space="preserve">lambda =</w:t>
      </w:r>
      <w:r>
        <w:rPr>
          <w:rStyle w:val="NormalTok"/>
        </w:rPr>
        <w:t xml:space="preserve"> lambda5)</w:t>
      </w:r>
      <w:r>
        <w:br/>
      </w:r>
      <w:r>
        <w:rPr>
          <w:rStyle w:val="CommentTok"/>
        </w:rPr>
        <w:t xml:space="preserve"># Forecast the result</w:t>
      </w:r>
      <w:r>
        <w:br/>
      </w:r>
      <w:r>
        <w:rPr>
          <w:rStyle w:val="NormalTok"/>
        </w:rPr>
        <w:t xml:space="preserve">fresult_fets_V05</w:t>
      </w:r>
      <w:r>
        <w:rPr>
          <w:rStyle w:val="OtherTok"/>
        </w:rPr>
        <w:t xml:space="preserve">&lt;-</w:t>
      </w:r>
      <w:r>
        <w:rPr>
          <w:rStyle w:val="NormalTok"/>
        </w:rPr>
        <w:t xml:space="preserve"> </w:t>
      </w:r>
      <w:r>
        <w:rPr>
          <w:rStyle w:val="FunctionTok"/>
        </w:rPr>
        <w:t xml:space="preserve">forecast</w:t>
      </w:r>
      <w:r>
        <w:rPr>
          <w:rStyle w:val="NormalTok"/>
        </w:rPr>
        <w:t xml:space="preserve">(data_S03_v5_fets_fit, </w:t>
      </w:r>
      <w:r>
        <w:rPr>
          <w:rStyle w:val="AttributeTok"/>
        </w:rPr>
        <w:t xml:space="preserve">h =</w:t>
      </w:r>
      <w:r>
        <w:rPr>
          <w:rStyle w:val="NormalTok"/>
        </w:rPr>
        <w:t xml:space="preserve"> f_horizon)</w:t>
      </w:r>
      <w:r>
        <w:br/>
      </w:r>
      <w:r>
        <w:rPr>
          <w:rStyle w:val="CommentTok"/>
        </w:rPr>
        <w:t xml:space="preserve"># visualize ETS model of foresting </w:t>
      </w:r>
      <w:r>
        <w:br/>
      </w:r>
      <w:r>
        <w:rPr>
          <w:rStyle w:val="FunctionTok"/>
        </w:rPr>
        <w:t xml:space="preserve">autoplot</w:t>
      </w:r>
      <w:r>
        <w:rPr>
          <w:rStyle w:val="NormalTok"/>
        </w:rPr>
        <w:t xml:space="preserve">(fresult_fets_V05)</w:t>
      </w:r>
      <w:r>
        <w:rPr>
          <w:rStyle w:val="SpecialCharTok"/>
        </w:rPr>
        <w:t xml:space="preserve">+</w:t>
      </w:r>
      <w:r>
        <w:rPr>
          <w:rStyle w:val="FunctionTok"/>
        </w:rPr>
        <w:t xml:space="preserve">autolayer</w:t>
      </w:r>
      <w:r>
        <w:rPr>
          <w:rStyle w:val="NormalTok"/>
        </w:rPr>
        <w:t xml:space="preserve">(fresult_fets_V05, </w:t>
      </w:r>
      <w:r>
        <w:rPr>
          <w:rStyle w:val="Attribut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S03-Forecast-V05-V07_files/figure-docx/ETS_Model-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Var05 residuals if the model is valid</w:t>
      </w:r>
      <w:r>
        <w:br/>
      </w:r>
      <w:r>
        <w:rPr>
          <w:rStyle w:val="FunctionTok"/>
        </w:rPr>
        <w:t xml:space="preserve">checkresiduals</w:t>
      </w:r>
      <w:r>
        <w:rPr>
          <w:rStyle w:val="NormalTok"/>
        </w:rPr>
        <w:t xml:space="preserve">(fresult_fets_V05)</w:t>
      </w:r>
    </w:p>
    <w:p>
      <w:pPr>
        <w:pStyle w:val="FirstParagraph"/>
      </w:pPr>
      <w:r>
        <w:drawing>
          <wp:inline>
            <wp:extent cx="5334000" cy="4267200"/>
            <wp:effectExtent b="0" l="0" r="0" t="0"/>
            <wp:docPr descr="" title="" id="75" name="Picture"/>
            <a:graphic>
              <a:graphicData uri="http://schemas.openxmlformats.org/drawingml/2006/picture">
                <pic:pic>
                  <pic:nvPicPr>
                    <pic:cNvPr descr="S03-Forecast-V05-V07_files/figure-docx/ETS_Model-2.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ETS(A,A,N)</w:t>
      </w:r>
      <w:r>
        <w:br/>
      </w:r>
      <w:r>
        <w:rPr>
          <w:rStyle w:val="VerbatimChar"/>
        </w:rPr>
        <w:t xml:space="preserve">## Q* = 16.813, df = 10, p-value = 0.07861</w:t>
      </w:r>
      <w:r>
        <w:br/>
      </w:r>
      <w:r>
        <w:rPr>
          <w:rStyle w:val="VerbatimChar"/>
        </w:rPr>
        <w:t xml:space="preserve">## </w:t>
      </w:r>
      <w:r>
        <w:br/>
      </w:r>
      <w:r>
        <w:rPr>
          <w:rStyle w:val="VerbatimChar"/>
        </w:rPr>
        <w:t xml:space="preserve">## Model df: 0.   Total lags used: 10</w:t>
      </w:r>
    </w:p>
    <w:p>
      <w:pPr>
        <w:pStyle w:val="SourceCode"/>
      </w:pPr>
      <w:r>
        <w:rPr>
          <w:rStyle w:val="CommentTok"/>
        </w:rPr>
        <w:t xml:space="preserve">#The p values for the ETS models residuals are less than 0.05.The residuals are not white noise. They ETS models have prediction interval to wide. The ETS models have the best accuracy with the test set</w:t>
      </w:r>
      <w:r>
        <w:br/>
      </w:r>
      <w:r>
        <w:br/>
      </w:r>
      <w:r>
        <w:rPr>
          <w:rStyle w:val="CommentTok"/>
        </w:rPr>
        <w:t xml:space="preserve"># Fit the ETS model for S03_Var07</w:t>
      </w:r>
      <w:r>
        <w:br/>
      </w:r>
      <w:r>
        <w:rPr>
          <w:rStyle w:val="NormalTok"/>
        </w:rPr>
        <w:t xml:space="preserve">data_S03_v7_fets_fit </w:t>
      </w:r>
      <w:r>
        <w:rPr>
          <w:rStyle w:val="OtherTok"/>
        </w:rPr>
        <w:t xml:space="preserve">&lt;-</w:t>
      </w:r>
      <w:r>
        <w:rPr>
          <w:rStyle w:val="NormalTok"/>
        </w:rPr>
        <w:t xml:space="preserve"> </w:t>
      </w:r>
      <w:r>
        <w:rPr>
          <w:rStyle w:val="FunctionTok"/>
        </w:rPr>
        <w:t xml:space="preserve">ets</w:t>
      </w:r>
      <w:r>
        <w:rPr>
          <w:rStyle w:val="NormalTok"/>
        </w:rPr>
        <w:t xml:space="preserve">(data_S03_v7_train, </w:t>
      </w:r>
      <w:r>
        <w:rPr>
          <w:rStyle w:val="AttributeTok"/>
        </w:rPr>
        <w:t xml:space="preserve">lambda =</w:t>
      </w:r>
      <w:r>
        <w:rPr>
          <w:rStyle w:val="NormalTok"/>
        </w:rPr>
        <w:t xml:space="preserve"> lambda7)</w:t>
      </w:r>
      <w:r>
        <w:br/>
      </w:r>
      <w:r>
        <w:rPr>
          <w:rStyle w:val="CommentTok"/>
        </w:rPr>
        <w:t xml:space="preserve"># Forecast the result of S03_Var07</w:t>
      </w:r>
      <w:r>
        <w:br/>
      </w:r>
      <w:r>
        <w:rPr>
          <w:rStyle w:val="NormalTok"/>
        </w:rPr>
        <w:t xml:space="preserve">fresult_fets_V07</w:t>
      </w:r>
      <w:r>
        <w:rPr>
          <w:rStyle w:val="OtherTok"/>
        </w:rPr>
        <w:t xml:space="preserve">&lt;-</w:t>
      </w:r>
      <w:r>
        <w:rPr>
          <w:rStyle w:val="NormalTok"/>
        </w:rPr>
        <w:t xml:space="preserve"> </w:t>
      </w:r>
      <w:r>
        <w:rPr>
          <w:rStyle w:val="FunctionTok"/>
        </w:rPr>
        <w:t xml:space="preserve">forecast</w:t>
      </w:r>
      <w:r>
        <w:rPr>
          <w:rStyle w:val="NormalTok"/>
        </w:rPr>
        <w:t xml:space="preserve">(data_S03_v7_fets_fit, </w:t>
      </w:r>
      <w:r>
        <w:rPr>
          <w:rStyle w:val="AttributeTok"/>
        </w:rPr>
        <w:t xml:space="preserve">h =</w:t>
      </w:r>
      <w:r>
        <w:rPr>
          <w:rStyle w:val="NormalTok"/>
        </w:rPr>
        <w:t xml:space="preserve"> f_horizon)</w:t>
      </w:r>
      <w:r>
        <w:br/>
      </w:r>
      <w:r>
        <w:rPr>
          <w:rStyle w:val="CommentTok"/>
        </w:rPr>
        <w:t xml:space="preserve"># visualize ETS model of foresting for variables S03_Var07</w:t>
      </w:r>
      <w:r>
        <w:br/>
      </w:r>
      <w:r>
        <w:rPr>
          <w:rStyle w:val="FunctionTok"/>
        </w:rPr>
        <w:t xml:space="preserve">autoplot</w:t>
      </w:r>
      <w:r>
        <w:rPr>
          <w:rStyle w:val="NormalTok"/>
        </w:rPr>
        <w:t xml:space="preserve">(fresult_fets_V07)</w:t>
      </w:r>
      <w:r>
        <w:rPr>
          <w:rStyle w:val="SpecialCharTok"/>
        </w:rPr>
        <w:t xml:space="preserve">+</w:t>
      </w:r>
      <w:r>
        <w:rPr>
          <w:rStyle w:val="FunctionTok"/>
        </w:rPr>
        <w:t xml:space="preserve">autolayer</w:t>
      </w:r>
      <w:r>
        <w:rPr>
          <w:rStyle w:val="NormalTok"/>
        </w:rPr>
        <w:t xml:space="preserve">(fresult_fets_V07, </w:t>
      </w:r>
      <w:r>
        <w:rPr>
          <w:rStyle w:val="Attribut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S03-Forecast-V05-V07_files/figure-docx/ETS_Model-3.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Var07 residuals if the model is valid</w:t>
      </w:r>
      <w:r>
        <w:br/>
      </w:r>
      <w:r>
        <w:rPr>
          <w:rStyle w:val="FunctionTok"/>
        </w:rPr>
        <w:t xml:space="preserve">checkresiduals</w:t>
      </w:r>
      <w:r>
        <w:rPr>
          <w:rStyle w:val="NormalTok"/>
        </w:rPr>
        <w:t xml:space="preserve">(fresult_fets_V07)</w:t>
      </w:r>
    </w:p>
    <w:p>
      <w:pPr>
        <w:pStyle w:val="FirstParagraph"/>
      </w:pPr>
      <w:r>
        <w:drawing>
          <wp:inline>
            <wp:extent cx="5334000" cy="4267200"/>
            <wp:effectExtent b="0" l="0" r="0" t="0"/>
            <wp:docPr descr="" title="" id="81" name="Picture"/>
            <a:graphic>
              <a:graphicData uri="http://schemas.openxmlformats.org/drawingml/2006/picture">
                <pic:pic>
                  <pic:nvPicPr>
                    <pic:cNvPr descr="S03-Forecast-V05-V07_files/figure-docx/ETS_Model-4.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ETS(A,A,N)</w:t>
      </w:r>
      <w:r>
        <w:br/>
      </w:r>
      <w:r>
        <w:rPr>
          <w:rStyle w:val="VerbatimChar"/>
        </w:rPr>
        <w:t xml:space="preserve">## Q* = 19.454, df = 10, p-value = 0.03486</w:t>
      </w:r>
      <w:r>
        <w:br/>
      </w:r>
      <w:r>
        <w:rPr>
          <w:rStyle w:val="VerbatimChar"/>
        </w:rPr>
        <w:t xml:space="preserve">## </w:t>
      </w:r>
      <w:r>
        <w:br/>
      </w:r>
      <w:r>
        <w:rPr>
          <w:rStyle w:val="VerbatimChar"/>
        </w:rPr>
        <w:t xml:space="preserve">## Model df: 0.   Total lags used: 10</w:t>
      </w:r>
    </w:p>
    <w:p>
      <w:pPr>
        <w:pStyle w:val="SourceCode"/>
      </w:pPr>
      <w:r>
        <w:rPr>
          <w:rStyle w:val="CommentTok"/>
        </w:rPr>
        <w:t xml:space="preserve"># Forecast the result </w:t>
      </w:r>
      <w:r>
        <w:br/>
      </w:r>
      <w:r>
        <w:rPr>
          <w:rStyle w:val="NormalTok"/>
        </w:rPr>
        <w:t xml:space="preserve">data_S03_v5_naive_fit </w:t>
      </w:r>
      <w:r>
        <w:rPr>
          <w:rStyle w:val="OtherTok"/>
        </w:rPr>
        <w:t xml:space="preserve">&lt;-</w:t>
      </w:r>
      <w:r>
        <w:rPr>
          <w:rStyle w:val="NormalTok"/>
        </w:rPr>
        <w:t xml:space="preserve"> </w:t>
      </w:r>
      <w:r>
        <w:rPr>
          <w:rStyle w:val="FunctionTok"/>
        </w:rPr>
        <w:t xml:space="preserve">naive</w:t>
      </w:r>
      <w:r>
        <w:rPr>
          <w:rStyle w:val="NormalTok"/>
        </w:rPr>
        <w:t xml:space="preserve">(data_S03_v5_train, </w:t>
      </w:r>
      <w:r>
        <w:rPr>
          <w:rStyle w:val="AttributeTok"/>
        </w:rPr>
        <w:t xml:space="preserve">h =</w:t>
      </w:r>
      <w:r>
        <w:rPr>
          <w:rStyle w:val="NormalTok"/>
        </w:rPr>
        <w:t xml:space="preserve"> f_horizon)</w:t>
      </w:r>
      <w:r>
        <w:br/>
      </w:r>
      <w:r>
        <w:rPr>
          <w:rStyle w:val="CommentTok"/>
        </w:rPr>
        <w:t xml:space="preserve"># visualize Naive model of foresting </w:t>
      </w:r>
      <w:r>
        <w:br/>
      </w:r>
      <w:r>
        <w:rPr>
          <w:rStyle w:val="FunctionTok"/>
        </w:rPr>
        <w:t xml:space="preserve">autoplot</w:t>
      </w:r>
      <w:r>
        <w:rPr>
          <w:rStyle w:val="NormalTok"/>
        </w:rPr>
        <w:t xml:space="preserve">(data_S03_v5_naive_fit)</w:t>
      </w:r>
      <w:r>
        <w:rPr>
          <w:rStyle w:val="SpecialCharTok"/>
        </w:rPr>
        <w:t xml:space="preserve">+</w:t>
      </w:r>
      <w:r>
        <w:rPr>
          <w:rStyle w:val="FunctionTok"/>
        </w:rPr>
        <w:t xml:space="preserve">autolayer</w:t>
      </w:r>
      <w:r>
        <w:rPr>
          <w:rStyle w:val="NormalTok"/>
        </w:rPr>
        <w:t xml:space="preserve">(data_S03_v5_naive_fit, </w:t>
      </w:r>
      <w:r>
        <w:rPr>
          <w:rStyle w:val="Attribut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S03-Forecast-V05-V07_files/figure-docx/Naive-Model-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Var05 residuals if the model is valid</w:t>
      </w:r>
      <w:r>
        <w:br/>
      </w:r>
      <w:r>
        <w:rPr>
          <w:rStyle w:val="FunctionTok"/>
        </w:rPr>
        <w:t xml:space="preserve">checkresiduals</w:t>
      </w:r>
      <w:r>
        <w:rPr>
          <w:rStyle w:val="NormalTok"/>
        </w:rPr>
        <w:t xml:space="preserve">(data_S03_v5_naive_fit)</w:t>
      </w:r>
    </w:p>
    <w:p>
      <w:pPr>
        <w:pStyle w:val="FirstParagraph"/>
      </w:pPr>
      <w:r>
        <w:drawing>
          <wp:inline>
            <wp:extent cx="5334000" cy="4267200"/>
            <wp:effectExtent b="0" l="0" r="0" t="0"/>
            <wp:docPr descr="" title="" id="87" name="Picture"/>
            <a:graphic>
              <a:graphicData uri="http://schemas.openxmlformats.org/drawingml/2006/picture">
                <pic:pic>
                  <pic:nvPicPr>
                    <pic:cNvPr descr="S03-Forecast-V05-V07_files/figure-docx/Naive-Model-2.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Naive method</w:t>
      </w:r>
      <w:r>
        <w:br/>
      </w:r>
      <w:r>
        <w:rPr>
          <w:rStyle w:val="VerbatimChar"/>
        </w:rPr>
        <w:t xml:space="preserve">## Q* = 21.548, df = 10, p-value = 0.01758</w:t>
      </w:r>
      <w:r>
        <w:br/>
      </w:r>
      <w:r>
        <w:rPr>
          <w:rStyle w:val="VerbatimChar"/>
        </w:rPr>
        <w:t xml:space="preserve">## </w:t>
      </w:r>
      <w:r>
        <w:br/>
      </w:r>
      <w:r>
        <w:rPr>
          <w:rStyle w:val="VerbatimChar"/>
        </w:rPr>
        <w:t xml:space="preserve">## Model df: 0.   Total lags used: 10</w:t>
      </w:r>
    </w:p>
    <w:p>
      <w:pPr>
        <w:pStyle w:val="SourceCode"/>
      </w:pPr>
      <w:r>
        <w:rPr>
          <w:rStyle w:val="NormalTok"/>
        </w:rPr>
        <w:t xml:space="preserve">data_S03_v7_naive_fit </w:t>
      </w:r>
      <w:r>
        <w:rPr>
          <w:rStyle w:val="OtherTok"/>
        </w:rPr>
        <w:t xml:space="preserve">&lt;-</w:t>
      </w:r>
      <w:r>
        <w:rPr>
          <w:rStyle w:val="NormalTok"/>
        </w:rPr>
        <w:t xml:space="preserve"> </w:t>
      </w:r>
      <w:r>
        <w:rPr>
          <w:rStyle w:val="FunctionTok"/>
        </w:rPr>
        <w:t xml:space="preserve">naive</w:t>
      </w:r>
      <w:r>
        <w:rPr>
          <w:rStyle w:val="NormalTok"/>
        </w:rPr>
        <w:t xml:space="preserve">(data_S03_v7_train, </w:t>
      </w:r>
      <w:r>
        <w:rPr>
          <w:rStyle w:val="AttributeTok"/>
        </w:rPr>
        <w:t xml:space="preserve">h =</w:t>
      </w:r>
      <w:r>
        <w:rPr>
          <w:rStyle w:val="NormalTok"/>
        </w:rPr>
        <w:t xml:space="preserve"> f_horizon)</w:t>
      </w:r>
      <w:r>
        <w:br/>
      </w:r>
      <w:r>
        <w:rPr>
          <w:rStyle w:val="FunctionTok"/>
        </w:rPr>
        <w:t xml:space="preserve">autoplot</w:t>
      </w:r>
      <w:r>
        <w:rPr>
          <w:rStyle w:val="NormalTok"/>
        </w:rPr>
        <w:t xml:space="preserve">(data_S03_v7_naive_fit)</w:t>
      </w:r>
      <w:r>
        <w:rPr>
          <w:rStyle w:val="SpecialCharTok"/>
        </w:rPr>
        <w:t xml:space="preserve">+</w:t>
      </w:r>
      <w:r>
        <w:rPr>
          <w:rStyle w:val="FunctionTok"/>
        </w:rPr>
        <w:t xml:space="preserve">autolayer</w:t>
      </w:r>
      <w:r>
        <w:rPr>
          <w:rStyle w:val="NormalTok"/>
        </w:rPr>
        <w:t xml:space="preserve">(data_S03_v7_naive_fit, </w:t>
      </w:r>
      <w:r>
        <w:rPr>
          <w:rStyle w:val="Attribut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S03-Forecast-V05-V07_files/figure-docx/Naive-Model-3.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(data_S03_v7_naive_fit)</w:t>
      </w:r>
    </w:p>
    <w:p>
      <w:pPr>
        <w:pStyle w:val="FirstParagraph"/>
      </w:pPr>
      <w:r>
        <w:drawing>
          <wp:inline>
            <wp:extent cx="5334000" cy="4267200"/>
            <wp:effectExtent b="0" l="0" r="0" t="0"/>
            <wp:docPr descr="" title="" id="93" name="Picture"/>
            <a:graphic>
              <a:graphicData uri="http://schemas.openxmlformats.org/drawingml/2006/picture">
                <pic:pic>
                  <pic:nvPicPr>
                    <pic:cNvPr descr="S03-Forecast-V05-V07_files/figure-docx/Naive-Model-4.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Naive method</w:t>
      </w:r>
      <w:r>
        <w:br/>
      </w:r>
      <w:r>
        <w:rPr>
          <w:rStyle w:val="VerbatimChar"/>
        </w:rPr>
        <w:t xml:space="preserve">## Q* = 21.442, df = 10, p-value = 0.01821</w:t>
      </w:r>
      <w:r>
        <w:br/>
      </w:r>
      <w:r>
        <w:rPr>
          <w:rStyle w:val="VerbatimChar"/>
        </w:rPr>
        <w:t xml:space="preserve">## </w:t>
      </w:r>
      <w:r>
        <w:br/>
      </w:r>
      <w:r>
        <w:rPr>
          <w:rStyle w:val="VerbatimChar"/>
        </w:rPr>
        <w:t xml:space="preserve">## Model df: 0.   Total lags used: 10</w:t>
      </w:r>
    </w:p>
    <w:p>
      <w:pPr>
        <w:pStyle w:val="SourceCode"/>
      </w:pPr>
      <w:r>
        <w:rPr>
          <w:rStyle w:val="CommentTok"/>
        </w:rPr>
        <w:t xml:space="preserve"># ARIMA model</w:t>
      </w:r>
      <w:r>
        <w:br/>
      </w:r>
      <w:r>
        <w:rPr>
          <w:rStyle w:val="NormalTok"/>
        </w:rPr>
        <w:t xml:space="preserve">DS03_Var05_farima_ac </w:t>
      </w:r>
      <w:r>
        <w:rPr>
          <w:rStyle w:val="OtherTok"/>
        </w:rPr>
        <w:t xml:space="preserve">&lt;-</w:t>
      </w:r>
      <w:r>
        <w:rPr>
          <w:rStyle w:val="NormalTok"/>
        </w:rPr>
        <w:t xml:space="preserve"> </w:t>
      </w:r>
      <w:r>
        <w:rPr>
          <w:rStyle w:val="FunctionTok"/>
        </w:rPr>
        <w:t xml:space="preserve">accuracy</w:t>
      </w:r>
      <w:r>
        <w:rPr>
          <w:rStyle w:val="NormalTok"/>
        </w:rPr>
        <w:t xml:space="preserve">(fresult_arima_V05, data_S03_v5)[</w:t>
      </w:r>
      <w:r>
        <w:rPr>
          <w:rStyle w:val="StringTok"/>
        </w:rPr>
        <w:t xml:space="preserve">"Test set"</w:t>
      </w:r>
      <w:r>
        <w:rPr>
          <w:rStyle w:val="NormalTok"/>
        </w:rPr>
        <w:t xml:space="preserve">, </w:t>
      </w:r>
      <w:r>
        <w:rPr>
          <w:rStyle w:val="StringTok"/>
        </w:rPr>
        <w:t xml:space="preserve">"MAPE"</w:t>
      </w:r>
      <w:r>
        <w:rPr>
          <w:rStyle w:val="NormalTok"/>
        </w:rPr>
        <w:t xml:space="preserve">]</w:t>
      </w:r>
      <w:r>
        <w:br/>
      </w:r>
      <w:r>
        <w:br/>
      </w:r>
      <w:r>
        <w:rPr>
          <w:rStyle w:val="CommentTok"/>
        </w:rPr>
        <w:t xml:space="preserve"># ETS model</w:t>
      </w:r>
      <w:r>
        <w:br/>
      </w:r>
      <w:r>
        <w:rPr>
          <w:rStyle w:val="NormalTok"/>
        </w:rPr>
        <w:t xml:space="preserve">DS03_Var05_fets_ac </w:t>
      </w:r>
      <w:r>
        <w:rPr>
          <w:rStyle w:val="OtherTok"/>
        </w:rPr>
        <w:t xml:space="preserve">&lt;-</w:t>
      </w:r>
      <w:r>
        <w:rPr>
          <w:rStyle w:val="NormalTok"/>
        </w:rPr>
        <w:t xml:space="preserve"> </w:t>
      </w:r>
      <w:r>
        <w:rPr>
          <w:rStyle w:val="FunctionTok"/>
        </w:rPr>
        <w:t xml:space="preserve">accuracy</w:t>
      </w:r>
      <w:r>
        <w:rPr>
          <w:rStyle w:val="NormalTok"/>
        </w:rPr>
        <w:t xml:space="preserve">(fresult_fets_V05, data_S03_v5)[</w:t>
      </w:r>
      <w:r>
        <w:rPr>
          <w:rStyle w:val="StringTok"/>
        </w:rPr>
        <w:t xml:space="preserve">"Test set"</w:t>
      </w:r>
      <w:r>
        <w:rPr>
          <w:rStyle w:val="NormalTok"/>
        </w:rPr>
        <w:t xml:space="preserve">, </w:t>
      </w:r>
      <w:r>
        <w:rPr>
          <w:rStyle w:val="StringTok"/>
        </w:rPr>
        <w:t xml:space="preserve">"MAPE"</w:t>
      </w:r>
      <w:r>
        <w:rPr>
          <w:rStyle w:val="NormalTok"/>
        </w:rPr>
        <w:t xml:space="preserve">]</w:t>
      </w:r>
      <w:r>
        <w:br/>
      </w:r>
      <w:r>
        <w:br/>
      </w:r>
      <w:r>
        <w:rPr>
          <w:rStyle w:val="CommentTok"/>
        </w:rPr>
        <w:t xml:space="preserve"># Naive model</w:t>
      </w:r>
      <w:r>
        <w:br/>
      </w:r>
      <w:r>
        <w:rPr>
          <w:rStyle w:val="NormalTok"/>
        </w:rPr>
        <w:t xml:space="preserve">DS03_Var05_fnaive_ac </w:t>
      </w:r>
      <w:r>
        <w:rPr>
          <w:rStyle w:val="OtherTok"/>
        </w:rPr>
        <w:t xml:space="preserve">&lt;-</w:t>
      </w:r>
      <w:r>
        <w:rPr>
          <w:rStyle w:val="NormalTok"/>
        </w:rPr>
        <w:t xml:space="preserve"> </w:t>
      </w:r>
      <w:r>
        <w:rPr>
          <w:rStyle w:val="FunctionTok"/>
        </w:rPr>
        <w:t xml:space="preserve">accuracy</w:t>
      </w:r>
      <w:r>
        <w:rPr>
          <w:rStyle w:val="NormalTok"/>
        </w:rPr>
        <w:t xml:space="preserve">(data_S03_v5_naive_fit, data_S03_v5)[</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SourceCode"/>
      </w:pPr>
      <w:r>
        <w:rPr>
          <w:rStyle w:val="CommentTok"/>
        </w:rPr>
        <w:t xml:space="preserve"># ARIMA model</w:t>
      </w:r>
      <w:r>
        <w:br/>
      </w:r>
      <w:r>
        <w:rPr>
          <w:rStyle w:val="NormalTok"/>
        </w:rPr>
        <w:t xml:space="preserve">DS03_Var07_farima_ac </w:t>
      </w:r>
      <w:r>
        <w:rPr>
          <w:rStyle w:val="OtherTok"/>
        </w:rPr>
        <w:t xml:space="preserve">&lt;-</w:t>
      </w:r>
      <w:r>
        <w:rPr>
          <w:rStyle w:val="NormalTok"/>
        </w:rPr>
        <w:t xml:space="preserve"> </w:t>
      </w:r>
      <w:r>
        <w:rPr>
          <w:rStyle w:val="FunctionTok"/>
        </w:rPr>
        <w:t xml:space="preserve">accuracy</w:t>
      </w:r>
      <w:r>
        <w:rPr>
          <w:rStyle w:val="NormalTok"/>
        </w:rPr>
        <w:t xml:space="preserve">(fresult_arima_V07, data_S03_v7)[</w:t>
      </w:r>
      <w:r>
        <w:rPr>
          <w:rStyle w:val="StringTok"/>
        </w:rPr>
        <w:t xml:space="preserve">"Test set"</w:t>
      </w:r>
      <w:r>
        <w:rPr>
          <w:rStyle w:val="NormalTok"/>
        </w:rPr>
        <w:t xml:space="preserve">, </w:t>
      </w:r>
      <w:r>
        <w:rPr>
          <w:rStyle w:val="StringTok"/>
        </w:rPr>
        <w:t xml:space="preserve">"MAPE"</w:t>
      </w:r>
      <w:r>
        <w:rPr>
          <w:rStyle w:val="NormalTok"/>
        </w:rPr>
        <w:t xml:space="preserve">]</w:t>
      </w:r>
      <w:r>
        <w:br/>
      </w:r>
      <w:r>
        <w:br/>
      </w:r>
      <w:r>
        <w:rPr>
          <w:rStyle w:val="CommentTok"/>
        </w:rPr>
        <w:t xml:space="preserve"># ETS model</w:t>
      </w:r>
      <w:r>
        <w:br/>
      </w:r>
      <w:r>
        <w:rPr>
          <w:rStyle w:val="NormalTok"/>
        </w:rPr>
        <w:t xml:space="preserve">DS03_Var07_fets_ac </w:t>
      </w:r>
      <w:r>
        <w:rPr>
          <w:rStyle w:val="OtherTok"/>
        </w:rPr>
        <w:t xml:space="preserve">&lt;-</w:t>
      </w:r>
      <w:r>
        <w:rPr>
          <w:rStyle w:val="NormalTok"/>
        </w:rPr>
        <w:t xml:space="preserve"> </w:t>
      </w:r>
      <w:r>
        <w:rPr>
          <w:rStyle w:val="FunctionTok"/>
        </w:rPr>
        <w:t xml:space="preserve">accuracy</w:t>
      </w:r>
      <w:r>
        <w:rPr>
          <w:rStyle w:val="NormalTok"/>
        </w:rPr>
        <w:t xml:space="preserve">(fresult_fets_V07, data_S03_v7)[</w:t>
      </w:r>
      <w:r>
        <w:rPr>
          <w:rStyle w:val="StringTok"/>
        </w:rPr>
        <w:t xml:space="preserve">"Test set"</w:t>
      </w:r>
      <w:r>
        <w:rPr>
          <w:rStyle w:val="NormalTok"/>
        </w:rPr>
        <w:t xml:space="preserve">, </w:t>
      </w:r>
      <w:r>
        <w:rPr>
          <w:rStyle w:val="StringTok"/>
        </w:rPr>
        <w:t xml:space="preserve">"MAPE"</w:t>
      </w:r>
      <w:r>
        <w:rPr>
          <w:rStyle w:val="NormalTok"/>
        </w:rPr>
        <w:t xml:space="preserve">]</w:t>
      </w:r>
      <w:r>
        <w:br/>
      </w:r>
      <w:r>
        <w:br/>
      </w:r>
      <w:r>
        <w:rPr>
          <w:rStyle w:val="CommentTok"/>
        </w:rPr>
        <w:t xml:space="preserve"># Naive model</w:t>
      </w:r>
      <w:r>
        <w:br/>
      </w:r>
      <w:r>
        <w:rPr>
          <w:rStyle w:val="NormalTok"/>
        </w:rPr>
        <w:t xml:space="preserve">DS03_Var07_fnaive_ac </w:t>
      </w:r>
      <w:r>
        <w:rPr>
          <w:rStyle w:val="OtherTok"/>
        </w:rPr>
        <w:t xml:space="preserve">&lt;-</w:t>
      </w:r>
      <w:r>
        <w:rPr>
          <w:rStyle w:val="NormalTok"/>
        </w:rPr>
        <w:t xml:space="preserve"> </w:t>
      </w:r>
      <w:r>
        <w:rPr>
          <w:rStyle w:val="FunctionTok"/>
        </w:rPr>
        <w:t xml:space="preserve">accuracy</w:t>
      </w:r>
      <w:r>
        <w:rPr>
          <w:rStyle w:val="NormalTok"/>
        </w:rPr>
        <w:t xml:space="preserve">(data_S03_v7_naive_fit, data_S03_v7)[</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SourceCode"/>
      </w:pPr>
      <w:r>
        <w:rPr>
          <w:rStyle w:val="NormalTok"/>
        </w:rPr>
        <w:t xml:space="preserve">DS03_Var05_MAPE </w:t>
      </w:r>
      <w:r>
        <w:rPr>
          <w:rStyle w:val="OtherTok"/>
        </w:rPr>
        <w:t xml:space="preserve">&lt;-</w:t>
      </w:r>
      <w:r>
        <w:rPr>
          <w:rStyle w:val="NormalTok"/>
        </w:rPr>
        <w:t xml:space="preserve"> </w:t>
      </w:r>
      <w:r>
        <w:rPr>
          <w:rStyle w:val="FunctionTok"/>
        </w:rPr>
        <w:t xml:space="preserve">c</w:t>
      </w:r>
      <w:r>
        <w:rPr>
          <w:rStyle w:val="NormalTok"/>
        </w:rPr>
        <w:t xml:space="preserve">(DS03_Var05_fnaive_ac, DS03_Var05_farima_ac, DS03_Var05_fets_ac)</w:t>
      </w:r>
      <w:r>
        <w:br/>
      </w:r>
      <w:r>
        <w:rPr>
          <w:rStyle w:val="NormalTok"/>
        </w:rPr>
        <w:t xml:space="preserve">DS03_Var07_MAPE </w:t>
      </w:r>
      <w:r>
        <w:rPr>
          <w:rStyle w:val="OtherTok"/>
        </w:rPr>
        <w:t xml:space="preserve">&lt;-</w:t>
      </w:r>
      <w:r>
        <w:rPr>
          <w:rStyle w:val="NormalTok"/>
        </w:rPr>
        <w:t xml:space="preserve"> </w:t>
      </w:r>
      <w:r>
        <w:rPr>
          <w:rStyle w:val="FunctionTok"/>
        </w:rPr>
        <w:t xml:space="preserve">c</w:t>
      </w:r>
      <w:r>
        <w:rPr>
          <w:rStyle w:val="NormalTok"/>
        </w:rPr>
        <w:t xml:space="preserve">(DS03_Var07_fnaive_ac, DS03_Var07_farima_ac, DS03_Var07_fets_ac)</w:t>
      </w:r>
      <w:r>
        <w:br/>
      </w:r>
      <w:r>
        <w:br/>
      </w:r>
      <w:r>
        <w:rPr>
          <w:rStyle w:val="NormalTok"/>
        </w:rPr>
        <w:t xml:space="preserve">S03_MAPE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rbind</w:t>
      </w:r>
      <w:r>
        <w:rPr>
          <w:rStyle w:val="NormalTok"/>
        </w:rPr>
        <w:t xml:space="preserve">(DS03_Var05_MAPE, DS03_Var07_MAPE),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FunctionTok"/>
        </w:rPr>
        <w:t xml:space="preserve">rownames</w:t>
      </w:r>
      <w:r>
        <w:rPr>
          <w:rStyle w:val="NormalTok"/>
        </w:rPr>
        <w:t xml:space="preserve">(S03_MAPE)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"S03_Var05"</w:t>
      </w:r>
      <w:r>
        <w:rPr>
          <w:rStyle w:val="NormalTok"/>
        </w:rPr>
        <w:t xml:space="preserve">, </w:t>
      </w:r>
      <w:r>
        <w:rPr>
          <w:rStyle w:val="StringTok"/>
        </w:rPr>
        <w:t xml:space="preserve">"S03_Var07"</w:t>
      </w:r>
      <w:r>
        <w:rPr>
          <w:rStyle w:val="NormalTok"/>
        </w:rPr>
        <w:t xml:space="preserve">)</w:t>
      </w:r>
      <w:r>
        <w:br/>
      </w:r>
      <w:r>
        <w:rPr>
          <w:rStyle w:val="FunctionTok"/>
        </w:rPr>
        <w:t xml:space="preserve">colnames</w:t>
      </w:r>
      <w:r>
        <w:rPr>
          <w:rStyle w:val="NormalTok"/>
        </w:rPr>
        <w:t xml:space="preserve">(S03_MAPE)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"Naive"</w:t>
      </w:r>
      <w:r>
        <w:rPr>
          <w:rStyle w:val="NormalTok"/>
        </w:rPr>
        <w:t xml:space="preserve">, </w:t>
      </w:r>
      <w:r>
        <w:rPr>
          <w:rStyle w:val="StringTok"/>
        </w:rPr>
        <w:t xml:space="preserve">"ARIMA"</w:t>
      </w:r>
      <w:r>
        <w:rPr>
          <w:rStyle w:val="NormalTok"/>
        </w:rPr>
        <w:t xml:space="preserve">, </w:t>
      </w:r>
      <w:r>
        <w:rPr>
          <w:rStyle w:val="StringTok"/>
        </w:rPr>
        <w:t xml:space="preserve">"ETS"</w:t>
      </w:r>
      <w:r>
        <w:rPr>
          <w:rStyle w:val="NormalTok"/>
        </w:rPr>
        <w:t xml:space="preserve">)</w:t>
      </w:r>
      <w:r>
        <w:br/>
      </w:r>
      <w:r>
        <w:rPr>
          <w:rStyle w:val="FunctionTok"/>
        </w:rPr>
        <w:t xml:space="preserve">data.frame</w:t>
      </w:r>
      <w:r>
        <w:rPr>
          <w:rStyle w:val="NormalTok"/>
        </w:rPr>
        <w:t xml:space="preserve">(S03_MAPE)</w:t>
      </w:r>
    </w:p>
    <w:p>
      <w:pPr>
        <w:pStyle w:val="SourceCode"/>
      </w:pPr>
      <w:r>
        <w:rPr>
          <w:rStyle w:val="VerbatimChar"/>
        </w:rPr>
        <w:t xml:space="preserve">##               Naive    ARIMA      ETS</w:t>
      </w:r>
      <w:r>
        <w:br/>
      </w:r>
      <w:r>
        <w:rPr>
          <w:rStyle w:val="VerbatimChar"/>
        </w:rPr>
        <w:t xml:space="preserve">## S03_Var05  5.331602 13.33630 13.42142</w:t>
      </w:r>
      <w:r>
        <w:br/>
      </w:r>
      <w:r>
        <w:rPr>
          <w:rStyle w:val="VerbatimChar"/>
        </w:rPr>
        <w:t xml:space="preserve">## S03_Var07 11.746943 20.03622 20.13147</w:t>
      </w:r>
    </w:p>
    <w:bookmarkStart w:id="95" w:name="X013f19bd1382599f1bd85a0a39bca1c1bbcbd89"/>
    <w:p>
      <w:pPr>
        <w:pStyle w:val="Heading3"/>
      </w:pPr>
      <w:r>
        <w:t xml:space="preserve">According to the results of MAPE (Mean Absolute Percentage Error), the Naive model has the best accuracy with the least error compared to ETS and ARIMA methods for the variables S03_Var05 and S03_Var07.</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Project1_S03</dc:title>
  <dc:creator>Lwin_Shwe</dc:creator>
  <cp:keywords/>
  <dcterms:created xsi:type="dcterms:W3CDTF">2023-06-17T01:14:12Z</dcterms:created>
  <dcterms:modified xsi:type="dcterms:W3CDTF">2023-06-17T01:14:12Z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2023-06-16</vt:lpwstr>
  </property>
  <property fmtid="{D5CDD505-2E9C-101B-9397-08002B2CF9AE}" pid="3" name="output">
    <vt:lpwstr/>
  </property>
</Properties>
</file>