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C334" w14:textId="3A69288E" w:rsidR="00787E00" w:rsidRPr="00E47F54" w:rsidRDefault="00BE7BAB" w:rsidP="001C3408">
      <w:pPr>
        <w:ind w:firstLine="1"/>
        <w:jc w:val="center"/>
        <w:rPr>
          <w:rFonts w:ascii="Calibri" w:eastAsia="Times New Roman" w:hAnsi="Calibri" w:cs="Calibri"/>
          <w:b/>
          <w:bCs/>
          <w:sz w:val="48"/>
          <w:szCs w:val="48"/>
          <w:lang w:eastAsia="es-CO"/>
        </w:rPr>
      </w:pPr>
      <w:r w:rsidRPr="00E47F54">
        <w:rPr>
          <w:rFonts w:ascii="Calibri" w:eastAsia="Times New Roman" w:hAnsi="Calibri" w:cs="Calibri"/>
          <w:b/>
          <w:bCs/>
          <w:sz w:val="48"/>
          <w:szCs w:val="48"/>
          <w:lang w:eastAsia="es-CO"/>
        </w:rPr>
        <w:t xml:space="preserve">Formato de </w:t>
      </w:r>
      <w:r w:rsidR="001C3408" w:rsidRPr="00E47F54">
        <w:rPr>
          <w:rFonts w:ascii="Calibri" w:eastAsia="Times New Roman" w:hAnsi="Calibri" w:cs="Calibri"/>
          <w:b/>
          <w:bCs/>
          <w:sz w:val="48"/>
          <w:szCs w:val="48"/>
          <w:lang w:eastAsia="es-CO"/>
        </w:rPr>
        <w:t>Conformación de Equipo</w:t>
      </w:r>
    </w:p>
    <w:p w14:paraId="6C1C6A15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A07A11">
        <w:rPr>
          <w:i/>
          <w:iCs/>
          <w:lang w:val="es-ES"/>
        </w:rPr>
        <w:t>Nombre del equipo: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65F7BC85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5A03FA">
              <w:rPr>
                <w:rFonts w:ascii="Arial" w:eastAsia="Times New Roman" w:hAnsi="Arial" w:cs="Arial"/>
                <w:color w:val="000000"/>
                <w:lang w:val="es-MX" w:eastAsia="es-MX"/>
              </w:rPr>
              <w:t>Equipo 2</w:t>
            </w: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3A4BC2FE" w14:textId="3F4478C1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0D9605A" w14:textId="6E52272C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60B5B1F4" w14:textId="77777777" w:rsidR="001C3408" w:rsidRP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1C3408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1C3408">
        <w:rPr>
          <w:i/>
          <w:iCs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629"/>
        <w:gridCol w:w="3713"/>
      </w:tblGrid>
      <w:tr w:rsidR="001C3408" w:rsidRPr="00BE7BAB" w14:paraId="72011ADB" w14:textId="77777777" w:rsidTr="001C3408">
        <w:trPr>
          <w:trHeight w:val="323"/>
        </w:trPr>
        <w:tc>
          <w:tcPr>
            <w:tcW w:w="1712" w:type="dxa"/>
          </w:tcPr>
          <w:p w14:paraId="1344FC45" w14:textId="7B2E547F" w:rsidR="001C3408" w:rsidRPr="001C3408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3629" w:type="dxa"/>
          </w:tcPr>
          <w:p w14:paraId="588AB347" w14:textId="02E57ED7" w:rsidR="001C3408" w:rsidRPr="001C3408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Nombre de la persona</w:t>
            </w: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5FEC02D1" w:rsidR="001C3408" w:rsidRPr="001C3408" w:rsidRDefault="001C3408" w:rsidP="00E5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E-mail</w:t>
            </w:r>
          </w:p>
        </w:tc>
      </w:tr>
      <w:tr w:rsidR="001C3408" w:rsidRPr="00BE7BAB" w14:paraId="00B6F548" w14:textId="77777777" w:rsidTr="001C3408">
        <w:trPr>
          <w:trHeight w:val="323"/>
        </w:trPr>
        <w:tc>
          <w:tcPr>
            <w:tcW w:w="1712" w:type="dxa"/>
          </w:tcPr>
          <w:p w14:paraId="59AE68FC" w14:textId="4F4D75F1" w:rsidR="001C3408" w:rsidRDefault="001C3408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Líder del equipo</w:t>
            </w:r>
          </w:p>
        </w:tc>
        <w:tc>
          <w:tcPr>
            <w:tcW w:w="3629" w:type="dxa"/>
          </w:tcPr>
          <w:p w14:paraId="12FE6A69" w14:textId="141B73F8" w:rsidR="001C3408" w:rsidRDefault="005A03FA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Jeferson Stiven Cardenal</w:t>
            </w: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77777777" w:rsidR="001C3408" w:rsidRDefault="001C3408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C3408" w:rsidRPr="00BE7BAB" w14:paraId="786EA2D7" w14:textId="77777777" w:rsidTr="001C3408">
        <w:trPr>
          <w:trHeight w:val="142"/>
        </w:trPr>
        <w:tc>
          <w:tcPr>
            <w:tcW w:w="1712" w:type="dxa"/>
          </w:tcPr>
          <w:p w14:paraId="7C9A52FC" w14:textId="6913F40B" w:rsidR="001C3408" w:rsidRDefault="001C3408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de software</w:t>
            </w:r>
          </w:p>
        </w:tc>
        <w:tc>
          <w:tcPr>
            <w:tcW w:w="3629" w:type="dxa"/>
          </w:tcPr>
          <w:p w14:paraId="667735F6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5C0C7F29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C3408" w:rsidRPr="00BE7BAB" w14:paraId="059B28BF" w14:textId="77777777" w:rsidTr="001C3408">
        <w:trPr>
          <w:trHeight w:val="142"/>
        </w:trPr>
        <w:tc>
          <w:tcPr>
            <w:tcW w:w="1712" w:type="dxa"/>
          </w:tcPr>
          <w:p w14:paraId="1A234EAA" w14:textId="7CCC9391" w:rsidR="001C3408" w:rsidRDefault="001C3408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UI</w:t>
            </w:r>
          </w:p>
        </w:tc>
        <w:tc>
          <w:tcPr>
            <w:tcW w:w="3629" w:type="dxa"/>
          </w:tcPr>
          <w:p w14:paraId="578D9537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C3408" w:rsidRPr="00BE7BAB" w14:paraId="0DD411AB" w14:textId="77777777" w:rsidTr="001C3408">
        <w:trPr>
          <w:trHeight w:val="142"/>
        </w:trPr>
        <w:tc>
          <w:tcPr>
            <w:tcW w:w="1712" w:type="dxa"/>
          </w:tcPr>
          <w:p w14:paraId="55AAA8B8" w14:textId="02A5A36A" w:rsidR="001C3408" w:rsidRDefault="001C3408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</w:p>
        </w:tc>
        <w:tc>
          <w:tcPr>
            <w:tcW w:w="3629" w:type="dxa"/>
          </w:tcPr>
          <w:p w14:paraId="0F176D91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C3408" w:rsidRPr="00BE7BAB" w14:paraId="3E7EE41C" w14:textId="77777777" w:rsidTr="001C3408">
        <w:trPr>
          <w:trHeight w:val="142"/>
        </w:trPr>
        <w:tc>
          <w:tcPr>
            <w:tcW w:w="1712" w:type="dxa"/>
          </w:tcPr>
          <w:p w14:paraId="6CCC1732" w14:textId="73622C1D" w:rsidR="001C3408" w:rsidRDefault="001C3408" w:rsidP="00ED7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Administrador configuración</w:t>
            </w:r>
          </w:p>
        </w:tc>
        <w:tc>
          <w:tcPr>
            <w:tcW w:w="3629" w:type="dxa"/>
          </w:tcPr>
          <w:p w14:paraId="6CA2BEFD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7777777" w:rsidR="001C3408" w:rsidRPr="00BE7BAB" w:rsidRDefault="001C3408" w:rsidP="00ED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334FA94" w14:textId="527DE6CB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30BCA4B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A07A11">
        <w:rPr>
          <w:i/>
          <w:iCs/>
          <w:lang w:val="es-ES"/>
        </w:rPr>
        <w:t>Horarios de reunión:</w:t>
      </w:r>
    </w:p>
    <w:p w14:paraId="11E549D3" w14:textId="199E26C9" w:rsidR="001C3408" w:rsidRP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>Reunión Diaria</w:t>
      </w:r>
      <w:r>
        <w:rPr>
          <w:rFonts w:ascii="Arial" w:hAnsi="Arial" w:cs="Arial"/>
          <w:lang w:val="es-ES"/>
        </w:rPr>
        <w:t xml:space="preserve"> </w:t>
      </w:r>
      <w:r w:rsidRPr="001C3408">
        <w:rPr>
          <w:rFonts w:ascii="Arial" w:hAnsi="Arial" w:cs="Arial"/>
          <w:lang w:val="es-ES"/>
        </w:rPr>
        <w:t>- TODOS deben participar:</w:t>
      </w:r>
    </w:p>
    <w:p w14:paraId="244DDCD3" w14:textId="77777777" w:rsidR="001C3408" w:rsidRPr="001C3408" w:rsidRDefault="001C3408" w:rsidP="001C3408">
      <w:pPr>
        <w:pStyle w:val="Prrafodelista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 xml:space="preserve">De lunes a viernes a las  </w:t>
      </w:r>
      <w:r w:rsidRPr="001C3408">
        <w:rPr>
          <w:rFonts w:ascii="Arial" w:hAnsi="Arial" w:cs="Arial"/>
          <w:bdr w:val="single" w:sz="4" w:space="0" w:color="auto"/>
          <w:lang w:val="es-ES"/>
        </w:rPr>
        <w:t xml:space="preserve"> HH:MM </w:t>
      </w:r>
      <w:r w:rsidRPr="001C3408">
        <w:rPr>
          <w:rFonts w:ascii="Arial" w:hAnsi="Arial" w:cs="Arial"/>
          <w:lang w:val="es-ES"/>
        </w:rPr>
        <w:t xml:space="preserve">  (duración: 15  minutos).</w:t>
      </w:r>
    </w:p>
    <w:p w14:paraId="5A1D54D5" w14:textId="77777777" w:rsidR="001C3408" w:rsidRPr="001C3408" w:rsidRDefault="001C3408" w:rsidP="001C3408">
      <w:pPr>
        <w:pStyle w:val="Prrafodelista"/>
        <w:rPr>
          <w:rFonts w:ascii="Arial" w:hAnsi="Arial" w:cs="Arial"/>
          <w:lang w:val="es-ES"/>
        </w:rPr>
      </w:pPr>
    </w:p>
    <w:p w14:paraId="324C427A" w14:textId="77777777" w:rsidR="001C3408" w:rsidRP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p w14:paraId="22810C13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D64B491" w14:textId="2EF8021C" w:rsidR="00FE1323" w:rsidRDefault="00FE1323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25F2FC8" w14:textId="3660B463" w:rsidR="001C3408" w:rsidRDefault="001C3408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A375198" w14:textId="7C34EB9B" w:rsidR="001C3408" w:rsidRDefault="001C3408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88C72A3" w14:textId="77777777" w:rsidR="00E47F54" w:rsidRDefault="00E47F54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3F97CA" w14:textId="77777777" w:rsidR="00E5514E" w:rsidRDefault="00E5514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874"/>
        <w:gridCol w:w="1498"/>
        <w:gridCol w:w="1397"/>
        <w:gridCol w:w="1129"/>
        <w:gridCol w:w="1129"/>
        <w:gridCol w:w="1397"/>
        <w:gridCol w:w="1630"/>
      </w:tblGrid>
      <w:tr w:rsidR="00ED72D1" w14:paraId="267F5124" w14:textId="77777777" w:rsidTr="008F6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B412102" w14:textId="77468F2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lastRenderedPageBreak/>
              <w:t>Horario</w:t>
            </w:r>
          </w:p>
        </w:tc>
        <w:tc>
          <w:tcPr>
            <w:tcW w:w="1544" w:type="dxa"/>
          </w:tcPr>
          <w:p w14:paraId="0C9C3FAB" w14:textId="6F4522A0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Lunes</w:t>
            </w:r>
          </w:p>
        </w:tc>
        <w:tc>
          <w:tcPr>
            <w:tcW w:w="1441" w:type="dxa"/>
          </w:tcPr>
          <w:p w14:paraId="61433300" w14:textId="624AC256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Martes</w:t>
            </w:r>
          </w:p>
        </w:tc>
        <w:tc>
          <w:tcPr>
            <w:tcW w:w="1163" w:type="dxa"/>
          </w:tcPr>
          <w:p w14:paraId="6A086376" w14:textId="6F0C105C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Miércoles</w:t>
            </w:r>
          </w:p>
        </w:tc>
        <w:tc>
          <w:tcPr>
            <w:tcW w:w="1163" w:type="dxa"/>
          </w:tcPr>
          <w:p w14:paraId="5EDC8540" w14:textId="490D0DAF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Jueves</w:t>
            </w:r>
          </w:p>
        </w:tc>
        <w:tc>
          <w:tcPr>
            <w:tcW w:w="1163" w:type="dxa"/>
          </w:tcPr>
          <w:p w14:paraId="4CF0CADB" w14:textId="65F33D18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Viernes</w:t>
            </w:r>
          </w:p>
        </w:tc>
        <w:tc>
          <w:tcPr>
            <w:tcW w:w="1682" w:type="dxa"/>
          </w:tcPr>
          <w:p w14:paraId="4CA30EE5" w14:textId="3BEDC170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Sábado</w:t>
            </w:r>
          </w:p>
        </w:tc>
      </w:tr>
      <w:tr w:rsidR="00ED72D1" w14:paraId="6F84A8E4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812113F" w14:textId="6593A8DE" w:rsidR="00E47F54" w:rsidRPr="00E47F54" w:rsidRDefault="00E47F54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E47F54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6-7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AM</w:t>
            </w:r>
          </w:p>
        </w:tc>
        <w:tc>
          <w:tcPr>
            <w:tcW w:w="1544" w:type="dxa"/>
          </w:tcPr>
          <w:p w14:paraId="782C879C" w14:textId="77777777" w:rsidR="00E47F54" w:rsidRPr="001C3408" w:rsidRDefault="00E47F54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5F5B50D3" w14:textId="77777777" w:rsidR="00E47F54" w:rsidRPr="001C3408" w:rsidRDefault="00E47F54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4D3890E2" w14:textId="77777777" w:rsidR="00E47F54" w:rsidRPr="001C3408" w:rsidRDefault="00E47F54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0E1B0CF7" w14:textId="77777777" w:rsidR="00E47F54" w:rsidRPr="001C3408" w:rsidRDefault="00E47F54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3ECD118F" w14:textId="77777777" w:rsidR="00E47F54" w:rsidRPr="001C3408" w:rsidRDefault="00E47F54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5C276CC5" w14:textId="77777777" w:rsidR="00E47F54" w:rsidRPr="001C3408" w:rsidRDefault="00E47F54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ED72D1" w14:paraId="0CBE68FE" w14:textId="77777777" w:rsidTr="008F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D58A5C5" w14:textId="746FDFD9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7-8</w:t>
            </w:r>
            <w:r w:rsidR="00E47F54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AM</w:t>
            </w:r>
          </w:p>
        </w:tc>
        <w:tc>
          <w:tcPr>
            <w:tcW w:w="1544" w:type="dxa"/>
          </w:tcPr>
          <w:p w14:paraId="4CDC72A6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40271C5A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37777E90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7E3F3A4B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5AAC433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1D9C358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ED72D1" w14:paraId="0EE8FE6A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FCE8FCB" w14:textId="1F9820FC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8-9</w:t>
            </w:r>
            <w:r w:rsidR="00E47F54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AM</w:t>
            </w:r>
          </w:p>
        </w:tc>
        <w:tc>
          <w:tcPr>
            <w:tcW w:w="1544" w:type="dxa"/>
          </w:tcPr>
          <w:p w14:paraId="326F4F7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73475CB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13BCE14D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501C1486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604C3271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66380A1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ED72D1" w14:paraId="213DC0C1" w14:textId="77777777" w:rsidTr="008F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1B74CFFF" w14:textId="7C8D96C4" w:rsidR="005A03FA" w:rsidRPr="001C3408" w:rsidRDefault="005A03FA" w:rsidP="005A03FA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9-10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AM</w:t>
            </w:r>
          </w:p>
        </w:tc>
        <w:tc>
          <w:tcPr>
            <w:tcW w:w="1544" w:type="dxa"/>
          </w:tcPr>
          <w:p w14:paraId="6B5C38E9" w14:textId="2EE4C624" w:rsidR="005A03FA" w:rsidRDefault="005A03FA" w:rsidP="005A03F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Planteamiento de MER</w:t>
            </w:r>
          </w:p>
        </w:tc>
        <w:tc>
          <w:tcPr>
            <w:tcW w:w="1441" w:type="dxa"/>
          </w:tcPr>
          <w:p w14:paraId="4C00233A" w14:textId="4E656E7D" w:rsidR="005A03FA" w:rsidRDefault="005A03FA" w:rsidP="005A03F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login</w:t>
            </w:r>
          </w:p>
        </w:tc>
        <w:tc>
          <w:tcPr>
            <w:tcW w:w="1163" w:type="dxa"/>
          </w:tcPr>
          <w:p w14:paraId="3C544728" w14:textId="244C9FEE" w:rsidR="005A03FA" w:rsidRDefault="005A03FA" w:rsidP="005A03F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contenido de interfaz de jugador</w:t>
            </w:r>
          </w:p>
        </w:tc>
        <w:tc>
          <w:tcPr>
            <w:tcW w:w="1163" w:type="dxa"/>
          </w:tcPr>
          <w:p w14:paraId="083A9044" w14:textId="680BC5B9" w:rsidR="005A03FA" w:rsidRDefault="005A03FA" w:rsidP="005A03F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49BD4629" w14:textId="387B1A52" w:rsidR="005A03FA" w:rsidRDefault="006867FD" w:rsidP="005A03F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registro en salas</w:t>
            </w:r>
          </w:p>
        </w:tc>
        <w:tc>
          <w:tcPr>
            <w:tcW w:w="1682" w:type="dxa"/>
          </w:tcPr>
          <w:p w14:paraId="7D397B57" w14:textId="77777777" w:rsidR="005A03FA" w:rsidRDefault="005A03FA" w:rsidP="005A03FA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1C487A1A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5918613C" w14:textId="025B1B53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10-11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AM</w:t>
            </w:r>
          </w:p>
        </w:tc>
        <w:tc>
          <w:tcPr>
            <w:tcW w:w="1544" w:type="dxa"/>
          </w:tcPr>
          <w:p w14:paraId="175732AF" w14:textId="1966F09B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Planteamiento de MER</w:t>
            </w:r>
          </w:p>
        </w:tc>
        <w:tc>
          <w:tcPr>
            <w:tcW w:w="1441" w:type="dxa"/>
          </w:tcPr>
          <w:p w14:paraId="07402F08" w14:textId="2AA0443B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login</w:t>
            </w:r>
          </w:p>
        </w:tc>
        <w:tc>
          <w:tcPr>
            <w:tcW w:w="1163" w:type="dxa"/>
          </w:tcPr>
          <w:p w14:paraId="4458F603" w14:textId="61664BF2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contenido de interfaz de jugador</w:t>
            </w:r>
          </w:p>
        </w:tc>
        <w:tc>
          <w:tcPr>
            <w:tcW w:w="1163" w:type="dxa"/>
          </w:tcPr>
          <w:p w14:paraId="23E29C18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478B17BD" w14:textId="4EBF79C1" w:rsidR="008F6AE6" w:rsidRDefault="006867FD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registro en salas</w:t>
            </w:r>
          </w:p>
        </w:tc>
        <w:tc>
          <w:tcPr>
            <w:tcW w:w="1682" w:type="dxa"/>
          </w:tcPr>
          <w:p w14:paraId="3E1A9164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315BECEE" w14:textId="77777777" w:rsidTr="008F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238109F2" w14:textId="6D5D99C7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11-12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AM</w:t>
            </w:r>
          </w:p>
        </w:tc>
        <w:tc>
          <w:tcPr>
            <w:tcW w:w="1544" w:type="dxa"/>
          </w:tcPr>
          <w:p w14:paraId="28673BDE" w14:textId="47DF6FA5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MER</w:t>
            </w:r>
          </w:p>
        </w:tc>
        <w:tc>
          <w:tcPr>
            <w:tcW w:w="1441" w:type="dxa"/>
          </w:tcPr>
          <w:p w14:paraId="1B707AE8" w14:textId="2C7C6BD1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registro de usuario</w:t>
            </w:r>
          </w:p>
        </w:tc>
        <w:tc>
          <w:tcPr>
            <w:tcW w:w="1163" w:type="dxa"/>
          </w:tcPr>
          <w:p w14:paraId="4527E628" w14:textId="79531253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contenido de interfaz de jugador</w:t>
            </w:r>
          </w:p>
        </w:tc>
        <w:tc>
          <w:tcPr>
            <w:tcW w:w="1163" w:type="dxa"/>
          </w:tcPr>
          <w:p w14:paraId="26B55823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1602F4C2" w14:textId="22AECCDD" w:rsidR="008F6AE6" w:rsidRDefault="006867FD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registro en salas</w:t>
            </w:r>
          </w:p>
        </w:tc>
        <w:tc>
          <w:tcPr>
            <w:tcW w:w="1682" w:type="dxa"/>
          </w:tcPr>
          <w:p w14:paraId="0A74793E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5381E1CD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2E9D4326" w14:textId="3C5FDB85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12-1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6225D6BA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60AB9A2D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32468CCF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5794C095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00ACF6BD" w14:textId="67BAAF88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068265A3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12D6AC37" w14:textId="77777777" w:rsidTr="008F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8C054AA" w14:textId="44756099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1-2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457CDA85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61D7F535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34E6EABD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19C83180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301FB100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4AD61B00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28B708B3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E4E3CB8" w14:textId="66079AE8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2-3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2A7C4D84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7DB6964B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60B0B72D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767023F8" w14:textId="45C98D00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sección de armas</w:t>
            </w:r>
          </w:p>
        </w:tc>
        <w:tc>
          <w:tcPr>
            <w:tcW w:w="1163" w:type="dxa"/>
          </w:tcPr>
          <w:p w14:paraId="4720CD24" w14:textId="7FECEEFC" w:rsidR="008F6AE6" w:rsidRDefault="006867FD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abandono de partida</w:t>
            </w:r>
          </w:p>
        </w:tc>
        <w:tc>
          <w:tcPr>
            <w:tcW w:w="1682" w:type="dxa"/>
          </w:tcPr>
          <w:p w14:paraId="506AB538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137ED46E" w14:textId="77777777" w:rsidTr="008F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B0DFE96" w14:textId="4CCEA181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lastRenderedPageBreak/>
              <w:t>3-4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12ECAD5E" w14:textId="50485895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base de datos</w:t>
            </w:r>
          </w:p>
        </w:tc>
        <w:tc>
          <w:tcPr>
            <w:tcW w:w="1441" w:type="dxa"/>
          </w:tcPr>
          <w:p w14:paraId="1CC39FC8" w14:textId="223C016F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de registro de usuario</w:t>
            </w:r>
          </w:p>
        </w:tc>
        <w:tc>
          <w:tcPr>
            <w:tcW w:w="1163" w:type="dxa"/>
          </w:tcPr>
          <w:p w14:paraId="17D56AB7" w14:textId="02F2F7D0" w:rsidR="008F6AE6" w:rsidRPr="005A03FA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u w:val="single"/>
                <w:lang w:eastAsia="es-CO"/>
              </w:rPr>
            </w:pPr>
          </w:p>
        </w:tc>
        <w:tc>
          <w:tcPr>
            <w:tcW w:w="1163" w:type="dxa"/>
          </w:tcPr>
          <w:p w14:paraId="716BA4A7" w14:textId="2022B8A9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sección de armas</w:t>
            </w:r>
          </w:p>
        </w:tc>
        <w:tc>
          <w:tcPr>
            <w:tcW w:w="1163" w:type="dxa"/>
          </w:tcPr>
          <w:p w14:paraId="49988105" w14:textId="3F99400B" w:rsidR="008F6AE6" w:rsidRDefault="006867FD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funcionalidad abandono de partida</w:t>
            </w:r>
            <w:bookmarkStart w:id="0" w:name="_GoBack"/>
            <w:bookmarkEnd w:id="0"/>
          </w:p>
        </w:tc>
        <w:tc>
          <w:tcPr>
            <w:tcW w:w="1682" w:type="dxa"/>
          </w:tcPr>
          <w:p w14:paraId="7A9A7B73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2C8CDBA7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E243750" w14:textId="2E16A8EE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4-5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4E6AEFCC" w14:textId="4C3B0C6F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base de datos</w:t>
            </w:r>
          </w:p>
        </w:tc>
        <w:tc>
          <w:tcPr>
            <w:tcW w:w="1441" w:type="dxa"/>
          </w:tcPr>
          <w:p w14:paraId="777E4923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42C8B05C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2822A1F3" w14:textId="71DCC52F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sección de mapas</w:t>
            </w:r>
          </w:p>
        </w:tc>
        <w:tc>
          <w:tcPr>
            <w:tcW w:w="1163" w:type="dxa"/>
          </w:tcPr>
          <w:p w14:paraId="53ABA9AA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7B98B60C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8F6AE6" w14:paraId="71171C74" w14:textId="77777777" w:rsidTr="008F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825894D" w14:textId="365B8ED9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5-6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2310F650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5CC61C66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373C5DE1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21EA5F00" w14:textId="77C536B8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Desarrollo de sección de mapas</w:t>
            </w:r>
          </w:p>
        </w:tc>
        <w:tc>
          <w:tcPr>
            <w:tcW w:w="1163" w:type="dxa"/>
          </w:tcPr>
          <w:p w14:paraId="374B49CF" w14:textId="77777777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5E5B56A0" w14:textId="1191B099" w:rsidR="008F6AE6" w:rsidRDefault="008F6AE6" w:rsidP="008F6AE6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Implementación de estilos para inicio de sesión</w:t>
            </w:r>
          </w:p>
        </w:tc>
      </w:tr>
      <w:tr w:rsidR="008F6AE6" w14:paraId="5E36E746" w14:textId="77777777" w:rsidTr="008F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950E8B2" w14:textId="7183F33F" w:rsidR="008F6AE6" w:rsidRPr="001C3408" w:rsidRDefault="008F6AE6" w:rsidP="008F6AE6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6-7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 xml:space="preserve"> PM</w:t>
            </w:r>
          </w:p>
        </w:tc>
        <w:tc>
          <w:tcPr>
            <w:tcW w:w="1544" w:type="dxa"/>
          </w:tcPr>
          <w:p w14:paraId="5FFBEAE6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441" w:type="dxa"/>
          </w:tcPr>
          <w:p w14:paraId="5E6F6B85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737CB1B8" w14:textId="3C2D2324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Reunión para informe de avances</w:t>
            </w:r>
          </w:p>
        </w:tc>
        <w:tc>
          <w:tcPr>
            <w:tcW w:w="1163" w:type="dxa"/>
          </w:tcPr>
          <w:p w14:paraId="11BAC8F9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163" w:type="dxa"/>
          </w:tcPr>
          <w:p w14:paraId="45BCA5F0" w14:textId="77777777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682" w:type="dxa"/>
          </w:tcPr>
          <w:p w14:paraId="7136CBD7" w14:textId="6B0BC030" w:rsidR="008F6AE6" w:rsidRDefault="008F6AE6" w:rsidP="008F6AE6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Implementación de estilos para registro  de usuario y login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3B460261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>
        <w:rPr>
          <w:i/>
          <w:iCs/>
          <w:lang w:val="es-ES"/>
        </w:rPr>
        <w:t>Objetivos del equipo</w:t>
      </w:r>
      <w:r w:rsidRPr="00A07A11">
        <w:rPr>
          <w:i/>
          <w:iCs/>
          <w:lang w:val="es-ES"/>
        </w:rPr>
        <w:t>:</w:t>
      </w:r>
    </w:p>
    <w:p w14:paraId="07D60494" w14:textId="77777777" w:rsidR="001C3408" w:rsidRDefault="001C3408" w:rsidP="001C3408">
      <w:pPr>
        <w:pStyle w:val="Prrafodelista"/>
        <w:ind w:left="360"/>
        <w:rPr>
          <w:lang w:val="es-ES"/>
        </w:rPr>
      </w:pPr>
    </w:p>
    <w:p w14:paraId="387A643A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  <w:r w:rsidRPr="001C3408">
        <w:rPr>
          <w:rFonts w:ascii="Arial" w:hAnsi="Arial" w:cs="Arial"/>
          <w:b/>
          <w:lang w:val="es-ES"/>
        </w:rPr>
        <w:t xml:space="preserve">Objetivo 1: </w:t>
      </w:r>
    </w:p>
    <w:p w14:paraId="4A63E354" w14:textId="6A58ADF0" w:rsidR="001C3408" w:rsidRPr="001C3408" w:rsidRDefault="005A03FA" w:rsidP="001C3408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Finalización de funcionalidad de inicio de sesión y registro de jugador</w:t>
      </w:r>
    </w:p>
    <w:p w14:paraId="731C9678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2FE93F2A" w14:textId="372A842A" w:rsidR="0068116E" w:rsidRDefault="001C3408" w:rsidP="00D951FB">
      <w:pPr>
        <w:rPr>
          <w:rFonts w:ascii="Arial" w:hAnsi="Arial" w:cs="Arial"/>
          <w:b/>
          <w:lang w:val="es-ES"/>
        </w:rPr>
      </w:pPr>
      <w:r w:rsidRPr="001C3408">
        <w:rPr>
          <w:rFonts w:ascii="Arial" w:hAnsi="Arial" w:cs="Arial"/>
          <w:b/>
          <w:lang w:val="es-ES"/>
        </w:rPr>
        <w:t xml:space="preserve">Objetivo 2: </w:t>
      </w:r>
    </w:p>
    <w:p w14:paraId="3ABC70BF" w14:textId="3B348ED7" w:rsidR="00D93EFC" w:rsidRDefault="005A03FA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Finalización de interfaz de inicio de sesión y registro de jugador</w:t>
      </w:r>
    </w:p>
    <w:p w14:paraId="6A3E228E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CC09EB7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3495B95C" w14:textId="2EB9AE0D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SPRINT:</w:t>
      </w:r>
    </w:p>
    <w:p w14:paraId="24570603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398E5A09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2520E6E9" w14:textId="266FAA61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Actividades Sprint: </w:t>
      </w:r>
    </w:p>
    <w:p w14:paraId="6AFA7BE3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24E808E8" w14:textId="1313C8D4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1.</w:t>
      </w:r>
    </w:p>
    <w:p w14:paraId="49F9E6B0" w14:textId="632D1D96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2.</w:t>
      </w:r>
    </w:p>
    <w:p w14:paraId="790C2D27" w14:textId="0A0A2034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3.</w:t>
      </w:r>
    </w:p>
    <w:p w14:paraId="54D4FD66" w14:textId="37E50D0C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4.</w:t>
      </w:r>
    </w:p>
    <w:p w14:paraId="41821ED1" w14:textId="48B524A7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5.</w:t>
      </w:r>
    </w:p>
    <w:p w14:paraId="69324605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84BF7A7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4568AB77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4F0DEF70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4A76BC9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05DEDE88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520BB915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26C844E1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C0734F1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B86ED25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32449E5A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0D7BAA8E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5C4AC47A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3B6073AF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7E42C19C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059BAA7" w14:textId="7E58E88E" w:rsidR="00D93EFC" w:rsidRPr="00D93EFC" w:rsidRDefault="00D93EFC" w:rsidP="00D951F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EVIDENCIAS FOTOGRAFICAS DAILY SCRUM. </w:t>
      </w:r>
      <w:r>
        <w:rPr>
          <w:rFonts w:ascii="Arial" w:hAnsi="Arial" w:cs="Arial"/>
          <w:lang w:val="es-ES"/>
        </w:rPr>
        <w:t>(Recuerde que la evidencia fotográfica debe contener la fecha y hora inicial y final de la reunión.</w:t>
      </w:r>
    </w:p>
    <w:p w14:paraId="459D625E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41D37C6D" w14:textId="0E225DF1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Foto Inicio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93EFC" w14:paraId="32C88B22" w14:textId="77777777" w:rsidTr="00D93EFC">
        <w:tc>
          <w:tcPr>
            <w:tcW w:w="8978" w:type="dxa"/>
          </w:tcPr>
          <w:p w14:paraId="528E5B50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3A51DC3D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717AD145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0FBB3E5A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1D53C6F5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32046AB0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6E7DB8ED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682C57E1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08342F47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50676C8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7407B523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66BD01CA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47A4D796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55DF78F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10EF1719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7BFA88CE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55F52A7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44F2A869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2C339285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188D201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794A4F13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695937FD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08ED5A77" w14:textId="19009D72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Foto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93EFC" w14:paraId="484ECED9" w14:textId="77777777" w:rsidTr="00D93EFC">
        <w:tc>
          <w:tcPr>
            <w:tcW w:w="8978" w:type="dxa"/>
          </w:tcPr>
          <w:p w14:paraId="12622EFB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BB105FC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313F743B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6A5AD38C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3F55CE02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9CCF7D8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274D007F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018D89C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643AB5A8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39729314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19EF5FAD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2568E14E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43983D6F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4279ABD5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50C1E26B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39180D1F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6ABC2777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4F42EBD4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  <w:p w14:paraId="45CC43B8" w14:textId="77777777" w:rsidR="00D93EFC" w:rsidRDefault="00D93EFC" w:rsidP="00D951FB">
            <w:pPr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14B44280" w14:textId="66ADEA61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Resultados o conclusiones del DAILY SCRUM</w:t>
      </w:r>
    </w:p>
    <w:p w14:paraId="6FF73EEF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7B363E4C" w14:textId="20E66C37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1.</w:t>
      </w:r>
    </w:p>
    <w:p w14:paraId="390571AA" w14:textId="13D0770F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2.</w:t>
      </w:r>
    </w:p>
    <w:p w14:paraId="42D22B35" w14:textId="684920CD" w:rsidR="00D93EFC" w:rsidRDefault="00D93EFC" w:rsidP="00D951F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3.</w:t>
      </w:r>
    </w:p>
    <w:p w14:paraId="3F743604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B00E3F7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1C366C66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EE94DA8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0755269D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68B6FCD2" w14:textId="77777777" w:rsidR="00D93EFC" w:rsidRDefault="00D93EFC" w:rsidP="00D951FB">
      <w:pPr>
        <w:rPr>
          <w:rFonts w:ascii="Arial" w:hAnsi="Arial" w:cs="Arial"/>
          <w:b/>
          <w:lang w:val="es-ES"/>
        </w:rPr>
      </w:pPr>
    </w:p>
    <w:p w14:paraId="74AA7290" w14:textId="77777777" w:rsidR="00D93EFC" w:rsidRPr="001C3408" w:rsidRDefault="00D93EFC" w:rsidP="00D951FB">
      <w:pPr>
        <w:rPr>
          <w:rFonts w:ascii="Arial" w:hAnsi="Arial" w:cs="Arial"/>
          <w:b/>
          <w:lang w:val="es-ES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00AAB0D3" w14:textId="751D1473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48243" w14:textId="77777777" w:rsidR="00DA1343" w:rsidRDefault="00DA1343" w:rsidP="00D951FB">
      <w:pPr>
        <w:spacing w:after="0" w:line="240" w:lineRule="auto"/>
      </w:pPr>
      <w:r>
        <w:separator/>
      </w:r>
    </w:p>
  </w:endnote>
  <w:endnote w:type="continuationSeparator" w:id="0">
    <w:p w14:paraId="79BDC2A9" w14:textId="77777777" w:rsidR="00DA1343" w:rsidRDefault="00DA1343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23676" w14:textId="77777777" w:rsidR="00DA1343" w:rsidRDefault="00DA1343" w:rsidP="00D951FB">
      <w:pPr>
        <w:spacing w:after="0" w:line="240" w:lineRule="auto"/>
      </w:pPr>
      <w:r>
        <w:separator/>
      </w:r>
    </w:p>
  </w:footnote>
  <w:footnote w:type="continuationSeparator" w:id="0">
    <w:p w14:paraId="176B55AC" w14:textId="77777777" w:rsidR="00DA1343" w:rsidRDefault="00DA1343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B872" w14:textId="728F8A60" w:rsidR="00ED72D1" w:rsidRDefault="00ED72D1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E175" w14:textId="0F59143E" w:rsidR="00ED72D1" w:rsidRDefault="00ED72D1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FB"/>
    <w:rsid w:val="00080D75"/>
    <w:rsid w:val="00082885"/>
    <w:rsid w:val="00196AC2"/>
    <w:rsid w:val="001C3408"/>
    <w:rsid w:val="00211590"/>
    <w:rsid w:val="0028077F"/>
    <w:rsid w:val="00293F46"/>
    <w:rsid w:val="003A2950"/>
    <w:rsid w:val="003A675C"/>
    <w:rsid w:val="003A7958"/>
    <w:rsid w:val="005A03FA"/>
    <w:rsid w:val="0068116E"/>
    <w:rsid w:val="006867FD"/>
    <w:rsid w:val="00787E00"/>
    <w:rsid w:val="007F0B96"/>
    <w:rsid w:val="008F6AE6"/>
    <w:rsid w:val="00911751"/>
    <w:rsid w:val="00933B24"/>
    <w:rsid w:val="00BE7BAB"/>
    <w:rsid w:val="00C12934"/>
    <w:rsid w:val="00C41E1E"/>
    <w:rsid w:val="00C73A51"/>
    <w:rsid w:val="00D201F5"/>
    <w:rsid w:val="00D336C2"/>
    <w:rsid w:val="00D93EFC"/>
    <w:rsid w:val="00D951FB"/>
    <w:rsid w:val="00DA1343"/>
    <w:rsid w:val="00DA26EF"/>
    <w:rsid w:val="00E47F54"/>
    <w:rsid w:val="00E5514E"/>
    <w:rsid w:val="00ED72D1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249A7-5239-4EFE-9BA6-C46960BA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SENA</cp:lastModifiedBy>
  <cp:revision>14</cp:revision>
  <dcterms:created xsi:type="dcterms:W3CDTF">2021-04-09T11:52:00Z</dcterms:created>
  <dcterms:modified xsi:type="dcterms:W3CDTF">2024-04-15T15:15:00Z</dcterms:modified>
</cp:coreProperties>
</file>