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mbria" w:cs="Cambria" w:eastAsia="Cambria" w:hAnsi="Cambria"/>
          <w:b/>
          <w:bCs/>
          <w:color w:val="1E2761"/>
          <w:sz w:val="36"/>
          <w:szCs w:val="36"/>
        </w:rPr>
        <w:t xml:space="preserve">Práctica 4 — Mi repositorio en GitHub</w:t>
      </w:r>
    </w:p>
    <w:p>
      <w:pPr>
        <w:spacing w:after="60"/>
        <w:jc w:val="center"/>
      </w:pPr>
      <w:r>
        <w:rPr>
          <w:rFonts w:ascii="Cambria" w:cs="Cambria" w:eastAsia="Cambria" w:hAnsi="Cambria"/>
          <w:b w:val="false"/>
          <w:bCs w:val="false"/>
          <w:color w:val="1E2761"/>
          <w:sz w:val="26"/>
          <w:szCs w:val="26"/>
        </w:rPr>
        <w:t xml:space="preserve">Git y GitHub</w:t>
      </w:r>
    </w:p>
    <w:p>
      <w:pPr>
        <w:spacing w:after="240"/>
        <w:jc w:val="center"/>
      </w:pPr>
      <w:r>
        <w:rPr>
          <w:rFonts w:ascii="Calibri" w:cs="Calibri" w:eastAsia="Calibri" w:hAnsi="Calibri"/>
          <w:b w:val="false"/>
          <w:bCs w:val="false"/>
          <w:i/>
          <w:iCs/>
          <w:color w:val="6B7280"/>
          <w:sz w:val="21"/>
          <w:szCs w:val="21"/>
        </w:rPr>
        <w:t xml:space="preserve">Especialidad Desarrollo Web  ·  Décimo año  ·  Lección 4  ·  En parejas  ·  Sin puntaje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400"/>
        <w:gridCol w:w="2400"/>
        <w:gridCol w:w="2280"/>
      </w:tblGrid>
      <w:tr>
        <w:tc>
          <w:tcPr>
            <w:tcW w:type="dxa" w:w="5400"/>
            <w:tcBorders>
              <w:top w:val="single" w:color="D7DEF0" w:sz="4"/>
              <w:left w:val="single" w:color="D7DEF0" w:sz="4"/>
              <w:bottom w:val="single" w:color="D7DEF0" w:sz="4"/>
              <w:right w:val="single" w:color="D7DEF0" w:sz="4"/>
            </w:tcBorders>
            <w:tcMar>
              <w:top w:type="dxa" w:w="90"/>
              <w:left w:type="dxa" w:w="120"/>
              <w:bottom w:type="dxa" w:w="90"/>
              <w:right w:type="dxa" w:w="120"/>
            </w:tcMar>
          </w:tcPr>
          <w:p>
            <w:pPr>
              <w:jc w:val="left"/>
            </w:pPr>
            <w:r>
              <w:rPr>
                <w:rFonts w:ascii="Calibri" w:cs="Calibri" w:eastAsia="Calibri" w:hAnsi="Calibri"/>
                <w:b w:val="false"/>
                <w:bCs w:val="false"/>
                <w:color w:val="2B2B2B"/>
                <w:sz w:val="20"/>
                <w:szCs w:val="20"/>
              </w:rPr>
              <w:t xml:space="preserve">Nombre(s): </w:t>
            </w:r>
          </w:p>
        </w:tc>
        <w:tc>
          <w:tcPr>
            <w:tcW w:type="dxa" w:w="2400"/>
            <w:tcBorders>
              <w:top w:val="single" w:color="D7DEF0" w:sz="4"/>
              <w:left w:val="single" w:color="D7DEF0" w:sz="4"/>
              <w:bottom w:val="single" w:color="D7DEF0" w:sz="4"/>
              <w:right w:val="single" w:color="D7DEF0" w:sz="4"/>
            </w:tcBorders>
            <w:tcMar>
              <w:top w:type="dxa" w:w="90"/>
              <w:left w:type="dxa" w:w="120"/>
              <w:bottom w:type="dxa" w:w="90"/>
              <w:right w:type="dxa" w:w="120"/>
            </w:tcMar>
          </w:tcPr>
          <w:p>
            <w:pPr>
              <w:jc w:val="left"/>
            </w:pPr>
            <w:r>
              <w:rPr>
                <w:rFonts w:ascii="Calibri" w:cs="Calibri" w:eastAsia="Calibri" w:hAnsi="Calibri"/>
                <w:b w:val="false"/>
                <w:bCs w:val="false"/>
                <w:color w:val="2B2B2B"/>
                <w:sz w:val="20"/>
                <w:szCs w:val="20"/>
              </w:rPr>
              <w:t xml:space="preserve">Sección: </w:t>
            </w:r>
          </w:p>
        </w:tc>
        <w:tc>
          <w:tcPr>
            <w:tcW w:type="dxa" w:w="2280"/>
            <w:tcBorders>
              <w:top w:val="single" w:color="D7DEF0" w:sz="4"/>
              <w:left w:val="single" w:color="D7DEF0" w:sz="4"/>
              <w:bottom w:val="single" w:color="D7DEF0" w:sz="4"/>
              <w:right w:val="single" w:color="D7DEF0" w:sz="4"/>
            </w:tcBorders>
            <w:tcMar>
              <w:top w:type="dxa" w:w="90"/>
              <w:left w:type="dxa" w:w="120"/>
              <w:bottom w:type="dxa" w:w="90"/>
              <w:right w:type="dxa" w:w="120"/>
            </w:tcMar>
          </w:tcPr>
          <w:p>
            <w:pPr>
              <w:jc w:val="left"/>
            </w:pPr>
            <w:r>
              <w:rPr>
                <w:rFonts w:ascii="Calibri" w:cs="Calibri" w:eastAsia="Calibri" w:hAnsi="Calibri"/>
                <w:b w:val="false"/>
                <w:bCs w:val="false"/>
                <w:color w:val="2B2B2B"/>
                <w:sz w:val="20"/>
                <w:szCs w:val="20"/>
              </w:rPr>
              <w:t xml:space="preserve">Fecha: </w:t>
            </w:r>
          </w:p>
        </w:tc>
      </w:tr>
    </w:tbl>
    <w:p>
      <w:pPr>
        <w:spacing w:after="160"/>
      </w:pPr>
    </w:p>
    <w:p>
      <w:pPr>
        <w:spacing w:after="120" w:line="300"/>
      </w:pPr>
      <w:r>
        <w:rPr>
          <w:rFonts w:ascii="Calibri" w:cs="Calibri" w:eastAsia="Calibri" w:hAnsi="Calibri"/>
          <w:b/>
          <w:bCs/>
          <w:sz w:val="22"/>
          <w:szCs w:val="22"/>
        </w:rPr>
        <w:t xml:space="preserve">Meta: </w:t>
      </w:r>
      <w:r>
        <w:rPr>
          <w:rFonts w:ascii="Calibri" w:cs="Calibri" w:eastAsia="Calibri" w:hAnsi="Calibri"/>
          <w:b w:val="false"/>
          <w:bCs w:val="false"/>
          <w:sz w:val="22"/>
          <w:szCs w:val="22"/>
        </w:rPr>
        <w:t xml:space="preserve">publicar en Internet el repositorio de la soda que ya construyeron en la Práctica 3, y comprobar con sus propios ojos, en la pantalla de GitHub, que sus tres commits llegaron completos.</w:t>
      </w:r>
    </w:p>
    <w:p>
      <w:pPr>
        <w:spacing w:after="100" w:before="240"/>
      </w:pPr>
      <w:r>
        <w:rPr>
          <w:rFonts w:ascii="Cambria" w:cs="Cambria" w:eastAsia="Cambria" w:hAnsi="Cambria"/>
          <w:b/>
          <w:bCs/>
          <w:color w:val="1E2761"/>
          <w:sz w:val="26"/>
          <w:szCs w:val="26"/>
        </w:rPr>
        <w:t xml:space="preserve">Antes de empezar: ¿dónde están mis commits?</w:t>
      </w:r>
    </w:p>
    <w:p>
      <w:pPr>
        <w:spacing w:after="120" w:line="300"/>
      </w:pPr>
      <w:r>
        <w:rPr>
          <w:rFonts w:ascii="Calibri" w:cs="Calibri" w:eastAsia="Calibri" w:hAnsi="Calibri"/>
          <w:b w:val="false"/>
          <w:bCs w:val="false"/>
          <w:sz w:val="22"/>
          <w:szCs w:val="22"/>
        </w:rPr>
        <w:t xml:space="preserve">En la Práctica 3 tomaron tres fotografías (commits) de su página. Esas tres fotografías no se fueron a ningún lado: están guardadas en una carpeta oculta llamada .git, dentro de la carpeta mi-soda, en el disco duro de ESTA computadora. Nadie más en el mundo las puede ver.</w:t>
      </w:r>
    </w:p>
    <w:p>
      <w:pPr>
        <w:spacing w:after="120" w:line="300"/>
      </w:pPr>
      <w:r>
        <w:rPr>
          <w:rFonts w:ascii="Calibri" w:cs="Calibri" w:eastAsia="Calibri" w:hAnsi="Calibri"/>
          <w:b w:val="false"/>
          <w:bCs w:val="false"/>
          <w:sz w:val="22"/>
          <w:szCs w:val="22"/>
        </w:rPr>
        <w:t xml:space="preserve">Si hoy se daña el disco de esta máquina, ¿qué pasa con sus tres commits?</w:t>
      </w:r>
    </w:p>
    <w:p>
      <w:pPr>
        <w:pBdr>
          <w:bottom w:val="single" w:color="B9C4DE" w:sz="4"/>
        </w:pBdr>
        <w:spacing w:after="60"/>
      </w:pPr>
      <w:r>
        <w:rPr>
          <w:rFonts w:ascii="Calibri" w:cs="Calibri" w:eastAsia="Calibri" w:hAnsi="Calibri"/>
          <w:b w:val="false"/>
          <w:bCs w:val="false"/>
          <w:sz w:val="26"/>
          <w:szCs w:val="26"/>
        </w:rPr>
        <w:t xml:space="preserve"> </w:t>
      </w:r>
    </w:p>
    <w:p>
      <w:pPr>
        <w:spacing w:after="120" w:line="300"/>
      </w:pPr>
      <w:r>
        <w:rPr>
          <w:rFonts w:ascii="Calibri" w:cs="Calibri" w:eastAsia="Calibri" w:hAnsi="Calibri"/>
          <w:b w:val="false"/>
          <w:bCs w:val="false"/>
          <w:sz w:val="22"/>
          <w:szCs w:val="22"/>
        </w:rPr>
        <w:t xml:space="preserve">Hoy le vamos a dar a ese repositorio una segunda casa: un repositorio remoto en GitHub.</w:t>
      </w:r>
    </w:p>
    <w:p>
      <w:pPr>
        <w:spacing w:after="100" w:before="240"/>
      </w:pPr>
      <w:r>
        <w:rPr>
          <w:rFonts w:ascii="Cambria" w:cs="Cambria" w:eastAsia="Cambria" w:hAnsi="Cambria"/>
          <w:b/>
          <w:bCs/>
          <w:color w:val="1E2761"/>
          <w:sz w:val="26"/>
          <w:szCs w:val="26"/>
        </w:rPr>
        <w:t xml:space="preserve">Paso 1. Crear la cuenta de GitHub</w:t>
      </w:r>
    </w:p>
    <w:p>
      <w:pPr>
        <w:pStyle w:val="ListParagraph"/>
        <w:numPr>
          <w:ilvl w:val="0"/>
          <w:numId w:val="3"/>
        </w:numPr>
        <w:spacing w:after="100" w:line="300"/>
      </w:pPr>
      <w:r>
        <w:rPr>
          <w:rFonts w:ascii="Calibri" w:cs="Calibri" w:eastAsia="Calibri" w:hAnsi="Calibri"/>
          <w:b w:val="false"/>
          <w:bCs w:val="false"/>
          <w:sz w:val="22"/>
          <w:szCs w:val="22"/>
        </w:rPr>
        <w:t xml:space="preserve">Entren a github.com y presionen "Sign up".</w:t>
      </w:r>
    </w:p>
    <w:p>
      <w:pPr>
        <w:pStyle w:val="ListParagraph"/>
        <w:numPr>
          <w:ilvl w:val="0"/>
          <w:numId w:val="3"/>
        </w:numPr>
        <w:spacing w:after="100" w:line="300"/>
      </w:pPr>
      <w:r>
        <w:rPr>
          <w:rFonts w:ascii="Calibri" w:cs="Calibri" w:eastAsia="Calibri" w:hAnsi="Calibri"/>
          <w:b w:val="false"/>
          <w:bCs w:val="false"/>
          <w:sz w:val="22"/>
          <w:szCs w:val="22"/>
        </w:rPr>
        <w:t xml:space="preserve">Usen un correo al que puedan entrar hoy mismo: GitHub les manda un código de confirmación y sin confirmarlo no se puede subir nada.</w:t>
      </w:r>
    </w:p>
    <w:p>
      <w:pPr>
        <w:pStyle w:val="ListParagraph"/>
        <w:numPr>
          <w:ilvl w:val="0"/>
          <w:numId w:val="3"/>
        </w:numPr>
        <w:spacing w:after="100" w:line="300"/>
      </w:pPr>
      <w:r>
        <w:rPr>
          <w:rFonts w:ascii="Calibri" w:cs="Calibri" w:eastAsia="Calibri" w:hAnsi="Calibri"/>
          <w:b w:val="false"/>
          <w:bCs w:val="false"/>
          <w:sz w:val="22"/>
          <w:szCs w:val="22"/>
        </w:rPr>
        <w:t xml:space="preserve">Escojan un nombre de usuario que puedan mostrar algún día en una entrevista de trabajo. Va a ser la dirección pública de su trabajo por muchos años.</w:t>
      </w:r>
    </w:p>
    <w:p>
      <w:pPr>
        <w:pStyle w:val="ListParagraph"/>
        <w:numPr>
          <w:ilvl w:val="0"/>
          <w:numId w:val="3"/>
        </w:numPr>
        <w:spacing w:after="100" w:line="300"/>
      </w:pPr>
      <w:r>
        <w:rPr>
          <w:rFonts w:ascii="Calibri" w:cs="Calibri" w:eastAsia="Calibri" w:hAnsi="Calibri"/>
          <w:b w:val="false"/>
          <w:bCs w:val="false"/>
          <w:sz w:val="22"/>
          <w:szCs w:val="22"/>
        </w:rPr>
        <w:t xml:space="preserve">Anoten su nombre de usuario de GitHub:</w:t>
      </w:r>
    </w:p>
    <w:p>
      <w:pPr>
        <w:pBdr>
          <w:bottom w:val="single" w:color="B9C4DE" w:sz="4"/>
        </w:pBdr>
        <w:spacing w:after="60"/>
      </w:pPr>
      <w:r>
        <w:rPr>
          <w:rFonts w:ascii="Calibri" w:cs="Calibri" w:eastAsia="Calibri" w:hAnsi="Calibri"/>
          <w:b w:val="false"/>
          <w:bCs w:val="false"/>
          <w:sz w:val="26"/>
          <w:szCs w:val="26"/>
        </w:rPr>
        <w:t xml:space="preserve"> </w:t>
      </w:r>
    </w:p>
    <w:p>
      <w:pPr>
        <w:spacing w:after="100" w:before="240"/>
      </w:pPr>
      <w:r>
        <w:rPr>
          <w:rFonts w:ascii="Cambria" w:cs="Cambria" w:eastAsia="Cambria" w:hAnsi="Cambria"/>
          <w:b/>
          <w:bCs/>
          <w:color w:val="1E2761"/>
          <w:sz w:val="26"/>
          <w:szCs w:val="26"/>
        </w:rPr>
        <w:t xml:space="preserve">Paso 2. Que Git y GitHub usen el mismo correo</w:t>
      </w:r>
    </w:p>
    <w:p>
      <w:pPr>
        <w:spacing w:after="120" w:line="300"/>
      </w:pPr>
      <w:r>
        <w:rPr>
          <w:rFonts w:ascii="Calibri" w:cs="Calibri" w:eastAsia="Calibri" w:hAnsi="Calibri"/>
          <w:b w:val="false"/>
          <w:bCs w:val="false"/>
          <w:sz w:val="22"/>
          <w:szCs w:val="22"/>
        </w:rPr>
        <w:t xml:space="preserve">GitHub reconoce de quién es cada commit comparando el correo de la firma. En la Práctica 2 configuraron un correo que podía ser inventado; ahora tiene que ser el mismo de la cuenta que acaban de crear. En Git Bash:</w:t>
      </w:r>
    </w:p>
    <w:p>
      <w:pPr>
        <w:shd w:fill="EEF1F8" w:val="clear"/>
        <w:spacing w:after="100"/>
        <w:ind w:left="260"/>
      </w:pPr>
      <w:r>
        <w:rPr>
          <w:rFonts w:ascii="Consolas" w:cs="Consolas" w:eastAsia="Consolas" w:hAnsi="Consolas"/>
          <w:b/>
          <w:bCs/>
          <w:color w:val="1E2761"/>
          <w:sz w:val="21"/>
          <w:szCs w:val="21"/>
        </w:rPr>
        <w:t xml:space="preserve">  git config --global user.email "el-correo-de-su-cuenta-de-github"  </w:t>
      </w:r>
    </w:p>
    <w:p>
      <w:pPr>
        <w:shd w:fill="EEF1F8" w:val="clear"/>
        <w:spacing w:after="100"/>
        <w:ind w:left="260"/>
      </w:pPr>
      <w:r>
        <w:rPr>
          <w:rFonts w:ascii="Consolas" w:cs="Consolas" w:eastAsia="Consolas" w:hAnsi="Consolas"/>
          <w:b/>
          <w:bCs/>
          <w:color w:val="1E2761"/>
          <w:sz w:val="21"/>
          <w:szCs w:val="21"/>
        </w:rPr>
        <w:t xml:space="preserve">  git config --global --list  </w:t>
      </w:r>
    </w:p>
    <w:p>
      <w:pPr>
        <w:spacing w:after="120" w:line="300"/>
      </w:pPr>
      <w:r>
        <w:rPr>
          <w:rFonts w:ascii="Calibri" w:cs="Calibri" w:eastAsia="Calibri" w:hAnsi="Calibri"/>
          <w:b w:val="false"/>
          <w:bCs w:val="false"/>
          <w:sz w:val="22"/>
          <w:szCs w:val="22"/>
        </w:rPr>
        <w:t xml:space="preserve">¿Qué correo aparece ahora en la línea user.email?</w:t>
      </w:r>
    </w:p>
    <w:p>
      <w:pPr>
        <w:pBdr>
          <w:bottom w:val="single" w:color="B9C4DE" w:sz="4"/>
        </w:pBdr>
        <w:spacing w:after="60"/>
      </w:pPr>
      <w:r>
        <w:rPr>
          <w:rFonts w:ascii="Calibri" w:cs="Calibri" w:eastAsia="Calibri" w:hAnsi="Calibri"/>
          <w:b w:val="false"/>
          <w:bCs w:val="false"/>
          <w:sz w:val="26"/>
          <w:szCs w:val="26"/>
        </w:rPr>
        <w:t xml:space="preserve"> </w:t>
      </w:r>
    </w:p>
    <w:p>
      <w:pPr>
        <w:spacing w:after="120" w:line="300"/>
      </w:pPr>
      <w:r>
        <w:rPr>
          <w:rFonts w:ascii="Calibri" w:cs="Calibri" w:eastAsia="Calibri" w:hAnsi="Calibri"/>
          <w:b w:val="false"/>
          <w:bCs w:val="false"/>
          <w:i/>
          <w:iCs/>
          <w:color w:val="6B7280"/>
          <w:sz w:val="21"/>
          <w:szCs w:val="21"/>
        </w:rPr>
        <w:t xml:space="preserve">Los tres commits de la Práctica 3 quedan firmados con el correo viejo: eso ya no se puede cambiar. En el Paso 7 van a ver la consecuencia.</w:t>
      </w:r>
    </w:p>
    <w:p>
      <w:pPr>
        <w:spacing w:after="100" w:before="240"/>
      </w:pPr>
      <w:r>
        <w:rPr>
          <w:rFonts w:ascii="Cambria" w:cs="Cambria" w:eastAsia="Cambria" w:hAnsi="Cambria"/>
          <w:b/>
          <w:bCs/>
          <w:color w:val="1E2761"/>
          <w:sz w:val="26"/>
          <w:szCs w:val="26"/>
        </w:rPr>
        <w:t xml:space="preserve">Paso 3. Crear el repositorio remoto (vacío)</w:t>
      </w:r>
    </w:p>
    <w:p>
      <w:pPr>
        <w:pStyle w:val="ListParagraph"/>
        <w:numPr>
          <w:ilvl w:val="0"/>
          <w:numId w:val="3"/>
        </w:numPr>
        <w:spacing w:after="100" w:line="300"/>
      </w:pPr>
      <w:r>
        <w:rPr>
          <w:rFonts w:ascii="Calibri" w:cs="Calibri" w:eastAsia="Calibri" w:hAnsi="Calibri"/>
          <w:b w:val="false"/>
          <w:bCs w:val="false"/>
          <w:sz w:val="22"/>
          <w:szCs w:val="22"/>
        </w:rPr>
        <w:t xml:space="preserve">En GitHub, presionen el botón + de la esquina superior derecha y escojan "New repository".</w:t>
      </w:r>
    </w:p>
    <w:p>
      <w:pPr>
        <w:pStyle w:val="ListParagraph"/>
        <w:numPr>
          <w:ilvl w:val="0"/>
          <w:numId w:val="3"/>
        </w:numPr>
        <w:spacing w:after="100" w:line="300"/>
      </w:pPr>
      <w:r>
        <w:rPr>
          <w:rFonts w:ascii="Calibri" w:cs="Calibri" w:eastAsia="Calibri" w:hAnsi="Calibri"/>
          <w:b w:val="false"/>
          <w:bCs w:val="false"/>
          <w:sz w:val="22"/>
          <w:szCs w:val="22"/>
        </w:rPr>
        <w:t xml:space="preserve">En "Repository name" escriban  mi-soda  y déjenlo marcado como "Public".</w:t>
      </w:r>
    </w:p>
    <w:p>
      <w:pPr>
        <w:pStyle w:val="ListParagraph"/>
        <w:numPr>
          <w:ilvl w:val="0"/>
          <w:numId w:val="3"/>
        </w:numPr>
        <w:spacing w:after="100" w:line="300"/>
      </w:pPr>
      <w:r>
        <w:rPr>
          <w:rFonts w:ascii="Calibri" w:cs="Calibri" w:eastAsia="Calibri" w:hAnsi="Calibri"/>
          <w:b w:val="false"/>
          <w:bCs w:val="false"/>
          <w:sz w:val="22"/>
          <w:szCs w:val="22"/>
        </w:rPr>
        <w:t xml:space="preserve">MUY IMPORTANTE: no marquen "Add a README file" ni agreguen .gitignore ni licencia. El repositorio tiene que quedar completamente vacío, o el push del Paso 6 va a fallar.</w:t>
      </w:r>
    </w:p>
    <w:p>
      <w:pPr>
        <w:pStyle w:val="ListParagraph"/>
        <w:numPr>
          <w:ilvl w:val="0"/>
          <w:numId w:val="3"/>
        </w:numPr>
        <w:spacing w:after="100" w:line="300"/>
      </w:pPr>
      <w:r>
        <w:rPr>
          <w:rFonts w:ascii="Calibri" w:cs="Calibri" w:eastAsia="Calibri" w:hAnsi="Calibri"/>
          <w:b w:val="false"/>
          <w:bCs w:val="false"/>
          <w:sz w:val="22"/>
          <w:szCs w:val="22"/>
        </w:rPr>
        <w:t xml:space="preserve">Presionen "Create repository".</w:t>
      </w:r>
    </w:p>
    <w:p>
      <w:pPr>
        <w:pStyle w:val="ListParagraph"/>
        <w:numPr>
          <w:ilvl w:val="0"/>
          <w:numId w:val="3"/>
        </w:numPr>
        <w:spacing w:after="100" w:line="300"/>
      </w:pPr>
      <w:r>
        <w:rPr>
          <w:rFonts w:ascii="Calibri" w:cs="Calibri" w:eastAsia="Calibri" w:hAnsi="Calibri"/>
          <w:b w:val="false"/>
          <w:bCs w:val="false"/>
          <w:sz w:val="22"/>
          <w:szCs w:val="22"/>
        </w:rPr>
        <w:t xml:space="preserve">El repositorio no tiene ni un archivo todavía. ¿Qué título muestra GitHub en esa primera pantalla?</w:t>
      </w:r>
    </w:p>
    <w:p>
      <w:pPr>
        <w:pBdr>
          <w:bottom w:val="single" w:color="B9C4DE" w:sz="4"/>
        </w:pBdr>
        <w:spacing w:after="60"/>
      </w:pPr>
      <w:r>
        <w:rPr>
          <w:rFonts w:ascii="Calibri" w:cs="Calibri" w:eastAsia="Calibri" w:hAnsi="Calibri"/>
          <w:b w:val="false"/>
          <w:bCs w:val="false"/>
          <w:sz w:val="26"/>
          <w:szCs w:val="26"/>
        </w:rPr>
        <w:t xml:space="preserve"> </w:t>
      </w:r>
    </w:p>
    <w:p>
      <w:pPr>
        <w:spacing w:after="100" w:before="240"/>
      </w:pPr>
      <w:r>
        <w:rPr>
          <w:rFonts w:ascii="Cambria" w:cs="Cambria" w:eastAsia="Cambria" w:hAnsi="Cambria"/>
          <w:b/>
          <w:bCs/>
          <w:color w:val="1E2761"/>
          <w:sz w:val="26"/>
          <w:szCs w:val="26"/>
        </w:rPr>
        <w:t xml:space="preserve">Paso 4. Copiar la dirección del repositorio</w:t>
      </w:r>
    </w:p>
    <w:p>
      <w:pPr>
        <w:spacing w:after="120" w:line="300"/>
      </w:pPr>
      <w:r>
        <w:rPr>
          <w:rFonts w:ascii="Calibri" w:cs="Calibri" w:eastAsia="Calibri" w:hAnsi="Calibri"/>
          <w:b w:val="false"/>
          <w:bCs w:val="false"/>
          <w:sz w:val="22"/>
          <w:szCs w:val="22"/>
        </w:rPr>
        <w:t xml:space="preserve">La dirección aparece en esa misma pantalla, dentro del recuadro de instrucciones. Y se puede volver a buscar en cualquier momento así: entren al repositorio, presionen el botón verde "Code" y en la pestaña "HTTPS" usen el ícono de copiar.</w:t>
      </w:r>
    </w:p>
    <w:p>
      <w:pPr>
        <w:spacing w:after="120" w:line="300"/>
      </w:pPr>
      <w:r>
        <w:rPr>
          <w:rFonts w:ascii="Calibri" w:cs="Calibri" w:eastAsia="Calibri" w:hAnsi="Calibri"/>
          <w:b w:val="false"/>
          <w:bCs w:val="false"/>
          <w:sz w:val="22"/>
          <w:szCs w:val="22"/>
        </w:rPr>
        <w:t xml:space="preserve">Tiene esta forma:</w:t>
      </w:r>
    </w:p>
    <w:p>
      <w:pPr>
        <w:shd w:fill="EEF1F8" w:val="clear"/>
        <w:spacing w:after="100"/>
        <w:ind w:left="260"/>
      </w:pPr>
      <w:r>
        <w:rPr>
          <w:rFonts w:ascii="Consolas" w:cs="Consolas" w:eastAsia="Consolas" w:hAnsi="Consolas"/>
          <w:b/>
          <w:bCs/>
          <w:color w:val="1E2761"/>
          <w:sz w:val="21"/>
          <w:szCs w:val="21"/>
        </w:rPr>
        <w:t xml:space="preserve">  https://github.com/su-usuario/mi-soda.git  </w:t>
      </w:r>
    </w:p>
    <w:p>
      <w:pPr>
        <w:spacing w:after="120" w:line="300"/>
      </w:pPr>
      <w:r>
        <w:rPr>
          <w:rFonts w:ascii="Calibri" w:cs="Calibri" w:eastAsia="Calibri" w:hAnsi="Calibri"/>
          <w:b w:val="false"/>
          <w:bCs w:val="false"/>
          <w:sz w:val="22"/>
          <w:szCs w:val="22"/>
        </w:rPr>
        <w:t xml:space="preserve">En ese ejemplo, su-usuario es el nombre de usuario que anotaron en el Paso 1 y mi-soda es el nombre que le pusieron al repositorio. La de ustedes va a ser parecida pero con sus datos.</w:t>
      </w:r>
    </w:p>
    <w:p>
      <w:pPr>
        <w:pStyle w:val="ListParagraph"/>
        <w:numPr>
          <w:ilvl w:val="0"/>
          <w:numId w:val="3"/>
        </w:numPr>
        <w:spacing w:after="100" w:line="300"/>
      </w:pPr>
      <w:r>
        <w:rPr>
          <w:rFonts w:ascii="Calibri" w:cs="Calibri" w:eastAsia="Calibri" w:hAnsi="Calibri"/>
          <w:b w:val="false"/>
          <w:bCs w:val="false"/>
          <w:sz w:val="22"/>
          <w:szCs w:val="22"/>
        </w:rPr>
        <w:t xml:space="preserve">Cópienla y anótenla completa, letra por letra:</w:t>
      </w:r>
    </w:p>
    <w:p>
      <w:pPr>
        <w:pBdr>
          <w:bottom w:val="single" w:color="B9C4DE" w:sz="4"/>
        </w:pBdr>
        <w:spacing w:after="60"/>
      </w:pPr>
      <w:r>
        <w:rPr>
          <w:rFonts w:ascii="Calibri" w:cs="Calibri" w:eastAsia="Calibri" w:hAnsi="Calibri"/>
          <w:b w:val="false"/>
          <w:bCs w:val="false"/>
          <w:sz w:val="26"/>
          <w:szCs w:val="26"/>
        </w:rPr>
        <w:t xml:space="preserve"> </w:t>
      </w:r>
    </w:p>
    <w:p>
      <w:pPr>
        <w:spacing w:after="120" w:line="300"/>
      </w:pPr>
      <w:r>
        <w:rPr>
          <w:rFonts w:ascii="Calibri" w:cs="Calibri" w:eastAsia="Calibri" w:hAnsi="Calibri"/>
          <w:b w:val="false"/>
          <w:bCs w:val="false"/>
          <w:i/>
          <w:iCs/>
          <w:color w:val="6B7280"/>
          <w:sz w:val="21"/>
          <w:szCs w:val="21"/>
        </w:rPr>
        <w:t xml:space="preserve">Si lo que copiaron no termina en .git, o si le dieron a "Download ZIP", copiaron el lugar equivocado.</w:t>
      </w:r>
    </w:p>
    <w:p>
      <w:pPr>
        <w:spacing w:after="100" w:before="240"/>
      </w:pPr>
      <w:r>
        <w:rPr>
          <w:rFonts w:ascii="Cambria" w:cs="Cambria" w:eastAsia="Cambria" w:hAnsi="Cambria"/>
          <w:b/>
          <w:bCs/>
          <w:color w:val="1E2761"/>
          <w:sz w:val="26"/>
          <w:szCs w:val="26"/>
        </w:rPr>
        <w:t xml:space="preserve">Paso 5. Conectar la carpeta local con el remoto</w:t>
      </w:r>
    </w:p>
    <w:p>
      <w:pPr>
        <w:pStyle w:val="ListParagraph"/>
        <w:numPr>
          <w:ilvl w:val="0"/>
          <w:numId w:val="3"/>
        </w:numPr>
        <w:spacing w:after="100" w:line="300"/>
      </w:pPr>
      <w:r>
        <w:rPr>
          <w:rFonts w:ascii="Calibri" w:cs="Calibri" w:eastAsia="Calibri" w:hAnsi="Calibri"/>
          <w:b w:val="false"/>
          <w:bCs w:val="false"/>
          <w:sz w:val="22"/>
          <w:szCs w:val="22"/>
        </w:rPr>
        <w:t xml:space="preserve">Abran Git Bash DENTRO de la carpeta mi-soda de la Práctica 3 (la que ya tiene los tres commits), no dentro de una carpeta nueva.</w:t>
      </w:r>
    </w:p>
    <w:p>
      <w:pPr>
        <w:pStyle w:val="ListParagraph"/>
        <w:numPr>
          <w:ilvl w:val="0"/>
          <w:numId w:val="3"/>
        </w:numPr>
        <w:spacing w:after="100" w:line="300"/>
      </w:pPr>
      <w:r>
        <w:rPr>
          <w:rFonts w:ascii="Calibri" w:cs="Calibri" w:eastAsia="Calibri" w:hAnsi="Calibri"/>
          <w:b w:val="false"/>
          <w:bCs w:val="false"/>
          <w:sz w:val="22"/>
          <w:szCs w:val="22"/>
        </w:rPr>
        <w:t xml:space="preserve">Confirmen que están en el repositorio correcto:</w:t>
      </w:r>
    </w:p>
    <w:p>
      <w:pPr>
        <w:shd w:fill="EEF1F8" w:val="clear"/>
        <w:spacing w:after="100"/>
        <w:ind w:left="260"/>
      </w:pPr>
      <w:r>
        <w:rPr>
          <w:rFonts w:ascii="Consolas" w:cs="Consolas" w:eastAsia="Consolas" w:hAnsi="Consolas"/>
          <w:b/>
          <w:bCs/>
          <w:color w:val="1E2761"/>
          <w:sz w:val="21"/>
          <w:szCs w:val="21"/>
        </w:rPr>
        <w:t xml:space="preserve">  git log --oneline  </w:t>
      </w:r>
    </w:p>
    <w:p>
      <w:pPr>
        <w:spacing w:after="120" w:line="300"/>
      </w:pPr>
      <w:r>
        <w:rPr>
          <w:rFonts w:ascii="Calibri" w:cs="Calibri" w:eastAsia="Calibri" w:hAnsi="Calibri"/>
          <w:b w:val="false"/>
          <w:bCs w:val="false"/>
          <w:sz w:val="22"/>
          <w:szCs w:val="22"/>
        </w:rPr>
        <w:t xml:space="preserve">¿Cuántos commits aparecen?</w:t>
      </w:r>
    </w:p>
    <w:p>
      <w:pPr>
        <w:pBdr>
          <w:bottom w:val="single" w:color="B9C4DE" w:sz="4"/>
        </w:pBdr>
        <w:spacing w:after="60"/>
      </w:pPr>
      <w:r>
        <w:rPr>
          <w:rFonts w:ascii="Calibri" w:cs="Calibri" w:eastAsia="Calibri" w:hAnsi="Calibri"/>
          <w:b w:val="false"/>
          <w:bCs w:val="false"/>
          <w:sz w:val="26"/>
          <w:szCs w:val="26"/>
        </w:rPr>
        <w:t xml:space="preserve"> </w:t>
      </w:r>
    </w:p>
    <w:p>
      <w:pPr>
        <w:shd w:fill="EEF1F8" w:val="clear"/>
        <w:spacing w:after="100"/>
        <w:ind w:left="260"/>
      </w:pPr>
      <w:r>
        <w:rPr>
          <w:rFonts w:ascii="Consolas" w:cs="Consolas" w:eastAsia="Consolas" w:hAnsi="Consolas"/>
          <w:b/>
          <w:bCs/>
          <w:color w:val="1E2761"/>
          <w:sz w:val="21"/>
          <w:szCs w:val="21"/>
        </w:rPr>
        <w:t xml:space="preserve">  git branch  </w:t>
      </w:r>
    </w:p>
    <w:p>
      <w:pPr>
        <w:spacing w:after="120" w:line="300"/>
      </w:pPr>
      <w:r>
        <w:rPr>
          <w:rFonts w:ascii="Calibri" w:cs="Calibri" w:eastAsia="Calibri" w:hAnsi="Calibri"/>
          <w:b w:val="false"/>
          <w:bCs w:val="false"/>
          <w:sz w:val="22"/>
          <w:szCs w:val="22"/>
        </w:rPr>
        <w:t xml:space="preserve">¿Cómo se llama la rama en la que están trabajando?</w:t>
      </w:r>
    </w:p>
    <w:p>
      <w:pPr>
        <w:pBdr>
          <w:bottom w:val="single" w:color="B9C4DE" w:sz="4"/>
        </w:pBdr>
        <w:spacing w:after="60"/>
      </w:pPr>
      <w:r>
        <w:rPr>
          <w:rFonts w:ascii="Calibri" w:cs="Calibri" w:eastAsia="Calibri" w:hAnsi="Calibri"/>
          <w:b w:val="false"/>
          <w:bCs w:val="false"/>
          <w:sz w:val="26"/>
          <w:szCs w:val="26"/>
        </w:rPr>
        <w:t xml:space="preserve"> </w:t>
      </w:r>
    </w:p>
    <w:p>
      <w:pPr>
        <w:pStyle w:val="ListParagraph"/>
        <w:numPr>
          <w:ilvl w:val="0"/>
          <w:numId w:val="3"/>
        </w:numPr>
        <w:spacing w:after="100" w:line="300"/>
      </w:pPr>
      <w:r>
        <w:rPr>
          <w:rFonts w:ascii="Calibri" w:cs="Calibri" w:eastAsia="Calibri" w:hAnsi="Calibri"/>
          <w:b w:val="false"/>
          <w:bCs w:val="false"/>
          <w:sz w:val="22"/>
          <w:szCs w:val="22"/>
        </w:rPr>
        <w:t xml:space="preserve">GitHub le llama main a esa rama principal. Pónganle el mismo nombre para que no haya confusión:</w:t>
      </w:r>
    </w:p>
    <w:p>
      <w:pPr>
        <w:shd w:fill="EEF1F8" w:val="clear"/>
        <w:spacing w:after="100"/>
        <w:ind w:left="260"/>
      </w:pPr>
      <w:r>
        <w:rPr>
          <w:rFonts w:ascii="Consolas" w:cs="Consolas" w:eastAsia="Consolas" w:hAnsi="Consolas"/>
          <w:b/>
          <w:bCs/>
          <w:color w:val="1E2761"/>
          <w:sz w:val="21"/>
          <w:szCs w:val="21"/>
        </w:rPr>
        <w:t xml:space="preserve">  git branch -M main  </w:t>
      </w:r>
    </w:p>
    <w:p>
      <w:pPr>
        <w:pStyle w:val="ListParagraph"/>
        <w:numPr>
          <w:ilvl w:val="0"/>
          <w:numId w:val="3"/>
        </w:numPr>
        <w:spacing w:after="100" w:line="300"/>
      </w:pPr>
      <w:r>
        <w:rPr>
          <w:rFonts w:ascii="Calibri" w:cs="Calibri" w:eastAsia="Calibri" w:hAnsi="Calibri"/>
          <w:b w:val="false"/>
          <w:bCs w:val="false"/>
          <w:sz w:val="22"/>
          <w:szCs w:val="22"/>
        </w:rPr>
        <w:t xml:space="preserve">Ahora hay que decirle a Git cuál es la dirección del remoto. Antes de escribir nada, lean los tres puntos siguientes.</w:t>
      </w:r>
    </w:p>
    <w:p>
      <w:pPr>
        <w:spacing w:after="120" w:line="300"/>
      </w:pPr>
      <w:r>
        <w:rPr>
          <w:rFonts w:ascii="Calibri" w:cs="Calibri" w:eastAsia="Calibri" w:hAnsi="Calibri"/>
          <w:b/>
          <w:bCs/>
          <w:sz w:val="22"/>
          <w:szCs w:val="22"/>
        </w:rPr>
        <w:t xml:space="preserve">1) Qué significan los signos &lt; &gt; : </w:t>
      </w:r>
      <w:r>
        <w:rPr>
          <w:rFonts w:ascii="Calibri" w:cs="Calibri" w:eastAsia="Calibri" w:hAnsi="Calibri"/>
          <w:b w:val="false"/>
          <w:bCs w:val="false"/>
          <w:sz w:val="22"/>
          <w:szCs w:val="22"/>
        </w:rPr>
        <w:t xml:space="preserve">en las guías de Git (y en el diccionario de la Práctica 3) los signos &lt; &gt; quieren decir "aquí va un dato suyo". Los signos NO se escriben nunca. Se borra todo lo que está entre ellos, y los signos también, y en su lugar se pone el dato.</w:t>
      </w:r>
    </w:p>
    <w:p>
      <w:pPr>
        <w:spacing w:after="120" w:line="300"/>
      </w:pPr>
      <w:r>
        <w:rPr>
          <w:rFonts w:ascii="Calibri" w:cs="Calibri" w:eastAsia="Calibri" w:hAnsi="Calibri"/>
          <w:b/>
          <w:bCs/>
          <w:sz w:val="22"/>
          <w:szCs w:val="22"/>
        </w:rPr>
        <w:t xml:space="preserve">2) La plantilla del comando es esta: </w:t>
      </w:r>
      <w:r>
        <w:rPr>
          <w:rFonts w:ascii="Calibri" w:cs="Calibri" w:eastAsia="Calibri" w:hAnsi="Calibri"/>
          <w:b w:val="false"/>
          <w:bCs w:val="false"/>
          <w:sz w:val="22"/>
          <w:szCs w:val="22"/>
        </w:rPr>
        <w:t xml:space="preserve">lo único que hay que cambiar es la última parte.</w:t>
      </w:r>
    </w:p>
    <w:p>
      <w:pPr>
        <w:shd w:fill="EEF1F8" w:val="clear"/>
        <w:spacing w:after="100"/>
        <w:ind w:left="260"/>
      </w:pPr>
      <w:r>
        <w:rPr>
          <w:rFonts w:ascii="Consolas" w:cs="Consolas" w:eastAsia="Consolas" w:hAnsi="Consolas"/>
          <w:b/>
          <w:bCs/>
          <w:color w:val="1E2761"/>
          <w:sz w:val="21"/>
          <w:szCs w:val="21"/>
        </w:rPr>
        <w:t xml:space="preserve">  git remote add origin &lt;su-direccion&gt;  </w:t>
      </w:r>
    </w:p>
    <w:p>
      <w:pPr>
        <w:spacing w:after="120" w:line="300"/>
      </w:pPr>
      <w:r>
        <w:rPr>
          <w:rFonts w:ascii="Calibri" w:cs="Calibri" w:eastAsia="Calibri" w:hAnsi="Calibri"/>
          <w:b/>
          <w:bCs/>
          <w:sz w:val="22"/>
          <w:szCs w:val="22"/>
        </w:rPr>
        <w:t xml:space="preserve">3) Así se ve ya completo y listo para usar, </w:t>
      </w:r>
      <w:r>
        <w:rPr>
          <w:rFonts w:ascii="Calibri" w:cs="Calibri" w:eastAsia="Calibri" w:hAnsi="Calibri"/>
          <w:b w:val="false"/>
          <w:bCs w:val="false"/>
          <w:sz w:val="22"/>
          <w:szCs w:val="22"/>
        </w:rPr>
        <w:t xml:space="preserve">en el caso de una estudiante cuyo usuario de GitHub es mariajimenez:</w:t>
      </w:r>
    </w:p>
    <w:p>
      <w:pPr>
        <w:shd w:fill="EEF1F8" w:val="clear"/>
        <w:spacing w:after="100"/>
        <w:ind w:left="260"/>
      </w:pPr>
      <w:r>
        <w:rPr>
          <w:rFonts w:ascii="Consolas" w:cs="Consolas" w:eastAsia="Consolas" w:hAnsi="Consolas"/>
          <w:b/>
          <w:bCs/>
          <w:color w:val="1E2761"/>
          <w:sz w:val="21"/>
          <w:szCs w:val="21"/>
        </w:rPr>
        <w:t xml:space="preserve">  git remote add origin https://github.com/mariajimenez/mi-soda.git  </w:t>
      </w:r>
    </w:p>
    <w:p>
      <w:pPr>
        <w:spacing w:after="120" w:line="300"/>
      </w:pPr>
      <w:r>
        <w:rPr>
          <w:rFonts w:ascii="Calibri" w:cs="Calibri" w:eastAsia="Calibri" w:hAnsi="Calibri"/>
          <w:b w:val="false"/>
          <w:bCs w:val="false"/>
          <w:sz w:val="22"/>
          <w:szCs w:val="22"/>
        </w:rPr>
        <w:t xml:space="preserve">Es decir: se escribe git remote add origin, después un espacio, y después se pega la dirección que anotaron en el Paso 4. Nada más.</w:t>
      </w:r>
    </w:p>
    <w:p>
      <w:pPr>
        <w:pStyle w:val="ListParagraph"/>
        <w:numPr>
          <w:ilvl w:val="0"/>
          <w:numId w:val="3"/>
        </w:numPr>
        <w:spacing w:after="100" w:line="300"/>
      </w:pPr>
      <w:r>
        <w:rPr>
          <w:rFonts w:ascii="Calibri" w:cs="Calibri" w:eastAsia="Calibri" w:hAnsi="Calibri"/>
          <w:b w:val="false"/>
          <w:bCs w:val="false"/>
          <w:sz w:val="22"/>
          <w:szCs w:val="22"/>
        </w:rPr>
        <w:t xml:space="preserve">Escriban aquí el comando completo, ya con la dirección de ustedes, ANTES de teclearlo en la terminal:</w:t>
      </w:r>
    </w:p>
    <w:p>
      <w:pPr>
        <w:pBdr>
          <w:bottom w:val="single" w:color="B9C4DE" w:sz="4"/>
        </w:pBdr>
        <w:spacing w:after="60"/>
      </w:pPr>
      <w:r>
        <w:rPr>
          <w:rFonts w:ascii="Calibri" w:cs="Calibri" w:eastAsia="Calibri" w:hAnsi="Calibri"/>
          <w:b w:val="false"/>
          <w:bCs w:val="false"/>
          <w:sz w:val="26"/>
          <w:szCs w:val="26"/>
        </w:rPr>
        <w:t xml:space="preserve"> </w:t>
      </w:r>
    </w:p>
    <w:p>
      <w:pPr>
        <w:spacing w:after="120" w:line="300"/>
      </w:pPr>
      <w:r>
        <w:rPr>
          <w:rFonts w:ascii="Calibri" w:cs="Calibri" w:eastAsia="Calibri" w:hAnsi="Calibri"/>
          <w:b w:val="false"/>
          <w:bCs w:val="false"/>
          <w:i/>
          <w:iCs/>
          <w:color w:val="6B7280"/>
          <w:sz w:val="21"/>
          <w:szCs w:val="21"/>
        </w:rPr>
        <w:t xml:space="preserve">Para pegar dentro de Git Bash: clic derecho en la ventana y escojan "Paste". El Ctrl+V no siempre funciona en esa terminal.</w:t>
      </w:r>
    </w:p>
    <w:p>
      <w:pPr>
        <w:spacing w:after="120" w:line="300"/>
      </w:pPr>
      <w:r>
        <w:rPr>
          <w:rFonts w:ascii="Calibri" w:cs="Calibri" w:eastAsia="Calibri" w:hAnsi="Calibri"/>
          <w:b w:val="false"/>
          <w:bCs w:val="false"/>
          <w:sz w:val="22"/>
          <w:szCs w:val="22"/>
        </w:rPr>
        <w:t xml:space="preserve">Revisen su comando contra estos cuatro errores, que son los que más se repiten: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100"/>
        <w:gridCol w:w="4980"/>
      </w:tblGrid>
      <w:tr>
        <w:tc>
          <w:tcPr>
            <w:tcW w:type="dxa" w:w="5100"/>
            <w:tcBorders>
              <w:top w:val="single" w:color="D7DEF0" w:sz="4"/>
              <w:left w:val="single" w:color="D7DEF0" w:sz="4"/>
              <w:bottom w:val="single" w:color="D7DEF0" w:sz="4"/>
              <w:right w:val="single" w:color="D7DEF0" w:sz="4"/>
            </w:tcBorders>
            <w:shd w:fill="1E2761" w:val="clear"/>
            <w:tcMar>
              <w:top w:type="dxa" w:w="90"/>
              <w:left w:type="dxa" w:w="120"/>
              <w:bottom w:type="dxa" w:w="90"/>
              <w:right w:type="dxa" w:w="120"/>
            </w:tcMar>
          </w:tcPr>
          <w:p>
            <w:pPr>
              <w:jc w:val="left"/>
            </w:pPr>
            <w:r>
              <w:rPr>
                <w:rFonts w:ascii="Calibri" w:cs="Calibri" w:eastAsia="Calibri" w:hAnsi="Calibri"/>
                <w:b/>
                <w:bCs/>
                <w:color w:val="FFFFFF"/>
                <w:sz w:val="20"/>
                <w:szCs w:val="20"/>
              </w:rPr>
              <w:t xml:space="preserve">Escrito así está MAL</w:t>
            </w:r>
          </w:p>
        </w:tc>
        <w:tc>
          <w:tcPr>
            <w:tcW w:type="dxa" w:w="4980"/>
            <w:tcBorders>
              <w:top w:val="single" w:color="D7DEF0" w:sz="4"/>
              <w:left w:val="single" w:color="D7DEF0" w:sz="4"/>
              <w:bottom w:val="single" w:color="D7DEF0" w:sz="4"/>
              <w:right w:val="single" w:color="D7DEF0" w:sz="4"/>
            </w:tcBorders>
            <w:shd w:fill="1E2761" w:val="clear"/>
            <w:tcMar>
              <w:top w:type="dxa" w:w="90"/>
              <w:left w:type="dxa" w:w="120"/>
              <w:bottom w:type="dxa" w:w="90"/>
              <w:right w:type="dxa" w:w="120"/>
            </w:tcMar>
          </w:tcPr>
          <w:p>
            <w:pPr>
              <w:jc w:val="left"/>
            </w:pPr>
            <w:r>
              <w:rPr>
                <w:rFonts w:ascii="Calibri" w:cs="Calibri" w:eastAsia="Calibri" w:hAnsi="Calibri"/>
                <w:b/>
                <w:bCs/>
                <w:color w:val="FFFFFF"/>
                <w:sz w:val="20"/>
                <w:szCs w:val="20"/>
              </w:rPr>
              <w:t xml:space="preserve">Por qué</w:t>
            </w:r>
          </w:p>
        </w:tc>
      </w:tr>
      <w:tr>
        <w:tc>
          <w:tcPr>
            <w:tcW w:type="dxa" w:w="5100"/>
            <w:tcBorders>
              <w:top w:val="single" w:color="D7DEF0" w:sz="4"/>
              <w:left w:val="single" w:color="D7DEF0" w:sz="4"/>
              <w:bottom w:val="single" w:color="D7DEF0" w:sz="4"/>
              <w:right w:val="single" w:color="D7DEF0" w:sz="4"/>
            </w:tcBorders>
            <w:tcMar>
              <w:top w:type="dxa" w:w="90"/>
              <w:left w:type="dxa" w:w="120"/>
              <w:bottom w:type="dxa" w:w="90"/>
              <w:right w:type="dxa" w:w="120"/>
            </w:tcMar>
          </w:tcPr>
          <w:p>
            <w:pPr>
              <w:jc w:val="left"/>
            </w:pPr>
            <w:r>
              <w:rPr>
                <w:rFonts w:ascii="Consolas" w:cs="Consolas" w:eastAsia="Consolas" w:hAnsi="Consolas"/>
                <w:b w:val="false"/>
                <w:bCs w:val="false"/>
                <w:color w:val="1E2761"/>
                <w:sz w:val="19"/>
                <w:szCs w:val="19"/>
              </w:rPr>
              <w:t xml:space="preserve">git remote add origin &lt;su-direccion&gt;</w:t>
            </w:r>
          </w:p>
        </w:tc>
        <w:tc>
          <w:tcPr>
            <w:tcW w:type="dxa" w:w="4980"/>
            <w:tcBorders>
              <w:top w:val="single" w:color="D7DEF0" w:sz="4"/>
              <w:left w:val="single" w:color="D7DEF0" w:sz="4"/>
              <w:bottom w:val="single" w:color="D7DEF0" w:sz="4"/>
              <w:right w:val="single" w:color="D7DEF0" w:sz="4"/>
            </w:tcBorders>
            <w:tcMar>
              <w:top w:type="dxa" w:w="90"/>
              <w:left w:type="dxa" w:w="120"/>
              <w:bottom w:type="dxa" w:w="90"/>
              <w:right w:type="dxa" w:w="120"/>
            </w:tcMar>
          </w:tcPr>
          <w:p>
            <w:pPr>
              <w:jc w:val="left"/>
            </w:pPr>
            <w:r>
              <w:rPr>
                <w:rFonts w:ascii="Calibri" w:cs="Calibri" w:eastAsia="Calibri" w:hAnsi="Calibri"/>
                <w:b w:val="false"/>
                <w:bCs w:val="false"/>
                <w:color w:val="2B2B2B"/>
                <w:sz w:val="20"/>
                <w:szCs w:val="20"/>
              </w:rPr>
              <w:t xml:space="preserve">Copiaron la plantilla tal cual, sin reemplazar nada. Git guardaría como dirección el texto "su-direccion".</w:t>
            </w:r>
          </w:p>
        </w:tc>
      </w:tr>
      <w:tr>
        <w:tc>
          <w:tcPr>
            <w:tcW w:type="dxa" w:w="5100"/>
            <w:tcBorders>
              <w:top w:val="single" w:color="D7DEF0" w:sz="4"/>
              <w:left w:val="single" w:color="D7DEF0" w:sz="4"/>
              <w:bottom w:val="single" w:color="D7DEF0" w:sz="4"/>
              <w:right w:val="single" w:color="D7DEF0" w:sz="4"/>
            </w:tcBorders>
            <w:tcMar>
              <w:top w:type="dxa" w:w="90"/>
              <w:left w:type="dxa" w:w="120"/>
              <w:bottom w:type="dxa" w:w="90"/>
              <w:right w:type="dxa" w:w="120"/>
            </w:tcMar>
          </w:tcPr>
          <w:p>
            <w:pPr>
              <w:jc w:val="left"/>
            </w:pPr>
            <w:r>
              <w:rPr>
                <w:rFonts w:ascii="Consolas" w:cs="Consolas" w:eastAsia="Consolas" w:hAnsi="Consolas"/>
                <w:b w:val="false"/>
                <w:bCs w:val="false"/>
                <w:color w:val="1E2761"/>
                <w:sz w:val="19"/>
                <w:szCs w:val="19"/>
              </w:rPr>
              <w:t xml:space="preserve">git remote add origin &lt;https://github.com/mariajimenez/mi-soda.git&gt;</w:t>
            </w:r>
          </w:p>
        </w:tc>
        <w:tc>
          <w:tcPr>
            <w:tcW w:type="dxa" w:w="4980"/>
            <w:tcBorders>
              <w:top w:val="single" w:color="D7DEF0" w:sz="4"/>
              <w:left w:val="single" w:color="D7DEF0" w:sz="4"/>
              <w:bottom w:val="single" w:color="D7DEF0" w:sz="4"/>
              <w:right w:val="single" w:color="D7DEF0" w:sz="4"/>
            </w:tcBorders>
            <w:tcMar>
              <w:top w:type="dxa" w:w="90"/>
              <w:left w:type="dxa" w:w="120"/>
              <w:bottom w:type="dxa" w:w="90"/>
              <w:right w:type="dxa" w:w="120"/>
            </w:tcMar>
          </w:tcPr>
          <w:p>
            <w:pPr>
              <w:jc w:val="left"/>
            </w:pPr>
            <w:r>
              <w:rPr>
                <w:rFonts w:ascii="Calibri" w:cs="Calibri" w:eastAsia="Calibri" w:hAnsi="Calibri"/>
                <w:b w:val="false"/>
                <w:bCs w:val="false"/>
                <w:color w:val="2B2B2B"/>
                <w:sz w:val="20"/>
                <w:szCs w:val="20"/>
              </w:rPr>
              <w:t xml:space="preserve">Pegaron bien la dirección, pero dejaron los signos &lt; &gt;. Hay que borrarlos.</w:t>
            </w:r>
          </w:p>
        </w:tc>
      </w:tr>
      <w:tr>
        <w:tc>
          <w:tcPr>
            <w:tcW w:type="dxa" w:w="5100"/>
            <w:tcBorders>
              <w:top w:val="single" w:color="D7DEF0" w:sz="4"/>
              <w:left w:val="single" w:color="D7DEF0" w:sz="4"/>
              <w:bottom w:val="single" w:color="D7DEF0" w:sz="4"/>
              <w:right w:val="single" w:color="D7DEF0" w:sz="4"/>
            </w:tcBorders>
            <w:tcMar>
              <w:top w:type="dxa" w:w="90"/>
              <w:left w:type="dxa" w:w="120"/>
              <w:bottom w:type="dxa" w:w="90"/>
              <w:right w:type="dxa" w:w="120"/>
            </w:tcMar>
          </w:tcPr>
          <w:p>
            <w:pPr>
              <w:jc w:val="left"/>
            </w:pPr>
            <w:r>
              <w:rPr>
                <w:rFonts w:ascii="Consolas" w:cs="Consolas" w:eastAsia="Consolas" w:hAnsi="Consolas"/>
                <w:b w:val="false"/>
                <w:bCs w:val="false"/>
                <w:color w:val="1E2761"/>
                <w:sz w:val="19"/>
                <w:szCs w:val="19"/>
              </w:rPr>
              <w:t xml:space="preserve">git remote add origin https://github.com/mariajimenez</w:t>
            </w:r>
          </w:p>
        </w:tc>
        <w:tc>
          <w:tcPr>
            <w:tcW w:type="dxa" w:w="4980"/>
            <w:tcBorders>
              <w:top w:val="single" w:color="D7DEF0" w:sz="4"/>
              <w:left w:val="single" w:color="D7DEF0" w:sz="4"/>
              <w:bottom w:val="single" w:color="D7DEF0" w:sz="4"/>
              <w:right w:val="single" w:color="D7DEF0" w:sz="4"/>
            </w:tcBorders>
            <w:tcMar>
              <w:top w:type="dxa" w:w="90"/>
              <w:left w:type="dxa" w:w="120"/>
              <w:bottom w:type="dxa" w:w="90"/>
              <w:right w:type="dxa" w:w="120"/>
            </w:tcMar>
          </w:tcPr>
          <w:p>
            <w:pPr>
              <w:jc w:val="left"/>
            </w:pPr>
            <w:r>
              <w:rPr>
                <w:rFonts w:ascii="Calibri" w:cs="Calibri" w:eastAsia="Calibri" w:hAnsi="Calibri"/>
                <w:b w:val="false"/>
                <w:bCs w:val="false"/>
                <w:color w:val="2B2B2B"/>
                <w:sz w:val="20"/>
                <w:szCs w:val="20"/>
              </w:rPr>
              <w:t xml:space="preserve">Esa es la dirección del perfil de la persona, no del repositorio. Falta /mi-soda.git</w:t>
            </w:r>
          </w:p>
        </w:tc>
      </w:tr>
      <w:tr>
        <w:tc>
          <w:tcPr>
            <w:tcW w:type="dxa" w:w="5100"/>
            <w:tcBorders>
              <w:top w:val="single" w:color="D7DEF0" w:sz="4"/>
              <w:left w:val="single" w:color="D7DEF0" w:sz="4"/>
              <w:bottom w:val="single" w:color="D7DEF0" w:sz="4"/>
              <w:right w:val="single" w:color="D7DEF0" w:sz="4"/>
            </w:tcBorders>
            <w:tcMar>
              <w:top w:type="dxa" w:w="90"/>
              <w:left w:type="dxa" w:w="120"/>
              <w:bottom w:type="dxa" w:w="90"/>
              <w:right w:type="dxa" w:w="120"/>
            </w:tcMar>
          </w:tcPr>
          <w:p>
            <w:pPr>
              <w:jc w:val="left"/>
            </w:pPr>
            <w:r>
              <w:rPr>
                <w:rFonts w:ascii="Consolas" w:cs="Consolas" w:eastAsia="Consolas" w:hAnsi="Consolas"/>
                <w:b w:val="false"/>
                <w:bCs w:val="false"/>
                <w:color w:val="1E2761"/>
                <w:sz w:val="19"/>
                <w:szCs w:val="19"/>
              </w:rPr>
              <w:t xml:space="preserve">git remote add origin https://github.com/mariajimenez/mi-soda/blob/main/index.html</w:t>
            </w:r>
          </w:p>
        </w:tc>
        <w:tc>
          <w:tcPr>
            <w:tcW w:type="dxa" w:w="4980"/>
            <w:tcBorders>
              <w:top w:val="single" w:color="D7DEF0" w:sz="4"/>
              <w:left w:val="single" w:color="D7DEF0" w:sz="4"/>
              <w:bottom w:val="single" w:color="D7DEF0" w:sz="4"/>
              <w:right w:val="single" w:color="D7DEF0" w:sz="4"/>
            </w:tcBorders>
            <w:tcMar>
              <w:top w:type="dxa" w:w="90"/>
              <w:left w:type="dxa" w:w="120"/>
              <w:bottom w:type="dxa" w:w="90"/>
              <w:right w:type="dxa" w:w="120"/>
            </w:tcMar>
          </w:tcPr>
          <w:p>
            <w:pPr>
              <w:jc w:val="left"/>
            </w:pPr>
            <w:r>
              <w:rPr>
                <w:rFonts w:ascii="Calibri" w:cs="Calibri" w:eastAsia="Calibri" w:hAnsi="Calibri"/>
                <w:b w:val="false"/>
                <w:bCs w:val="false"/>
                <w:color w:val="2B2B2B"/>
                <w:sz w:val="20"/>
                <w:szCs w:val="20"/>
              </w:rPr>
              <w:t xml:space="preserve">Copiaron lo que decía la barra del navegador estando dentro de un archivo. La dirección se copia con el botón verde Code, como en el Paso 4.</w:t>
            </w:r>
          </w:p>
        </w:tc>
      </w:tr>
    </w:tbl>
    <w:p>
      <w:pPr>
        <w:pStyle w:val="ListParagraph"/>
        <w:numPr>
          <w:ilvl w:val="0"/>
          <w:numId w:val="3"/>
        </w:numPr>
        <w:spacing w:after="100" w:line="300"/>
      </w:pPr>
      <w:r>
        <w:rPr>
          <w:rFonts w:ascii="Calibri" w:cs="Calibri" w:eastAsia="Calibri" w:hAnsi="Calibri"/>
          <w:b w:val="false"/>
          <w:bCs w:val="false"/>
          <w:sz w:val="22"/>
          <w:szCs w:val="22"/>
        </w:rPr>
        <w:t xml:space="preserve">Ya con el comando revisado, ejecútenlo. Si no responde nada, quedó bien: Git guarda la dirección en silencio. Compruébenlo:</w:t>
      </w:r>
    </w:p>
    <w:p>
      <w:pPr>
        <w:shd w:fill="EEF1F8" w:val="clear"/>
        <w:spacing w:after="100"/>
        <w:ind w:left="260"/>
      </w:pPr>
      <w:r>
        <w:rPr>
          <w:rFonts w:ascii="Consolas" w:cs="Consolas" w:eastAsia="Consolas" w:hAnsi="Consolas"/>
          <w:b/>
          <w:bCs/>
          <w:color w:val="1E2761"/>
          <w:sz w:val="21"/>
          <w:szCs w:val="21"/>
        </w:rPr>
        <w:t xml:space="preserve">  git remote -v  </w:t>
      </w:r>
    </w:p>
    <w:p>
      <w:pPr>
        <w:spacing w:after="120" w:line="300"/>
      </w:pPr>
      <w:r>
        <w:rPr>
          <w:rFonts w:ascii="Calibri" w:cs="Calibri" w:eastAsia="Calibri" w:hAnsi="Calibri"/>
          <w:b w:val="false"/>
          <w:bCs w:val="false"/>
          <w:sz w:val="22"/>
          <w:szCs w:val="22"/>
        </w:rPr>
        <w:t xml:space="preserve">¿Cuáles dos líneas aparecieron y qué palabra tiene cada una al final?</w:t>
      </w:r>
    </w:p>
    <w:p>
      <w:pPr>
        <w:pBdr>
          <w:bottom w:val="single" w:color="B9C4DE" w:sz="4"/>
        </w:pBdr>
        <w:spacing w:after="60"/>
      </w:pPr>
      <w:r>
        <w:rPr>
          <w:rFonts w:ascii="Calibri" w:cs="Calibri" w:eastAsia="Calibri" w:hAnsi="Calibri"/>
          <w:b w:val="false"/>
          <w:bCs w:val="false"/>
          <w:sz w:val="26"/>
          <w:szCs w:val="26"/>
        </w:rPr>
        <w:t xml:space="preserve"> </w:t>
      </w:r>
    </w:p>
    <w:p>
      <w:pPr>
        <w:pBdr>
          <w:bottom w:val="single" w:color="B9C4DE" w:sz="4"/>
        </w:pBdr>
        <w:spacing w:after="60"/>
      </w:pPr>
      <w:r>
        <w:rPr>
          <w:rFonts w:ascii="Calibri" w:cs="Calibri" w:eastAsia="Calibri" w:hAnsi="Calibri"/>
          <w:b w:val="false"/>
          <w:bCs w:val="false"/>
          <w:sz w:val="26"/>
          <w:szCs w:val="26"/>
        </w:rPr>
        <w:t xml:space="preserve"> </w:t>
      </w:r>
    </w:p>
    <w:p>
      <w:pPr>
        <w:spacing w:after="120" w:line="300"/>
      </w:pPr>
      <w:r>
        <w:rPr>
          <w:rFonts w:ascii="Calibri" w:cs="Calibri" w:eastAsia="Calibri" w:hAnsi="Calibri"/>
          <w:b w:val="false"/>
          <w:bCs w:val="false"/>
          <w:sz w:val="22"/>
          <w:szCs w:val="22"/>
        </w:rPr>
        <w:t xml:space="preserve">Comparen la dirección de esas líneas con la que anotaron en el Paso 4. Si no es idéntica, corríjanla así (sin borrar nada ni empezar de nuevo):</w:t>
      </w:r>
    </w:p>
    <w:p>
      <w:pPr>
        <w:shd w:fill="EEF1F8" w:val="clear"/>
        <w:spacing w:after="100"/>
        <w:ind w:left="260"/>
      </w:pPr>
      <w:r>
        <w:rPr>
          <w:rFonts w:ascii="Consolas" w:cs="Consolas" w:eastAsia="Consolas" w:hAnsi="Consolas"/>
          <w:b/>
          <w:bCs/>
          <w:color w:val="1E2761"/>
          <w:sz w:val="21"/>
          <w:szCs w:val="21"/>
        </w:rPr>
        <w:t xml:space="preserve">  git remote set-url origin la-direccion-correcta  </w:t>
      </w:r>
    </w:p>
    <w:p>
      <w:pPr>
        <w:spacing w:after="120" w:line="300"/>
      </w:pPr>
      <w:r>
        <w:rPr>
          <w:rFonts w:ascii="Calibri" w:cs="Calibri" w:eastAsia="Calibri" w:hAnsi="Calibri"/>
          <w:b w:val="false"/>
          <w:bCs w:val="false"/>
          <w:sz w:val="22"/>
          <w:szCs w:val="22"/>
        </w:rPr>
        <w:t xml:space="preserve">origin no es una palabra mágica de Git: es solo el apodo con que Git guarda esa dirección, para no tener que escribirla completa cada vez.</w:t>
      </w:r>
    </w:p>
    <w:p>
      <w:pPr>
        <w:spacing w:after="100" w:before="240"/>
      </w:pPr>
      <w:r>
        <w:rPr>
          <w:rFonts w:ascii="Cambria" w:cs="Cambria" w:eastAsia="Cambria" w:hAnsi="Cambria"/>
          <w:b/>
          <w:bCs/>
          <w:color w:val="1E2761"/>
          <w:sz w:val="26"/>
          <w:szCs w:val="26"/>
        </w:rPr>
        <w:t xml:space="preserve">Paso 6. El primer push</w:t>
      </w:r>
    </w:p>
    <w:p>
      <w:pPr>
        <w:shd w:fill="EEF1F8" w:val="clear"/>
        <w:spacing w:after="100"/>
        <w:ind w:left="260"/>
      </w:pPr>
      <w:r>
        <w:rPr>
          <w:rFonts w:ascii="Consolas" w:cs="Consolas" w:eastAsia="Consolas" w:hAnsi="Consolas"/>
          <w:b/>
          <w:bCs/>
          <w:color w:val="1E2761"/>
          <w:sz w:val="21"/>
          <w:szCs w:val="21"/>
        </w:rPr>
        <w:t xml:space="preserve">  git push -u origin main  </w:t>
      </w:r>
    </w:p>
    <w:p>
      <w:pPr>
        <w:pStyle w:val="ListParagraph"/>
        <w:numPr>
          <w:ilvl w:val="0"/>
          <w:numId w:val="3"/>
        </w:numPr>
        <w:spacing w:after="100" w:line="300"/>
      </w:pPr>
      <w:r>
        <w:rPr>
          <w:rFonts w:ascii="Calibri" w:cs="Calibri" w:eastAsia="Calibri" w:hAnsi="Calibri"/>
          <w:b w:val="false"/>
          <w:bCs w:val="false"/>
          <w:sz w:val="22"/>
          <w:szCs w:val="22"/>
        </w:rPr>
        <w:t xml:space="preserve">La primera vez se abre una ventana de GitHub pidiendo permiso. Escojan "Sign in with your browser", inicien sesión con la cuenta del Paso 1 y autoricen. Esto se hace una sola vez por computadora.</w:t>
      </w:r>
    </w:p>
    <w:p>
      <w:pPr>
        <w:pStyle w:val="ListParagraph"/>
        <w:numPr>
          <w:ilvl w:val="0"/>
          <w:numId w:val="3"/>
        </w:numPr>
        <w:spacing w:after="100" w:line="300"/>
      </w:pPr>
      <w:r>
        <w:rPr>
          <w:rFonts w:ascii="Calibri" w:cs="Calibri" w:eastAsia="Calibri" w:hAnsi="Calibri"/>
          <w:b w:val="false"/>
          <w:bCs w:val="false"/>
          <w:sz w:val="22"/>
          <w:szCs w:val="22"/>
        </w:rPr>
        <w:t xml:space="preserve">Anoten las dos últimas líneas que respondió la terminal:</w:t>
      </w:r>
    </w:p>
    <w:p>
      <w:pPr>
        <w:pBdr>
          <w:bottom w:val="single" w:color="B9C4DE" w:sz="4"/>
        </w:pBdr>
        <w:spacing w:after="60"/>
      </w:pPr>
      <w:r>
        <w:rPr>
          <w:rFonts w:ascii="Calibri" w:cs="Calibri" w:eastAsia="Calibri" w:hAnsi="Calibri"/>
          <w:b w:val="false"/>
          <w:bCs w:val="false"/>
          <w:sz w:val="26"/>
          <w:szCs w:val="26"/>
        </w:rPr>
        <w:t xml:space="preserve"> </w:t>
      </w:r>
    </w:p>
    <w:p>
      <w:pPr>
        <w:pBdr>
          <w:bottom w:val="single" w:color="B9C4DE" w:sz="4"/>
        </w:pBdr>
        <w:spacing w:after="60"/>
      </w:pPr>
      <w:r>
        <w:rPr>
          <w:rFonts w:ascii="Calibri" w:cs="Calibri" w:eastAsia="Calibri" w:hAnsi="Calibri"/>
          <w:b w:val="false"/>
          <w:bCs w:val="false"/>
          <w:sz w:val="26"/>
          <w:szCs w:val="26"/>
        </w:rPr>
        <w:t xml:space="preserve"> </w:t>
      </w:r>
    </w:p>
    <w:p>
      <w:pPr>
        <w:spacing w:after="120" w:line="300"/>
      </w:pPr>
      <w:r>
        <w:rPr>
          <w:rFonts w:ascii="Calibri" w:cs="Calibri" w:eastAsia="Calibri" w:hAnsi="Calibri"/>
          <w:b w:val="false"/>
          <w:bCs w:val="false"/>
          <w:i/>
          <w:iCs/>
          <w:color w:val="6B7280"/>
          <w:sz w:val="21"/>
          <w:szCs w:val="21"/>
        </w:rPr>
        <w:t xml:space="preserve">Si en lugar de eso apareció un error, vayan a la tabla "Si el push falla" al final de la hoja.</w:t>
      </w:r>
    </w:p>
    <w:p>
      <w:pPr>
        <w:spacing w:after="100" w:before="240"/>
      </w:pPr>
      <w:r>
        <w:rPr>
          <w:rFonts w:ascii="Cambria" w:cs="Cambria" w:eastAsia="Cambria" w:hAnsi="Cambria"/>
          <w:b/>
          <w:bCs/>
          <w:color w:val="1E2761"/>
          <w:sz w:val="26"/>
          <w:szCs w:val="26"/>
        </w:rPr>
        <w:t xml:space="preserve">Paso 7. Verificar en GitHub</w:t>
      </w:r>
    </w:p>
    <w:p>
      <w:pPr>
        <w:pStyle w:val="ListParagraph"/>
        <w:numPr>
          <w:ilvl w:val="0"/>
          <w:numId w:val="3"/>
        </w:numPr>
        <w:spacing w:after="100" w:line="300"/>
      </w:pPr>
      <w:r>
        <w:rPr>
          <w:rFonts w:ascii="Calibri" w:cs="Calibri" w:eastAsia="Calibri" w:hAnsi="Calibri"/>
          <w:b w:val="false"/>
          <w:bCs w:val="false"/>
          <w:sz w:val="22"/>
          <w:szCs w:val="22"/>
        </w:rPr>
        <w:t xml:space="preserve">Vuelvan al navegador, a la pantalla de su repositorio, y recarguen la página con F5.</w:t>
      </w:r>
    </w:p>
    <w:p>
      <w:pPr>
        <w:pStyle w:val="ListParagraph"/>
        <w:numPr>
          <w:ilvl w:val="0"/>
          <w:numId w:val="3"/>
        </w:numPr>
        <w:spacing w:after="100" w:line="300"/>
      </w:pPr>
      <w:r>
        <w:rPr>
          <w:rFonts w:ascii="Calibri" w:cs="Calibri" w:eastAsia="Calibri" w:hAnsi="Calibri"/>
          <w:b w:val="false"/>
          <w:bCs w:val="false"/>
          <w:sz w:val="22"/>
          <w:szCs w:val="22"/>
        </w:rPr>
        <w:t xml:space="preserve">¿Aparece el archivo index.html en la lista?</w:t>
      </w:r>
    </w:p>
    <w:p>
      <w:pPr>
        <w:pBdr>
          <w:bottom w:val="single" w:color="B9C4DE" w:sz="4"/>
        </w:pBdr>
        <w:spacing w:after="60"/>
      </w:pPr>
      <w:r>
        <w:rPr>
          <w:rFonts w:ascii="Calibri" w:cs="Calibri" w:eastAsia="Calibri" w:hAnsi="Calibri"/>
          <w:b w:val="false"/>
          <w:bCs w:val="false"/>
          <w:sz w:val="26"/>
          <w:szCs w:val="26"/>
        </w:rPr>
        <w:t xml:space="preserve"> </w:t>
      </w:r>
    </w:p>
    <w:p>
      <w:pPr>
        <w:pStyle w:val="ListParagraph"/>
        <w:numPr>
          <w:ilvl w:val="0"/>
          <w:numId w:val="3"/>
        </w:numPr>
        <w:spacing w:after="100" w:line="300"/>
      </w:pPr>
      <w:r>
        <w:rPr>
          <w:rFonts w:ascii="Calibri" w:cs="Calibri" w:eastAsia="Calibri" w:hAnsi="Calibri"/>
          <w:b w:val="false"/>
          <w:bCs w:val="false"/>
          <w:sz w:val="22"/>
          <w:szCs w:val="22"/>
        </w:rPr>
        <w:t xml:space="preserve">Hagan clic en index.html. ¿El contenido es exactamente el mismo que tienen abierto en VS Code?</w:t>
      </w:r>
    </w:p>
    <w:p>
      <w:pPr>
        <w:pBdr>
          <w:bottom w:val="single" w:color="B9C4DE" w:sz="4"/>
        </w:pBdr>
        <w:spacing w:after="60"/>
      </w:pPr>
      <w:r>
        <w:rPr>
          <w:rFonts w:ascii="Calibri" w:cs="Calibri" w:eastAsia="Calibri" w:hAnsi="Calibri"/>
          <w:b w:val="false"/>
          <w:bCs w:val="false"/>
          <w:sz w:val="26"/>
          <w:szCs w:val="26"/>
        </w:rPr>
        <w:t xml:space="preserve"> </w:t>
      </w:r>
    </w:p>
    <w:p>
      <w:pPr>
        <w:pStyle w:val="ListParagraph"/>
        <w:numPr>
          <w:ilvl w:val="0"/>
          <w:numId w:val="3"/>
        </w:numPr>
        <w:spacing w:after="100" w:line="300"/>
      </w:pPr>
      <w:r>
        <w:rPr>
          <w:rFonts w:ascii="Calibri" w:cs="Calibri" w:eastAsia="Calibri" w:hAnsi="Calibri"/>
          <w:b w:val="false"/>
          <w:bCs w:val="false"/>
          <w:sz w:val="22"/>
          <w:szCs w:val="22"/>
        </w:rPr>
        <w:t xml:space="preserve">Regresen y hagan clic donde dice "3 commits" (o en el ícono de reloj). Copien aquí los tres mensajes, en el orden en que GitHub los muestra:</w:t>
      </w:r>
    </w:p>
    <w:p>
      <w:pPr>
        <w:pBdr>
          <w:bottom w:val="single" w:color="B9C4DE" w:sz="4"/>
        </w:pBdr>
        <w:spacing w:after="60"/>
      </w:pPr>
      <w:r>
        <w:rPr>
          <w:rFonts w:ascii="Calibri" w:cs="Calibri" w:eastAsia="Calibri" w:hAnsi="Calibri"/>
          <w:b w:val="false"/>
          <w:bCs w:val="false"/>
          <w:sz w:val="26"/>
          <w:szCs w:val="26"/>
        </w:rPr>
        <w:t xml:space="preserve"> </w:t>
      </w:r>
    </w:p>
    <w:p>
      <w:pPr>
        <w:pBdr>
          <w:bottom w:val="single" w:color="B9C4DE" w:sz="4"/>
        </w:pBdr>
        <w:spacing w:after="60"/>
      </w:pPr>
      <w:r>
        <w:rPr>
          <w:rFonts w:ascii="Calibri" w:cs="Calibri" w:eastAsia="Calibri" w:hAnsi="Calibri"/>
          <w:b w:val="false"/>
          <w:bCs w:val="false"/>
          <w:sz w:val="26"/>
          <w:szCs w:val="26"/>
        </w:rPr>
        <w:t xml:space="preserve"> </w:t>
      </w:r>
    </w:p>
    <w:p>
      <w:pPr>
        <w:pBdr>
          <w:bottom w:val="single" w:color="B9C4DE" w:sz="4"/>
        </w:pBdr>
        <w:spacing w:after="60"/>
      </w:pPr>
      <w:r>
        <w:rPr>
          <w:rFonts w:ascii="Calibri" w:cs="Calibri" w:eastAsia="Calibri" w:hAnsi="Calibri"/>
          <w:b w:val="false"/>
          <w:bCs w:val="false"/>
          <w:sz w:val="26"/>
          <w:szCs w:val="26"/>
        </w:rPr>
        <w:t xml:space="preserve"> </w:t>
      </w:r>
    </w:p>
    <w:p>
      <w:pPr>
        <w:pStyle w:val="ListParagraph"/>
        <w:numPr>
          <w:ilvl w:val="0"/>
          <w:numId w:val="3"/>
        </w:numPr>
        <w:spacing w:after="100" w:line="300"/>
      </w:pPr>
      <w:r>
        <w:rPr>
          <w:rFonts w:ascii="Calibri" w:cs="Calibri" w:eastAsia="Calibri" w:hAnsi="Calibri"/>
          <w:b w:val="false"/>
          <w:bCs w:val="false"/>
          <w:sz w:val="22"/>
          <w:szCs w:val="22"/>
        </w:rPr>
        <w:t xml:space="preserve">¿En qué orden los muestra: del más viejo al más nuevo, o al revés?</w:t>
      </w:r>
    </w:p>
    <w:p>
      <w:pPr>
        <w:pBdr>
          <w:bottom w:val="single" w:color="B9C4DE" w:sz="4"/>
        </w:pBdr>
        <w:spacing w:after="60"/>
      </w:pPr>
      <w:r>
        <w:rPr>
          <w:rFonts w:ascii="Calibri" w:cs="Calibri" w:eastAsia="Calibri" w:hAnsi="Calibri"/>
          <w:b w:val="false"/>
          <w:bCs w:val="false"/>
          <w:sz w:val="26"/>
          <w:szCs w:val="26"/>
        </w:rPr>
        <w:t xml:space="preserve"> </w:t>
      </w:r>
    </w:p>
    <w:p>
      <w:pPr>
        <w:pStyle w:val="ListParagraph"/>
        <w:numPr>
          <w:ilvl w:val="0"/>
          <w:numId w:val="3"/>
        </w:numPr>
        <w:spacing w:after="100" w:line="300"/>
      </w:pPr>
      <w:r>
        <w:rPr>
          <w:rFonts w:ascii="Calibri" w:cs="Calibri" w:eastAsia="Calibri" w:hAnsi="Calibri"/>
          <w:b w:val="false"/>
          <w:bCs w:val="false"/>
          <w:sz w:val="22"/>
          <w:szCs w:val="22"/>
        </w:rPr>
        <w:t xml:space="preserve">Comparen el hash corto del commit más antiguo con el que anotaron en la Práctica 3. ¿Es el mismo? ¿Qué significa eso?</w:t>
      </w:r>
    </w:p>
    <w:p>
      <w:pPr>
        <w:pBdr>
          <w:bottom w:val="single" w:color="B9C4DE" w:sz="4"/>
        </w:pBdr>
        <w:spacing w:after="60"/>
      </w:pPr>
      <w:r>
        <w:rPr>
          <w:rFonts w:ascii="Calibri" w:cs="Calibri" w:eastAsia="Calibri" w:hAnsi="Calibri"/>
          <w:b w:val="false"/>
          <w:bCs w:val="false"/>
          <w:sz w:val="26"/>
          <w:szCs w:val="26"/>
        </w:rPr>
        <w:t xml:space="preserve"> </w:t>
      </w:r>
    </w:p>
    <w:p>
      <w:pPr>
        <w:pStyle w:val="ListParagraph"/>
        <w:numPr>
          <w:ilvl w:val="0"/>
          <w:numId w:val="3"/>
        </w:numPr>
        <w:spacing w:after="100" w:line="300"/>
      </w:pPr>
      <w:r>
        <w:rPr>
          <w:rFonts w:ascii="Calibri" w:cs="Calibri" w:eastAsia="Calibri" w:hAnsi="Calibri"/>
          <w:b w:val="false"/>
          <w:bCs w:val="false"/>
          <w:sz w:val="22"/>
          <w:szCs w:val="22"/>
        </w:rPr>
        <w:t xml:space="preserve">Los commits aparecen con un nombre, pero sin la foto de perfil de su cuenta de GitHub. ¿Por qué? (relean el Paso 2)</w:t>
      </w:r>
    </w:p>
    <w:p>
      <w:pPr>
        <w:pBdr>
          <w:bottom w:val="single" w:color="B9C4DE" w:sz="4"/>
        </w:pBdr>
        <w:spacing w:after="60"/>
      </w:pPr>
      <w:r>
        <w:rPr>
          <w:rFonts w:ascii="Calibri" w:cs="Calibri" w:eastAsia="Calibri" w:hAnsi="Calibri"/>
          <w:b w:val="false"/>
          <w:bCs w:val="false"/>
          <w:sz w:val="26"/>
          <w:szCs w:val="26"/>
        </w:rPr>
        <w:t xml:space="preserve"> </w:t>
      </w:r>
    </w:p>
    <w:p>
      <w:pPr>
        <w:spacing w:after="100" w:before="240"/>
      </w:pPr>
      <w:r>
        <w:rPr>
          <w:rFonts w:ascii="Cambria" w:cs="Cambria" w:eastAsia="Cambria" w:hAnsi="Cambria"/>
          <w:b/>
          <w:bCs/>
          <w:color w:val="1E2761"/>
          <w:sz w:val="26"/>
          <w:szCs w:val="26"/>
        </w:rPr>
        <w:t xml:space="preserve">Paso 8. Un cambio más, el ciclo completo</w:t>
      </w:r>
    </w:p>
    <w:p>
      <w:pPr>
        <w:pStyle w:val="ListParagraph"/>
        <w:numPr>
          <w:ilvl w:val="0"/>
          <w:numId w:val="3"/>
        </w:numPr>
        <w:spacing w:after="100" w:line="300"/>
      </w:pPr>
      <w:r>
        <w:rPr>
          <w:rFonts w:ascii="Calibri" w:cs="Calibri" w:eastAsia="Calibri" w:hAnsi="Calibri"/>
          <w:b w:val="false"/>
          <w:bCs w:val="false"/>
          <w:sz w:val="22"/>
          <w:szCs w:val="22"/>
        </w:rPr>
        <w:t xml:space="preserve">En VS Code agreguen otra línea al menú y guarden el archivo:</w:t>
      </w:r>
    </w:p>
    <w:p>
      <w:pPr>
        <w:shd w:fill="EEF1F8" w:val="clear"/>
        <w:spacing w:after="100"/>
        <w:ind w:left="260"/>
      </w:pPr>
      <w:r>
        <w:rPr>
          <w:rFonts w:ascii="Consolas" w:cs="Consolas" w:eastAsia="Consolas" w:hAnsi="Consolas"/>
          <w:b/>
          <w:bCs/>
          <w:color w:val="1E2761"/>
          <w:sz w:val="21"/>
          <w:szCs w:val="21"/>
        </w:rPr>
        <w:t xml:space="preserve">  &lt;p&gt;Gallo pinto con huevo: 1800 colones&lt;/p&gt;  </w:t>
      </w:r>
    </w:p>
    <w:p>
      <w:pPr>
        <w:pStyle w:val="ListParagraph"/>
        <w:numPr>
          <w:ilvl w:val="0"/>
          <w:numId w:val="3"/>
        </w:numPr>
        <w:spacing w:after="100" w:line="300"/>
      </w:pPr>
      <w:r>
        <w:rPr>
          <w:rFonts w:ascii="Calibri" w:cs="Calibri" w:eastAsia="Calibri" w:hAnsi="Calibri"/>
          <w:b w:val="false"/>
          <w:bCs w:val="false"/>
          <w:sz w:val="22"/>
          <w:szCs w:val="22"/>
        </w:rPr>
        <w:t xml:space="preserve">Hagan el ciclo ustedes solos: status → add → commit con un buen mensaje.</w:t>
      </w:r>
    </w:p>
    <w:p>
      <w:pPr>
        <w:pStyle w:val="ListParagraph"/>
        <w:numPr>
          <w:ilvl w:val="0"/>
          <w:numId w:val="3"/>
        </w:numPr>
        <w:spacing w:after="100" w:line="300"/>
      </w:pPr>
      <w:r>
        <w:rPr>
          <w:rFonts w:ascii="Calibri" w:cs="Calibri" w:eastAsia="Calibri" w:hAnsi="Calibri"/>
          <w:b w:val="false"/>
          <w:bCs w:val="false"/>
          <w:sz w:val="22"/>
          <w:szCs w:val="22"/>
        </w:rPr>
        <w:t xml:space="preserve">Antes de subir nada, recarguen la página de GitHub. ¿Aparece ya el gallo pinto?</w:t>
      </w:r>
    </w:p>
    <w:p>
      <w:pPr>
        <w:pBdr>
          <w:bottom w:val="single" w:color="B9C4DE" w:sz="4"/>
        </w:pBdr>
        <w:spacing w:after="60"/>
      </w:pPr>
      <w:r>
        <w:rPr>
          <w:rFonts w:ascii="Calibri" w:cs="Calibri" w:eastAsia="Calibri" w:hAnsi="Calibri"/>
          <w:b w:val="false"/>
          <w:bCs w:val="false"/>
          <w:sz w:val="26"/>
          <w:szCs w:val="26"/>
        </w:rPr>
        <w:t xml:space="preserve"> </w:t>
      </w:r>
    </w:p>
    <w:p>
      <w:pPr>
        <w:pStyle w:val="ListParagraph"/>
        <w:numPr>
          <w:ilvl w:val="0"/>
          <w:numId w:val="3"/>
        </w:numPr>
        <w:spacing w:after="100" w:line="300"/>
      </w:pPr>
      <w:r>
        <w:rPr>
          <w:rFonts w:ascii="Calibri" w:cs="Calibri" w:eastAsia="Calibri" w:hAnsi="Calibri"/>
          <w:b w:val="false"/>
          <w:bCs w:val="false"/>
          <w:sz w:val="22"/>
          <w:szCs w:val="22"/>
        </w:rPr>
        <w:t xml:space="preserve">¿Qué demuestra eso sobre lo que hace (y lo que NO hace) git commit?</w:t>
      </w:r>
    </w:p>
    <w:p>
      <w:pPr>
        <w:pBdr>
          <w:bottom w:val="single" w:color="B9C4DE" w:sz="4"/>
        </w:pBdr>
        <w:spacing w:after="60"/>
      </w:pPr>
      <w:r>
        <w:rPr>
          <w:rFonts w:ascii="Calibri" w:cs="Calibri" w:eastAsia="Calibri" w:hAnsi="Calibri"/>
          <w:b w:val="false"/>
          <w:bCs w:val="false"/>
          <w:sz w:val="26"/>
          <w:szCs w:val="26"/>
        </w:rPr>
        <w:t xml:space="preserve"> </w:t>
      </w:r>
    </w:p>
    <w:p>
      <w:pPr>
        <w:shd w:fill="EEF1F8" w:val="clear"/>
        <w:spacing w:after="100"/>
        <w:ind w:left="260"/>
      </w:pPr>
      <w:r>
        <w:rPr>
          <w:rFonts w:ascii="Consolas" w:cs="Consolas" w:eastAsia="Consolas" w:hAnsi="Consolas"/>
          <w:b/>
          <w:bCs/>
          <w:color w:val="1E2761"/>
          <w:sz w:val="21"/>
          <w:szCs w:val="21"/>
        </w:rPr>
        <w:t xml:space="preserve">  git push  </w:t>
      </w:r>
    </w:p>
    <w:p>
      <w:pPr>
        <w:pStyle w:val="ListParagraph"/>
        <w:numPr>
          <w:ilvl w:val="0"/>
          <w:numId w:val="3"/>
        </w:numPr>
        <w:spacing w:after="100" w:line="300"/>
      </w:pPr>
      <w:r>
        <w:rPr>
          <w:rFonts w:ascii="Calibri" w:cs="Calibri" w:eastAsia="Calibri" w:hAnsi="Calibri"/>
          <w:b w:val="false"/>
          <w:bCs w:val="false"/>
          <w:sz w:val="22"/>
          <w:szCs w:val="22"/>
        </w:rPr>
        <w:t xml:space="preserve">Recarguen otra vez la página. ¿Cuántos commits hay ahora?</w:t>
      </w:r>
    </w:p>
    <w:p>
      <w:pPr>
        <w:pBdr>
          <w:bottom w:val="single" w:color="B9C4DE" w:sz="4"/>
        </w:pBdr>
        <w:spacing w:after="60"/>
      </w:pPr>
      <w:r>
        <w:rPr>
          <w:rFonts w:ascii="Calibri" w:cs="Calibri" w:eastAsia="Calibri" w:hAnsi="Calibri"/>
          <w:b w:val="false"/>
          <w:bCs w:val="false"/>
          <w:sz w:val="26"/>
          <w:szCs w:val="26"/>
        </w:rPr>
        <w:t xml:space="preserve"> </w:t>
      </w:r>
    </w:p>
    <w:p>
      <w:pPr>
        <w:pStyle w:val="ListParagraph"/>
        <w:numPr>
          <w:ilvl w:val="0"/>
          <w:numId w:val="3"/>
        </w:numPr>
        <w:spacing w:after="100" w:line="300"/>
      </w:pPr>
      <w:r>
        <w:rPr>
          <w:rFonts w:ascii="Calibri" w:cs="Calibri" w:eastAsia="Calibri" w:hAnsi="Calibri"/>
          <w:b w:val="false"/>
          <w:bCs w:val="false"/>
          <w:sz w:val="22"/>
          <w:szCs w:val="22"/>
        </w:rPr>
        <w:t xml:space="preserve">¿Por qué esta vez bastó con escribir git push, sin -u origin main?</w:t>
      </w:r>
    </w:p>
    <w:p>
      <w:pPr>
        <w:pBdr>
          <w:bottom w:val="single" w:color="B9C4DE" w:sz="4"/>
        </w:pBdr>
        <w:spacing w:after="60"/>
      </w:pPr>
      <w:r>
        <w:rPr>
          <w:rFonts w:ascii="Calibri" w:cs="Calibri" w:eastAsia="Calibri" w:hAnsi="Calibri"/>
          <w:b w:val="false"/>
          <w:bCs w:val="false"/>
          <w:sz w:val="26"/>
          <w:szCs w:val="26"/>
        </w:rPr>
        <w:t xml:space="preserve"> </w:t>
      </w:r>
    </w:p>
    <w:p>
      <w:pPr>
        <w:spacing w:after="100" w:before="240"/>
      </w:pPr>
      <w:r>
        <w:rPr>
          <w:rFonts w:ascii="Cambria" w:cs="Cambria" w:eastAsia="Cambria" w:hAnsi="Cambria"/>
          <w:b/>
          <w:bCs/>
          <w:color w:val="1E2761"/>
          <w:sz w:val="26"/>
          <w:szCs w:val="26"/>
        </w:rPr>
        <w:t xml:space="preserve">Paso 9. El mismo ciclo, pero desde VS Code</w:t>
      </w:r>
    </w:p>
    <w:p>
      <w:pPr>
        <w:spacing w:after="120" w:line="300"/>
      </w:pPr>
      <w:r>
        <w:rPr>
          <w:rFonts w:ascii="Calibri" w:cs="Calibri" w:eastAsia="Calibri" w:hAnsi="Calibri"/>
          <w:b w:val="false"/>
          <w:bCs w:val="false"/>
          <w:sz w:val="22"/>
          <w:szCs w:val="22"/>
        </w:rPr>
        <w:t xml:space="preserve">Todo lo que acaban de hacer escribiendo comandos se puede hacer con botones. No es otra cosa distinta: VS Code ejecuta por ustedes exactamente los mismos comandos de Git. Vamos a comprobarlo.</w:t>
      </w:r>
    </w:p>
    <w:p>
      <w:pPr>
        <w:pStyle w:val="ListParagraph"/>
        <w:numPr>
          <w:ilvl w:val="0"/>
          <w:numId w:val="3"/>
        </w:numPr>
        <w:spacing w:after="100" w:line="300"/>
      </w:pPr>
      <w:r>
        <w:rPr>
          <w:rFonts w:ascii="Calibri" w:cs="Calibri" w:eastAsia="Calibri" w:hAnsi="Calibri"/>
          <w:b w:val="false"/>
          <w:bCs w:val="false"/>
          <w:sz w:val="22"/>
          <w:szCs w:val="22"/>
        </w:rPr>
        <w:t xml:space="preserve">Agreguen el horario de la soda a index.html y guarden con Ctrl+S:</w:t>
      </w:r>
    </w:p>
    <w:p>
      <w:pPr>
        <w:shd w:fill="EEF1F8" w:val="clear"/>
        <w:spacing w:after="100"/>
        <w:ind w:left="260"/>
      </w:pPr>
      <w:r>
        <w:rPr>
          <w:rFonts w:ascii="Consolas" w:cs="Consolas" w:eastAsia="Consolas" w:hAnsi="Consolas"/>
          <w:b/>
          <w:bCs/>
          <w:color w:val="1E2761"/>
          <w:sz w:val="21"/>
          <w:szCs w:val="21"/>
        </w:rPr>
        <w:t xml:space="preserve">  &lt;p&gt;Abrimos de lunes a viernes, de 7 a.m. a 3 p.m.&lt;/p&gt;  </w:t>
      </w:r>
    </w:p>
    <w:p>
      <w:pPr>
        <w:pStyle w:val="ListParagraph"/>
        <w:numPr>
          <w:ilvl w:val="0"/>
          <w:numId w:val="3"/>
        </w:numPr>
        <w:spacing w:after="100" w:line="300"/>
      </w:pPr>
      <w:r>
        <w:rPr>
          <w:rFonts w:ascii="Calibri" w:cs="Calibri" w:eastAsia="Calibri" w:hAnsi="Calibri"/>
          <w:b w:val="false"/>
          <w:bCs w:val="false"/>
          <w:sz w:val="22"/>
          <w:szCs w:val="22"/>
        </w:rPr>
        <w:t xml:space="preserve">En la barra de íconos de la izquierda de VS Code abran el panel "Source Control" (Control de código fuente). El ícono parece una rama con tres puntitos. También se abre con Ctrl+Shift+G.</w:t>
      </w:r>
    </w:p>
    <w:p>
      <w:pPr>
        <w:pStyle w:val="ListParagraph"/>
        <w:numPr>
          <w:ilvl w:val="0"/>
          <w:numId w:val="3"/>
        </w:numPr>
        <w:spacing w:after="100" w:line="300"/>
      </w:pPr>
      <w:r>
        <w:rPr>
          <w:rFonts w:ascii="Calibri" w:cs="Calibri" w:eastAsia="Calibri" w:hAnsi="Calibri"/>
          <w:b w:val="false"/>
          <w:bCs w:val="false"/>
          <w:sz w:val="22"/>
          <w:szCs w:val="22"/>
        </w:rPr>
        <w:t xml:space="preserve">Al lado de index.html apareció una letra. ¿Cuál es y qué creen que significa?</w:t>
      </w:r>
    </w:p>
    <w:p>
      <w:pPr>
        <w:pBdr>
          <w:bottom w:val="single" w:color="B9C4DE" w:sz="4"/>
        </w:pBdr>
        <w:spacing w:after="60"/>
      </w:pPr>
      <w:r>
        <w:rPr>
          <w:rFonts w:ascii="Calibri" w:cs="Calibri" w:eastAsia="Calibri" w:hAnsi="Calibri"/>
          <w:b w:val="false"/>
          <w:bCs w:val="false"/>
          <w:sz w:val="26"/>
          <w:szCs w:val="26"/>
        </w:rPr>
        <w:t xml:space="preserve"> </w:t>
      </w:r>
    </w:p>
    <w:p>
      <w:pPr>
        <w:pStyle w:val="ListParagraph"/>
        <w:numPr>
          <w:ilvl w:val="0"/>
          <w:numId w:val="3"/>
        </w:numPr>
        <w:spacing w:after="100" w:line="300"/>
      </w:pPr>
      <w:r>
        <w:rPr>
          <w:rFonts w:ascii="Calibri" w:cs="Calibri" w:eastAsia="Calibri" w:hAnsi="Calibri"/>
          <w:b w:val="false"/>
          <w:bCs w:val="false"/>
          <w:sz w:val="22"/>
          <w:szCs w:val="22"/>
        </w:rPr>
        <w:t xml:space="preserve">Hagan clic sobre index.html en esa lista. Se abre una comparación: a la izquierda el archivo como estaba en el último commit, a la derecha como está ahora. ¿De qué color aparece la línea del horario que acaban de agregar?</w:t>
      </w:r>
    </w:p>
    <w:p>
      <w:pPr>
        <w:pBdr>
          <w:bottom w:val="single" w:color="B9C4DE" w:sz="4"/>
        </w:pBdr>
        <w:spacing w:after="60"/>
      </w:pPr>
      <w:r>
        <w:rPr>
          <w:rFonts w:ascii="Calibri" w:cs="Calibri" w:eastAsia="Calibri" w:hAnsi="Calibri"/>
          <w:b w:val="false"/>
          <w:bCs w:val="false"/>
          <w:sz w:val="26"/>
          <w:szCs w:val="26"/>
        </w:rPr>
        <w:t xml:space="preserve"> </w:t>
      </w:r>
    </w:p>
    <w:p>
      <w:pPr>
        <w:spacing w:after="120" w:line="300"/>
      </w:pPr>
      <w:r>
        <w:rPr>
          <w:rFonts w:ascii="Calibri" w:cs="Calibri" w:eastAsia="Calibri" w:hAnsi="Calibri"/>
          <w:b w:val="false"/>
          <w:bCs w:val="false"/>
          <w:i/>
          <w:iCs/>
          <w:color w:val="6B7280"/>
          <w:sz w:val="21"/>
          <w:szCs w:val="21"/>
        </w:rPr>
        <w:t xml:space="preserve">Esa comparación es lo mismo que en la terminal se ve con el comando git diff.</w:t>
      </w:r>
    </w:p>
    <w:p>
      <w:pPr>
        <w:pStyle w:val="ListParagraph"/>
        <w:numPr>
          <w:ilvl w:val="0"/>
          <w:numId w:val="3"/>
        </w:numPr>
        <w:spacing w:after="100" w:line="300"/>
      </w:pPr>
      <w:r>
        <w:rPr>
          <w:rFonts w:ascii="Calibri" w:cs="Calibri" w:eastAsia="Calibri" w:hAnsi="Calibri"/>
          <w:b w:val="false"/>
          <w:bCs w:val="false"/>
          <w:sz w:val="22"/>
          <w:szCs w:val="22"/>
        </w:rPr>
        <w:t xml:space="preserve">Pasen el mouse sobre index.html y presionen el signo + que aparece a la derecha ("Stage Changes"). El archivo se movió a una sección nueva. ¿Cómo se llama esa sección?</w:t>
      </w:r>
    </w:p>
    <w:p>
      <w:pPr>
        <w:pBdr>
          <w:bottom w:val="single" w:color="B9C4DE" w:sz="4"/>
        </w:pBdr>
        <w:spacing w:after="60"/>
      </w:pPr>
      <w:r>
        <w:rPr>
          <w:rFonts w:ascii="Calibri" w:cs="Calibri" w:eastAsia="Calibri" w:hAnsi="Calibri"/>
          <w:b w:val="false"/>
          <w:bCs w:val="false"/>
          <w:sz w:val="26"/>
          <w:szCs w:val="26"/>
        </w:rPr>
        <w:t xml:space="preserve"> </w:t>
      </w:r>
    </w:p>
    <w:p>
      <w:pPr>
        <w:pStyle w:val="ListParagraph"/>
        <w:numPr>
          <w:ilvl w:val="0"/>
          <w:numId w:val="3"/>
        </w:numPr>
        <w:spacing w:after="100" w:line="300"/>
      </w:pPr>
      <w:r>
        <w:rPr>
          <w:rFonts w:ascii="Calibri" w:cs="Calibri" w:eastAsia="Calibri" w:hAnsi="Calibri"/>
          <w:b w:val="false"/>
          <w:bCs w:val="false"/>
          <w:sz w:val="22"/>
          <w:szCs w:val="22"/>
        </w:rPr>
        <w:t xml:space="preserve">De los comandos que ya conocen, ¿cuál acaba de ejecutar ese botón +?</w:t>
      </w:r>
    </w:p>
    <w:p>
      <w:pPr>
        <w:pBdr>
          <w:bottom w:val="single" w:color="B9C4DE" w:sz="4"/>
        </w:pBdr>
        <w:spacing w:after="60"/>
      </w:pPr>
      <w:r>
        <w:rPr>
          <w:rFonts w:ascii="Calibri" w:cs="Calibri" w:eastAsia="Calibri" w:hAnsi="Calibri"/>
          <w:b w:val="false"/>
          <w:bCs w:val="false"/>
          <w:sz w:val="26"/>
          <w:szCs w:val="26"/>
        </w:rPr>
        <w:t xml:space="preserve"> </w:t>
      </w:r>
    </w:p>
    <w:p>
      <w:pPr>
        <w:pStyle w:val="ListParagraph"/>
        <w:numPr>
          <w:ilvl w:val="0"/>
          <w:numId w:val="3"/>
        </w:numPr>
        <w:spacing w:after="100" w:line="300"/>
      </w:pPr>
      <w:r>
        <w:rPr>
          <w:rFonts w:ascii="Calibri" w:cs="Calibri" w:eastAsia="Calibri" w:hAnsi="Calibri"/>
          <w:b w:val="false"/>
          <w:bCs w:val="false"/>
          <w:sz w:val="22"/>
          <w:szCs w:val="22"/>
        </w:rPr>
        <w:t xml:space="preserve">En la caja de texto de arriba del panel escriban el mensaje del commit y presionen el botón "Commit". Anoten el mensaje que usaron:</w:t>
      </w:r>
    </w:p>
    <w:p>
      <w:pPr>
        <w:pBdr>
          <w:bottom w:val="single" w:color="B9C4DE" w:sz="4"/>
        </w:pBdr>
        <w:spacing w:after="60"/>
      </w:pPr>
      <w:r>
        <w:rPr>
          <w:rFonts w:ascii="Calibri" w:cs="Calibri" w:eastAsia="Calibri" w:hAnsi="Calibri"/>
          <w:b w:val="false"/>
          <w:bCs w:val="false"/>
          <w:sz w:val="26"/>
          <w:szCs w:val="26"/>
        </w:rPr>
        <w:t xml:space="preserve"> </w:t>
      </w:r>
    </w:p>
    <w:p>
      <w:pPr>
        <w:pStyle w:val="ListParagraph"/>
        <w:numPr>
          <w:ilvl w:val="0"/>
          <w:numId w:val="3"/>
        </w:numPr>
        <w:spacing w:after="100" w:line="300"/>
      </w:pPr>
      <w:r>
        <w:rPr>
          <w:rFonts w:ascii="Calibri" w:cs="Calibri" w:eastAsia="Calibri" w:hAnsi="Calibri"/>
          <w:b w:val="false"/>
          <w:bCs w:val="false"/>
          <w:sz w:val="22"/>
          <w:szCs w:val="22"/>
        </w:rPr>
        <w:t xml:space="preserve">El botón cambió de nombre. ¿Cómo se llama ahora y qué número muestra al lado?</w:t>
      </w:r>
    </w:p>
    <w:p>
      <w:pPr>
        <w:pBdr>
          <w:bottom w:val="single" w:color="B9C4DE" w:sz="4"/>
        </w:pBdr>
        <w:spacing w:after="60"/>
      </w:pPr>
      <w:r>
        <w:rPr>
          <w:rFonts w:ascii="Calibri" w:cs="Calibri" w:eastAsia="Calibri" w:hAnsi="Calibri"/>
          <w:b w:val="false"/>
          <w:bCs w:val="false"/>
          <w:sz w:val="26"/>
          <w:szCs w:val="26"/>
        </w:rPr>
        <w:t xml:space="preserve"> </w:t>
      </w:r>
    </w:p>
    <w:p>
      <w:pPr>
        <w:pStyle w:val="ListParagraph"/>
        <w:numPr>
          <w:ilvl w:val="0"/>
          <w:numId w:val="3"/>
        </w:numPr>
        <w:spacing w:after="100" w:line="300"/>
      </w:pPr>
      <w:r>
        <w:rPr>
          <w:rFonts w:ascii="Calibri" w:cs="Calibri" w:eastAsia="Calibri" w:hAnsi="Calibri"/>
          <w:b w:val="false"/>
          <w:bCs w:val="false"/>
          <w:sz w:val="22"/>
          <w:szCs w:val="22"/>
        </w:rPr>
        <w:t xml:space="preserve">Presiónenlo para subir el commit a GitHub.</w:t>
      </w:r>
    </w:p>
    <w:p>
      <w:pPr>
        <w:spacing w:after="120" w:line="300"/>
      </w:pPr>
      <w:r>
        <w:rPr>
          <w:rFonts w:ascii="Calibri" w:cs="Calibri" w:eastAsia="Calibri" w:hAnsi="Calibri"/>
          <w:b w:val="false"/>
          <w:bCs w:val="false"/>
          <w:i/>
          <w:iCs/>
          <w:color w:val="6B7280"/>
          <w:sz w:val="21"/>
          <w:szCs w:val="21"/>
        </w:rPr>
        <w:t xml:space="preserve">Si VS Code pregunta algo sobre "periodically run git fetch", pueden responder Yes o No: no afecta la práctica.</w:t>
      </w:r>
    </w:p>
    <w:p>
      <w:pPr>
        <w:spacing w:after="120" w:line="300"/>
      </w:pPr>
      <w:r>
        <w:rPr>
          <w:rFonts w:ascii="Calibri" w:cs="Calibri" w:eastAsia="Calibri" w:hAnsi="Calibri"/>
          <w:b/>
          <w:bCs/>
          <w:sz w:val="22"/>
          <w:szCs w:val="22"/>
        </w:rPr>
        <w:t xml:space="preserve">Comprobar que fue el mismo Git: </w:t>
      </w:r>
      <w:r>
        <w:rPr>
          <w:rFonts w:ascii="Calibri" w:cs="Calibri" w:eastAsia="Calibri" w:hAnsi="Calibri"/>
          <w:b w:val="false"/>
          <w:bCs w:val="false"/>
          <w:sz w:val="22"/>
          <w:szCs w:val="22"/>
        </w:rPr>
        <w:t xml:space="preserve">vuelvan a Git Bash, en la misma carpeta mi-soda, y escriban:</w:t>
      </w:r>
    </w:p>
    <w:p>
      <w:pPr>
        <w:shd w:fill="EEF1F8" w:val="clear"/>
        <w:spacing w:after="100"/>
        <w:ind w:left="260"/>
      </w:pPr>
      <w:r>
        <w:rPr>
          <w:rFonts w:ascii="Consolas" w:cs="Consolas" w:eastAsia="Consolas" w:hAnsi="Consolas"/>
          <w:b/>
          <w:bCs/>
          <w:color w:val="1E2761"/>
          <w:sz w:val="21"/>
          <w:szCs w:val="21"/>
        </w:rPr>
        <w:t xml:space="preserve">  git log --oneline  </w:t>
      </w:r>
    </w:p>
    <w:p>
      <w:pPr>
        <w:pStyle w:val="ListParagraph"/>
        <w:numPr>
          <w:ilvl w:val="0"/>
          <w:numId w:val="3"/>
        </w:numPr>
        <w:spacing w:after="100" w:line="300"/>
      </w:pPr>
      <w:r>
        <w:rPr>
          <w:rFonts w:ascii="Calibri" w:cs="Calibri" w:eastAsia="Calibri" w:hAnsi="Calibri"/>
          <w:b w:val="false"/>
          <w:bCs w:val="false"/>
          <w:sz w:val="22"/>
          <w:szCs w:val="22"/>
        </w:rPr>
        <w:t xml:space="preserve">¿Aparece el commit que hicieron con botones, junto a los que hicieron escribiendo?</w:t>
      </w:r>
    </w:p>
    <w:p>
      <w:pPr>
        <w:pBdr>
          <w:bottom w:val="single" w:color="B9C4DE" w:sz="4"/>
        </w:pBdr>
        <w:spacing w:after="60"/>
      </w:pPr>
      <w:r>
        <w:rPr>
          <w:rFonts w:ascii="Calibri" w:cs="Calibri" w:eastAsia="Calibri" w:hAnsi="Calibri"/>
          <w:b w:val="false"/>
          <w:bCs w:val="false"/>
          <w:sz w:val="26"/>
          <w:szCs w:val="26"/>
        </w:rPr>
        <w:t xml:space="preserve"> </w:t>
      </w:r>
    </w:p>
    <w:p>
      <w:pPr>
        <w:pStyle w:val="ListParagraph"/>
        <w:numPr>
          <w:ilvl w:val="0"/>
          <w:numId w:val="3"/>
        </w:numPr>
        <w:spacing w:after="100" w:line="300"/>
      </w:pPr>
      <w:r>
        <w:rPr>
          <w:rFonts w:ascii="Calibri" w:cs="Calibri" w:eastAsia="Calibri" w:hAnsi="Calibri"/>
          <w:b w:val="false"/>
          <w:bCs w:val="false"/>
          <w:sz w:val="22"/>
          <w:szCs w:val="22"/>
        </w:rPr>
        <w:t xml:space="preserve">¿Se distingue de los otros en algo? ¿Dice en algún lado que se hizo con VS Code?</w:t>
      </w:r>
    </w:p>
    <w:p>
      <w:pPr>
        <w:pBdr>
          <w:bottom w:val="single" w:color="B9C4DE" w:sz="4"/>
        </w:pBdr>
        <w:spacing w:after="60"/>
      </w:pPr>
      <w:r>
        <w:rPr>
          <w:rFonts w:ascii="Calibri" w:cs="Calibri" w:eastAsia="Calibri" w:hAnsi="Calibri"/>
          <w:b w:val="false"/>
          <w:bCs w:val="false"/>
          <w:sz w:val="26"/>
          <w:szCs w:val="26"/>
        </w:rPr>
        <w:t xml:space="preserve"> </w:t>
      </w:r>
    </w:p>
    <w:p>
      <w:pPr>
        <w:pStyle w:val="ListParagraph"/>
        <w:numPr>
          <w:ilvl w:val="0"/>
          <w:numId w:val="3"/>
        </w:numPr>
        <w:spacing w:after="100" w:line="300"/>
      </w:pPr>
      <w:r>
        <w:rPr>
          <w:rFonts w:ascii="Calibri" w:cs="Calibri" w:eastAsia="Calibri" w:hAnsi="Calibri"/>
          <w:b w:val="false"/>
          <w:bCs w:val="false"/>
          <w:sz w:val="22"/>
          <w:szCs w:val="22"/>
        </w:rPr>
        <w:t xml:space="preserve">Recarguen la página de GitHub. ¿Está ahí el horario dentro de index.html?</w:t>
      </w:r>
    </w:p>
    <w:p>
      <w:pPr>
        <w:pBdr>
          <w:bottom w:val="single" w:color="B9C4DE" w:sz="4"/>
        </w:pBdr>
        <w:spacing w:after="60"/>
      </w:pPr>
      <w:r>
        <w:rPr>
          <w:rFonts w:ascii="Calibri" w:cs="Calibri" w:eastAsia="Calibri" w:hAnsi="Calibri"/>
          <w:b w:val="false"/>
          <w:bCs w:val="false"/>
          <w:sz w:val="26"/>
          <w:szCs w:val="26"/>
        </w:rPr>
        <w:t xml:space="preserve"> </w:t>
      </w:r>
    </w:p>
    <w:p>
      <w:pPr>
        <w:pStyle w:val="ListParagraph"/>
        <w:numPr>
          <w:ilvl w:val="0"/>
          <w:numId w:val="3"/>
        </w:numPr>
        <w:spacing w:after="100" w:line="300"/>
      </w:pPr>
      <w:r>
        <w:rPr>
          <w:rFonts w:ascii="Calibri" w:cs="Calibri" w:eastAsia="Calibri" w:hAnsi="Calibri"/>
          <w:b w:val="false"/>
          <w:bCs w:val="false"/>
          <w:sz w:val="22"/>
          <w:szCs w:val="22"/>
        </w:rPr>
        <w:t xml:space="preserve">Para verlo con sus propios ojos: en VS Code, menú "View" → "Output", y en la lista desplegable de la derecha escojan "Git". Ahí quedan escritos los comandos que VS Code ejecutó por ustedes. Anoten uno que reconozcan:</w:t>
      </w:r>
    </w:p>
    <w:p>
      <w:pPr>
        <w:pBdr>
          <w:bottom w:val="single" w:color="B9C4DE" w:sz="4"/>
        </w:pBdr>
        <w:spacing w:after="60"/>
      </w:pPr>
      <w:r>
        <w:rPr>
          <w:rFonts w:ascii="Calibri" w:cs="Calibri" w:eastAsia="Calibri" w:hAnsi="Calibri"/>
          <w:b w:val="false"/>
          <w:bCs w:val="false"/>
          <w:sz w:val="26"/>
          <w:szCs w:val="26"/>
        </w:rPr>
        <w:t xml:space="preserve"> </w:t>
      </w:r>
    </w:p>
    <w:p>
      <w:pPr>
        <w:spacing w:after="120" w:line="300"/>
      </w:pPr>
      <w:r>
        <w:rPr>
          <w:rFonts w:ascii="Calibri" w:cs="Calibri" w:eastAsia="Calibri" w:hAnsi="Calibri"/>
          <w:b w:val="false"/>
          <w:bCs w:val="false"/>
          <w:sz w:val="22"/>
          <w:szCs w:val="22"/>
        </w:rPr>
        <w:t xml:space="preserve">Los botones de VS Code y los comandos son la misma cosa. Esta es la traducción: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200"/>
        <w:gridCol w:w="5880"/>
      </w:tblGrid>
      <w:tr>
        <w:tc>
          <w:tcPr>
            <w:tcW w:type="dxa" w:w="4200"/>
            <w:tcBorders>
              <w:top w:val="single" w:color="D7DEF0" w:sz="4"/>
              <w:left w:val="single" w:color="D7DEF0" w:sz="4"/>
              <w:bottom w:val="single" w:color="D7DEF0" w:sz="4"/>
              <w:right w:val="single" w:color="D7DEF0" w:sz="4"/>
            </w:tcBorders>
            <w:shd w:fill="1E2761" w:val="clear"/>
            <w:tcMar>
              <w:top w:type="dxa" w:w="90"/>
              <w:left w:type="dxa" w:w="120"/>
              <w:bottom w:type="dxa" w:w="90"/>
              <w:right w:type="dxa" w:w="120"/>
            </w:tcMar>
          </w:tcPr>
          <w:p>
            <w:pPr>
              <w:jc w:val="left"/>
            </w:pPr>
            <w:r>
              <w:rPr>
                <w:rFonts w:ascii="Calibri" w:cs="Calibri" w:eastAsia="Calibri" w:hAnsi="Calibri"/>
                <w:b/>
                <w:bCs/>
                <w:color w:val="FFFFFF"/>
                <w:sz w:val="20"/>
                <w:szCs w:val="20"/>
              </w:rPr>
              <w:t xml:space="preserve">Lo que se presiona en VS Code</w:t>
            </w:r>
          </w:p>
        </w:tc>
        <w:tc>
          <w:tcPr>
            <w:tcW w:type="dxa" w:w="5880"/>
            <w:tcBorders>
              <w:top w:val="single" w:color="D7DEF0" w:sz="4"/>
              <w:left w:val="single" w:color="D7DEF0" w:sz="4"/>
              <w:bottom w:val="single" w:color="D7DEF0" w:sz="4"/>
              <w:right w:val="single" w:color="D7DEF0" w:sz="4"/>
            </w:tcBorders>
            <w:shd w:fill="1E2761" w:val="clear"/>
            <w:tcMar>
              <w:top w:type="dxa" w:w="90"/>
              <w:left w:type="dxa" w:w="120"/>
              <w:bottom w:type="dxa" w:w="90"/>
              <w:right w:type="dxa" w:w="120"/>
            </w:tcMar>
          </w:tcPr>
          <w:p>
            <w:pPr>
              <w:jc w:val="left"/>
            </w:pPr>
            <w:r>
              <w:rPr>
                <w:rFonts w:ascii="Calibri" w:cs="Calibri" w:eastAsia="Calibri" w:hAnsi="Calibri"/>
                <w:b/>
                <w:bCs/>
                <w:color w:val="FFFFFF"/>
                <w:sz w:val="20"/>
                <w:szCs w:val="20"/>
              </w:rPr>
              <w:t xml:space="preserve">El comando que ejecuta por debajo</w:t>
            </w:r>
          </w:p>
        </w:tc>
      </w:tr>
      <w:tr>
        <w:tc>
          <w:tcPr>
            <w:tcW w:type="dxa" w:w="4200"/>
            <w:tcBorders>
              <w:top w:val="single" w:color="D7DEF0" w:sz="4"/>
              <w:left w:val="single" w:color="D7DEF0" w:sz="4"/>
              <w:bottom w:val="single" w:color="D7DEF0" w:sz="4"/>
              <w:right w:val="single" w:color="D7DEF0" w:sz="4"/>
            </w:tcBorders>
            <w:tcMar>
              <w:top w:type="dxa" w:w="90"/>
              <w:left w:type="dxa" w:w="120"/>
              <w:bottom w:type="dxa" w:w="90"/>
              <w:right w:type="dxa" w:w="120"/>
            </w:tcMar>
          </w:tcPr>
          <w:p>
            <w:pPr>
              <w:jc w:val="left"/>
            </w:pPr>
            <w:r>
              <w:rPr>
                <w:rFonts w:ascii="Calibri" w:cs="Calibri" w:eastAsia="Calibri" w:hAnsi="Calibri"/>
                <w:b w:val="false"/>
                <w:bCs w:val="false"/>
                <w:color w:val="2B2B2B"/>
                <w:sz w:val="20"/>
                <w:szCs w:val="20"/>
              </w:rPr>
              <w:t xml:space="preserve">El signo +  (Stage Changes)</w:t>
            </w:r>
          </w:p>
        </w:tc>
        <w:tc>
          <w:tcPr>
            <w:tcW w:type="dxa" w:w="5880"/>
            <w:tcBorders>
              <w:top w:val="single" w:color="D7DEF0" w:sz="4"/>
              <w:left w:val="single" w:color="D7DEF0" w:sz="4"/>
              <w:bottom w:val="single" w:color="D7DEF0" w:sz="4"/>
              <w:right w:val="single" w:color="D7DEF0" w:sz="4"/>
            </w:tcBorders>
            <w:tcMar>
              <w:top w:type="dxa" w:w="90"/>
              <w:left w:type="dxa" w:w="120"/>
              <w:bottom w:type="dxa" w:w="90"/>
              <w:right w:type="dxa" w:w="120"/>
            </w:tcMar>
          </w:tcPr>
          <w:p>
            <w:pPr>
              <w:jc w:val="left"/>
            </w:pPr>
            <w:r>
              <w:rPr>
                <w:rFonts w:ascii="Consolas" w:cs="Consolas" w:eastAsia="Consolas" w:hAnsi="Consolas"/>
                <w:b w:val="false"/>
                <w:bCs w:val="false"/>
                <w:color w:val="1E2761"/>
                <w:sz w:val="19"/>
                <w:szCs w:val="19"/>
              </w:rPr>
              <w:t xml:space="preserve">git add &lt;archivo&gt;</w:t>
            </w:r>
          </w:p>
        </w:tc>
      </w:tr>
      <w:tr>
        <w:tc>
          <w:tcPr>
            <w:tcW w:type="dxa" w:w="4200"/>
            <w:tcBorders>
              <w:top w:val="single" w:color="D7DEF0" w:sz="4"/>
              <w:left w:val="single" w:color="D7DEF0" w:sz="4"/>
              <w:bottom w:val="single" w:color="D7DEF0" w:sz="4"/>
              <w:right w:val="single" w:color="D7DEF0" w:sz="4"/>
            </w:tcBorders>
            <w:tcMar>
              <w:top w:type="dxa" w:w="90"/>
              <w:left w:type="dxa" w:w="120"/>
              <w:bottom w:type="dxa" w:w="90"/>
              <w:right w:type="dxa" w:w="120"/>
            </w:tcMar>
          </w:tcPr>
          <w:p>
            <w:pPr>
              <w:jc w:val="left"/>
            </w:pPr>
            <w:r>
              <w:rPr>
                <w:rFonts w:ascii="Calibri" w:cs="Calibri" w:eastAsia="Calibri" w:hAnsi="Calibri"/>
                <w:b w:val="false"/>
                <w:bCs w:val="false"/>
                <w:color w:val="2B2B2B"/>
                <w:sz w:val="20"/>
                <w:szCs w:val="20"/>
              </w:rPr>
              <w:t xml:space="preserve">La caja de mensaje y el botón Commit</w:t>
            </w:r>
          </w:p>
        </w:tc>
        <w:tc>
          <w:tcPr>
            <w:tcW w:type="dxa" w:w="5880"/>
            <w:tcBorders>
              <w:top w:val="single" w:color="D7DEF0" w:sz="4"/>
              <w:left w:val="single" w:color="D7DEF0" w:sz="4"/>
              <w:bottom w:val="single" w:color="D7DEF0" w:sz="4"/>
              <w:right w:val="single" w:color="D7DEF0" w:sz="4"/>
            </w:tcBorders>
            <w:tcMar>
              <w:top w:type="dxa" w:w="90"/>
              <w:left w:type="dxa" w:w="120"/>
              <w:bottom w:type="dxa" w:w="90"/>
              <w:right w:type="dxa" w:w="120"/>
            </w:tcMar>
          </w:tcPr>
          <w:p>
            <w:pPr>
              <w:jc w:val="left"/>
            </w:pPr>
            <w:r>
              <w:rPr>
                <w:rFonts w:ascii="Consolas" w:cs="Consolas" w:eastAsia="Consolas" w:hAnsi="Consolas"/>
                <w:b w:val="false"/>
                <w:bCs w:val="false"/>
                <w:color w:val="1E2761"/>
                <w:sz w:val="19"/>
                <w:szCs w:val="19"/>
              </w:rPr>
              <w:t xml:space="preserve">git commit -m "mensaje"</w:t>
            </w:r>
          </w:p>
        </w:tc>
      </w:tr>
      <w:tr>
        <w:tc>
          <w:tcPr>
            <w:tcW w:type="dxa" w:w="4200"/>
            <w:tcBorders>
              <w:top w:val="single" w:color="D7DEF0" w:sz="4"/>
              <w:left w:val="single" w:color="D7DEF0" w:sz="4"/>
              <w:bottom w:val="single" w:color="D7DEF0" w:sz="4"/>
              <w:right w:val="single" w:color="D7DEF0" w:sz="4"/>
            </w:tcBorders>
            <w:tcMar>
              <w:top w:type="dxa" w:w="90"/>
              <w:left w:type="dxa" w:w="120"/>
              <w:bottom w:type="dxa" w:w="90"/>
              <w:right w:type="dxa" w:w="120"/>
            </w:tcMar>
          </w:tcPr>
          <w:p>
            <w:pPr>
              <w:jc w:val="left"/>
            </w:pPr>
            <w:r>
              <w:rPr>
                <w:rFonts w:ascii="Calibri" w:cs="Calibri" w:eastAsia="Calibri" w:hAnsi="Calibri"/>
                <w:b w:val="false"/>
                <w:bCs w:val="false"/>
                <w:color w:val="2B2B2B"/>
                <w:sz w:val="20"/>
                <w:szCs w:val="20"/>
              </w:rPr>
              <w:t xml:space="preserve">El botón Sync Changes</w:t>
            </w:r>
          </w:p>
        </w:tc>
        <w:tc>
          <w:tcPr>
            <w:tcW w:type="dxa" w:w="5880"/>
            <w:tcBorders>
              <w:top w:val="single" w:color="D7DEF0" w:sz="4"/>
              <w:left w:val="single" w:color="D7DEF0" w:sz="4"/>
              <w:bottom w:val="single" w:color="D7DEF0" w:sz="4"/>
              <w:right w:val="single" w:color="D7DEF0" w:sz="4"/>
            </w:tcBorders>
            <w:tcMar>
              <w:top w:type="dxa" w:w="90"/>
              <w:left w:type="dxa" w:w="120"/>
              <w:bottom w:type="dxa" w:w="90"/>
              <w:right w:type="dxa" w:w="120"/>
            </w:tcMar>
          </w:tcPr>
          <w:p>
            <w:pPr>
              <w:jc w:val="left"/>
            </w:pPr>
            <w:r>
              <w:rPr>
                <w:rFonts w:ascii="Consolas" w:cs="Consolas" w:eastAsia="Consolas" w:hAnsi="Consolas"/>
                <w:b w:val="false"/>
                <w:bCs w:val="false"/>
                <w:color w:val="1E2761"/>
                <w:sz w:val="19"/>
                <w:szCs w:val="19"/>
              </w:rPr>
              <w:t xml:space="preserve">git pull y luego git push, los dos de un solo golpe</w:t>
            </w:r>
          </w:p>
        </w:tc>
      </w:tr>
      <w:tr>
        <w:tc>
          <w:tcPr>
            <w:tcW w:type="dxa" w:w="4200"/>
            <w:tcBorders>
              <w:top w:val="single" w:color="D7DEF0" w:sz="4"/>
              <w:left w:val="single" w:color="D7DEF0" w:sz="4"/>
              <w:bottom w:val="single" w:color="D7DEF0" w:sz="4"/>
              <w:right w:val="single" w:color="D7DEF0" w:sz="4"/>
            </w:tcBorders>
            <w:tcMar>
              <w:top w:type="dxa" w:w="90"/>
              <w:left w:type="dxa" w:w="120"/>
              <w:bottom w:type="dxa" w:w="90"/>
              <w:right w:type="dxa" w:w="120"/>
            </w:tcMar>
          </w:tcPr>
          <w:p>
            <w:pPr>
              <w:jc w:val="left"/>
            </w:pPr>
            <w:r>
              <w:rPr>
                <w:rFonts w:ascii="Calibri" w:cs="Calibri" w:eastAsia="Calibri" w:hAnsi="Calibri"/>
                <w:b w:val="false"/>
                <w:bCs w:val="false"/>
                <w:color w:val="2B2B2B"/>
                <w:sz w:val="20"/>
                <w:szCs w:val="20"/>
              </w:rPr>
              <w:t xml:space="preserve">Clic sobre un archivo de la lista de cambios</w:t>
            </w:r>
          </w:p>
        </w:tc>
        <w:tc>
          <w:tcPr>
            <w:tcW w:type="dxa" w:w="5880"/>
            <w:tcBorders>
              <w:top w:val="single" w:color="D7DEF0" w:sz="4"/>
              <w:left w:val="single" w:color="D7DEF0" w:sz="4"/>
              <w:bottom w:val="single" w:color="D7DEF0" w:sz="4"/>
              <w:right w:val="single" w:color="D7DEF0" w:sz="4"/>
            </w:tcBorders>
            <w:tcMar>
              <w:top w:type="dxa" w:w="90"/>
              <w:left w:type="dxa" w:w="120"/>
              <w:bottom w:type="dxa" w:w="90"/>
              <w:right w:type="dxa" w:w="120"/>
            </w:tcMar>
          </w:tcPr>
          <w:p>
            <w:pPr>
              <w:jc w:val="left"/>
            </w:pPr>
            <w:r>
              <w:rPr>
                <w:rFonts w:ascii="Consolas" w:cs="Consolas" w:eastAsia="Consolas" w:hAnsi="Consolas"/>
                <w:b w:val="false"/>
                <w:bCs w:val="false"/>
                <w:color w:val="1E2761"/>
                <w:sz w:val="19"/>
                <w:szCs w:val="19"/>
              </w:rPr>
              <w:t xml:space="preserve">git diff, que muestra línea por línea qué cambió</w:t>
            </w:r>
          </w:p>
        </w:tc>
      </w:tr>
    </w:tbl>
    <w:p>
      <w:pPr>
        <w:pStyle w:val="ListParagraph"/>
        <w:numPr>
          <w:ilvl w:val="0"/>
          <w:numId w:val="3"/>
        </w:numPr>
        <w:spacing w:after="100" w:line="300"/>
      </w:pPr>
      <w:r>
        <w:rPr>
          <w:rFonts w:ascii="Calibri" w:cs="Calibri" w:eastAsia="Calibri" w:hAnsi="Calibri"/>
          <w:b w:val="false"/>
          <w:bCs w:val="false"/>
          <w:sz w:val="22"/>
          <w:szCs w:val="22"/>
        </w:rPr>
        <w:t xml:space="preserve">¿Cuál de las dos formas les parece más rápida? ¿Y cuál les enseña mejor lo que está pasando por dentro?</w:t>
      </w:r>
    </w:p>
    <w:p>
      <w:pPr>
        <w:pBdr>
          <w:bottom w:val="single" w:color="B9C4DE" w:sz="4"/>
        </w:pBdr>
        <w:spacing w:after="60"/>
      </w:pPr>
      <w:r>
        <w:rPr>
          <w:rFonts w:ascii="Calibri" w:cs="Calibri" w:eastAsia="Calibri" w:hAnsi="Calibri"/>
          <w:b w:val="false"/>
          <w:bCs w:val="false"/>
          <w:sz w:val="26"/>
          <w:szCs w:val="26"/>
        </w:rPr>
        <w:t xml:space="preserve"> </w:t>
      </w:r>
    </w:p>
    <w:p>
      <w:pPr>
        <w:spacing w:after="120" w:line="300"/>
      </w:pPr>
      <w:r>
        <w:rPr>
          <w:rFonts w:ascii="Calibri" w:cs="Calibri" w:eastAsia="Calibri" w:hAnsi="Calibri"/>
          <w:b w:val="false"/>
          <w:bCs w:val="false"/>
          <w:i/>
          <w:iCs/>
          <w:color w:val="6B7280"/>
          <w:sz w:val="21"/>
          <w:szCs w:val="21"/>
        </w:rPr>
        <w:t xml:space="preserve">Regla del curso: la terminal cuando estamos aprendiendo algo nuevo, los botones cuando ya lo entendimos.</w:t>
      </w:r>
    </w:p>
    <w:p>
      <w:pPr>
        <w:spacing w:after="100" w:before="240"/>
      </w:pPr>
      <w:r>
        <w:rPr>
          <w:rFonts w:ascii="Cambria" w:cs="Cambria" w:eastAsia="Cambria" w:hAnsi="Cambria"/>
          <w:b/>
          <w:bCs/>
          <w:color w:val="1E2761"/>
          <w:sz w:val="26"/>
          <w:szCs w:val="26"/>
        </w:rPr>
        <w:t xml:space="preserve">Si el push falla — busque el error en esta tabla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3300"/>
        <w:gridCol w:w="3780"/>
      </w:tblGrid>
      <w:tr>
        <w:tc>
          <w:tcPr>
            <w:tcW w:type="dxa" w:w="3000"/>
            <w:tcBorders>
              <w:top w:val="single" w:color="D7DEF0" w:sz="4"/>
              <w:left w:val="single" w:color="D7DEF0" w:sz="4"/>
              <w:bottom w:val="single" w:color="D7DEF0" w:sz="4"/>
              <w:right w:val="single" w:color="D7DEF0" w:sz="4"/>
            </w:tcBorders>
            <w:shd w:fill="1E2761" w:val="clear"/>
            <w:tcMar>
              <w:top w:type="dxa" w:w="90"/>
              <w:left w:type="dxa" w:w="120"/>
              <w:bottom w:type="dxa" w:w="90"/>
              <w:right w:type="dxa" w:w="120"/>
            </w:tcMar>
          </w:tcPr>
          <w:p>
            <w:pPr>
              <w:jc w:val="left"/>
            </w:pPr>
            <w:r>
              <w:rPr>
                <w:rFonts w:ascii="Calibri" w:cs="Calibri" w:eastAsia="Calibri" w:hAnsi="Calibri"/>
                <w:b/>
                <w:bCs/>
                <w:color w:val="FFFFFF"/>
                <w:sz w:val="20"/>
                <w:szCs w:val="20"/>
              </w:rPr>
              <w:t xml:space="preserve">Lo que dice la terminal</w:t>
            </w:r>
          </w:p>
        </w:tc>
        <w:tc>
          <w:tcPr>
            <w:tcW w:type="dxa" w:w="3300"/>
            <w:tcBorders>
              <w:top w:val="single" w:color="D7DEF0" w:sz="4"/>
              <w:left w:val="single" w:color="D7DEF0" w:sz="4"/>
              <w:bottom w:val="single" w:color="D7DEF0" w:sz="4"/>
              <w:right w:val="single" w:color="D7DEF0" w:sz="4"/>
            </w:tcBorders>
            <w:shd w:fill="1E2761" w:val="clear"/>
            <w:tcMar>
              <w:top w:type="dxa" w:w="90"/>
              <w:left w:type="dxa" w:w="120"/>
              <w:bottom w:type="dxa" w:w="90"/>
              <w:right w:type="dxa" w:w="120"/>
            </w:tcMar>
          </w:tcPr>
          <w:p>
            <w:pPr>
              <w:jc w:val="left"/>
            </w:pPr>
            <w:r>
              <w:rPr>
                <w:rFonts w:ascii="Calibri" w:cs="Calibri" w:eastAsia="Calibri" w:hAnsi="Calibri"/>
                <w:b/>
                <w:bCs/>
                <w:color w:val="FFFFFF"/>
                <w:sz w:val="20"/>
                <w:szCs w:val="20"/>
              </w:rPr>
              <w:t xml:space="preserve">Qué pasó</w:t>
            </w:r>
          </w:p>
        </w:tc>
        <w:tc>
          <w:tcPr>
            <w:tcW w:type="dxa" w:w="3780"/>
            <w:tcBorders>
              <w:top w:val="single" w:color="D7DEF0" w:sz="4"/>
              <w:left w:val="single" w:color="D7DEF0" w:sz="4"/>
              <w:bottom w:val="single" w:color="D7DEF0" w:sz="4"/>
              <w:right w:val="single" w:color="D7DEF0" w:sz="4"/>
            </w:tcBorders>
            <w:shd w:fill="1E2761" w:val="clear"/>
            <w:tcMar>
              <w:top w:type="dxa" w:w="90"/>
              <w:left w:type="dxa" w:w="120"/>
              <w:bottom w:type="dxa" w:w="90"/>
              <w:right w:type="dxa" w:w="120"/>
            </w:tcMar>
          </w:tcPr>
          <w:p>
            <w:pPr>
              <w:jc w:val="left"/>
            </w:pPr>
            <w:r>
              <w:rPr>
                <w:rFonts w:ascii="Calibri" w:cs="Calibri" w:eastAsia="Calibri" w:hAnsi="Calibri"/>
                <w:b/>
                <w:bCs/>
                <w:color w:val="FFFFFF"/>
                <w:sz w:val="20"/>
                <w:szCs w:val="20"/>
              </w:rPr>
              <w:t xml:space="preserve">Qué hacer</w:t>
            </w:r>
          </w:p>
        </w:tc>
      </w:tr>
      <w:tr>
        <w:tc>
          <w:tcPr>
            <w:tcW w:type="dxa" w:w="3000"/>
            <w:tcBorders>
              <w:top w:val="single" w:color="D7DEF0" w:sz="4"/>
              <w:left w:val="single" w:color="D7DEF0" w:sz="4"/>
              <w:bottom w:val="single" w:color="D7DEF0" w:sz="4"/>
              <w:right w:val="single" w:color="D7DEF0" w:sz="4"/>
            </w:tcBorders>
            <w:tcMar>
              <w:top w:type="dxa" w:w="90"/>
              <w:left w:type="dxa" w:w="120"/>
              <w:bottom w:type="dxa" w:w="90"/>
              <w:right w:type="dxa" w:w="120"/>
            </w:tcMar>
          </w:tcPr>
          <w:p>
            <w:pPr>
              <w:jc w:val="left"/>
            </w:pPr>
            <w:r>
              <w:rPr>
                <w:rFonts w:ascii="Consolas" w:cs="Consolas" w:eastAsia="Consolas" w:hAnsi="Consolas"/>
                <w:b w:val="false"/>
                <w:bCs w:val="false"/>
                <w:color w:val="1E2761"/>
                <w:sz w:val="19"/>
                <w:szCs w:val="19"/>
              </w:rPr>
              <w:t xml:space="preserve">src refspec main does not match any</w:t>
            </w:r>
          </w:p>
        </w:tc>
        <w:tc>
          <w:tcPr>
            <w:tcW w:type="dxa" w:w="3300"/>
            <w:tcBorders>
              <w:top w:val="single" w:color="D7DEF0" w:sz="4"/>
              <w:left w:val="single" w:color="D7DEF0" w:sz="4"/>
              <w:bottom w:val="single" w:color="D7DEF0" w:sz="4"/>
              <w:right w:val="single" w:color="D7DEF0" w:sz="4"/>
            </w:tcBorders>
            <w:tcMar>
              <w:top w:type="dxa" w:w="90"/>
              <w:left w:type="dxa" w:w="120"/>
              <w:bottom w:type="dxa" w:w="90"/>
              <w:right w:type="dxa" w:w="120"/>
            </w:tcMar>
          </w:tcPr>
          <w:p>
            <w:pPr>
              <w:jc w:val="left"/>
            </w:pPr>
            <w:r>
              <w:rPr>
                <w:rFonts w:ascii="Calibri" w:cs="Calibri" w:eastAsia="Calibri" w:hAnsi="Calibri"/>
                <w:b w:val="false"/>
                <w:bCs w:val="false"/>
                <w:color w:val="2B2B2B"/>
                <w:sz w:val="20"/>
                <w:szCs w:val="20"/>
              </w:rPr>
              <w:t xml:space="preserve">La rama no se llama main.</w:t>
            </w:r>
          </w:p>
        </w:tc>
        <w:tc>
          <w:tcPr>
            <w:tcW w:type="dxa" w:w="3780"/>
            <w:tcBorders>
              <w:top w:val="single" w:color="D7DEF0" w:sz="4"/>
              <w:left w:val="single" w:color="D7DEF0" w:sz="4"/>
              <w:bottom w:val="single" w:color="D7DEF0" w:sz="4"/>
              <w:right w:val="single" w:color="D7DEF0" w:sz="4"/>
            </w:tcBorders>
            <w:tcMar>
              <w:top w:type="dxa" w:w="90"/>
              <w:left w:type="dxa" w:w="120"/>
              <w:bottom w:type="dxa" w:w="90"/>
              <w:right w:type="dxa" w:w="120"/>
            </w:tcMar>
          </w:tcPr>
          <w:p>
            <w:pPr>
              <w:jc w:val="left"/>
            </w:pPr>
            <w:r>
              <w:rPr>
                <w:rFonts w:ascii="Calibri" w:cs="Calibri" w:eastAsia="Calibri" w:hAnsi="Calibri"/>
                <w:b w:val="false"/>
                <w:bCs w:val="false"/>
                <w:color w:val="2B2B2B"/>
                <w:sz w:val="20"/>
                <w:szCs w:val="20"/>
              </w:rPr>
              <w:t xml:space="preserve">git branch para ver el nombre real y luego git branch -M main</w:t>
            </w:r>
          </w:p>
        </w:tc>
      </w:tr>
      <w:tr>
        <w:tc>
          <w:tcPr>
            <w:tcW w:type="dxa" w:w="3000"/>
            <w:tcBorders>
              <w:top w:val="single" w:color="D7DEF0" w:sz="4"/>
              <w:left w:val="single" w:color="D7DEF0" w:sz="4"/>
              <w:bottom w:val="single" w:color="D7DEF0" w:sz="4"/>
              <w:right w:val="single" w:color="D7DEF0" w:sz="4"/>
            </w:tcBorders>
            <w:tcMar>
              <w:top w:type="dxa" w:w="90"/>
              <w:left w:type="dxa" w:w="120"/>
              <w:bottom w:type="dxa" w:w="90"/>
              <w:right w:type="dxa" w:w="120"/>
            </w:tcMar>
          </w:tcPr>
          <w:p>
            <w:pPr>
              <w:jc w:val="left"/>
            </w:pPr>
            <w:r>
              <w:rPr>
                <w:rFonts w:ascii="Consolas" w:cs="Consolas" w:eastAsia="Consolas" w:hAnsi="Consolas"/>
                <w:b w:val="false"/>
                <w:bCs w:val="false"/>
                <w:color w:val="1E2761"/>
                <w:sz w:val="19"/>
                <w:szCs w:val="19"/>
              </w:rPr>
              <w:t xml:space="preserve">Authentication failed  /  403</w:t>
            </w:r>
          </w:p>
        </w:tc>
        <w:tc>
          <w:tcPr>
            <w:tcW w:type="dxa" w:w="3300"/>
            <w:tcBorders>
              <w:top w:val="single" w:color="D7DEF0" w:sz="4"/>
              <w:left w:val="single" w:color="D7DEF0" w:sz="4"/>
              <w:bottom w:val="single" w:color="D7DEF0" w:sz="4"/>
              <w:right w:val="single" w:color="D7DEF0" w:sz="4"/>
            </w:tcBorders>
            <w:tcMar>
              <w:top w:type="dxa" w:w="90"/>
              <w:left w:type="dxa" w:w="120"/>
              <w:bottom w:type="dxa" w:w="90"/>
              <w:right w:type="dxa" w:w="120"/>
            </w:tcMar>
          </w:tcPr>
          <w:p>
            <w:pPr>
              <w:jc w:val="left"/>
            </w:pPr>
            <w:r>
              <w:rPr>
                <w:rFonts w:ascii="Calibri" w:cs="Calibri" w:eastAsia="Calibri" w:hAnsi="Calibri"/>
                <w:b w:val="false"/>
                <w:bCs w:val="false"/>
                <w:color w:val="2B2B2B"/>
                <w:sz w:val="20"/>
                <w:szCs w:val="20"/>
              </w:rPr>
              <w:t xml:space="preserve">La computadora tiene guardada la sesión de otra pareja.</w:t>
            </w:r>
          </w:p>
        </w:tc>
        <w:tc>
          <w:tcPr>
            <w:tcW w:type="dxa" w:w="3780"/>
            <w:tcBorders>
              <w:top w:val="single" w:color="D7DEF0" w:sz="4"/>
              <w:left w:val="single" w:color="D7DEF0" w:sz="4"/>
              <w:bottom w:val="single" w:color="D7DEF0" w:sz="4"/>
              <w:right w:val="single" w:color="D7DEF0" w:sz="4"/>
            </w:tcBorders>
            <w:tcMar>
              <w:top w:type="dxa" w:w="90"/>
              <w:left w:type="dxa" w:w="120"/>
              <w:bottom w:type="dxa" w:w="90"/>
              <w:right w:type="dxa" w:w="120"/>
            </w:tcMar>
          </w:tcPr>
          <w:p>
            <w:pPr>
              <w:jc w:val="left"/>
            </w:pPr>
            <w:r>
              <w:rPr>
                <w:rFonts w:ascii="Calibri" w:cs="Calibri" w:eastAsia="Calibri" w:hAnsi="Calibri"/>
                <w:b w:val="false"/>
                <w:bCs w:val="false"/>
                <w:color w:val="2B2B2B"/>
                <w:sz w:val="20"/>
                <w:szCs w:val="20"/>
              </w:rPr>
              <w:t xml:space="preserve">Menú Inicio → "Administrador de credenciales" → Credenciales de Windows → borren la entrada git:https://github.com → repitan el push</w:t>
            </w:r>
          </w:p>
        </w:tc>
      </w:tr>
      <w:tr>
        <w:tc>
          <w:tcPr>
            <w:tcW w:type="dxa" w:w="3000"/>
            <w:tcBorders>
              <w:top w:val="single" w:color="D7DEF0" w:sz="4"/>
              <w:left w:val="single" w:color="D7DEF0" w:sz="4"/>
              <w:bottom w:val="single" w:color="D7DEF0" w:sz="4"/>
              <w:right w:val="single" w:color="D7DEF0" w:sz="4"/>
            </w:tcBorders>
            <w:tcMar>
              <w:top w:type="dxa" w:w="90"/>
              <w:left w:type="dxa" w:w="120"/>
              <w:bottom w:type="dxa" w:w="90"/>
              <w:right w:type="dxa" w:w="120"/>
            </w:tcMar>
          </w:tcPr>
          <w:p>
            <w:pPr>
              <w:jc w:val="left"/>
            </w:pPr>
            <w:r>
              <w:rPr>
                <w:rFonts w:ascii="Consolas" w:cs="Consolas" w:eastAsia="Consolas" w:hAnsi="Consolas"/>
                <w:b w:val="false"/>
                <w:bCs w:val="false"/>
                <w:color w:val="1E2761"/>
                <w:sz w:val="19"/>
                <w:szCs w:val="19"/>
              </w:rPr>
              <w:t xml:space="preserve">remote origin already exists</w:t>
            </w:r>
          </w:p>
        </w:tc>
        <w:tc>
          <w:tcPr>
            <w:tcW w:type="dxa" w:w="3300"/>
            <w:tcBorders>
              <w:top w:val="single" w:color="D7DEF0" w:sz="4"/>
              <w:left w:val="single" w:color="D7DEF0" w:sz="4"/>
              <w:bottom w:val="single" w:color="D7DEF0" w:sz="4"/>
              <w:right w:val="single" w:color="D7DEF0" w:sz="4"/>
            </w:tcBorders>
            <w:tcMar>
              <w:top w:type="dxa" w:w="90"/>
              <w:left w:type="dxa" w:w="120"/>
              <w:bottom w:type="dxa" w:w="90"/>
              <w:right w:type="dxa" w:w="120"/>
            </w:tcMar>
          </w:tcPr>
          <w:p>
            <w:pPr>
              <w:jc w:val="left"/>
            </w:pPr>
            <w:r>
              <w:rPr>
                <w:rFonts w:ascii="Calibri" w:cs="Calibri" w:eastAsia="Calibri" w:hAnsi="Calibri"/>
                <w:b w:val="false"/>
                <w:bCs w:val="false"/>
                <w:color w:val="2B2B2B"/>
                <w:sz w:val="20"/>
                <w:szCs w:val="20"/>
              </w:rPr>
              <w:t xml:space="preserve">Ya le habían agregado un remoto a esta carpeta.</w:t>
            </w:r>
          </w:p>
        </w:tc>
        <w:tc>
          <w:tcPr>
            <w:tcW w:type="dxa" w:w="3780"/>
            <w:tcBorders>
              <w:top w:val="single" w:color="D7DEF0" w:sz="4"/>
              <w:left w:val="single" w:color="D7DEF0" w:sz="4"/>
              <w:bottom w:val="single" w:color="D7DEF0" w:sz="4"/>
              <w:right w:val="single" w:color="D7DEF0" w:sz="4"/>
            </w:tcBorders>
            <w:tcMar>
              <w:top w:type="dxa" w:w="90"/>
              <w:left w:type="dxa" w:w="120"/>
              <w:bottom w:type="dxa" w:w="90"/>
              <w:right w:type="dxa" w:w="120"/>
            </w:tcMar>
          </w:tcPr>
          <w:p>
            <w:pPr>
              <w:jc w:val="left"/>
            </w:pPr>
            <w:r>
              <w:rPr>
                <w:rFonts w:ascii="Calibri" w:cs="Calibri" w:eastAsia="Calibri" w:hAnsi="Calibri"/>
                <w:b w:val="false"/>
                <w:bCs w:val="false"/>
                <w:color w:val="2B2B2B"/>
                <w:sz w:val="20"/>
                <w:szCs w:val="20"/>
              </w:rPr>
              <w:t xml:space="preserve">git remote set-url origin &lt;su-direccion&gt;</w:t>
            </w:r>
          </w:p>
        </w:tc>
      </w:tr>
      <w:tr>
        <w:tc>
          <w:tcPr>
            <w:tcW w:type="dxa" w:w="3000"/>
            <w:tcBorders>
              <w:top w:val="single" w:color="D7DEF0" w:sz="4"/>
              <w:left w:val="single" w:color="D7DEF0" w:sz="4"/>
              <w:bottom w:val="single" w:color="D7DEF0" w:sz="4"/>
              <w:right w:val="single" w:color="D7DEF0" w:sz="4"/>
            </w:tcBorders>
            <w:tcMar>
              <w:top w:type="dxa" w:w="90"/>
              <w:left w:type="dxa" w:w="120"/>
              <w:bottom w:type="dxa" w:w="90"/>
              <w:right w:type="dxa" w:w="120"/>
            </w:tcMar>
          </w:tcPr>
          <w:p>
            <w:pPr>
              <w:jc w:val="left"/>
            </w:pPr>
            <w:r>
              <w:rPr>
                <w:rFonts w:ascii="Consolas" w:cs="Consolas" w:eastAsia="Consolas" w:hAnsi="Consolas"/>
                <w:b w:val="false"/>
                <w:bCs w:val="false"/>
                <w:color w:val="1E2761"/>
                <w:sz w:val="19"/>
                <w:szCs w:val="19"/>
              </w:rPr>
              <w:t xml:space="preserve">Updates were rejected  /  fetch first</w:t>
            </w:r>
          </w:p>
        </w:tc>
        <w:tc>
          <w:tcPr>
            <w:tcW w:type="dxa" w:w="3300"/>
            <w:tcBorders>
              <w:top w:val="single" w:color="D7DEF0" w:sz="4"/>
              <w:left w:val="single" w:color="D7DEF0" w:sz="4"/>
              <w:bottom w:val="single" w:color="D7DEF0" w:sz="4"/>
              <w:right w:val="single" w:color="D7DEF0" w:sz="4"/>
            </w:tcBorders>
            <w:tcMar>
              <w:top w:type="dxa" w:w="90"/>
              <w:left w:type="dxa" w:w="120"/>
              <w:bottom w:type="dxa" w:w="90"/>
              <w:right w:type="dxa" w:w="120"/>
            </w:tcMar>
          </w:tcPr>
          <w:p>
            <w:pPr>
              <w:jc w:val="left"/>
            </w:pPr>
            <w:r>
              <w:rPr>
                <w:rFonts w:ascii="Calibri" w:cs="Calibri" w:eastAsia="Calibri" w:hAnsi="Calibri"/>
                <w:b w:val="false"/>
                <w:bCs w:val="false"/>
                <w:color w:val="2B2B2B"/>
                <w:sz w:val="20"/>
                <w:szCs w:val="20"/>
              </w:rPr>
              <w:t xml:space="preserve">El repositorio de GitHub no estaba vacío (le marcaron el README).</w:t>
            </w:r>
          </w:p>
        </w:tc>
        <w:tc>
          <w:tcPr>
            <w:tcW w:type="dxa" w:w="3780"/>
            <w:tcBorders>
              <w:top w:val="single" w:color="D7DEF0" w:sz="4"/>
              <w:left w:val="single" w:color="D7DEF0" w:sz="4"/>
              <w:bottom w:val="single" w:color="D7DEF0" w:sz="4"/>
              <w:right w:val="single" w:color="D7DEF0" w:sz="4"/>
            </w:tcBorders>
            <w:tcMar>
              <w:top w:type="dxa" w:w="90"/>
              <w:left w:type="dxa" w:w="120"/>
              <w:bottom w:type="dxa" w:w="90"/>
              <w:right w:type="dxa" w:w="120"/>
            </w:tcMar>
          </w:tcPr>
          <w:p>
            <w:pPr>
              <w:jc w:val="left"/>
            </w:pPr>
            <w:r>
              <w:rPr>
                <w:rFonts w:ascii="Calibri" w:cs="Calibri" w:eastAsia="Calibri" w:hAnsi="Calibri"/>
                <w:b w:val="false"/>
                <w:bCs w:val="false"/>
                <w:color w:val="2B2B2B"/>
                <w:sz w:val="20"/>
                <w:szCs w:val="20"/>
              </w:rPr>
              <w:t xml:space="preserve">Bórrenlo en GitHub (Settings → Delete this repository) y créenlo otra vez sin README</w:t>
            </w:r>
          </w:p>
        </w:tc>
      </w:tr>
      <w:tr>
        <w:tc>
          <w:tcPr>
            <w:tcW w:type="dxa" w:w="3000"/>
            <w:tcBorders>
              <w:top w:val="single" w:color="D7DEF0" w:sz="4"/>
              <w:left w:val="single" w:color="D7DEF0" w:sz="4"/>
              <w:bottom w:val="single" w:color="D7DEF0" w:sz="4"/>
              <w:right w:val="single" w:color="D7DEF0" w:sz="4"/>
            </w:tcBorders>
            <w:tcMar>
              <w:top w:type="dxa" w:w="90"/>
              <w:left w:type="dxa" w:w="120"/>
              <w:bottom w:type="dxa" w:w="90"/>
              <w:right w:type="dxa" w:w="120"/>
            </w:tcMar>
          </w:tcPr>
          <w:p>
            <w:pPr>
              <w:jc w:val="left"/>
            </w:pPr>
            <w:r>
              <w:rPr>
                <w:rFonts w:ascii="Consolas" w:cs="Consolas" w:eastAsia="Consolas" w:hAnsi="Consolas"/>
                <w:b w:val="false"/>
                <w:bCs w:val="false"/>
                <w:color w:val="1E2761"/>
                <w:sz w:val="19"/>
                <w:szCs w:val="19"/>
              </w:rPr>
              <w:t xml:space="preserve">repository not found</w:t>
            </w:r>
          </w:p>
        </w:tc>
        <w:tc>
          <w:tcPr>
            <w:tcW w:type="dxa" w:w="3300"/>
            <w:tcBorders>
              <w:top w:val="single" w:color="D7DEF0" w:sz="4"/>
              <w:left w:val="single" w:color="D7DEF0" w:sz="4"/>
              <w:bottom w:val="single" w:color="D7DEF0" w:sz="4"/>
              <w:right w:val="single" w:color="D7DEF0" w:sz="4"/>
            </w:tcBorders>
            <w:tcMar>
              <w:top w:type="dxa" w:w="90"/>
              <w:left w:type="dxa" w:w="120"/>
              <w:bottom w:type="dxa" w:w="90"/>
              <w:right w:type="dxa" w:w="120"/>
            </w:tcMar>
          </w:tcPr>
          <w:p>
            <w:pPr>
              <w:jc w:val="left"/>
            </w:pPr>
            <w:r>
              <w:rPr>
                <w:rFonts w:ascii="Calibri" w:cs="Calibri" w:eastAsia="Calibri" w:hAnsi="Calibri"/>
                <w:b w:val="false"/>
                <w:bCs w:val="false"/>
                <w:color w:val="2B2B2B"/>
                <w:sz w:val="20"/>
                <w:szCs w:val="20"/>
              </w:rPr>
              <w:t xml:space="preserve">La dirección está mal copiada o el repositorio es privado.</w:t>
            </w:r>
          </w:p>
        </w:tc>
        <w:tc>
          <w:tcPr>
            <w:tcW w:type="dxa" w:w="3780"/>
            <w:tcBorders>
              <w:top w:val="single" w:color="D7DEF0" w:sz="4"/>
              <w:left w:val="single" w:color="D7DEF0" w:sz="4"/>
              <w:bottom w:val="single" w:color="D7DEF0" w:sz="4"/>
              <w:right w:val="single" w:color="D7DEF0" w:sz="4"/>
            </w:tcBorders>
            <w:tcMar>
              <w:top w:type="dxa" w:w="90"/>
              <w:left w:type="dxa" w:w="120"/>
              <w:bottom w:type="dxa" w:w="90"/>
              <w:right w:type="dxa" w:w="120"/>
            </w:tcMar>
          </w:tcPr>
          <w:p>
            <w:pPr>
              <w:jc w:val="left"/>
            </w:pPr>
            <w:r>
              <w:rPr>
                <w:rFonts w:ascii="Calibri" w:cs="Calibri" w:eastAsia="Calibri" w:hAnsi="Calibri"/>
                <w:b w:val="false"/>
                <w:bCs w:val="false"/>
                <w:color w:val="2B2B2B"/>
                <w:sz w:val="20"/>
                <w:szCs w:val="20"/>
              </w:rPr>
              <w:t xml:space="preserve">git remote -v y comparen la dirección letra por letra con la del Paso 4</w:t>
            </w:r>
          </w:p>
        </w:tc>
      </w:tr>
      <w:tr>
        <w:tc>
          <w:tcPr>
            <w:tcW w:type="dxa" w:w="3000"/>
            <w:tcBorders>
              <w:top w:val="single" w:color="D7DEF0" w:sz="4"/>
              <w:left w:val="single" w:color="D7DEF0" w:sz="4"/>
              <w:bottom w:val="single" w:color="D7DEF0" w:sz="4"/>
              <w:right w:val="single" w:color="D7DEF0" w:sz="4"/>
            </w:tcBorders>
            <w:tcMar>
              <w:top w:type="dxa" w:w="90"/>
              <w:left w:type="dxa" w:w="120"/>
              <w:bottom w:type="dxa" w:w="90"/>
              <w:right w:type="dxa" w:w="120"/>
            </w:tcMar>
          </w:tcPr>
          <w:p>
            <w:pPr>
              <w:jc w:val="left"/>
            </w:pPr>
            <w:r>
              <w:rPr>
                <w:rFonts w:ascii="Consolas" w:cs="Consolas" w:eastAsia="Consolas" w:hAnsi="Consolas"/>
                <w:b w:val="false"/>
                <w:bCs w:val="false"/>
                <w:color w:val="1E2761"/>
                <w:sz w:val="19"/>
                <w:szCs w:val="19"/>
              </w:rPr>
              <w:t xml:space="preserve">fatal: not a git repository</w:t>
            </w:r>
          </w:p>
        </w:tc>
        <w:tc>
          <w:tcPr>
            <w:tcW w:type="dxa" w:w="3300"/>
            <w:tcBorders>
              <w:top w:val="single" w:color="D7DEF0" w:sz="4"/>
              <w:left w:val="single" w:color="D7DEF0" w:sz="4"/>
              <w:bottom w:val="single" w:color="D7DEF0" w:sz="4"/>
              <w:right w:val="single" w:color="D7DEF0" w:sz="4"/>
            </w:tcBorders>
            <w:tcMar>
              <w:top w:type="dxa" w:w="90"/>
              <w:left w:type="dxa" w:w="120"/>
              <w:bottom w:type="dxa" w:w="90"/>
              <w:right w:type="dxa" w:w="120"/>
            </w:tcMar>
          </w:tcPr>
          <w:p>
            <w:pPr>
              <w:jc w:val="left"/>
            </w:pPr>
            <w:r>
              <w:rPr>
                <w:rFonts w:ascii="Calibri" w:cs="Calibri" w:eastAsia="Calibri" w:hAnsi="Calibri"/>
                <w:b w:val="false"/>
                <w:bCs w:val="false"/>
                <w:color w:val="2B2B2B"/>
                <w:sz w:val="20"/>
                <w:szCs w:val="20"/>
              </w:rPr>
              <w:t xml:space="preserve">No están dentro de la carpeta mi-soda.</w:t>
            </w:r>
          </w:p>
        </w:tc>
        <w:tc>
          <w:tcPr>
            <w:tcW w:type="dxa" w:w="3780"/>
            <w:tcBorders>
              <w:top w:val="single" w:color="D7DEF0" w:sz="4"/>
              <w:left w:val="single" w:color="D7DEF0" w:sz="4"/>
              <w:bottom w:val="single" w:color="D7DEF0" w:sz="4"/>
              <w:right w:val="single" w:color="D7DEF0" w:sz="4"/>
            </w:tcBorders>
            <w:tcMar>
              <w:top w:type="dxa" w:w="90"/>
              <w:left w:type="dxa" w:w="120"/>
              <w:bottom w:type="dxa" w:w="90"/>
              <w:right w:type="dxa" w:w="120"/>
            </w:tcMar>
          </w:tcPr>
          <w:p>
            <w:pPr>
              <w:jc w:val="left"/>
            </w:pPr>
            <w:r>
              <w:rPr>
                <w:rFonts w:ascii="Calibri" w:cs="Calibri" w:eastAsia="Calibri" w:hAnsi="Calibri"/>
                <w:b w:val="false"/>
                <w:bCs w:val="false"/>
                <w:color w:val="2B2B2B"/>
                <w:sz w:val="20"/>
                <w:szCs w:val="20"/>
              </w:rPr>
              <w:t xml:space="preserve">cd ~/Desktop y luego cd mi-soda, y vuelvan a intentar</w:t>
            </w:r>
          </w:p>
        </w:tc>
      </w:tr>
    </w:tbl>
    <w:p>
      <w:pPr>
        <w:spacing w:after="100" w:before="240"/>
      </w:pPr>
      <w:r>
        <w:rPr>
          <w:rFonts w:ascii="Cambria" w:cs="Cambria" w:eastAsia="Cambria" w:hAnsi="Cambria"/>
          <w:b/>
          <w:bCs/>
          <w:color w:val="1E2761"/>
          <w:sz w:val="26"/>
          <w:szCs w:val="26"/>
        </w:rPr>
        <w:t xml:space="preserve">Nuevos comandos para el diccionario</w:t>
      </w:r>
    </w:p>
    <w:p>
      <w:pPr>
        <w:spacing w:after="120" w:line="300"/>
      </w:pPr>
      <w:r>
        <w:rPr>
          <w:rFonts w:ascii="Calibri" w:cs="Calibri" w:eastAsia="Calibri" w:hAnsi="Calibri"/>
          <w:b w:val="false"/>
          <w:bCs w:val="false"/>
          <w:sz w:val="22"/>
          <w:szCs w:val="22"/>
        </w:rPr>
        <w:t xml:space="preserve">Agréguenlos a la hoja de referencia de la Práctica 3:</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00"/>
        <w:gridCol w:w="6780"/>
      </w:tblGrid>
      <w:tr>
        <w:tc>
          <w:tcPr>
            <w:tcW w:type="dxa" w:w="3300"/>
            <w:tcBorders>
              <w:top w:val="single" w:color="D7DEF0" w:sz="4"/>
              <w:left w:val="single" w:color="D7DEF0" w:sz="4"/>
              <w:bottom w:val="single" w:color="D7DEF0" w:sz="4"/>
              <w:right w:val="single" w:color="D7DEF0" w:sz="4"/>
            </w:tcBorders>
            <w:shd w:fill="1E2761" w:val="clear"/>
            <w:tcMar>
              <w:top w:type="dxa" w:w="90"/>
              <w:left w:type="dxa" w:w="120"/>
              <w:bottom w:type="dxa" w:w="90"/>
              <w:right w:type="dxa" w:w="120"/>
            </w:tcMar>
          </w:tcPr>
          <w:p>
            <w:pPr>
              <w:jc w:val="left"/>
            </w:pPr>
            <w:r>
              <w:rPr>
                <w:rFonts w:ascii="Calibri" w:cs="Calibri" w:eastAsia="Calibri" w:hAnsi="Calibri"/>
                <w:b/>
                <w:bCs/>
                <w:color w:val="FFFFFF"/>
                <w:sz w:val="20"/>
                <w:szCs w:val="20"/>
              </w:rPr>
              <w:t xml:space="preserve">Comando</w:t>
            </w:r>
          </w:p>
        </w:tc>
        <w:tc>
          <w:tcPr>
            <w:tcW w:type="dxa" w:w="6780"/>
            <w:tcBorders>
              <w:top w:val="single" w:color="D7DEF0" w:sz="4"/>
              <w:left w:val="single" w:color="D7DEF0" w:sz="4"/>
              <w:bottom w:val="single" w:color="D7DEF0" w:sz="4"/>
              <w:right w:val="single" w:color="D7DEF0" w:sz="4"/>
            </w:tcBorders>
            <w:shd w:fill="1E2761" w:val="clear"/>
            <w:tcMar>
              <w:top w:type="dxa" w:w="90"/>
              <w:left w:type="dxa" w:w="120"/>
              <w:bottom w:type="dxa" w:w="90"/>
              <w:right w:type="dxa" w:w="120"/>
            </w:tcMar>
          </w:tcPr>
          <w:p>
            <w:pPr>
              <w:jc w:val="left"/>
            </w:pPr>
            <w:r>
              <w:rPr>
                <w:rFonts w:ascii="Calibri" w:cs="Calibri" w:eastAsia="Calibri" w:hAnsi="Calibri"/>
                <w:b/>
                <w:bCs/>
                <w:color w:val="FFFFFF"/>
                <w:sz w:val="20"/>
                <w:szCs w:val="20"/>
              </w:rPr>
              <w:t xml:space="preserve">¿Qué hace y cuándo se usa?</w:t>
            </w:r>
          </w:p>
        </w:tc>
      </w:tr>
      <w:tr>
        <w:tc>
          <w:tcPr>
            <w:tcW w:type="dxa" w:w="3300"/>
            <w:tcBorders>
              <w:top w:val="single" w:color="D7DEF0" w:sz="4"/>
              <w:left w:val="single" w:color="D7DEF0" w:sz="4"/>
              <w:bottom w:val="single" w:color="D7DEF0" w:sz="4"/>
              <w:right w:val="single" w:color="D7DEF0" w:sz="4"/>
            </w:tcBorders>
            <w:tcMar>
              <w:top w:type="dxa" w:w="90"/>
              <w:left w:type="dxa" w:w="120"/>
              <w:bottom w:type="dxa" w:w="90"/>
              <w:right w:type="dxa" w:w="120"/>
            </w:tcMar>
          </w:tcPr>
          <w:p>
            <w:pPr>
              <w:jc w:val="left"/>
            </w:pPr>
            <w:r>
              <w:rPr>
                <w:rFonts w:ascii="Consolas" w:cs="Consolas" w:eastAsia="Consolas" w:hAnsi="Consolas"/>
                <w:b w:val="false"/>
                <w:bCs w:val="false"/>
                <w:color w:val="1E2761"/>
                <w:sz w:val="19"/>
                <w:szCs w:val="19"/>
              </w:rPr>
              <w:t xml:space="preserve">git remote add origin &lt;direccion&gt;</w:t>
            </w:r>
          </w:p>
        </w:tc>
        <w:tc>
          <w:tcPr>
            <w:tcW w:type="dxa" w:w="6780"/>
            <w:tcBorders>
              <w:top w:val="single" w:color="D7DEF0" w:sz="4"/>
              <w:left w:val="single" w:color="D7DEF0" w:sz="4"/>
              <w:bottom w:val="single" w:color="D7DEF0" w:sz="4"/>
              <w:right w:val="single" w:color="D7DEF0" w:sz="4"/>
            </w:tcBorders>
            <w:tcMar>
              <w:top w:type="dxa" w:w="90"/>
              <w:left w:type="dxa" w:w="120"/>
              <w:bottom w:type="dxa" w:w="90"/>
              <w:right w:type="dxa" w:w="120"/>
            </w:tcMar>
          </w:tcPr>
          <w:p>
            <w:pPr>
              <w:jc w:val="left"/>
            </w:pPr>
            <w:r>
              <w:rPr>
                <w:rFonts w:ascii="Calibri" w:cs="Calibri" w:eastAsia="Calibri" w:hAnsi="Calibri"/>
                <w:b w:val="false"/>
                <w:bCs w:val="false"/>
                <w:color w:val="2B2B2B"/>
                <w:sz w:val="20"/>
                <w:szCs w:val="20"/>
              </w:rPr>
              <w:t xml:space="preserve">Le presenta a Git la dirección del repositorio remoto y la guarda con el apodo origin. Se hace una sola vez por proyecto.</w:t>
            </w:r>
          </w:p>
        </w:tc>
      </w:tr>
      <w:tr>
        <w:tc>
          <w:tcPr>
            <w:tcW w:type="dxa" w:w="3300"/>
            <w:tcBorders>
              <w:top w:val="single" w:color="D7DEF0" w:sz="4"/>
              <w:left w:val="single" w:color="D7DEF0" w:sz="4"/>
              <w:bottom w:val="single" w:color="D7DEF0" w:sz="4"/>
              <w:right w:val="single" w:color="D7DEF0" w:sz="4"/>
            </w:tcBorders>
            <w:tcMar>
              <w:top w:type="dxa" w:w="90"/>
              <w:left w:type="dxa" w:w="120"/>
              <w:bottom w:type="dxa" w:w="90"/>
              <w:right w:type="dxa" w:w="120"/>
            </w:tcMar>
          </w:tcPr>
          <w:p>
            <w:pPr>
              <w:jc w:val="left"/>
            </w:pPr>
            <w:r>
              <w:rPr>
                <w:rFonts w:ascii="Consolas" w:cs="Consolas" w:eastAsia="Consolas" w:hAnsi="Consolas"/>
                <w:b w:val="false"/>
                <w:bCs w:val="false"/>
                <w:color w:val="1E2761"/>
                <w:sz w:val="19"/>
                <w:szCs w:val="19"/>
              </w:rPr>
              <w:t xml:space="preserve">git remote -v</w:t>
            </w:r>
          </w:p>
        </w:tc>
        <w:tc>
          <w:tcPr>
            <w:tcW w:type="dxa" w:w="6780"/>
            <w:tcBorders>
              <w:top w:val="single" w:color="D7DEF0" w:sz="4"/>
              <w:left w:val="single" w:color="D7DEF0" w:sz="4"/>
              <w:bottom w:val="single" w:color="D7DEF0" w:sz="4"/>
              <w:right w:val="single" w:color="D7DEF0" w:sz="4"/>
            </w:tcBorders>
            <w:tcMar>
              <w:top w:type="dxa" w:w="90"/>
              <w:left w:type="dxa" w:w="120"/>
              <w:bottom w:type="dxa" w:w="90"/>
              <w:right w:type="dxa" w:w="120"/>
            </w:tcMar>
          </w:tcPr>
          <w:p>
            <w:pPr>
              <w:jc w:val="left"/>
            </w:pPr>
            <w:r>
              <w:rPr>
                <w:rFonts w:ascii="Calibri" w:cs="Calibri" w:eastAsia="Calibri" w:hAnsi="Calibri"/>
                <w:b w:val="false"/>
                <w:bCs w:val="false"/>
                <w:color w:val="2B2B2B"/>
                <w:sz w:val="20"/>
                <w:szCs w:val="20"/>
              </w:rPr>
              <w:t xml:space="preserve">Muestra las direcciones remotas configuradas. Sirve para revisar que la dirección quedó bien escrita.</w:t>
            </w:r>
          </w:p>
        </w:tc>
      </w:tr>
      <w:tr>
        <w:tc>
          <w:tcPr>
            <w:tcW w:type="dxa" w:w="3300"/>
            <w:tcBorders>
              <w:top w:val="single" w:color="D7DEF0" w:sz="4"/>
              <w:left w:val="single" w:color="D7DEF0" w:sz="4"/>
              <w:bottom w:val="single" w:color="D7DEF0" w:sz="4"/>
              <w:right w:val="single" w:color="D7DEF0" w:sz="4"/>
            </w:tcBorders>
            <w:tcMar>
              <w:top w:type="dxa" w:w="90"/>
              <w:left w:type="dxa" w:w="120"/>
              <w:bottom w:type="dxa" w:w="90"/>
              <w:right w:type="dxa" w:w="120"/>
            </w:tcMar>
          </w:tcPr>
          <w:p>
            <w:pPr>
              <w:jc w:val="left"/>
            </w:pPr>
            <w:r>
              <w:rPr>
                <w:rFonts w:ascii="Consolas" w:cs="Consolas" w:eastAsia="Consolas" w:hAnsi="Consolas"/>
                <w:b w:val="false"/>
                <w:bCs w:val="false"/>
                <w:color w:val="1E2761"/>
                <w:sz w:val="19"/>
                <w:szCs w:val="19"/>
              </w:rPr>
              <w:t xml:space="preserve">git branch</w:t>
            </w:r>
          </w:p>
        </w:tc>
        <w:tc>
          <w:tcPr>
            <w:tcW w:type="dxa" w:w="6780"/>
            <w:tcBorders>
              <w:top w:val="single" w:color="D7DEF0" w:sz="4"/>
              <w:left w:val="single" w:color="D7DEF0" w:sz="4"/>
              <w:bottom w:val="single" w:color="D7DEF0" w:sz="4"/>
              <w:right w:val="single" w:color="D7DEF0" w:sz="4"/>
            </w:tcBorders>
            <w:tcMar>
              <w:top w:type="dxa" w:w="90"/>
              <w:left w:type="dxa" w:w="120"/>
              <w:bottom w:type="dxa" w:w="90"/>
              <w:right w:type="dxa" w:w="120"/>
            </w:tcMar>
          </w:tcPr>
          <w:p>
            <w:pPr>
              <w:jc w:val="left"/>
            </w:pPr>
            <w:r>
              <w:rPr>
                <w:rFonts w:ascii="Calibri" w:cs="Calibri" w:eastAsia="Calibri" w:hAnsi="Calibri"/>
                <w:b w:val="false"/>
                <w:bCs w:val="false"/>
                <w:color w:val="2B2B2B"/>
                <w:sz w:val="20"/>
                <w:szCs w:val="20"/>
              </w:rPr>
              <w:t xml:space="preserve">Muestra las ramas del repositorio y marca con un asterisco la que se está usando.</w:t>
            </w:r>
          </w:p>
        </w:tc>
      </w:tr>
      <w:tr>
        <w:tc>
          <w:tcPr>
            <w:tcW w:type="dxa" w:w="3300"/>
            <w:tcBorders>
              <w:top w:val="single" w:color="D7DEF0" w:sz="4"/>
              <w:left w:val="single" w:color="D7DEF0" w:sz="4"/>
              <w:bottom w:val="single" w:color="D7DEF0" w:sz="4"/>
              <w:right w:val="single" w:color="D7DEF0" w:sz="4"/>
            </w:tcBorders>
            <w:tcMar>
              <w:top w:type="dxa" w:w="90"/>
              <w:left w:type="dxa" w:w="120"/>
              <w:bottom w:type="dxa" w:w="90"/>
              <w:right w:type="dxa" w:w="120"/>
            </w:tcMar>
          </w:tcPr>
          <w:p>
            <w:pPr>
              <w:jc w:val="left"/>
            </w:pPr>
            <w:r>
              <w:rPr>
                <w:rFonts w:ascii="Consolas" w:cs="Consolas" w:eastAsia="Consolas" w:hAnsi="Consolas"/>
                <w:b w:val="false"/>
                <w:bCs w:val="false"/>
                <w:color w:val="1E2761"/>
                <w:sz w:val="19"/>
                <w:szCs w:val="19"/>
              </w:rPr>
              <w:t xml:space="preserve">git branch -M main</w:t>
            </w:r>
          </w:p>
        </w:tc>
        <w:tc>
          <w:tcPr>
            <w:tcW w:type="dxa" w:w="6780"/>
            <w:tcBorders>
              <w:top w:val="single" w:color="D7DEF0" w:sz="4"/>
              <w:left w:val="single" w:color="D7DEF0" w:sz="4"/>
              <w:bottom w:val="single" w:color="D7DEF0" w:sz="4"/>
              <w:right w:val="single" w:color="D7DEF0" w:sz="4"/>
            </w:tcBorders>
            <w:tcMar>
              <w:top w:type="dxa" w:w="90"/>
              <w:left w:type="dxa" w:w="120"/>
              <w:bottom w:type="dxa" w:w="90"/>
              <w:right w:type="dxa" w:w="120"/>
            </w:tcMar>
          </w:tcPr>
          <w:p>
            <w:pPr>
              <w:jc w:val="left"/>
            </w:pPr>
            <w:r>
              <w:rPr>
                <w:rFonts w:ascii="Calibri" w:cs="Calibri" w:eastAsia="Calibri" w:hAnsi="Calibri"/>
                <w:b w:val="false"/>
                <w:bCs w:val="false"/>
                <w:color w:val="2B2B2B"/>
                <w:sz w:val="20"/>
                <w:szCs w:val="20"/>
              </w:rPr>
              <w:t xml:space="preserve">Le cambia el nombre a la rama actual. Lo usamos para que se llame main, igual que en GitHub.</w:t>
            </w:r>
          </w:p>
        </w:tc>
      </w:tr>
      <w:tr>
        <w:tc>
          <w:tcPr>
            <w:tcW w:type="dxa" w:w="3300"/>
            <w:tcBorders>
              <w:top w:val="single" w:color="D7DEF0" w:sz="4"/>
              <w:left w:val="single" w:color="D7DEF0" w:sz="4"/>
              <w:bottom w:val="single" w:color="D7DEF0" w:sz="4"/>
              <w:right w:val="single" w:color="D7DEF0" w:sz="4"/>
            </w:tcBorders>
            <w:tcMar>
              <w:top w:type="dxa" w:w="90"/>
              <w:left w:type="dxa" w:w="120"/>
              <w:bottom w:type="dxa" w:w="90"/>
              <w:right w:type="dxa" w:w="120"/>
            </w:tcMar>
          </w:tcPr>
          <w:p>
            <w:pPr>
              <w:jc w:val="left"/>
            </w:pPr>
            <w:r>
              <w:rPr>
                <w:rFonts w:ascii="Consolas" w:cs="Consolas" w:eastAsia="Consolas" w:hAnsi="Consolas"/>
                <w:b w:val="false"/>
                <w:bCs w:val="false"/>
                <w:color w:val="1E2761"/>
                <w:sz w:val="19"/>
                <w:szCs w:val="19"/>
              </w:rPr>
              <w:t xml:space="preserve">git push -u origin main</w:t>
            </w:r>
          </w:p>
        </w:tc>
        <w:tc>
          <w:tcPr>
            <w:tcW w:type="dxa" w:w="6780"/>
            <w:tcBorders>
              <w:top w:val="single" w:color="D7DEF0" w:sz="4"/>
              <w:left w:val="single" w:color="D7DEF0" w:sz="4"/>
              <w:bottom w:val="single" w:color="D7DEF0" w:sz="4"/>
              <w:right w:val="single" w:color="D7DEF0" w:sz="4"/>
            </w:tcBorders>
            <w:tcMar>
              <w:top w:type="dxa" w:w="90"/>
              <w:left w:type="dxa" w:w="120"/>
              <w:bottom w:type="dxa" w:w="90"/>
              <w:right w:type="dxa" w:w="120"/>
            </w:tcMar>
          </w:tcPr>
          <w:p>
            <w:pPr>
              <w:jc w:val="left"/>
            </w:pPr>
            <w:r>
              <w:rPr>
                <w:rFonts w:ascii="Calibri" w:cs="Calibri" w:eastAsia="Calibri" w:hAnsi="Calibri"/>
                <w:b w:val="false"/>
                <w:bCs w:val="false"/>
                <w:color w:val="2B2B2B"/>
                <w:sz w:val="20"/>
                <w:szCs w:val="20"/>
              </w:rPr>
              <w:t xml:space="preserve">Sube los commits por primera vez y deja anotado a dónde van. Después de esto basta con escribir git push.</w:t>
            </w:r>
          </w:p>
        </w:tc>
      </w:tr>
      <w:tr>
        <w:tc>
          <w:tcPr>
            <w:tcW w:type="dxa" w:w="3300"/>
            <w:tcBorders>
              <w:top w:val="single" w:color="D7DEF0" w:sz="4"/>
              <w:left w:val="single" w:color="D7DEF0" w:sz="4"/>
              <w:bottom w:val="single" w:color="D7DEF0" w:sz="4"/>
              <w:right w:val="single" w:color="D7DEF0" w:sz="4"/>
            </w:tcBorders>
            <w:tcMar>
              <w:top w:type="dxa" w:w="90"/>
              <w:left w:type="dxa" w:w="120"/>
              <w:bottom w:type="dxa" w:w="90"/>
              <w:right w:type="dxa" w:w="120"/>
            </w:tcMar>
          </w:tcPr>
          <w:p>
            <w:pPr>
              <w:jc w:val="left"/>
            </w:pPr>
            <w:r>
              <w:rPr>
                <w:rFonts w:ascii="Consolas" w:cs="Consolas" w:eastAsia="Consolas" w:hAnsi="Consolas"/>
                <w:b w:val="false"/>
                <w:bCs w:val="false"/>
                <w:color w:val="1E2761"/>
                <w:sz w:val="19"/>
                <w:szCs w:val="19"/>
              </w:rPr>
              <w:t xml:space="preserve">git diff</w:t>
            </w:r>
          </w:p>
        </w:tc>
        <w:tc>
          <w:tcPr>
            <w:tcW w:type="dxa" w:w="6780"/>
            <w:tcBorders>
              <w:top w:val="single" w:color="D7DEF0" w:sz="4"/>
              <w:left w:val="single" w:color="D7DEF0" w:sz="4"/>
              <w:bottom w:val="single" w:color="D7DEF0" w:sz="4"/>
              <w:right w:val="single" w:color="D7DEF0" w:sz="4"/>
            </w:tcBorders>
            <w:tcMar>
              <w:top w:type="dxa" w:w="90"/>
              <w:left w:type="dxa" w:w="120"/>
              <w:bottom w:type="dxa" w:w="90"/>
              <w:right w:type="dxa" w:w="120"/>
            </w:tcMar>
          </w:tcPr>
          <w:p>
            <w:pPr>
              <w:jc w:val="left"/>
            </w:pPr>
            <w:r>
              <w:rPr>
                <w:rFonts w:ascii="Calibri" w:cs="Calibri" w:eastAsia="Calibri" w:hAnsi="Calibri"/>
                <w:b w:val="false"/>
                <w:bCs w:val="false"/>
                <w:color w:val="2B2B2B"/>
                <w:sz w:val="20"/>
                <w:szCs w:val="20"/>
              </w:rPr>
              <w:t xml:space="preserve">Muestra línea por línea qué cambió en los archivos desde el último commit. Es lo que VS Code dibuja cuando uno hace clic en un archivo modificado.</w:t>
            </w:r>
          </w:p>
        </w:tc>
      </w:tr>
    </w:tbl>
    <w:p>
      <w:pPr>
        <w:spacing w:after="100" w:before="240"/>
      </w:pPr>
      <w:r>
        <w:rPr>
          <w:rFonts w:ascii="Cambria" w:cs="Cambria" w:eastAsia="Cambria" w:hAnsi="Cambria"/>
          <w:b/>
          <w:bCs/>
          <w:color w:val="1E2761"/>
          <w:sz w:val="26"/>
          <w:szCs w:val="26"/>
        </w:rPr>
        <w:t xml:space="preserve">Cierre</w:t>
      </w:r>
    </w:p>
    <w:p>
      <w:pPr>
        <w:pStyle w:val="ListParagraph"/>
        <w:numPr>
          <w:ilvl w:val="0"/>
          <w:numId w:val="3"/>
        </w:numPr>
        <w:spacing w:after="100" w:line="300"/>
      </w:pPr>
      <w:r>
        <w:rPr>
          <w:rFonts w:ascii="Calibri" w:cs="Calibri" w:eastAsia="Calibri" w:hAnsi="Calibri"/>
          <w:b w:val="false"/>
          <w:bCs w:val="false"/>
          <w:sz w:val="22"/>
          <w:szCs w:val="22"/>
        </w:rPr>
        <w:t xml:space="preserve">Expliquen con sus palabras la diferencia entre git commit y git push:</w:t>
      </w:r>
    </w:p>
    <w:p>
      <w:pPr>
        <w:pBdr>
          <w:bottom w:val="single" w:color="B9C4DE" w:sz="4"/>
        </w:pBdr>
        <w:spacing w:after="60"/>
      </w:pPr>
      <w:r>
        <w:rPr>
          <w:rFonts w:ascii="Calibri" w:cs="Calibri" w:eastAsia="Calibri" w:hAnsi="Calibri"/>
          <w:b w:val="false"/>
          <w:bCs w:val="false"/>
          <w:sz w:val="26"/>
          <w:szCs w:val="26"/>
        </w:rPr>
        <w:t xml:space="preserve"> </w:t>
      </w:r>
    </w:p>
    <w:p>
      <w:pPr>
        <w:pBdr>
          <w:bottom w:val="single" w:color="B9C4DE" w:sz="4"/>
        </w:pBdr>
        <w:spacing w:after="60"/>
      </w:pPr>
      <w:r>
        <w:rPr>
          <w:rFonts w:ascii="Calibri" w:cs="Calibri" w:eastAsia="Calibri" w:hAnsi="Calibri"/>
          <w:b w:val="false"/>
          <w:bCs w:val="false"/>
          <w:sz w:val="26"/>
          <w:szCs w:val="26"/>
        </w:rPr>
        <w:t xml:space="preserve"> </w:t>
      </w:r>
    </w:p>
    <w:p>
      <w:pPr>
        <w:pStyle w:val="ListParagraph"/>
        <w:numPr>
          <w:ilvl w:val="0"/>
          <w:numId w:val="3"/>
        </w:numPr>
        <w:spacing w:after="100" w:line="300"/>
      </w:pPr>
      <w:r>
        <w:rPr>
          <w:rFonts w:ascii="Calibri" w:cs="Calibri" w:eastAsia="Calibri" w:hAnsi="Calibri"/>
          <w:b w:val="false"/>
          <w:bCs w:val="false"/>
          <w:sz w:val="22"/>
          <w:szCs w:val="22"/>
        </w:rPr>
        <w:t xml:space="preserve">Después de esta práctica, ¿en cuántos lugares distintos existe la historia de su proyecto? ¿Cuáles son?</w:t>
      </w:r>
    </w:p>
    <w:p>
      <w:pPr>
        <w:pBdr>
          <w:bottom w:val="single" w:color="B9C4DE" w:sz="4"/>
        </w:pBdr>
        <w:spacing w:after="60"/>
      </w:pPr>
      <w:r>
        <w:rPr>
          <w:rFonts w:ascii="Calibri" w:cs="Calibri" w:eastAsia="Calibri" w:hAnsi="Calibri"/>
          <w:b w:val="false"/>
          <w:bCs w:val="false"/>
          <w:sz w:val="26"/>
          <w:szCs w:val="26"/>
        </w:rPr>
        <w:t xml:space="preserve"> </w:t>
      </w:r>
    </w:p>
    <w:p>
      <w:pPr>
        <w:pStyle w:val="ListParagraph"/>
        <w:numPr>
          <w:ilvl w:val="0"/>
          <w:numId w:val="3"/>
        </w:numPr>
        <w:spacing w:after="100" w:line="300"/>
      </w:pPr>
      <w:r>
        <w:rPr>
          <w:rFonts w:ascii="Calibri" w:cs="Calibri" w:eastAsia="Calibri" w:hAnsi="Calibri"/>
          <w:b w:val="false"/>
          <w:bCs w:val="false"/>
          <w:sz w:val="22"/>
          <w:szCs w:val="22"/>
        </w:rPr>
        <w:t xml:space="preserve">Si mañana llegan a otra computadora del laboratorio, ¿cómo se traerían su proyecto sin volver a escribir el código? (eso lo van a hacer más adelante en el curso)</w:t>
      </w:r>
    </w:p>
    <w:p>
      <w:pPr>
        <w:pBdr>
          <w:bottom w:val="single" w:color="B9C4DE" w:sz="4"/>
        </w:pBdr>
        <w:spacing w:after="60"/>
      </w:pPr>
      <w:r>
        <w:rPr>
          <w:rFonts w:ascii="Calibri" w:cs="Calibri" w:eastAsia="Calibri" w:hAnsi="Calibri"/>
          <w:b w:val="false"/>
          <w:bCs w:val="false"/>
          <w:sz w:val="26"/>
          <w:szCs w:val="26"/>
        </w:rPr>
        <w:t xml:space="preserve"> </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abstractNum w:abstractNumId="3" w15:restartNumberingAfterBreak="0">
    <w:multiLevelType w:val="hybridMultilevel"/>
    <w:lvl w:ilvl="0" w15:tentative="1">
      <w:start w:val="1"/>
      <w:numFmt w:val="decimal"/>
      <w:lvlText w:val="%1."/>
      <w:lvlJc w:val="left"/>
      <w:pPr>
        <w:ind w:left="380" w:hanging="260"/>
      </w:pPr>
    </w:lvl>
  </w:abstractNum>
  <w:num w:numId="1">
    <w:abstractNumId w:val="1"/>
    <w:lvlOverride w:ilvl="0">
      <w:startOverride w:val="1"/>
    </w:lvlOverride>
  </w:num>
  <w:num w:numId="2">
    <w:abstractNumId w:val="3"/>
    <w:lvlOverride w:ilvl="0">
      <w:startOverride w:val="1"/>
    </w:lvlOverride>
  </w:num>
  <w:num w:numId="3">
    <w:abstractNumId w:val="2"/>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2026-07-21T22:25:50.224Z</dcterms:created>
  <dcterms:modified xsi:type="dcterms:W3CDTF">2026-07-21T22:25:50.224Z</dcterms:modified>
</cp:coreProperties>
</file>

<file path=docProps/custom.xml><?xml version="1.0" encoding="utf-8"?>
<Properties xmlns="http://schemas.openxmlformats.org/officeDocument/2006/custom-properties" xmlns:vt="http://schemas.openxmlformats.org/officeDocument/2006/docPropsVTypes"/>
</file>