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2E9E7E"/>
          <w:sz w:val="20"/>
          <w:szCs w:val="20"/>
        </w:rPr>
        <w:t xml:space="preserve">PRÁCTICA 4 · Línea de tiempo en Canva</w:t>
      </w:r>
    </w:p>
    <w:p>
      <w:pPr>
        <w:pStyle w:val="Heading1"/>
        <w:spacing w:after="120"/>
      </w:pPr>
      <w:r>
        <w:t xml:space="preserve">La Historia del Diseño de Software en una Línea de Tiempo</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single" w:color="999999" w:sz="4"/>
              <w:right w:val="none"/>
            </w:tcBorders>
            <w:tcMar>
              <w:top w:type="dxa" w:w="60"/>
              <w:left w:type="dxa" w:w="60"/>
              <w:bottom w:type="dxa" w:w="60"/>
              <w:right w:type="dxa" w:w="200"/>
            </w:tcMar>
          </w:tcPr>
          <w:p>
            <w:r>
              <w:rPr>
                <w:color w:val="555555"/>
                <w:sz w:val="20"/>
                <w:szCs w:val="20"/>
              </w:rPr>
              <w:t xml:space="preserve">Nombre: </w:t>
            </w:r>
          </w:p>
        </w:tc>
        <w:tc>
          <w:tcPr>
            <w:tcW w:type="dxa" w:w="4680"/>
            <w:tcBorders>
              <w:top w:val="none"/>
              <w:left w:val="none"/>
              <w:bottom w:val="single" w:color="999999" w:sz="4"/>
              <w:right w:val="none"/>
            </w:tcBorders>
            <w:tcMar>
              <w:top w:type="dxa" w:w="60"/>
              <w:left w:type="dxa" w:w="60"/>
              <w:bottom w:type="dxa" w:w="60"/>
              <w:right w:type="dxa" w:w="200"/>
            </w:tcMar>
          </w:tcPr>
          <w:p>
            <w:r>
              <w:rPr>
                <w:color w:val="555555"/>
                <w:sz w:val="20"/>
                <w:szCs w:val="20"/>
              </w:rPr>
              <w:t xml:space="preserve">Sección: </w:t>
            </w:r>
          </w:p>
        </w:tc>
      </w:tr>
      <w:tr>
        <w:tc>
          <w:tcPr>
            <w:tcW w:type="dxa" w:w="4680"/>
            <w:tcBorders>
              <w:top w:val="none"/>
              <w:left w:val="none"/>
              <w:bottom w:val="single" w:color="999999" w:sz="4"/>
              <w:right w:val="none"/>
            </w:tcBorders>
            <w:tcMar>
              <w:top w:type="dxa" w:w="60"/>
              <w:left w:type="dxa" w:w="60"/>
              <w:bottom w:type="dxa" w:w="60"/>
              <w:right w:type="dxa" w:w="200"/>
            </w:tcMar>
          </w:tcPr>
          <w:p>
            <w:r>
              <w:rPr>
                <w:color w:val="555555"/>
                <w:sz w:val="20"/>
                <w:szCs w:val="20"/>
              </w:rPr>
              <w:t xml:space="preserve">Fecha: </w:t>
            </w:r>
          </w:p>
        </w:tc>
        <w:tc>
          <w:tcPr>
            <w:tcW w:type="dxa" w:w="4680"/>
            <w:tcBorders>
              <w:top w:val="none"/>
              <w:left w:val="none"/>
              <w:bottom w:val="single" w:color="999999" w:sz="4"/>
              <w:right w:val="none"/>
            </w:tcBorders>
            <w:tcMar>
              <w:top w:type="dxa" w:w="60"/>
              <w:left w:type="dxa" w:w="60"/>
              <w:bottom w:type="dxa" w:w="60"/>
              <w:right w:type="dxa" w:w="200"/>
            </w:tcMar>
          </w:tcPr>
          <w:p>
            <w:r>
              <w:rPr>
                <w:color w:val="555555"/>
                <w:sz w:val="20"/>
                <w:szCs w:val="20"/>
              </w:rPr>
              <w:t xml:space="preserve">Profesor(a):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18"/>
              <w:bottom w:val="none"/>
              <w:right w:val="none"/>
            </w:tcBorders>
            <w:shd w:fill="F0F4F9" w:val="clear"/>
            <w:tcMar>
              <w:top w:type="dxa" w:w="100"/>
              <w:left w:type="dxa" w:w="200"/>
              <w:bottom w:type="dxa" w:w="100"/>
              <w:right w:type="dxa" w:w="160"/>
            </w:tcMar>
          </w:tcPr>
          <w:p>
            <w:r>
              <w:rPr>
                <w:b/>
                <w:bCs/>
                <w:color w:val="1F4E79"/>
                <w:sz w:val="21"/>
                <w:szCs w:val="21"/>
              </w:rPr>
              <w:t xml:space="preserve">Objetivo de aprendizaje: </w:t>
            </w:r>
            <w:r>
              <w:rPr>
                <w:sz w:val="21"/>
                <w:szCs w:val="21"/>
              </w:rPr>
              <w:t xml:space="preserve">Crear una línea de tiempo visual en Canva que muestre la evolución del diseño de software a través de sus cuatro grandes etapas históricas.</w:t>
            </w:r>
          </w:p>
        </w:tc>
      </w:tr>
    </w:tbl>
    <w:p>
      <w:pPr>
        <w:spacing w:before="160"/>
      </w:pPr>
    </w:p>
    <w:p>
      <w:pPr>
        <w:pStyle w:val="Heading2"/>
      </w:pPr>
      <w:r>
        <w:t xml:space="preserve">¿Qué tienen que hacer?</w:t>
      </w:r>
    </w:p>
    <w:p>
      <w:pPr>
        <w:spacing w:after="80" w:before="80"/>
      </w:pPr>
      <w:r>
        <w:rPr>
          <w:sz w:val="22"/>
          <w:szCs w:val="22"/>
        </w:rPr>
        <w:t xml:space="preserve">Van a diseñar en Canva una línea de tiempo (timeline) horizontal que cuente la historia del diseño de software, desde sus inicios hasta hoy. La idea es que cualquier persona que la vea entienda de un vistazo cómo pasó “del caos a la ingeniería”.</w:t>
      </w:r>
    </w:p>
    <w:p>
      <w:pPr>
        <w:pStyle w:val="Heading2"/>
      </w:pPr>
      <w:r>
        <w:t xml:space="preserve">Pasos en Canva</w:t>
      </w:r>
    </w:p>
    <w:p>
      <w:pPr>
        <w:pStyle w:val="ListParagraph"/>
        <w:numPr>
          <w:ilvl w:val="0"/>
          <w:numId w:val="2"/>
        </w:numPr>
        <w:spacing w:before="60"/>
      </w:pPr>
      <w:r>
        <w:rPr>
          <w:sz w:val="22"/>
          <w:szCs w:val="22"/>
        </w:rPr>
        <w:t xml:space="preserve">Entrá a Canva y buscá una plantilla escribiendo “línea de tiempo” o “timeline”. Elegí una horizontal con al menos 4 puntos.</w:t>
      </w:r>
    </w:p>
    <w:p>
      <w:pPr>
        <w:pStyle w:val="ListParagraph"/>
        <w:numPr>
          <w:ilvl w:val="0"/>
          <w:numId w:val="2"/>
        </w:numPr>
        <w:spacing w:before="60"/>
      </w:pPr>
      <w:r>
        <w:rPr>
          <w:sz w:val="22"/>
          <w:szCs w:val="22"/>
        </w:rPr>
        <w:t xml:space="preserve">Ubicá los 4 hitos de la historia (los tienen en el recuadro de abajo), en orden cronológico.</w:t>
      </w:r>
    </w:p>
    <w:p>
      <w:pPr>
        <w:pStyle w:val="ListParagraph"/>
        <w:numPr>
          <w:ilvl w:val="0"/>
          <w:numId w:val="2"/>
        </w:numPr>
        <w:spacing w:before="60"/>
      </w:pPr>
      <w:r>
        <w:rPr>
          <w:sz w:val="22"/>
          <w:szCs w:val="22"/>
        </w:rPr>
        <w:t xml:space="preserve">En cada hito poné: la fecha o época, el nombre de la etapa y una frase corta (máximo 10 palabras) que explique qué cambió.</w:t>
      </w:r>
    </w:p>
    <w:p>
      <w:pPr>
        <w:pStyle w:val="ListParagraph"/>
        <w:numPr>
          <w:ilvl w:val="0"/>
          <w:numId w:val="2"/>
        </w:numPr>
        <w:spacing w:before="60"/>
      </w:pPr>
      <w:r>
        <w:rPr>
          <w:sz w:val="22"/>
          <w:szCs w:val="22"/>
        </w:rPr>
        <w:t xml:space="preserve">Agregá un ícono o imagen que represente cada etapa (usá el buscador de elementos de Canva).</w:t>
      </w:r>
    </w:p>
    <w:p>
      <w:pPr>
        <w:pStyle w:val="ListParagraph"/>
        <w:numPr>
          <w:ilvl w:val="0"/>
          <w:numId w:val="2"/>
        </w:numPr>
        <w:spacing w:before="60"/>
      </w:pPr>
      <w:r>
        <w:rPr>
          <w:sz w:val="22"/>
          <w:szCs w:val="22"/>
        </w:rPr>
        <w:t xml:space="preserve">Revisá la ortografía y que los colores y el texto se lean bien.</w:t>
      </w:r>
    </w:p>
    <w:p>
      <w:pPr>
        <w:pStyle w:val="ListParagraph"/>
        <w:numPr>
          <w:ilvl w:val="0"/>
          <w:numId w:val="2"/>
        </w:numPr>
        <w:spacing w:before="60"/>
      </w:pPr>
      <w:r>
        <w:rPr>
          <w:sz w:val="22"/>
          <w:szCs w:val="22"/>
        </w:rPr>
        <w:t xml:space="preserve">Descargá el diseño como PNG o PDF y entregalo como les indique el profesor.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7E" w:sz="4"/>
              <w:left w:val="single" w:color="2E9E7E" w:sz="4"/>
              <w:bottom w:val="single" w:color="2E9E7E" w:sz="4"/>
              <w:right w:val="single" w:color="2E9E7E" w:sz="4"/>
            </w:tcBorders>
            <w:shd w:fill="EAF6F1" w:val="clear"/>
            <w:tcMar>
              <w:top w:type="dxa" w:w="120"/>
              <w:left w:type="dxa" w:w="160"/>
              <w:bottom w:type="dxa" w:w="120"/>
              <w:right w:type="dxa" w:w="160"/>
            </w:tcMar>
          </w:tcPr>
          <w:p>
            <w:r>
              <w:rPr>
                <w:b/>
                <w:bCs/>
                <w:color w:val="1F4E79"/>
                <w:sz w:val="22"/>
                <w:szCs w:val="22"/>
              </w:rPr>
              <w:t xml:space="preserve">Los 4 hitos que deben aparecer (de la presentación):</w:t>
            </w:r>
          </w:p>
          <w:p>
            <w:pPr>
              <w:pStyle w:val="ListParagraph"/>
              <w:numPr>
                <w:ilvl w:val="0"/>
                <w:numId w:val="3"/>
              </w:numPr>
              <w:spacing w:before="40"/>
            </w:pPr>
            <w:r>
              <w:rPr>
                <w:sz w:val="21"/>
                <w:szCs w:val="21"/>
              </w:rPr>
              <w:t xml:space="preserve">1950 – 1960: Codificar y corregir. Se programaba sin diseñar; la calidad dependía de la suerte.</w:t>
            </w:r>
          </w:p>
          <w:p>
            <w:pPr>
              <w:pStyle w:val="ListParagraph"/>
              <w:numPr>
                <w:ilvl w:val="0"/>
                <w:numId w:val="3"/>
              </w:numPr>
              <w:spacing w:before="40"/>
            </w:pPr>
            <w:r>
              <w:rPr>
                <w:sz w:val="21"/>
                <w:szCs w:val="21"/>
              </w:rPr>
              <w:t xml:space="preserve">1970: La crisis del software. Los sistemas crecieron, fallaban y los proyectos colapsaban.</w:t>
            </w:r>
          </w:p>
          <w:p>
            <w:pPr>
              <w:pStyle w:val="ListParagraph"/>
              <w:numPr>
                <w:ilvl w:val="0"/>
                <w:numId w:val="3"/>
              </w:numPr>
              <w:spacing w:before="40"/>
            </w:pPr>
            <w:r>
              <w:rPr>
                <w:sz w:val="21"/>
                <w:szCs w:val="21"/>
              </w:rPr>
              <w:t xml:space="preserve">1980 – 1990: Orden en el caos. Aparecen los modelos estructurados, la arquitectura y los primeros patrones.</w:t>
            </w:r>
          </w:p>
          <w:p>
            <w:pPr>
              <w:pStyle w:val="ListParagraph"/>
              <w:numPr>
                <w:ilvl w:val="0"/>
                <w:numId w:val="3"/>
              </w:numPr>
              <w:spacing w:before="40"/>
            </w:pPr>
            <w:r>
              <w:rPr>
                <w:sz w:val="21"/>
                <w:szCs w:val="21"/>
              </w:rPr>
              <w:t xml:space="preserve">2000 – presente: Revolución ágil y la nube. Equipos que se adaptan al cambio y reutilizan piezas listas.</w:t>
            </w:r>
          </w:p>
        </w:tc>
      </w:tr>
    </w:tbl>
    <w:p>
      <w:pPr>
        <w:pStyle w:val="Heading2"/>
        <w:spacing w:before="280"/>
      </w:pPr>
      <w:r>
        <w:t xml:space="preserve">Antes de entregar, revisá que tu línea de tiempo tenga:</w:t>
      </w:r>
    </w:p>
    <w:p>
      <w:pPr>
        <w:pStyle w:val="ListParagraph"/>
        <w:numPr>
          <w:ilvl w:val="0"/>
          <w:numId w:val="4"/>
        </w:numPr>
        <w:spacing w:before="60"/>
      </w:pPr>
      <w:r>
        <w:rPr>
          <w:sz w:val="22"/>
          <w:szCs w:val="22"/>
        </w:rPr>
        <w:t xml:space="preserve">Las 4 etapas, en orden y con su fecha o época.</w:t>
      </w:r>
    </w:p>
    <w:p>
      <w:pPr>
        <w:pStyle w:val="ListParagraph"/>
        <w:numPr>
          <w:ilvl w:val="0"/>
          <w:numId w:val="4"/>
        </w:numPr>
        <w:spacing w:before="60"/>
      </w:pPr>
      <w:r>
        <w:rPr>
          <w:sz w:val="22"/>
          <w:szCs w:val="22"/>
        </w:rPr>
        <w:t xml:space="preserve">Una frase corta y clara en cada etapa.</w:t>
      </w:r>
    </w:p>
    <w:p>
      <w:pPr>
        <w:pStyle w:val="ListParagraph"/>
        <w:numPr>
          <w:ilvl w:val="0"/>
          <w:numId w:val="4"/>
        </w:numPr>
        <w:spacing w:before="60"/>
      </w:pPr>
      <w:r>
        <w:rPr>
          <w:sz w:val="22"/>
          <w:szCs w:val="22"/>
        </w:rPr>
        <w:t xml:space="preserve">Un ícono o imagen por etapa.</w:t>
      </w:r>
    </w:p>
    <w:p>
      <w:pPr>
        <w:pStyle w:val="ListParagraph"/>
        <w:numPr>
          <w:ilvl w:val="0"/>
          <w:numId w:val="4"/>
        </w:numPr>
        <w:spacing w:before="60"/>
      </w:pPr>
      <w:r>
        <w:rPr>
          <w:sz w:val="22"/>
          <w:szCs w:val="22"/>
        </w:rPr>
        <w:t xml:space="preserve">Buena ortografía y un diseño ordenado y fácil de leer.</w:t>
      </w:r>
    </w:p>
    <w:p>
      <w:pPr>
        <w:pStyle w:val="ListParagraph"/>
        <w:numPr>
          <w:ilvl w:val="0"/>
          <w:numId w:val="4"/>
        </w:numPr>
        <w:spacing w:before="60"/>
      </w:pPr>
      <w:r>
        <w:rPr>
          <w:sz w:val="22"/>
          <w:szCs w:val="22"/>
        </w:rPr>
        <w:t xml:space="preserve">Tu nombre y sección en algún lugar del diseño.</w:t>
      </w:r>
    </w:p>
    <w:p>
      <w:pPr>
        <w:pStyle w:val="Heading2"/>
        <w:spacing w:before="280"/>
      </w:pPr>
      <w:r>
        <w:t xml:space="preserve">Reto extra (opcional)</w:t>
      </w:r>
    </w:p>
    <w:p>
      <w:pPr>
        <w:spacing w:after="80" w:before="80"/>
      </w:pPr>
      <w:r>
        <w:rPr>
          <w:sz w:val="22"/>
          <w:szCs w:val="22"/>
        </w:rPr>
        <w:t xml:space="preserve">Agregá al final de tu línea de tiempo una mini predicción: ¿cómo creés que será el diseño de software en el futuro, con la inteligencia artificial? Una frase basta.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80"/>
    </w:pPr>
    <w:r>
      <w:rPr>
        <w:b/>
        <w:bCs/>
        <w:color w:val="808080"/>
        <w:sz w:val="16"/>
        <w:szCs w:val="16"/>
      </w:rPr>
      <w:t xml:space="preserve">Diseño de Software — Décimo año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9E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2026-06-02T20:48:32.614Z</dcterms:created>
  <dcterms:modified xsi:type="dcterms:W3CDTF">2026-06-02T20:48:32.633Z</dcterms:modified>
</cp:coreProperties>
</file>

<file path=docProps/custom.xml><?xml version="1.0" encoding="utf-8"?>
<Properties xmlns="http://schemas.openxmlformats.org/officeDocument/2006/custom-properties" xmlns:vt="http://schemas.openxmlformats.org/officeDocument/2006/docPropsVTypes"/>
</file>