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8956" w14:textId="77777777" w:rsidR="007E551E" w:rsidRDefault="00AC555B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DIAGNÓSTICO INICIAL — DUODÉCIMO AÑO</w:t>
      </w:r>
    </w:p>
    <w:p w14:paraId="635F647C" w14:textId="77777777" w:rsidR="007E551E" w:rsidRDefault="00AC555B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>Unidad 1: Espectros Administrativos en la Gestión de Proyectos de Software</w:t>
      </w:r>
    </w:p>
    <w:p w14:paraId="5D9EC462" w14:textId="77777777" w:rsidR="007E551E" w:rsidRDefault="00AC555B">
      <w:pPr>
        <w:spacing w:after="200"/>
        <w:jc w:val="center"/>
      </w:pPr>
      <w:r>
        <w:rPr>
          <w:color w:val="555555"/>
        </w:rPr>
        <w:t>Gestión de Proyectos de Software — Educación Técnica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80"/>
        <w:gridCol w:w="1500"/>
        <w:gridCol w:w="3680"/>
      </w:tblGrid>
      <w:tr w:rsidR="007E551E" w14:paraId="61BC5A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E0CD8D" w14:textId="77777777" w:rsidR="007E551E" w:rsidRDefault="00AC555B">
            <w:r>
              <w:rPr>
                <w:b/>
                <w:bCs/>
                <w:color w:val="1F4E79"/>
                <w:sz w:val="20"/>
                <w:szCs w:val="20"/>
              </w:rPr>
              <w:t>Nombre completo: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1" w:space="0" w:color="333333"/>
              <w:right w:val="none" w:sz="0" w:space="0" w:color="FFFFFF"/>
            </w:tcBorders>
          </w:tcPr>
          <w:p w14:paraId="013A6DEC" w14:textId="77777777" w:rsidR="007E551E" w:rsidRDefault="007E551E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97A617" w14:textId="77777777" w:rsidR="007E551E" w:rsidRDefault="00AC555B">
            <w:r>
              <w:rPr>
                <w:b/>
                <w:bCs/>
                <w:color w:val="1F4E79"/>
                <w:sz w:val="20"/>
                <w:szCs w:val="20"/>
              </w:rPr>
              <w:t>Fecha: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single" w:sz="1" w:space="0" w:color="333333"/>
              <w:right w:val="none" w:sz="0" w:space="0" w:color="FFFFFF"/>
            </w:tcBorders>
          </w:tcPr>
          <w:p w14:paraId="09CB9268" w14:textId="77777777" w:rsidR="007E551E" w:rsidRDefault="007E551E"/>
        </w:tc>
      </w:tr>
      <w:tr w:rsidR="007E551E" w14:paraId="46A7A3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F24FB8" w14:textId="77777777" w:rsidR="007E551E" w:rsidRDefault="00AC555B">
            <w:r>
              <w:rPr>
                <w:b/>
                <w:bCs/>
                <w:color w:val="1F4E79"/>
                <w:sz w:val="20"/>
                <w:szCs w:val="20"/>
              </w:rPr>
              <w:t>Sección: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1" w:space="0" w:color="333333"/>
              <w:right w:val="none" w:sz="0" w:space="0" w:color="FFFFFF"/>
            </w:tcBorders>
          </w:tcPr>
          <w:p w14:paraId="17E902C3" w14:textId="77777777" w:rsidR="007E551E" w:rsidRDefault="007E551E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1BC02A" w14:textId="77777777" w:rsidR="007E551E" w:rsidRDefault="00AC555B">
            <w:r>
              <w:rPr>
                <w:b/>
                <w:bCs/>
                <w:color w:val="1F4E79"/>
                <w:sz w:val="20"/>
                <w:szCs w:val="20"/>
              </w:rPr>
              <w:t>Docente: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single" w:sz="1" w:space="0" w:color="333333"/>
              <w:right w:val="none" w:sz="0" w:space="0" w:color="FFFFFF"/>
            </w:tcBorders>
          </w:tcPr>
          <w:p w14:paraId="00A7F67C" w14:textId="77777777" w:rsidR="007E551E" w:rsidRDefault="007E551E"/>
        </w:tc>
      </w:tr>
    </w:tbl>
    <w:p w14:paraId="2841D924" w14:textId="77777777" w:rsidR="007E551E" w:rsidRDefault="007E551E">
      <w:pPr>
        <w:spacing w:before="60" w:after="60"/>
      </w:pPr>
    </w:p>
    <w:p w14:paraId="0133F799" w14:textId="77777777" w:rsidR="007E551E" w:rsidRDefault="00AC555B">
      <w:pPr>
        <w:pBdr>
          <w:bottom w:val="single" w:sz="6" w:space="0" w:color="1F4E79"/>
        </w:pBdr>
        <w:spacing w:before="240" w:after="120"/>
      </w:pPr>
      <w:r>
        <w:rPr>
          <w:b/>
          <w:bCs/>
          <w:color w:val="1F4E79"/>
          <w:sz w:val="26"/>
          <w:szCs w:val="26"/>
        </w:rPr>
        <w:t>INSTRUCCIONES GENERALES</w:t>
      </w:r>
    </w:p>
    <w:p w14:paraId="41AE60EE" w14:textId="77777777" w:rsidR="007E551E" w:rsidRDefault="00AC555B">
      <w:pPr>
        <w:spacing w:before="60" w:after="60"/>
      </w:pPr>
      <w:r>
        <w:t>Este diagnóstico tiene como propósito identificar los conocimientos previos adquiridos en décimo y undécimo año, y explorar su relación con los nuevos contenidos del curso. No tiene valor en la nota; su objetivo es ayudar al docente a planificar mejor las lecciones.</w:t>
      </w:r>
    </w:p>
    <w:p w14:paraId="59C954B7" w14:textId="77777777" w:rsidR="007E551E" w:rsidRDefault="007E551E">
      <w:pPr>
        <w:spacing w:before="60" w:after="60"/>
      </w:pPr>
    </w:p>
    <w:p w14:paraId="1BC3D603" w14:textId="77777777" w:rsidR="007E551E" w:rsidRDefault="00AC555B">
      <w:pPr>
        <w:pStyle w:val="Prrafodelista"/>
        <w:numPr>
          <w:ilvl w:val="0"/>
          <w:numId w:val="2"/>
        </w:numPr>
      </w:pPr>
      <w:r>
        <w:t>Lee con atención cada pregunta antes de responder.</w:t>
      </w:r>
    </w:p>
    <w:p w14:paraId="42F5E949" w14:textId="77777777" w:rsidR="007E551E" w:rsidRDefault="00AC555B">
      <w:pPr>
        <w:pStyle w:val="Prrafodelista"/>
        <w:numPr>
          <w:ilvl w:val="0"/>
          <w:numId w:val="2"/>
        </w:numPr>
      </w:pPr>
      <w:r>
        <w:t>En las preguntas de selección única, marca con una X la opción correcta.</w:t>
      </w:r>
    </w:p>
    <w:p w14:paraId="6F037833" w14:textId="77777777" w:rsidR="007E551E" w:rsidRDefault="00AC555B">
      <w:pPr>
        <w:pStyle w:val="Prrafodelista"/>
        <w:numPr>
          <w:ilvl w:val="0"/>
          <w:numId w:val="2"/>
        </w:numPr>
      </w:pPr>
      <w:r>
        <w:t>En las preguntas abiertas, escribe con claridad.</w:t>
      </w:r>
    </w:p>
    <w:p w14:paraId="73271ED5" w14:textId="77777777" w:rsidR="007E551E" w:rsidRDefault="00AC555B">
      <w:pPr>
        <w:pStyle w:val="Prrafodelista"/>
        <w:numPr>
          <w:ilvl w:val="0"/>
          <w:numId w:val="2"/>
        </w:numPr>
      </w:pPr>
      <w:r>
        <w:t xml:space="preserve">Si no </w:t>
      </w:r>
      <w:proofErr w:type="spellStart"/>
      <w:r>
        <w:t>conocés</w:t>
      </w:r>
      <w:proofErr w:type="spellEnd"/>
      <w:r>
        <w:t xml:space="preserve"> la respuesta, escribe honestamente lo que </w:t>
      </w:r>
      <w:proofErr w:type="spellStart"/>
      <w:r>
        <w:t>sabés</w:t>
      </w:r>
      <w:proofErr w:type="spellEnd"/>
      <w:r>
        <w:t xml:space="preserve"> o </w:t>
      </w:r>
      <w:proofErr w:type="spellStart"/>
      <w:r>
        <w:t>dejá</w:t>
      </w:r>
      <w:proofErr w:type="spellEnd"/>
      <w:r>
        <w:t xml:space="preserve"> el espacio en blanco.</w:t>
      </w:r>
    </w:p>
    <w:p w14:paraId="3ED6B735" w14:textId="77777777" w:rsidR="007E551E" w:rsidRDefault="00AC555B">
      <w:pPr>
        <w:pStyle w:val="Prrafodelista"/>
        <w:numPr>
          <w:ilvl w:val="0"/>
          <w:numId w:val="2"/>
        </w:numPr>
      </w:pPr>
      <w:r>
        <w:t>Tiempo estimado: 45 minutos.</w:t>
      </w:r>
    </w:p>
    <w:p w14:paraId="4E3F4066" w14:textId="77777777" w:rsidR="007E551E" w:rsidRDefault="007E551E">
      <w:pPr>
        <w:spacing w:before="60" w:after="60"/>
      </w:pPr>
    </w:p>
    <w:p w14:paraId="6B966238" w14:textId="77777777" w:rsidR="007E551E" w:rsidRDefault="00AC555B">
      <w:pPr>
        <w:pBdr>
          <w:bottom w:val="single" w:sz="6" w:space="0" w:color="1F4E79"/>
        </w:pBdr>
        <w:spacing w:before="240" w:after="120"/>
      </w:pPr>
      <w:r>
        <w:rPr>
          <w:b/>
          <w:bCs/>
          <w:color w:val="1F4E79"/>
          <w:sz w:val="26"/>
          <w:szCs w:val="26"/>
        </w:rPr>
        <w:t>PARTE I: PROCESOS Y METODOLOGÍAS DE SOFTWARE (DÉCIMO AÑO)</w:t>
      </w:r>
    </w:p>
    <w:p w14:paraId="0342DE08" w14:textId="77777777" w:rsidR="007E551E" w:rsidRDefault="00AC555B">
      <w:pPr>
        <w:spacing w:before="180" w:after="80"/>
      </w:pPr>
      <w:r>
        <w:rPr>
          <w:b/>
          <w:bCs/>
          <w:color w:val="2E75B6"/>
          <w:sz w:val="24"/>
          <w:szCs w:val="24"/>
        </w:rPr>
        <w:t>A. Procesos de Software</w:t>
      </w:r>
    </w:p>
    <w:p w14:paraId="374C8ABC" w14:textId="77777777" w:rsidR="007E551E" w:rsidRDefault="00AC555B">
      <w:pPr>
        <w:spacing w:before="120" w:after="60"/>
      </w:pPr>
      <w:r>
        <w:rPr>
          <w:b/>
          <w:bCs/>
        </w:rPr>
        <w:t xml:space="preserve">1. </w:t>
      </w:r>
      <w:r>
        <w:t>¿Qué describe mejor el ciclo de vida del software?</w:t>
      </w:r>
    </w:p>
    <w:p w14:paraId="0E732020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El</w:t>
      </w:r>
      <w:proofErr w:type="gramEnd"/>
      <w:r>
        <w:t xml:space="preserve"> tiempo que tarda un programador en escribir el código de un sistema.</w:t>
      </w:r>
    </w:p>
    <w:p w14:paraId="71A41D3A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El</w:t>
      </w:r>
      <w:proofErr w:type="gramEnd"/>
      <w:r>
        <w:t xml:space="preserve"> conjunto de etapas organizadas que guían el desarrollo de un software desde su concepción hasta su retiro.</w:t>
      </w:r>
    </w:p>
    <w:p w14:paraId="40021D5A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El</w:t>
      </w:r>
      <w:proofErr w:type="gramEnd"/>
      <w:r>
        <w:t xml:space="preserve"> proceso de instalación de un programa en un equipo.</w:t>
      </w:r>
    </w:p>
    <w:p w14:paraId="2C2CD319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La</w:t>
      </w:r>
      <w:proofErr w:type="gramEnd"/>
      <w:r>
        <w:t xml:space="preserve"> cantidad de versiones que tiene un sistema operativo.</w:t>
      </w:r>
    </w:p>
    <w:p w14:paraId="4EAB31E9" w14:textId="77777777" w:rsidR="007E551E" w:rsidRDefault="007E551E">
      <w:pPr>
        <w:spacing w:before="60" w:after="60"/>
      </w:pPr>
    </w:p>
    <w:p w14:paraId="18A68A98" w14:textId="77777777" w:rsidR="007E551E" w:rsidRDefault="00AC555B">
      <w:pPr>
        <w:spacing w:before="120" w:after="60"/>
      </w:pPr>
      <w:r>
        <w:rPr>
          <w:b/>
          <w:bCs/>
        </w:rPr>
        <w:t xml:space="preserve">2. </w:t>
      </w:r>
      <w:r>
        <w:t>¿Cuál de las siguientes opciones describe mejor una metodología ágil?</w:t>
      </w:r>
    </w:p>
    <w:p w14:paraId="481F9F9E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Un</w:t>
      </w:r>
      <w:proofErr w:type="gramEnd"/>
      <w:r>
        <w:t xml:space="preserve"> enfoque rígido donde todas las fases se planifican antes de iniciar el desarrollo.</w:t>
      </w:r>
    </w:p>
    <w:p w14:paraId="003B454C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Un</w:t>
      </w:r>
      <w:proofErr w:type="gramEnd"/>
      <w:r>
        <w:t xml:space="preserve"> conjunto de principios que priorizan la entrega continua de software funcional y la adaptación al cambio.</w:t>
      </w:r>
    </w:p>
    <w:p w14:paraId="7CDE205D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Un</w:t>
      </w:r>
      <w:proofErr w:type="gramEnd"/>
      <w:r>
        <w:t xml:space="preserve"> modelo exclusivo para proyectos de infraestructura de redes.</w:t>
      </w:r>
    </w:p>
    <w:p w14:paraId="708C92FC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Una</w:t>
      </w:r>
      <w:proofErr w:type="gramEnd"/>
      <w:r>
        <w:t xml:space="preserve"> herramienta de diseño gráfico para interfaces.</w:t>
      </w:r>
    </w:p>
    <w:p w14:paraId="5BEFB7DE" w14:textId="77777777" w:rsidR="007E551E" w:rsidRDefault="007E551E">
      <w:pPr>
        <w:spacing w:before="60" w:after="60"/>
      </w:pPr>
    </w:p>
    <w:p w14:paraId="166DB643" w14:textId="77777777" w:rsidR="007E551E" w:rsidRDefault="00AC555B">
      <w:pPr>
        <w:spacing w:before="120" w:after="60"/>
      </w:pPr>
      <w:r>
        <w:rPr>
          <w:b/>
          <w:bCs/>
        </w:rPr>
        <w:t xml:space="preserve">3. </w:t>
      </w:r>
      <w:r>
        <w:t>En Scrum, ¿qué es un 'Sprint'?</w:t>
      </w:r>
    </w:p>
    <w:p w14:paraId="09F5F06D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Un</w:t>
      </w:r>
      <w:proofErr w:type="gramEnd"/>
      <w:r>
        <w:t xml:space="preserve"> diagrama que muestra las relaciones entre clases del sistema.</w:t>
      </w:r>
    </w:p>
    <w:p w14:paraId="3B152F09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Una</w:t>
      </w:r>
      <w:proofErr w:type="gramEnd"/>
      <w:r>
        <w:t xml:space="preserve"> reunión diaria para revisar avances del equipo.</w:t>
      </w:r>
    </w:p>
    <w:p w14:paraId="36BA30E8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Un</w:t>
      </w:r>
      <w:proofErr w:type="gramEnd"/>
      <w:r>
        <w:t xml:space="preserve"> período corto y fijo de trabajo donde se desarrolla e implementa un incremento del producto.</w:t>
      </w:r>
    </w:p>
    <w:p w14:paraId="1FF2F672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Un</w:t>
      </w:r>
      <w:proofErr w:type="gramEnd"/>
      <w:r>
        <w:t xml:space="preserve"> documento con todos los requerimientos del cliente.</w:t>
      </w:r>
    </w:p>
    <w:p w14:paraId="46E535CD" w14:textId="77777777" w:rsidR="007E551E" w:rsidRDefault="007E551E">
      <w:pPr>
        <w:spacing w:before="60" w:after="60"/>
      </w:pPr>
    </w:p>
    <w:p w14:paraId="624DD0C3" w14:textId="77777777" w:rsidR="007E551E" w:rsidRDefault="00AC555B">
      <w:pPr>
        <w:spacing w:before="120" w:after="60"/>
      </w:pPr>
      <w:r>
        <w:rPr>
          <w:b/>
          <w:bCs/>
        </w:rPr>
        <w:t xml:space="preserve">4. </w:t>
      </w:r>
      <w:r>
        <w:t>¿Cuál de las siguientes es una actividad propia del mantenimiento de software?</w:t>
      </w:r>
    </w:p>
    <w:p w14:paraId="5E4EBA21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lastRenderedPageBreak/>
        <w:t xml:space="preserve">A  </w:t>
      </w:r>
      <w:r>
        <w:t>Diseñar</w:t>
      </w:r>
      <w:proofErr w:type="gramEnd"/>
      <w:r>
        <w:t xml:space="preserve"> los diagramas UML del sistema por primera vez.</w:t>
      </w:r>
    </w:p>
    <w:p w14:paraId="0D477668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Corregir</w:t>
      </w:r>
      <w:proofErr w:type="gramEnd"/>
      <w:r>
        <w:t xml:space="preserve"> errores, mejorar funcionalidades y adaptar el sistema a nuevos entornos después de su entrega.</w:t>
      </w:r>
    </w:p>
    <w:p w14:paraId="09963546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Realizar</w:t>
      </w:r>
      <w:proofErr w:type="gramEnd"/>
      <w:r>
        <w:t xml:space="preserve"> la primera entrevista con el cliente para recopilar requerimientos.</w:t>
      </w:r>
    </w:p>
    <w:p w14:paraId="62866876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Instalar</w:t>
      </w:r>
      <w:proofErr w:type="gramEnd"/>
      <w:r>
        <w:t xml:space="preserve"> el servidor donde se alojará el sistema.</w:t>
      </w:r>
    </w:p>
    <w:p w14:paraId="5962733F" w14:textId="77777777" w:rsidR="007E551E" w:rsidRDefault="007E551E">
      <w:pPr>
        <w:spacing w:before="60" w:after="60"/>
      </w:pPr>
    </w:p>
    <w:p w14:paraId="30EC25CF" w14:textId="77777777" w:rsidR="007E551E" w:rsidRDefault="00AC555B">
      <w:pPr>
        <w:spacing w:before="180" w:after="80"/>
      </w:pPr>
      <w:r>
        <w:rPr>
          <w:b/>
          <w:bCs/>
          <w:color w:val="2E75B6"/>
          <w:sz w:val="24"/>
          <w:szCs w:val="24"/>
        </w:rPr>
        <w:t>B. Modelado de Requerimientos y UML</w:t>
      </w:r>
    </w:p>
    <w:p w14:paraId="6E733B95" w14:textId="77777777" w:rsidR="007E551E" w:rsidRDefault="00AC555B">
      <w:pPr>
        <w:spacing w:before="120" w:after="60"/>
      </w:pPr>
      <w:r>
        <w:rPr>
          <w:b/>
          <w:bCs/>
        </w:rPr>
        <w:t xml:space="preserve">5. </w:t>
      </w:r>
      <w:r>
        <w:t>¿Para qué se utilizan los diagramas de casos de uso en UML?</w:t>
      </w:r>
    </w:p>
    <w:p w14:paraId="55C1A49C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Para</w:t>
      </w:r>
      <w:proofErr w:type="gramEnd"/>
      <w:r>
        <w:t xml:space="preserve"> mostrar cómo se almacenan los datos en la base de datos.</w:t>
      </w:r>
    </w:p>
    <w:p w14:paraId="00D4DAA7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Para</w:t>
      </w:r>
      <w:proofErr w:type="gramEnd"/>
      <w:r>
        <w:t xml:space="preserve"> representar las interacciones entre los actores (usuarios/sistemas) y las funcionalidades del sistema.</w:t>
      </w:r>
    </w:p>
    <w:p w14:paraId="00D4F451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Para</w:t>
      </w:r>
      <w:proofErr w:type="gramEnd"/>
      <w:r>
        <w:t xml:space="preserve"> describir la arquitectura física de los servidores.</w:t>
      </w:r>
    </w:p>
    <w:p w14:paraId="04AD6B06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Para</w:t>
      </w:r>
      <w:proofErr w:type="gramEnd"/>
      <w:r>
        <w:t xml:space="preserve"> mostrar el orden de las líneas de código del programa.</w:t>
      </w:r>
    </w:p>
    <w:p w14:paraId="0BEF6882" w14:textId="77777777" w:rsidR="007E551E" w:rsidRDefault="007E551E">
      <w:pPr>
        <w:spacing w:before="60" w:after="60"/>
      </w:pPr>
    </w:p>
    <w:p w14:paraId="7A890B93" w14:textId="77777777" w:rsidR="007E551E" w:rsidRDefault="00AC555B">
      <w:pPr>
        <w:spacing w:before="120" w:after="60"/>
      </w:pPr>
      <w:r>
        <w:rPr>
          <w:b/>
          <w:bCs/>
        </w:rPr>
        <w:t xml:space="preserve">6. </w:t>
      </w:r>
      <w:r>
        <w:t>¿Qué representa un diagrama de clases en UML?</w:t>
      </w:r>
    </w:p>
    <w:p w14:paraId="768E1107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La</w:t>
      </w:r>
      <w:proofErr w:type="gramEnd"/>
      <w:r>
        <w:t xml:space="preserve"> secuencia de mensajes entre objetos en un momento específico del sistema.</w:t>
      </w:r>
    </w:p>
    <w:p w14:paraId="43302404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La</w:t>
      </w:r>
      <w:proofErr w:type="gramEnd"/>
      <w:r>
        <w:t xml:space="preserve"> estructura del sistema mostrando clases, atributos, métodos y sus relaciones.</w:t>
      </w:r>
    </w:p>
    <w:p w14:paraId="28E28BA4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Los</w:t>
      </w:r>
      <w:proofErr w:type="gramEnd"/>
      <w:r>
        <w:t xml:space="preserve"> pasos que sigue un usuario para completar una tarea en el sistema.</w:t>
      </w:r>
    </w:p>
    <w:p w14:paraId="1613D26B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El</w:t>
      </w:r>
      <w:proofErr w:type="gramEnd"/>
      <w:r>
        <w:t xml:space="preserve"> flujo de datos entre los módulos del sistema.</w:t>
      </w:r>
    </w:p>
    <w:p w14:paraId="117C236C" w14:textId="77777777" w:rsidR="007E551E" w:rsidRDefault="007E551E">
      <w:pPr>
        <w:spacing w:before="60" w:after="60"/>
      </w:pPr>
    </w:p>
    <w:p w14:paraId="6267A3D3" w14:textId="77777777" w:rsidR="007E551E" w:rsidRDefault="00AC555B">
      <w:pPr>
        <w:spacing w:before="120" w:after="60"/>
      </w:pPr>
      <w:r>
        <w:rPr>
          <w:b/>
          <w:bCs/>
        </w:rPr>
        <w:t xml:space="preserve">7. </w:t>
      </w:r>
      <w:r>
        <w:t>¿Qué es un requerimiento funcional en un proyecto de software?</w:t>
      </w:r>
    </w:p>
    <w:p w14:paraId="3D04BB55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Una</w:t>
      </w:r>
      <w:proofErr w:type="gramEnd"/>
      <w:r>
        <w:t xml:space="preserve"> restricción sobre el rendimiento o seguridad del sistema.</w:t>
      </w:r>
    </w:p>
    <w:p w14:paraId="79937202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Una</w:t>
      </w:r>
      <w:proofErr w:type="gramEnd"/>
      <w:r>
        <w:t xml:space="preserve"> característica del equipo de desarrollo.</w:t>
      </w:r>
    </w:p>
    <w:p w14:paraId="2889B788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Una</w:t>
      </w:r>
      <w:proofErr w:type="gramEnd"/>
      <w:r>
        <w:t xml:space="preserve"> descripción de lo que el sistema debe hacer: sus funciones, comportamientos y servicios.</w:t>
      </w:r>
    </w:p>
    <w:p w14:paraId="4652992C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Un</w:t>
      </w:r>
      <w:proofErr w:type="gramEnd"/>
      <w:r>
        <w:t xml:space="preserve"> estándar de calidad impuesto por el cliente.</w:t>
      </w:r>
    </w:p>
    <w:p w14:paraId="69CB12BC" w14:textId="77777777" w:rsidR="007E551E" w:rsidRDefault="007E551E">
      <w:pPr>
        <w:spacing w:before="60" w:after="60"/>
      </w:pPr>
    </w:p>
    <w:p w14:paraId="2E9AA9C3" w14:textId="77777777" w:rsidR="007E551E" w:rsidRDefault="00AC555B">
      <w:pPr>
        <w:spacing w:before="180" w:after="80"/>
      </w:pPr>
      <w:r>
        <w:rPr>
          <w:b/>
          <w:bCs/>
          <w:color w:val="2E75B6"/>
          <w:sz w:val="24"/>
          <w:szCs w:val="24"/>
        </w:rPr>
        <w:t>C. Diseño Arquitectónico</w:t>
      </w:r>
    </w:p>
    <w:p w14:paraId="7E6F7427" w14:textId="77777777" w:rsidR="007E551E" w:rsidRDefault="00AC555B">
      <w:pPr>
        <w:spacing w:before="120" w:after="60"/>
      </w:pPr>
      <w:r>
        <w:rPr>
          <w:b/>
          <w:bCs/>
        </w:rPr>
        <w:t xml:space="preserve">8. </w:t>
      </w:r>
      <w:r>
        <w:t>¿Qué es un patrón arquitectónico en el desarrollo de software?</w:t>
      </w:r>
    </w:p>
    <w:p w14:paraId="14C805F7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Un</w:t>
      </w:r>
      <w:proofErr w:type="gramEnd"/>
      <w:r>
        <w:t xml:space="preserve"> tipo de diagrama UML para modelar bases de datos.</w:t>
      </w:r>
    </w:p>
    <w:p w14:paraId="589989B4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Una</w:t>
      </w:r>
      <w:proofErr w:type="gramEnd"/>
      <w:r>
        <w:t xml:space="preserve"> solución reutilizable y probada a un problema recurrente en el diseño de la estructura general de un sistema.</w:t>
      </w:r>
    </w:p>
    <w:p w14:paraId="1544A858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Un</w:t>
      </w:r>
      <w:proofErr w:type="gramEnd"/>
      <w:r>
        <w:t xml:space="preserve"> conjunto de reglas de ortografía para escribir código limpio.</w:t>
      </w:r>
    </w:p>
    <w:p w14:paraId="05FAE54E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Un</w:t>
      </w:r>
      <w:proofErr w:type="gramEnd"/>
      <w:r>
        <w:t xml:space="preserve"> protocolo de comunicación entre servidores.</w:t>
      </w:r>
    </w:p>
    <w:p w14:paraId="053B90B2" w14:textId="77777777" w:rsidR="007E551E" w:rsidRDefault="007E551E">
      <w:pPr>
        <w:spacing w:before="60" w:after="60"/>
      </w:pPr>
    </w:p>
    <w:p w14:paraId="592AA859" w14:textId="77777777" w:rsidR="007E551E" w:rsidRDefault="00AC555B">
      <w:pPr>
        <w:spacing w:before="120" w:after="60"/>
      </w:pPr>
      <w:r>
        <w:rPr>
          <w:b/>
          <w:bCs/>
        </w:rPr>
        <w:t xml:space="preserve">9. </w:t>
      </w:r>
      <w:r>
        <w:t>El patrón Modelo-Vista-Controlador (MVC) se utiliza principalmente para:</w:t>
      </w:r>
    </w:p>
    <w:p w14:paraId="54893433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Gestionar</w:t>
      </w:r>
      <w:proofErr w:type="gramEnd"/>
      <w:r>
        <w:t xml:space="preserve"> la comunicación entre distintos sistemas operativos.</w:t>
      </w:r>
    </w:p>
    <w:p w14:paraId="2EA46883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Separar</w:t>
      </w:r>
      <w:proofErr w:type="gramEnd"/>
      <w:r>
        <w:t xml:space="preserve"> la lógica de negocio, la presentación de datos y el control de interacciones en una aplicación.</w:t>
      </w:r>
    </w:p>
    <w:p w14:paraId="744A3736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Definir</w:t>
      </w:r>
      <w:proofErr w:type="gramEnd"/>
      <w:r>
        <w:t xml:space="preserve"> los niveles de acceso de los usuarios a la base de datos.</w:t>
      </w:r>
    </w:p>
    <w:p w14:paraId="5E3519B6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Organizar</w:t>
      </w:r>
      <w:proofErr w:type="gramEnd"/>
      <w:r>
        <w:t xml:space="preserve"> el equipo de desarrollo por roles.</w:t>
      </w:r>
    </w:p>
    <w:p w14:paraId="36284824" w14:textId="77777777" w:rsidR="007E551E" w:rsidRDefault="007E551E">
      <w:pPr>
        <w:spacing w:before="60" w:after="60"/>
      </w:pPr>
    </w:p>
    <w:p w14:paraId="42644B92" w14:textId="77777777" w:rsidR="007E551E" w:rsidRDefault="00AC555B">
      <w:pPr>
        <w:pBdr>
          <w:bottom w:val="single" w:sz="6" w:space="0" w:color="1F4E79"/>
        </w:pBdr>
        <w:spacing w:before="240" w:after="120"/>
      </w:pPr>
      <w:r>
        <w:rPr>
          <w:b/>
          <w:bCs/>
          <w:color w:val="1F4E79"/>
          <w:sz w:val="26"/>
          <w:szCs w:val="26"/>
        </w:rPr>
        <w:t>PARTE II: CALIDAD, INTERFAZ Y DISEÑO WEB (UNDÉCIMO AÑO)</w:t>
      </w:r>
    </w:p>
    <w:p w14:paraId="1CB3E640" w14:textId="77777777" w:rsidR="007E551E" w:rsidRDefault="00AC555B">
      <w:pPr>
        <w:spacing w:before="180" w:after="80"/>
      </w:pPr>
      <w:r>
        <w:rPr>
          <w:b/>
          <w:bCs/>
          <w:color w:val="2E75B6"/>
          <w:sz w:val="24"/>
          <w:szCs w:val="24"/>
        </w:rPr>
        <w:lastRenderedPageBreak/>
        <w:t>A. Administración de la Calidad del Software</w:t>
      </w:r>
    </w:p>
    <w:p w14:paraId="3C94E04B" w14:textId="77777777" w:rsidR="007E551E" w:rsidRDefault="00AC555B">
      <w:pPr>
        <w:spacing w:before="120" w:after="60"/>
      </w:pPr>
      <w:r>
        <w:rPr>
          <w:b/>
          <w:bCs/>
        </w:rPr>
        <w:t xml:space="preserve">10. </w:t>
      </w:r>
      <w:r>
        <w:t>¿Qué son las métricas de software?</w:t>
      </w:r>
    </w:p>
    <w:p w14:paraId="366D7C2E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Herramientas</w:t>
      </w:r>
      <w:proofErr w:type="gramEnd"/>
      <w:r>
        <w:t xml:space="preserve"> para diseñar interfaces gráficas de forma automatizada.</w:t>
      </w:r>
    </w:p>
    <w:p w14:paraId="2141CFDF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Medidas</w:t>
      </w:r>
      <w:proofErr w:type="gramEnd"/>
      <w:r>
        <w:t xml:space="preserve"> cuantitativas que permiten evaluar atributos de un proceso o producto de software.</w:t>
      </w:r>
    </w:p>
    <w:p w14:paraId="74D06BB6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Tipos</w:t>
      </w:r>
      <w:proofErr w:type="gramEnd"/>
      <w:r>
        <w:t xml:space="preserve"> de licencias para distribuir software.</w:t>
      </w:r>
    </w:p>
    <w:p w14:paraId="7AC10CD1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Formatos</w:t>
      </w:r>
      <w:proofErr w:type="gramEnd"/>
      <w:r>
        <w:t xml:space="preserve"> de archivo utilizados en la documentación técnica.</w:t>
      </w:r>
    </w:p>
    <w:p w14:paraId="5B1596C0" w14:textId="77777777" w:rsidR="007E551E" w:rsidRDefault="007E551E">
      <w:pPr>
        <w:spacing w:before="60" w:after="60"/>
      </w:pPr>
    </w:p>
    <w:p w14:paraId="66452215" w14:textId="77777777" w:rsidR="007E551E" w:rsidRDefault="00AC555B">
      <w:pPr>
        <w:spacing w:before="120" w:after="60"/>
      </w:pPr>
      <w:r>
        <w:rPr>
          <w:b/>
          <w:bCs/>
        </w:rPr>
        <w:t xml:space="preserve">11. </w:t>
      </w:r>
      <w:r>
        <w:t>¿Cuál de las siguientes opciones representa un factor de calidad del software?</w:t>
      </w:r>
    </w:p>
    <w:p w14:paraId="053973C6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La</w:t>
      </w:r>
      <w:proofErr w:type="gramEnd"/>
      <w:r>
        <w:t xml:space="preserve"> cantidad de desarrolladores en el equipo.</w:t>
      </w:r>
    </w:p>
    <w:p w14:paraId="081B14E0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El</w:t>
      </w:r>
      <w:proofErr w:type="gramEnd"/>
      <w:r>
        <w:t xml:space="preserve"> color del logotipo de la empresa.</w:t>
      </w:r>
    </w:p>
    <w:p w14:paraId="11FC93B8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La</w:t>
      </w:r>
      <w:proofErr w:type="gramEnd"/>
      <w:r>
        <w:t xml:space="preserve"> mantenibilidad, es decir, la facilidad con que un sistema puede ser modificado o corregido.</w:t>
      </w:r>
    </w:p>
    <w:p w14:paraId="21BBB21E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El</w:t>
      </w:r>
      <w:proofErr w:type="gramEnd"/>
      <w:r>
        <w:t xml:space="preserve"> sistema operativo donde fue desarrollado el software.</w:t>
      </w:r>
    </w:p>
    <w:p w14:paraId="38ACEC2F" w14:textId="77777777" w:rsidR="007E551E" w:rsidRDefault="007E551E">
      <w:pPr>
        <w:spacing w:before="60" w:after="60"/>
      </w:pPr>
    </w:p>
    <w:p w14:paraId="5CEDA542" w14:textId="77777777" w:rsidR="007E551E" w:rsidRDefault="00AC555B">
      <w:pPr>
        <w:spacing w:before="120" w:after="60"/>
      </w:pPr>
      <w:r>
        <w:rPr>
          <w:b/>
          <w:bCs/>
        </w:rPr>
        <w:t xml:space="preserve">12. </w:t>
      </w:r>
      <w:r>
        <w:t>¿Qué diferencia hay entre verificación y validación en el aseguramiento de la calidad?</w:t>
      </w:r>
    </w:p>
    <w:p w14:paraId="23E9BB2E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Son</w:t>
      </w:r>
      <w:proofErr w:type="gramEnd"/>
      <w:r>
        <w:t xml:space="preserve"> términos sinónimos que se usan indistintamente.</w:t>
      </w:r>
    </w:p>
    <w:p w14:paraId="58BEA442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La</w:t>
      </w:r>
      <w:proofErr w:type="gramEnd"/>
      <w:r>
        <w:t xml:space="preserve"> verificación comprueba que el producto se construyó correctamente; la validación que se construyó el producto correcto.</w:t>
      </w:r>
    </w:p>
    <w:p w14:paraId="24B05BEF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La</w:t>
      </w:r>
      <w:proofErr w:type="gramEnd"/>
      <w:r>
        <w:t xml:space="preserve"> verificación la hace el cliente; la validación la hace el equipo técnico.</w:t>
      </w:r>
    </w:p>
    <w:p w14:paraId="1CC39F24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Ambas</w:t>
      </w:r>
      <w:proofErr w:type="gramEnd"/>
      <w:r>
        <w:t xml:space="preserve"> se aplican únicamente al código fuente del sistema.</w:t>
      </w:r>
    </w:p>
    <w:p w14:paraId="17BCEE37" w14:textId="77777777" w:rsidR="007E551E" w:rsidRDefault="007E551E">
      <w:pPr>
        <w:spacing w:before="60" w:after="60"/>
      </w:pPr>
    </w:p>
    <w:p w14:paraId="460B680E" w14:textId="77777777" w:rsidR="007E551E" w:rsidRDefault="00AC555B">
      <w:pPr>
        <w:spacing w:before="180" w:after="80"/>
      </w:pPr>
      <w:r>
        <w:rPr>
          <w:b/>
          <w:bCs/>
          <w:color w:val="2E75B6"/>
          <w:sz w:val="24"/>
          <w:szCs w:val="24"/>
        </w:rPr>
        <w:t>B. Diseño de Interfaz de Usuario y Diseño Web</w:t>
      </w:r>
    </w:p>
    <w:p w14:paraId="3EA3C424" w14:textId="77777777" w:rsidR="007E551E" w:rsidRDefault="00AC555B">
      <w:pPr>
        <w:spacing w:before="120" w:after="60"/>
      </w:pPr>
      <w:r>
        <w:rPr>
          <w:b/>
          <w:bCs/>
        </w:rPr>
        <w:t xml:space="preserve">13. </w:t>
      </w:r>
      <w:r>
        <w:t>¿Qué es la usabilidad en el diseño de interfaces de usuario?</w:t>
      </w:r>
    </w:p>
    <w:p w14:paraId="2BA877DD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La</w:t>
      </w:r>
      <w:proofErr w:type="gramEnd"/>
      <w:r>
        <w:t xml:space="preserve"> capacidad del sistema para conectarse a internet de forma estable.</w:t>
      </w:r>
    </w:p>
    <w:p w14:paraId="790B2A81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El</w:t>
      </w:r>
      <w:proofErr w:type="gramEnd"/>
      <w:r>
        <w:t xml:space="preserve"> conjunto de funcionalidades técnicas que ofrece un sistema.</w:t>
      </w:r>
    </w:p>
    <w:p w14:paraId="3C6A932B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La</w:t>
      </w:r>
      <w:proofErr w:type="gramEnd"/>
      <w:r>
        <w:t xml:space="preserve"> facilidad con que los usuarios pueden aprender a usar, interactuar y alcanzar sus objetivos en un sistema.</w:t>
      </w:r>
    </w:p>
    <w:p w14:paraId="5F9CBFA5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El</w:t>
      </w:r>
      <w:proofErr w:type="gramEnd"/>
      <w:r>
        <w:t xml:space="preserve"> estilo visual (colores y tipografía) de la interfaz.</w:t>
      </w:r>
    </w:p>
    <w:p w14:paraId="1B7113C8" w14:textId="77777777" w:rsidR="007E551E" w:rsidRDefault="007E551E">
      <w:pPr>
        <w:spacing w:before="60" w:after="60"/>
      </w:pPr>
    </w:p>
    <w:p w14:paraId="5C109647" w14:textId="77777777" w:rsidR="007E551E" w:rsidRDefault="00AC555B">
      <w:pPr>
        <w:spacing w:before="120" w:after="60"/>
      </w:pPr>
      <w:r>
        <w:rPr>
          <w:b/>
          <w:bCs/>
        </w:rPr>
        <w:t xml:space="preserve">14. </w:t>
      </w:r>
      <w:r>
        <w:t>En diseño web, ¿qué significa que un sitio sea 'responsivo' o responsive?</w:t>
      </w:r>
    </w:p>
    <w:p w14:paraId="03620B99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Que</w:t>
      </w:r>
      <w:proofErr w:type="gramEnd"/>
      <w:r>
        <w:t xml:space="preserve"> el sitio carga muy rápidamente en cualquier dispositivo.</w:t>
      </w:r>
    </w:p>
    <w:p w14:paraId="63638BFA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Que</w:t>
      </w:r>
      <w:proofErr w:type="gramEnd"/>
      <w:r>
        <w:t xml:space="preserve"> el diseño se adapta automáticamente al tamaño y resolución de la pantalla del dispositivo que lo visualiza.</w:t>
      </w:r>
    </w:p>
    <w:p w14:paraId="7CFDD3C7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Que</w:t>
      </w:r>
      <w:proofErr w:type="gramEnd"/>
      <w:r>
        <w:t xml:space="preserve"> el sitio tiene animaciones y efectos visuales avanzados.</w:t>
      </w:r>
    </w:p>
    <w:p w14:paraId="30B270F4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Que</w:t>
      </w:r>
      <w:proofErr w:type="gramEnd"/>
      <w:r>
        <w:t xml:space="preserve"> el sitio está disponible las 24 horas del día.</w:t>
      </w:r>
    </w:p>
    <w:p w14:paraId="48A41DA0" w14:textId="77777777" w:rsidR="007E551E" w:rsidRDefault="007E551E">
      <w:pPr>
        <w:spacing w:before="60" w:after="60"/>
      </w:pPr>
    </w:p>
    <w:p w14:paraId="5B116CEC" w14:textId="77777777" w:rsidR="007E551E" w:rsidRDefault="00AC555B">
      <w:pPr>
        <w:spacing w:before="120" w:after="60"/>
      </w:pPr>
      <w:r>
        <w:rPr>
          <w:b/>
          <w:bCs/>
        </w:rPr>
        <w:t xml:space="preserve">15. </w:t>
      </w:r>
      <w:r>
        <w:t>¿Cuál de las siguientes describe mejor el concepto de 'experiencia de usuario' (UX)?</w:t>
      </w:r>
    </w:p>
    <w:p w14:paraId="468C85DB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A  </w:t>
      </w:r>
      <w:r>
        <w:t>El</w:t>
      </w:r>
      <w:proofErr w:type="gramEnd"/>
      <w:r>
        <w:t xml:space="preserve"> proceso técnico de codificación de botones y formularios.</w:t>
      </w:r>
    </w:p>
    <w:p w14:paraId="17F80085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B  </w:t>
      </w:r>
      <w:r>
        <w:t>La</w:t>
      </w:r>
      <w:proofErr w:type="gramEnd"/>
      <w:r>
        <w:t xml:space="preserve"> percepción general que tiene una persona al interactuar con un sistema, incluyendo emociones, facilidad de uso y satisfacción.</w:t>
      </w:r>
    </w:p>
    <w:p w14:paraId="2038BF9E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C  </w:t>
      </w:r>
      <w:r>
        <w:t>El</w:t>
      </w:r>
      <w:proofErr w:type="gramEnd"/>
      <w:r>
        <w:t xml:space="preserve"> diseño exclusivo del logotipo y los colores corporativos.</w:t>
      </w:r>
    </w:p>
    <w:p w14:paraId="3C1BC6F2" w14:textId="77777777" w:rsidR="007E551E" w:rsidRDefault="00AC555B">
      <w:pPr>
        <w:spacing w:before="40" w:after="40"/>
        <w:ind w:left="720"/>
      </w:pPr>
      <w:proofErr w:type="gramStart"/>
      <w:r>
        <w:rPr>
          <w:b/>
          <w:bCs/>
        </w:rPr>
        <w:t xml:space="preserve">D  </w:t>
      </w:r>
      <w:r>
        <w:t>El</w:t>
      </w:r>
      <w:proofErr w:type="gramEnd"/>
      <w:r>
        <w:t xml:space="preserve"> manual de usuario que se entrega al cliente al final del proyecto.</w:t>
      </w:r>
    </w:p>
    <w:p w14:paraId="10AC14BF" w14:textId="77777777" w:rsidR="007E551E" w:rsidRDefault="007E551E">
      <w:pPr>
        <w:spacing w:before="60" w:after="60"/>
      </w:pPr>
    </w:p>
    <w:p w14:paraId="34A4AD44" w14:textId="77777777" w:rsidR="007E551E" w:rsidRDefault="00AC555B">
      <w:pPr>
        <w:pBdr>
          <w:bottom w:val="single" w:sz="6" w:space="0" w:color="1F4E79"/>
        </w:pBdr>
        <w:spacing w:before="240" w:after="120"/>
      </w:pPr>
      <w:r>
        <w:rPr>
          <w:b/>
          <w:bCs/>
          <w:color w:val="1F4E79"/>
          <w:sz w:val="26"/>
          <w:szCs w:val="26"/>
        </w:rPr>
        <w:lastRenderedPageBreak/>
        <w:t>PARTE III: REFLEXIÓN Y SABERES COTIDIANOS</w:t>
      </w:r>
    </w:p>
    <w:p w14:paraId="2C97E74A" w14:textId="77777777" w:rsidR="007E551E" w:rsidRDefault="00AC555B">
      <w:pPr>
        <w:spacing w:before="60" w:after="60"/>
      </w:pPr>
      <w:r>
        <w:t xml:space="preserve">Responde con tus propias palabras. No existe una respuesta única correcta; lo importante es que </w:t>
      </w:r>
      <w:proofErr w:type="spellStart"/>
      <w:r>
        <w:t>expresés</w:t>
      </w:r>
      <w:proofErr w:type="spellEnd"/>
      <w:r>
        <w:t xml:space="preserve"> lo que </w:t>
      </w:r>
      <w:proofErr w:type="spellStart"/>
      <w:r>
        <w:t>pensás</w:t>
      </w:r>
      <w:proofErr w:type="spellEnd"/>
      <w:r>
        <w:t xml:space="preserve"> y </w:t>
      </w:r>
      <w:proofErr w:type="spellStart"/>
      <w:r>
        <w:t>sabés</w:t>
      </w:r>
      <w:proofErr w:type="spellEnd"/>
      <w:r>
        <w:t>.</w:t>
      </w:r>
    </w:p>
    <w:p w14:paraId="5A90D6B3" w14:textId="77777777" w:rsidR="007E551E" w:rsidRDefault="007E551E">
      <w:pPr>
        <w:spacing w:before="60" w:after="60"/>
      </w:pPr>
    </w:p>
    <w:p w14:paraId="0189828C" w14:textId="77777777" w:rsidR="007E551E" w:rsidRDefault="00AC555B">
      <w:pPr>
        <w:spacing w:before="120" w:after="60"/>
      </w:pPr>
      <w:r>
        <w:rPr>
          <w:b/>
          <w:bCs/>
        </w:rPr>
        <w:t xml:space="preserve">16. </w:t>
      </w:r>
      <w:r>
        <w:t>¿Qué metodología de desarrollo de software viste en décimo y cuál fue la que más te llamó la atención? ¿Por qué?</w:t>
      </w:r>
    </w:p>
    <w:p w14:paraId="1361EF75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2F2C10A1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4886CD83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7686F4B0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32660138" w14:textId="77777777" w:rsidR="007E551E" w:rsidRDefault="007E551E">
      <w:pPr>
        <w:spacing w:before="60" w:after="60"/>
      </w:pPr>
    </w:p>
    <w:p w14:paraId="0E498FCC" w14:textId="77777777" w:rsidR="007E551E" w:rsidRDefault="00AC555B">
      <w:pPr>
        <w:spacing w:before="120" w:after="60"/>
      </w:pPr>
      <w:r>
        <w:rPr>
          <w:b/>
          <w:bCs/>
        </w:rPr>
        <w:t xml:space="preserve">17. </w:t>
      </w:r>
      <w:r>
        <w:t>Si tuvieras que organizar un proyecto de software en equipo (por ejemplo, crear una app), ¿qué pasos seguirías y cómo repartirías las tareas?</w:t>
      </w:r>
    </w:p>
    <w:p w14:paraId="371E3F68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1E733866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45475CB3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5DBC08FB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11B169BE" w14:textId="77777777" w:rsidR="007E551E" w:rsidRDefault="007E551E">
      <w:pPr>
        <w:spacing w:before="60" w:after="60"/>
      </w:pPr>
    </w:p>
    <w:p w14:paraId="5E32485B" w14:textId="77777777" w:rsidR="007E551E" w:rsidRDefault="00AC555B">
      <w:pPr>
        <w:spacing w:before="120" w:after="60"/>
      </w:pPr>
      <w:r>
        <w:rPr>
          <w:b/>
          <w:bCs/>
        </w:rPr>
        <w:t xml:space="preserve">18. </w:t>
      </w:r>
      <w:r>
        <w:t>¿Qué diferencia crees que existe entre 'hacer' software y 'gestionar' un proyecto de software? Explica con tus palabras.</w:t>
      </w:r>
    </w:p>
    <w:p w14:paraId="4A0EBCF3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327393B7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16F69A5E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0D8CB52F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6A0F85EB" w14:textId="77777777" w:rsidR="007E551E" w:rsidRDefault="007E551E">
      <w:pPr>
        <w:spacing w:before="60" w:after="60"/>
      </w:pPr>
    </w:p>
    <w:p w14:paraId="70916AE6" w14:textId="77777777" w:rsidR="007E551E" w:rsidRDefault="00AC555B">
      <w:pPr>
        <w:spacing w:before="120" w:after="60"/>
      </w:pPr>
      <w:r>
        <w:rPr>
          <w:b/>
          <w:bCs/>
        </w:rPr>
        <w:t xml:space="preserve">19. </w:t>
      </w:r>
      <w:r>
        <w:t>¿</w:t>
      </w:r>
      <w:proofErr w:type="spellStart"/>
      <w:r>
        <w:t>Conocés</w:t>
      </w:r>
      <w:proofErr w:type="spellEnd"/>
      <w:r>
        <w:t xml:space="preserve"> alguna herramienta o plataforma que se use para planificar o gestionar proyectos (como Trello, Jira, GitHub </w:t>
      </w:r>
      <w:proofErr w:type="spellStart"/>
      <w:r>
        <w:t>Projects</w:t>
      </w:r>
      <w:proofErr w:type="spellEnd"/>
      <w:r>
        <w:t>, etc.)? Descríbela brevemente.</w:t>
      </w:r>
    </w:p>
    <w:p w14:paraId="15BEF44A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59AE82BD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16DA6DEB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54B7A15E" w14:textId="77777777" w:rsidR="007E551E" w:rsidRDefault="007E551E">
      <w:pPr>
        <w:pBdr>
          <w:bottom w:val="single" w:sz="1" w:space="0" w:color="AAAAAA"/>
        </w:pBdr>
        <w:spacing w:before="80" w:after="80"/>
      </w:pPr>
    </w:p>
    <w:p w14:paraId="23B67A8D" w14:textId="77777777" w:rsidR="007E551E" w:rsidRDefault="007E551E">
      <w:pPr>
        <w:spacing w:before="60" w:after="60"/>
      </w:pPr>
    </w:p>
    <w:p w14:paraId="2A88402D" w14:textId="77777777" w:rsidR="007E551E" w:rsidRDefault="00AC555B">
      <w:pPr>
        <w:pBdr>
          <w:bottom w:val="single" w:sz="6" w:space="0" w:color="1F4E79"/>
        </w:pBdr>
        <w:spacing w:before="240" w:after="120"/>
      </w:pPr>
      <w:r>
        <w:rPr>
          <w:b/>
          <w:bCs/>
          <w:color w:val="1F4E79"/>
          <w:sz w:val="26"/>
          <w:szCs w:val="26"/>
        </w:rPr>
        <w:t>PARTE IV: AUTOPERCEPCIÓN DE HABILIDADES</w:t>
      </w:r>
    </w:p>
    <w:p w14:paraId="4812C6BA" w14:textId="77777777" w:rsidR="007E551E" w:rsidRDefault="00AC555B">
      <w:pPr>
        <w:spacing w:before="60" w:after="60"/>
      </w:pPr>
      <w:proofErr w:type="spellStart"/>
      <w:r>
        <w:t>Marcá</w:t>
      </w:r>
      <w:proofErr w:type="spellEnd"/>
      <w:r>
        <w:t xml:space="preserve"> con una X tu nivel de dominio en cada área.</w:t>
      </w:r>
    </w:p>
    <w:p w14:paraId="135EB93F" w14:textId="77777777" w:rsidR="007E551E" w:rsidRDefault="007E551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1200"/>
        <w:gridCol w:w="1200"/>
        <w:gridCol w:w="1200"/>
        <w:gridCol w:w="1200"/>
      </w:tblGrid>
      <w:tr w:rsidR="007E551E" w14:paraId="0AEE564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5A0A" w14:textId="77777777" w:rsidR="007E551E" w:rsidRDefault="00AC55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Habilidad / Conocimiento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F54B" w14:textId="77777777" w:rsidR="007E551E" w:rsidRDefault="00AC55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 lo sé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E18E9" w14:textId="77777777" w:rsidR="007E551E" w:rsidRDefault="00AC55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 conozco poco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743E" w14:textId="77777777" w:rsidR="007E551E" w:rsidRDefault="00AC55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 manejo bien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E40F3" w14:textId="77777777" w:rsidR="007E551E" w:rsidRDefault="00AC55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 domino</w:t>
            </w:r>
          </w:p>
        </w:tc>
      </w:tr>
      <w:tr w:rsidR="007E551E" w14:paraId="59BD40D9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13B7" w14:textId="77777777" w:rsidR="007E551E" w:rsidRDefault="00AC555B">
            <w:r>
              <w:rPr>
                <w:sz w:val="20"/>
                <w:szCs w:val="20"/>
              </w:rPr>
              <w:t>Procesos de software y ciclo de vida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4959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842B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3F3D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C3ED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7E551E" w14:paraId="5CE38C3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B84C" w14:textId="77777777" w:rsidR="007E551E" w:rsidRDefault="00AC555B">
            <w:r>
              <w:rPr>
                <w:sz w:val="20"/>
                <w:szCs w:val="20"/>
              </w:rPr>
              <w:t>Metodologías ágiles (Scrum, Kanban, etc.)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11EE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9487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DA4E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C551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7E551E" w14:paraId="3FC6E8B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FBDE" w14:textId="77777777" w:rsidR="007E551E" w:rsidRDefault="00AC555B">
            <w:r>
              <w:rPr>
                <w:sz w:val="20"/>
                <w:szCs w:val="20"/>
              </w:rPr>
              <w:lastRenderedPageBreak/>
              <w:t>Modelado UML (diagramas de casos de uso, clases, etc.)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4938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AD75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1941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8B7C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7E551E" w14:paraId="442652A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980F" w14:textId="77777777" w:rsidR="007E551E" w:rsidRDefault="00AC555B">
            <w:r>
              <w:rPr>
                <w:sz w:val="20"/>
                <w:szCs w:val="20"/>
              </w:rPr>
              <w:t>Diseño arquitectónico de software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60A5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9B0B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CDA2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BB7C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7E551E" w14:paraId="0CA10C4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728A" w14:textId="77777777" w:rsidR="007E551E" w:rsidRDefault="00AC555B">
            <w:r>
              <w:rPr>
                <w:sz w:val="20"/>
                <w:szCs w:val="20"/>
              </w:rPr>
              <w:t>Gestión de requerimientos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CF82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6A9F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18AC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6031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7E551E" w14:paraId="0240F62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9B90" w14:textId="77777777" w:rsidR="007E551E" w:rsidRDefault="00AC555B">
            <w:r>
              <w:rPr>
                <w:sz w:val="20"/>
                <w:szCs w:val="20"/>
              </w:rPr>
              <w:t>Calidad del software y métricas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B284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2534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1F05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E892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7E551E" w14:paraId="3A24B43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9966" w14:textId="77777777" w:rsidR="007E551E" w:rsidRDefault="00AC555B">
            <w:r>
              <w:rPr>
                <w:sz w:val="20"/>
                <w:szCs w:val="20"/>
              </w:rPr>
              <w:t>Diseño de interfaz de usuario (UI/UX)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9B1F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E686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A2F6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69A4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7E551E" w14:paraId="4C4E502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4A5E" w14:textId="77777777" w:rsidR="007E551E" w:rsidRDefault="00AC555B">
            <w:r>
              <w:rPr>
                <w:sz w:val="20"/>
                <w:szCs w:val="20"/>
              </w:rPr>
              <w:t>Diseño web (HTML, CSS, etc.)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CE52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CEEB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F0E1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A39B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7E551E" w14:paraId="45B3894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59CF" w14:textId="77777777" w:rsidR="007E551E" w:rsidRDefault="00AC555B">
            <w:r>
              <w:rPr>
                <w:sz w:val="20"/>
                <w:szCs w:val="20"/>
              </w:rPr>
              <w:t>Documentación técnica de proyectos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5263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60EE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5072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F1EB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7E551E" w14:paraId="0159F06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5360" w14:textId="77777777" w:rsidR="007E551E" w:rsidRDefault="00AC555B">
            <w:r>
              <w:rPr>
                <w:sz w:val="20"/>
                <w:szCs w:val="20"/>
              </w:rPr>
              <w:t>Trabajo en equipo en proyectos de software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3BC8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1A15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7AD6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2A1A" w14:textId="77777777" w:rsidR="007E551E" w:rsidRDefault="00AC555B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72695C49" w14:textId="77777777" w:rsidR="007E551E" w:rsidRDefault="007E551E">
      <w:pPr>
        <w:spacing w:before="60" w:after="60"/>
      </w:pPr>
    </w:p>
    <w:sectPr w:rsidR="007E551E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81611"/>
    <w:multiLevelType w:val="hybridMultilevel"/>
    <w:tmpl w:val="9A260CA4"/>
    <w:lvl w:ilvl="0" w:tplc="6FF6A600">
      <w:start w:val="1"/>
      <w:numFmt w:val="bullet"/>
      <w:lvlText w:val="•"/>
      <w:lvlJc w:val="left"/>
      <w:pPr>
        <w:ind w:left="720" w:hanging="360"/>
      </w:pPr>
    </w:lvl>
    <w:lvl w:ilvl="1" w:tplc="FAA2BA8A">
      <w:numFmt w:val="decimal"/>
      <w:lvlText w:val=""/>
      <w:lvlJc w:val="left"/>
    </w:lvl>
    <w:lvl w:ilvl="2" w:tplc="D7662016">
      <w:numFmt w:val="decimal"/>
      <w:lvlText w:val=""/>
      <w:lvlJc w:val="left"/>
    </w:lvl>
    <w:lvl w:ilvl="3" w:tplc="66DA1220">
      <w:numFmt w:val="decimal"/>
      <w:lvlText w:val=""/>
      <w:lvlJc w:val="left"/>
    </w:lvl>
    <w:lvl w:ilvl="4" w:tplc="A628DB52">
      <w:numFmt w:val="decimal"/>
      <w:lvlText w:val=""/>
      <w:lvlJc w:val="left"/>
    </w:lvl>
    <w:lvl w:ilvl="5" w:tplc="7494E408">
      <w:numFmt w:val="decimal"/>
      <w:lvlText w:val=""/>
      <w:lvlJc w:val="left"/>
    </w:lvl>
    <w:lvl w:ilvl="6" w:tplc="AEE8A236">
      <w:numFmt w:val="decimal"/>
      <w:lvlText w:val=""/>
      <w:lvlJc w:val="left"/>
    </w:lvl>
    <w:lvl w:ilvl="7" w:tplc="928204E2">
      <w:numFmt w:val="decimal"/>
      <w:lvlText w:val=""/>
      <w:lvlJc w:val="left"/>
    </w:lvl>
    <w:lvl w:ilvl="8" w:tplc="AAF8623C">
      <w:numFmt w:val="decimal"/>
      <w:lvlText w:val=""/>
      <w:lvlJc w:val="left"/>
    </w:lvl>
  </w:abstractNum>
  <w:abstractNum w:abstractNumId="1" w15:restartNumberingAfterBreak="0">
    <w:nsid w:val="686A71A9"/>
    <w:multiLevelType w:val="hybridMultilevel"/>
    <w:tmpl w:val="4F224F5E"/>
    <w:lvl w:ilvl="0" w:tplc="38463042">
      <w:start w:val="1"/>
      <w:numFmt w:val="bullet"/>
      <w:lvlText w:val="●"/>
      <w:lvlJc w:val="left"/>
      <w:pPr>
        <w:ind w:left="720" w:hanging="360"/>
      </w:pPr>
    </w:lvl>
    <w:lvl w:ilvl="1" w:tplc="CCF45252">
      <w:start w:val="1"/>
      <w:numFmt w:val="bullet"/>
      <w:lvlText w:val="○"/>
      <w:lvlJc w:val="left"/>
      <w:pPr>
        <w:ind w:left="1440" w:hanging="360"/>
      </w:pPr>
    </w:lvl>
    <w:lvl w:ilvl="2" w:tplc="6D04C15A">
      <w:start w:val="1"/>
      <w:numFmt w:val="bullet"/>
      <w:lvlText w:val="■"/>
      <w:lvlJc w:val="left"/>
      <w:pPr>
        <w:ind w:left="2160" w:hanging="360"/>
      </w:pPr>
    </w:lvl>
    <w:lvl w:ilvl="3" w:tplc="2932CE1E">
      <w:start w:val="1"/>
      <w:numFmt w:val="bullet"/>
      <w:lvlText w:val="●"/>
      <w:lvlJc w:val="left"/>
      <w:pPr>
        <w:ind w:left="2880" w:hanging="360"/>
      </w:pPr>
    </w:lvl>
    <w:lvl w:ilvl="4" w:tplc="E9B20460">
      <w:start w:val="1"/>
      <w:numFmt w:val="bullet"/>
      <w:lvlText w:val="○"/>
      <w:lvlJc w:val="left"/>
      <w:pPr>
        <w:ind w:left="3600" w:hanging="360"/>
      </w:pPr>
    </w:lvl>
    <w:lvl w:ilvl="5" w:tplc="18225228">
      <w:start w:val="1"/>
      <w:numFmt w:val="bullet"/>
      <w:lvlText w:val="■"/>
      <w:lvlJc w:val="left"/>
      <w:pPr>
        <w:ind w:left="4320" w:hanging="360"/>
      </w:pPr>
    </w:lvl>
    <w:lvl w:ilvl="6" w:tplc="46A2162C">
      <w:start w:val="1"/>
      <w:numFmt w:val="bullet"/>
      <w:lvlText w:val="●"/>
      <w:lvlJc w:val="left"/>
      <w:pPr>
        <w:ind w:left="5040" w:hanging="360"/>
      </w:pPr>
    </w:lvl>
    <w:lvl w:ilvl="7" w:tplc="FCACFBC0">
      <w:start w:val="1"/>
      <w:numFmt w:val="bullet"/>
      <w:lvlText w:val="●"/>
      <w:lvlJc w:val="left"/>
      <w:pPr>
        <w:ind w:left="5760" w:hanging="360"/>
      </w:pPr>
    </w:lvl>
    <w:lvl w:ilvl="8" w:tplc="80C0D988">
      <w:start w:val="1"/>
      <w:numFmt w:val="bullet"/>
      <w:lvlText w:val="●"/>
      <w:lvlJc w:val="left"/>
      <w:pPr>
        <w:ind w:left="6480" w:hanging="360"/>
      </w:pPr>
    </w:lvl>
  </w:abstractNum>
  <w:num w:numId="1" w16cid:durableId="1922525708">
    <w:abstractNumId w:val="1"/>
    <w:lvlOverride w:ilvl="0">
      <w:startOverride w:val="1"/>
    </w:lvlOverride>
  </w:num>
  <w:num w:numId="2" w16cid:durableId="1003899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51E"/>
    <w:rsid w:val="005B00FE"/>
    <w:rsid w:val="007E551E"/>
    <w:rsid w:val="00AC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9A6CC"/>
  <w15:docId w15:val="{F8C52795-C6C0-4805-917D-9953B632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1216</Words>
  <Characters>6688</Characters>
  <Application>Microsoft Office Word</Application>
  <DocSecurity>0</DocSecurity>
  <Lines>55</Lines>
  <Paragraphs>15</Paragraphs>
  <ScaleCrop>false</ScaleCrop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2026-03-06T17:31:00Z</dcterms:created>
  <dcterms:modified xsi:type="dcterms:W3CDTF">2026-03-06T17:31:00Z</dcterms:modified>
</cp:coreProperties>
</file>