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3"/>
        <w:gridCol w:w="2407"/>
      </w:tblGrid>
      <w:tr w:rsidR="00D43A91" w14:paraId="02D548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4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7F488D" w14:textId="77777777" w:rsidR="00D43A91" w:rsidRDefault="008C6C05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⚡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INSTALACIONES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ELÉCTRICAS RESIDENCIALES</w:t>
            </w:r>
          </w:p>
          <w:p w14:paraId="6D0F3711" w14:textId="2D241563" w:rsidR="00D43A91" w:rsidRDefault="008C6C05">
            <w:r>
              <w:rPr>
                <w:color w:val="A0C4F8"/>
                <w:sz w:val="20"/>
                <w:szCs w:val="20"/>
              </w:rPr>
              <w:t xml:space="preserve">Hoja de Trabajo Práctica — Lecciones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B6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06BF3" w14:textId="77777777" w:rsidR="00D43A91" w:rsidRDefault="008C6C05">
            <w:r>
              <w:rPr>
                <w:color w:val="C8EFE8"/>
                <w:sz w:val="18"/>
                <w:szCs w:val="18"/>
              </w:rPr>
              <w:t>Nombre:</w:t>
            </w:r>
          </w:p>
          <w:p w14:paraId="1FFA5552" w14:textId="77777777" w:rsidR="00D43A91" w:rsidRDefault="008C6C05">
            <w:r>
              <w:rPr>
                <w:color w:val="FFFFFF"/>
                <w:sz w:val="18"/>
                <w:szCs w:val="18"/>
              </w:rPr>
              <w:t>_____________________</w:t>
            </w:r>
          </w:p>
          <w:p w14:paraId="61A7F0FF" w14:textId="77777777" w:rsidR="00D43A91" w:rsidRDefault="008C6C05">
            <w:r>
              <w:rPr>
                <w:color w:val="FFFFFF"/>
                <w:sz w:val="18"/>
                <w:szCs w:val="18"/>
              </w:rPr>
              <w:t>Fecha:  ______________</w:t>
            </w:r>
          </w:p>
        </w:tc>
      </w:tr>
    </w:tbl>
    <w:p w14:paraId="4B39ACEE" w14:textId="77777777" w:rsidR="00D43A91" w:rsidRDefault="00D43A9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A91" w14:paraId="286089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C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AC059E" w14:textId="77777777" w:rsidR="00D43A91" w:rsidRDefault="008C6C05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🔍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ACTIVIDAD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1 — Identifica el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componente  (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>Lección 1)</w:t>
            </w:r>
          </w:p>
        </w:tc>
      </w:tr>
    </w:tbl>
    <w:p w14:paraId="1A8678DE" w14:textId="77777777" w:rsidR="00D43A91" w:rsidRDefault="008C6C05">
      <w:pPr>
        <w:spacing w:before="140" w:after="100"/>
      </w:pPr>
      <w:r>
        <w:rPr>
          <w:color w:val="333333"/>
        </w:rPr>
        <w:t>El profesor mostrará fotografías de 8 componentes eléctricos reales. Para cada foto, escribe el nombre del componente y su función principal en la instalación.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200"/>
        <w:gridCol w:w="3660"/>
        <w:gridCol w:w="2000"/>
      </w:tblGrid>
      <w:tr w:rsidR="00D43A91" w14:paraId="38DF5B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D79FEF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1F7202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del componente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659CEE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 principal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422702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¿Quién lo posee/instala?</w:t>
            </w:r>
          </w:p>
        </w:tc>
      </w:tr>
      <w:tr w:rsidR="00D43A91" w14:paraId="737C3C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B6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CD07E3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B47BF6" w14:textId="77777777" w:rsidR="00D43A91" w:rsidRDefault="00D43A91"/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0466CF" w14:textId="77777777" w:rsidR="00D43A91" w:rsidRDefault="00D43A91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E8CFE3" w14:textId="77777777" w:rsidR="00D43A91" w:rsidRDefault="00D43A91"/>
        </w:tc>
      </w:tr>
      <w:tr w:rsidR="00D43A91" w14:paraId="77E8D6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B6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2E2456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34ADDE" w14:textId="77777777" w:rsidR="00D43A91" w:rsidRDefault="00D43A91"/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FEE116" w14:textId="77777777" w:rsidR="00D43A91" w:rsidRDefault="00D43A91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0DDD1F" w14:textId="77777777" w:rsidR="00D43A91" w:rsidRDefault="00D43A91"/>
        </w:tc>
      </w:tr>
      <w:tr w:rsidR="00D43A91" w14:paraId="6D99CC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B6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8A8583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30C1A3" w14:textId="77777777" w:rsidR="00D43A91" w:rsidRDefault="00D43A91"/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817C42" w14:textId="77777777" w:rsidR="00D43A91" w:rsidRDefault="00D43A91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88B523" w14:textId="77777777" w:rsidR="00D43A91" w:rsidRDefault="00D43A91"/>
        </w:tc>
      </w:tr>
      <w:tr w:rsidR="00D43A91" w14:paraId="31AAB3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B6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3F2526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80FCCB" w14:textId="77777777" w:rsidR="00D43A91" w:rsidRDefault="00D43A91"/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6ED75A" w14:textId="77777777" w:rsidR="00D43A91" w:rsidRDefault="00D43A91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488F35" w14:textId="77777777" w:rsidR="00D43A91" w:rsidRDefault="00D43A91"/>
        </w:tc>
      </w:tr>
      <w:tr w:rsidR="00D43A91" w14:paraId="066BAB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B6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AAA324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418B92" w14:textId="77777777" w:rsidR="00D43A91" w:rsidRDefault="00D43A91"/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9444AB" w14:textId="77777777" w:rsidR="00D43A91" w:rsidRDefault="00D43A91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1B2BCA" w14:textId="77777777" w:rsidR="00D43A91" w:rsidRDefault="00D43A91"/>
        </w:tc>
      </w:tr>
      <w:tr w:rsidR="00D43A91" w14:paraId="0E8FEA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B6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AA4231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BA3B85" w14:textId="77777777" w:rsidR="00D43A91" w:rsidRDefault="00D43A91"/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8A68E8" w14:textId="77777777" w:rsidR="00D43A91" w:rsidRDefault="00D43A91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E77569" w14:textId="77777777" w:rsidR="00D43A91" w:rsidRDefault="00D43A91"/>
        </w:tc>
      </w:tr>
      <w:tr w:rsidR="00D43A91" w14:paraId="586F93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B6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28DFC8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1DC576" w14:textId="77777777" w:rsidR="00D43A91" w:rsidRDefault="00D43A91"/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2D167C" w14:textId="77777777" w:rsidR="00D43A91" w:rsidRDefault="00D43A91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C46BFD" w14:textId="77777777" w:rsidR="00D43A91" w:rsidRDefault="00D43A91"/>
        </w:tc>
      </w:tr>
      <w:tr w:rsidR="00D43A91" w14:paraId="3E7018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B6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81AB6A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99F19A" w14:textId="77777777" w:rsidR="00D43A91" w:rsidRDefault="00D43A91"/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D67098" w14:textId="77777777" w:rsidR="00D43A91" w:rsidRDefault="00D43A91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AA5448" w14:textId="77777777" w:rsidR="00D43A91" w:rsidRDefault="00D43A91"/>
        </w:tc>
      </w:tr>
    </w:tbl>
    <w:p w14:paraId="6D6B0DF2" w14:textId="77777777" w:rsidR="00D43A91" w:rsidRDefault="008C6C05">
      <w:pPr>
        <w:spacing w:before="160" w:after="60"/>
      </w:pPr>
      <w:r>
        <w:rPr>
          <w:color w:val="444444"/>
        </w:rPr>
        <w:t>Reflexión: ¿Cuál de estos componentes encontraste en tu propia casa? ¿Estaba instalado correctamente?</w:t>
      </w:r>
    </w:p>
    <w:p w14:paraId="3F03019D" w14:textId="77777777" w:rsidR="00D43A91" w:rsidRDefault="008C6C05">
      <w:pPr>
        <w:spacing w:before="60" w:after="60"/>
      </w:pPr>
      <w:r>
        <w:rPr>
          <w:color w:val="AAAAAA"/>
        </w:rPr>
        <w:t>____________________________________________________________________________________________________</w:t>
      </w:r>
    </w:p>
    <w:p w14:paraId="7161B1E2" w14:textId="77777777" w:rsidR="00D43A91" w:rsidRDefault="00D43A9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A91" w14:paraId="22DED3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21A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F220BD" w14:textId="77777777" w:rsidR="00D43A91" w:rsidRDefault="008C6C05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🎨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ACTIVIDAD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2 — Código de colores de los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conductores  (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>Tarea L1)</w:t>
            </w:r>
          </w:p>
        </w:tc>
      </w:tr>
    </w:tbl>
    <w:p w14:paraId="59609046" w14:textId="77777777" w:rsidR="00D43A91" w:rsidRDefault="008C6C05">
      <w:pPr>
        <w:spacing w:before="140" w:after="80"/>
      </w:pPr>
      <w:r>
        <w:rPr>
          <w:color w:val="333333"/>
        </w:rPr>
        <w:t>Relaciona cada conductor con su color correcto según la normativa costarricense (NEC). Escribe el color en la columna correspondiente.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D43A91" w14:paraId="478D52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8BAB50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Conductor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380CC1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Color(es) correctos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4E2925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¿Conduce corriente en operación normal?</w:t>
            </w:r>
          </w:p>
        </w:tc>
      </w:tr>
      <w:tr w:rsidR="00D43A91" w14:paraId="116A4B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B20F1C" w14:textId="77777777" w:rsidR="00D43A91" w:rsidRDefault="008C6C05">
            <w:r>
              <w:rPr>
                <w:color w:val="1A2A4A"/>
                <w:sz w:val="20"/>
                <w:szCs w:val="20"/>
              </w:rPr>
              <w:t>Fase (</w:t>
            </w:r>
            <w:proofErr w:type="spellStart"/>
            <w:r>
              <w:rPr>
                <w:color w:val="1A2A4A"/>
                <w:sz w:val="20"/>
                <w:szCs w:val="20"/>
              </w:rPr>
              <w:t>hot</w:t>
            </w:r>
            <w:proofErr w:type="spellEnd"/>
            <w:r>
              <w:rPr>
                <w:color w:val="1A2A4A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FA5893" w14:textId="77777777" w:rsidR="00D43A91" w:rsidRDefault="00D43A91"/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24CA1C" w14:textId="77777777" w:rsidR="00D43A91" w:rsidRDefault="00D43A91"/>
        </w:tc>
      </w:tr>
      <w:tr w:rsidR="00D43A91" w14:paraId="3775D0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D856A4" w14:textId="77777777" w:rsidR="00D43A91" w:rsidRDefault="008C6C05">
            <w:r>
              <w:rPr>
                <w:color w:val="1A2A4A"/>
                <w:sz w:val="20"/>
                <w:szCs w:val="20"/>
              </w:rPr>
              <w:t>Neutro (neutral)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80A0DA" w14:textId="77777777" w:rsidR="00D43A91" w:rsidRDefault="00D43A91"/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A7ABC8" w14:textId="77777777" w:rsidR="00D43A91" w:rsidRDefault="00D43A91"/>
        </w:tc>
      </w:tr>
      <w:tr w:rsidR="00D43A91" w14:paraId="3AD3DF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C5001A" w14:textId="77777777" w:rsidR="00D43A91" w:rsidRDefault="008C6C05">
            <w:r>
              <w:rPr>
                <w:color w:val="1A2A4A"/>
                <w:sz w:val="20"/>
                <w:szCs w:val="20"/>
              </w:rPr>
              <w:t>Tierra física (</w:t>
            </w:r>
            <w:proofErr w:type="spellStart"/>
            <w:r>
              <w:rPr>
                <w:color w:val="1A2A4A"/>
                <w:sz w:val="20"/>
                <w:szCs w:val="20"/>
              </w:rPr>
              <w:t>ground</w:t>
            </w:r>
            <w:proofErr w:type="spellEnd"/>
            <w:r>
              <w:rPr>
                <w:color w:val="1A2A4A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A1AF06" w14:textId="77777777" w:rsidR="00D43A91" w:rsidRDefault="00D43A91"/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C46141" w14:textId="77777777" w:rsidR="00D43A91" w:rsidRDefault="00D43A91"/>
        </w:tc>
      </w:tr>
    </w:tbl>
    <w:p w14:paraId="6D420406" w14:textId="77777777" w:rsidR="00D43A91" w:rsidRDefault="00D43A91"/>
    <w:p w14:paraId="6D6A3F5A" w14:textId="77777777" w:rsidR="00D43A91" w:rsidRDefault="008C6C0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A91" w14:paraId="39EBA5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B6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0D5110" w14:textId="77777777" w:rsidR="00D43A91" w:rsidRDefault="008C6C05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🏗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ACTIVIDAD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3 — ¿Qué conexión necesita?  (Lección 2)</w:t>
            </w:r>
          </w:p>
        </w:tc>
      </w:tr>
    </w:tbl>
    <w:p w14:paraId="20489FFB" w14:textId="77777777" w:rsidR="00D43A91" w:rsidRDefault="008C6C05">
      <w:pPr>
        <w:spacing w:before="140" w:after="80"/>
      </w:pPr>
      <w:r>
        <w:rPr>
          <w:color w:val="333333"/>
        </w:rPr>
        <w:t>Lee cada escenario. Determina qué tipo de conexión aplica (Monofásica 2H, Monofásica 3H o Trifásica) y justifica tu respuesta.</w:t>
      </w:r>
    </w:p>
    <w:p w14:paraId="1D2E2CD6" w14:textId="77777777" w:rsidR="00D43A91" w:rsidRDefault="00D43A9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"/>
        <w:gridCol w:w="9635"/>
      </w:tblGrid>
      <w:tr w:rsidR="00D43A91" w14:paraId="519606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3C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7AE09E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07BCD3" w14:textId="77777777" w:rsidR="00D43A91" w:rsidRDefault="008C6C05">
            <w:r>
              <w:rPr>
                <w:b/>
                <w:bCs/>
                <w:color w:val="1A2A4A"/>
              </w:rPr>
              <w:t>Casa de 1 cuarto — zona rural</w:t>
            </w:r>
          </w:p>
          <w:p w14:paraId="5BE3EA07" w14:textId="77777777" w:rsidR="00D43A91" w:rsidRDefault="008C6C05">
            <w:r>
              <w:rPr>
                <w:color w:val="444444"/>
                <w:sz w:val="20"/>
                <w:szCs w:val="20"/>
              </w:rPr>
              <w:t>Vivienda antigua de 40 m². Solo usa iluminación de 4 bombillos, un televisor pequeño y un refrigerador compacto. No tiene ducha eléctrica ni A/C.</w:t>
            </w:r>
          </w:p>
        </w:tc>
      </w:tr>
      <w:tr w:rsidR="00D43A91" w14:paraId="7FEF98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8A1508" w14:textId="77777777" w:rsidR="00D43A91" w:rsidRDefault="00D43A91"/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5577A5" w14:textId="77777777" w:rsidR="00D43A91" w:rsidRDefault="008C6C05">
            <w:r>
              <w:rPr>
                <w:b/>
                <w:bCs/>
                <w:color w:val="1A2A4A"/>
                <w:sz w:val="20"/>
                <w:szCs w:val="20"/>
              </w:rPr>
              <w:t xml:space="preserve">Tipo de conexión: </w:t>
            </w:r>
            <w:r>
              <w:rPr>
                <w:color w:val="AAAAAA"/>
                <w:sz w:val="20"/>
                <w:szCs w:val="20"/>
              </w:rPr>
              <w:t xml:space="preserve">  _____________________________</w:t>
            </w:r>
          </w:p>
          <w:p w14:paraId="60DBE76E" w14:textId="77777777" w:rsidR="00D43A91" w:rsidRDefault="008C6C05">
            <w:pPr>
              <w:spacing w:before="80"/>
            </w:pPr>
            <w:r>
              <w:rPr>
                <w:b/>
                <w:bCs/>
                <w:color w:val="1A2A4A"/>
                <w:sz w:val="20"/>
                <w:szCs w:val="20"/>
              </w:rPr>
              <w:t xml:space="preserve">Justificación: </w:t>
            </w:r>
          </w:p>
          <w:p w14:paraId="6F4A55C7" w14:textId="77777777" w:rsidR="00D43A91" w:rsidRDefault="008C6C05">
            <w:r>
              <w:rPr>
                <w:color w:val="DDDDDD"/>
                <w:sz w:val="20"/>
                <w:szCs w:val="20"/>
              </w:rPr>
              <w:t>__________________________________________________________________________________________</w:t>
            </w:r>
          </w:p>
          <w:p w14:paraId="11C9A5F0" w14:textId="77777777" w:rsidR="00D43A91" w:rsidRDefault="008C6C05">
            <w:r>
              <w:rPr>
                <w:color w:val="DDDDDD"/>
                <w:sz w:val="20"/>
                <w:szCs w:val="20"/>
              </w:rPr>
              <w:t>__________________________________________________________________________________________</w:t>
            </w:r>
          </w:p>
        </w:tc>
      </w:tr>
    </w:tbl>
    <w:p w14:paraId="25B5201F" w14:textId="77777777" w:rsidR="00D43A91" w:rsidRDefault="00D43A9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"/>
        <w:gridCol w:w="9635"/>
      </w:tblGrid>
      <w:tr w:rsidR="00D43A91" w14:paraId="511109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B6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9E1450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7E0CBE" w14:textId="77777777" w:rsidR="00D43A91" w:rsidRDefault="008C6C05">
            <w:r>
              <w:rPr>
                <w:b/>
                <w:bCs/>
                <w:color w:val="1A2A4A"/>
              </w:rPr>
              <w:t>Apartamento moderno — San José</w:t>
            </w:r>
          </w:p>
          <w:p w14:paraId="6DBB9A08" w14:textId="77777777" w:rsidR="00D43A91" w:rsidRDefault="008C6C05">
            <w:r>
              <w:rPr>
                <w:color w:val="444444"/>
                <w:sz w:val="20"/>
                <w:szCs w:val="20"/>
              </w:rPr>
              <w:t xml:space="preserve">Aparto de 60 m² en edificio nuevo. Tiene ducha eléctrica (240 V), lavadora, secadora, A/C </w:t>
            </w:r>
            <w:proofErr w:type="spellStart"/>
            <w:r>
              <w:rPr>
                <w:color w:val="444444"/>
                <w:sz w:val="20"/>
                <w:szCs w:val="20"/>
              </w:rPr>
              <w:t>mini-split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y cocina de inducción.</w:t>
            </w:r>
          </w:p>
        </w:tc>
      </w:tr>
      <w:tr w:rsidR="00D43A91" w14:paraId="19380C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B603CB" w14:textId="77777777" w:rsidR="00D43A91" w:rsidRDefault="00D43A91"/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BC358D" w14:textId="77777777" w:rsidR="00D43A91" w:rsidRDefault="008C6C05">
            <w:r>
              <w:rPr>
                <w:b/>
                <w:bCs/>
                <w:color w:val="1A2A4A"/>
                <w:sz w:val="20"/>
                <w:szCs w:val="20"/>
              </w:rPr>
              <w:t xml:space="preserve">Tipo de conexión: </w:t>
            </w:r>
            <w:r>
              <w:rPr>
                <w:color w:val="AAAAAA"/>
                <w:sz w:val="20"/>
                <w:szCs w:val="20"/>
              </w:rPr>
              <w:t xml:space="preserve">  _____________________________</w:t>
            </w:r>
          </w:p>
          <w:p w14:paraId="095F1B8C" w14:textId="77777777" w:rsidR="00D43A91" w:rsidRDefault="008C6C05">
            <w:pPr>
              <w:spacing w:before="80"/>
            </w:pPr>
            <w:r>
              <w:rPr>
                <w:b/>
                <w:bCs/>
                <w:color w:val="1A2A4A"/>
                <w:sz w:val="20"/>
                <w:szCs w:val="20"/>
              </w:rPr>
              <w:t xml:space="preserve">Justificación: </w:t>
            </w:r>
          </w:p>
          <w:p w14:paraId="20B07B9E" w14:textId="77777777" w:rsidR="00D43A91" w:rsidRDefault="008C6C05">
            <w:r>
              <w:rPr>
                <w:color w:val="DDDDDD"/>
                <w:sz w:val="20"/>
                <w:szCs w:val="20"/>
              </w:rPr>
              <w:t>__________________________________________________________________________________________</w:t>
            </w:r>
          </w:p>
          <w:p w14:paraId="2D8317E2" w14:textId="77777777" w:rsidR="00D43A91" w:rsidRDefault="008C6C05">
            <w:r>
              <w:rPr>
                <w:color w:val="DDDDDD"/>
                <w:sz w:val="20"/>
                <w:szCs w:val="20"/>
              </w:rPr>
              <w:t>__________________________________________________________________________________________</w:t>
            </w:r>
          </w:p>
        </w:tc>
      </w:tr>
    </w:tbl>
    <w:p w14:paraId="163A34CD" w14:textId="77777777" w:rsidR="00D43A91" w:rsidRDefault="00D43A9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"/>
        <w:gridCol w:w="9635"/>
      </w:tblGrid>
      <w:tr w:rsidR="00D43A91" w14:paraId="253D85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7B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0853E2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86D829" w14:textId="77777777" w:rsidR="00D43A91" w:rsidRDefault="008C6C05">
            <w:r>
              <w:rPr>
                <w:b/>
                <w:bCs/>
                <w:color w:val="1A2A4A"/>
              </w:rPr>
              <w:t>Taller de costura — local comercial</w:t>
            </w:r>
          </w:p>
          <w:p w14:paraId="641F70F6" w14:textId="77777777" w:rsidR="00D43A91" w:rsidRDefault="008C6C05">
            <w:r>
              <w:rPr>
                <w:color w:val="444444"/>
                <w:sz w:val="20"/>
                <w:szCs w:val="20"/>
              </w:rPr>
              <w:t>Local con 8 máquinas industriales de coser (monofásicas), 2 planchadoras industriales, sistema de clima central y 6 puntos de iluminación fluorescente industrial.</w:t>
            </w:r>
          </w:p>
        </w:tc>
      </w:tr>
      <w:tr w:rsidR="00D43A91" w14:paraId="2C71EB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47B8E7" w14:textId="77777777" w:rsidR="00D43A91" w:rsidRDefault="00D43A91"/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8D4DAA" w14:textId="77777777" w:rsidR="00D43A91" w:rsidRDefault="008C6C05">
            <w:r>
              <w:rPr>
                <w:b/>
                <w:bCs/>
                <w:color w:val="1A2A4A"/>
                <w:sz w:val="20"/>
                <w:szCs w:val="20"/>
              </w:rPr>
              <w:t xml:space="preserve">Tipo de conexión: </w:t>
            </w:r>
            <w:r>
              <w:rPr>
                <w:color w:val="AAAAAA"/>
                <w:sz w:val="20"/>
                <w:szCs w:val="20"/>
              </w:rPr>
              <w:t xml:space="preserve">  _____________________________</w:t>
            </w:r>
          </w:p>
          <w:p w14:paraId="5DE91AC5" w14:textId="77777777" w:rsidR="00D43A91" w:rsidRDefault="008C6C05">
            <w:pPr>
              <w:spacing w:before="80"/>
            </w:pPr>
            <w:r>
              <w:rPr>
                <w:b/>
                <w:bCs/>
                <w:color w:val="1A2A4A"/>
                <w:sz w:val="20"/>
                <w:szCs w:val="20"/>
              </w:rPr>
              <w:t xml:space="preserve">Justificación: </w:t>
            </w:r>
          </w:p>
          <w:p w14:paraId="52B4D141" w14:textId="77777777" w:rsidR="00D43A91" w:rsidRDefault="008C6C05">
            <w:r>
              <w:rPr>
                <w:color w:val="DDDDDD"/>
                <w:sz w:val="20"/>
                <w:szCs w:val="20"/>
              </w:rPr>
              <w:t>__________________________________________________________________________________________</w:t>
            </w:r>
          </w:p>
          <w:p w14:paraId="7DCC94B5" w14:textId="77777777" w:rsidR="00D43A91" w:rsidRDefault="008C6C05">
            <w:r>
              <w:rPr>
                <w:color w:val="DDDDDD"/>
                <w:sz w:val="20"/>
                <w:szCs w:val="20"/>
              </w:rPr>
              <w:t>__________________________________________________________________________________________</w:t>
            </w:r>
          </w:p>
        </w:tc>
      </w:tr>
    </w:tbl>
    <w:p w14:paraId="296DF24D" w14:textId="77777777" w:rsidR="00D43A91" w:rsidRDefault="00D43A9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"/>
        <w:gridCol w:w="9635"/>
      </w:tblGrid>
      <w:tr w:rsidR="00D43A91" w14:paraId="3BE8D0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C3AE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F54DBC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B4165D" w14:textId="77777777" w:rsidR="00D43A91" w:rsidRDefault="008C6C05">
            <w:r>
              <w:rPr>
                <w:b/>
                <w:bCs/>
                <w:color w:val="1A2A4A"/>
              </w:rPr>
              <w:t>Edificio residencial — 4 pisos</w:t>
            </w:r>
          </w:p>
          <w:p w14:paraId="61CACB5E" w14:textId="77777777" w:rsidR="00D43A91" w:rsidRDefault="008C6C05">
            <w:r>
              <w:rPr>
                <w:color w:val="444444"/>
                <w:sz w:val="20"/>
                <w:szCs w:val="20"/>
              </w:rPr>
              <w:t>Edificio con 16 apartamentos, ascensor, bombas de agua, iluminación de pasillos 24/7, garaje con 8 lugares y cuarto de máquinas.</w:t>
            </w:r>
          </w:p>
        </w:tc>
      </w:tr>
      <w:tr w:rsidR="00D43A91" w14:paraId="12D554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8D1808" w14:textId="77777777" w:rsidR="00D43A91" w:rsidRDefault="00D43A91"/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FCBDD" w14:textId="77777777" w:rsidR="00D43A91" w:rsidRDefault="008C6C05">
            <w:r>
              <w:rPr>
                <w:b/>
                <w:bCs/>
                <w:color w:val="1A2A4A"/>
                <w:sz w:val="20"/>
                <w:szCs w:val="20"/>
              </w:rPr>
              <w:t xml:space="preserve">Tipo de conexión: </w:t>
            </w:r>
            <w:r>
              <w:rPr>
                <w:color w:val="AAAAAA"/>
                <w:sz w:val="20"/>
                <w:szCs w:val="20"/>
              </w:rPr>
              <w:t xml:space="preserve">  _____________________________</w:t>
            </w:r>
          </w:p>
          <w:p w14:paraId="1C9CB8ED" w14:textId="77777777" w:rsidR="00D43A91" w:rsidRDefault="008C6C05">
            <w:pPr>
              <w:spacing w:before="80"/>
            </w:pPr>
            <w:r>
              <w:rPr>
                <w:b/>
                <w:bCs/>
                <w:color w:val="1A2A4A"/>
                <w:sz w:val="20"/>
                <w:szCs w:val="20"/>
              </w:rPr>
              <w:t xml:space="preserve">Justificación: </w:t>
            </w:r>
          </w:p>
          <w:p w14:paraId="436F1531" w14:textId="77777777" w:rsidR="00D43A91" w:rsidRDefault="008C6C05">
            <w:r>
              <w:rPr>
                <w:color w:val="DDDDDD"/>
                <w:sz w:val="20"/>
                <w:szCs w:val="20"/>
              </w:rPr>
              <w:t>__________________________________________________________________________________________</w:t>
            </w:r>
          </w:p>
          <w:p w14:paraId="178CE261" w14:textId="77777777" w:rsidR="00D43A91" w:rsidRDefault="008C6C05">
            <w:r>
              <w:rPr>
                <w:color w:val="DDDDDD"/>
                <w:sz w:val="20"/>
                <w:szCs w:val="20"/>
              </w:rPr>
              <w:t>__________________________________________________________________________________________</w:t>
            </w:r>
          </w:p>
        </w:tc>
      </w:tr>
    </w:tbl>
    <w:p w14:paraId="1D07E0AE" w14:textId="77777777" w:rsidR="00D43A91" w:rsidRDefault="00D43A91"/>
    <w:p w14:paraId="696857C9" w14:textId="77777777" w:rsidR="00D43A91" w:rsidRDefault="00D43A9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A91" w14:paraId="1033FF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FC9D86" w14:textId="56AD1417" w:rsidR="00D43A91" w:rsidRDefault="008C6C05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✔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ACTIVIDAD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r w:rsidR="00582E61">
              <w:rPr>
                <w:b/>
                <w:bCs/>
                <w:color w:val="FFFFFF"/>
                <w:sz w:val="26"/>
                <w:szCs w:val="26"/>
              </w:rPr>
              <w:t>4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— Verdadero o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Falso  (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>Lección 2)</w:t>
            </w:r>
          </w:p>
        </w:tc>
      </w:tr>
    </w:tbl>
    <w:p w14:paraId="35ED6C81" w14:textId="400A9BA1" w:rsidR="00D43A91" w:rsidRDefault="008C6C05">
      <w:pPr>
        <w:spacing w:before="140" w:after="80"/>
      </w:pPr>
      <w:r>
        <w:rPr>
          <w:color w:val="333333"/>
        </w:rPr>
        <w:lastRenderedPageBreak/>
        <w:t>Marca V (Verdadero) o F (Falso) según corresponda. Si la afirmación es falsa, escribe la corrección en la línea</w:t>
      </w:r>
      <w:r w:rsidR="00582E61">
        <w:rPr>
          <w:color w:val="333333"/>
        </w:rPr>
        <w:t>, pueden investigar en la presentación o en internet</w:t>
      </w:r>
      <w:r>
        <w:rPr>
          <w:color w:val="333333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2"/>
        <w:gridCol w:w="6349"/>
        <w:gridCol w:w="900"/>
        <w:gridCol w:w="1699"/>
      </w:tblGrid>
      <w:tr w:rsidR="00D43A91" w14:paraId="673235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68690D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930FE8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Afirmación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D61E9B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 / F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A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610CBB" w14:textId="77777777" w:rsidR="00D43A91" w:rsidRDefault="008C6C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Corrección (si es falsa)</w:t>
            </w:r>
          </w:p>
        </w:tc>
      </w:tr>
      <w:tr w:rsidR="00D43A91" w14:paraId="27627C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379799" w14:textId="77777777" w:rsidR="00D43A91" w:rsidRDefault="008C6C05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F80A1" w14:textId="77777777" w:rsidR="00D43A91" w:rsidRDefault="008C6C05">
            <w:r>
              <w:rPr>
                <w:color w:val="333333"/>
                <w:sz w:val="20"/>
                <w:szCs w:val="20"/>
              </w:rPr>
              <w:t>El conductor de tierra conduce corriente de forma continua durante el funcionamiento normal.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6753C" w14:textId="77777777" w:rsidR="00D43A91" w:rsidRDefault="008C6C05">
            <w:pPr>
              <w:jc w:val="center"/>
            </w:pPr>
            <w:r>
              <w:rPr>
                <w:color w:val="AAAAAA"/>
              </w:rPr>
              <w:t>_____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C42FB" w14:textId="77777777" w:rsidR="00D43A91" w:rsidRDefault="00D43A91"/>
        </w:tc>
      </w:tr>
      <w:tr w:rsidR="00D43A91" w14:paraId="6283F3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45F175" w14:textId="77777777" w:rsidR="00D43A91" w:rsidRDefault="008C6C05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F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CC42E" w14:textId="77777777" w:rsidR="00D43A91" w:rsidRDefault="008C6C05">
            <w:r>
              <w:rPr>
                <w:color w:val="333333"/>
                <w:sz w:val="20"/>
                <w:szCs w:val="20"/>
              </w:rPr>
              <w:t>En Costa Rica, el sistema monofásico 3 hilos provee 120 V y 240 V.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F1F21" w14:textId="77777777" w:rsidR="00D43A91" w:rsidRDefault="008C6C05">
            <w:pPr>
              <w:jc w:val="center"/>
            </w:pPr>
            <w:r>
              <w:rPr>
                <w:color w:val="AAAAAA"/>
              </w:rPr>
              <w:t>_____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A3018" w14:textId="77777777" w:rsidR="00D43A91" w:rsidRDefault="00D43A91"/>
        </w:tc>
      </w:tr>
      <w:tr w:rsidR="00D43A91" w14:paraId="32ED61F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85CEE" w14:textId="77777777" w:rsidR="00D43A91" w:rsidRDefault="008C6C05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1FF82" w14:textId="77777777" w:rsidR="00D43A91" w:rsidRDefault="008C6C05">
            <w:r>
              <w:rPr>
                <w:color w:val="333333"/>
                <w:sz w:val="20"/>
                <w:szCs w:val="20"/>
              </w:rPr>
              <w:t>Un breaker de 15 A protege mejor que uno de 20 A en cualquier circuito.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4118A" w14:textId="77777777" w:rsidR="00D43A91" w:rsidRDefault="008C6C05">
            <w:pPr>
              <w:jc w:val="center"/>
            </w:pPr>
            <w:r>
              <w:rPr>
                <w:color w:val="AAAAAA"/>
              </w:rPr>
              <w:t>_____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1C9F3" w14:textId="77777777" w:rsidR="00D43A91" w:rsidRDefault="00D43A91"/>
        </w:tc>
      </w:tr>
      <w:tr w:rsidR="00D43A91" w14:paraId="005E4A1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D52AB5" w14:textId="77777777" w:rsidR="00D43A91" w:rsidRDefault="008C6C05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F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44F00" w14:textId="77777777" w:rsidR="00D43A91" w:rsidRDefault="008C6C05">
            <w:r>
              <w:rPr>
                <w:color w:val="333333"/>
                <w:sz w:val="20"/>
                <w:szCs w:val="20"/>
              </w:rPr>
              <w:t>El color verde o amarillo identifica siempre el conductor de tierra física.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78666" w14:textId="77777777" w:rsidR="00D43A91" w:rsidRDefault="008C6C05">
            <w:pPr>
              <w:jc w:val="center"/>
            </w:pPr>
            <w:r>
              <w:rPr>
                <w:color w:val="AAAAAA"/>
              </w:rPr>
              <w:t>_____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BB0E6" w14:textId="77777777" w:rsidR="00D43A91" w:rsidRDefault="00D43A91"/>
        </w:tc>
      </w:tr>
      <w:tr w:rsidR="00D43A91" w14:paraId="077067A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4D025D" w14:textId="77777777" w:rsidR="00D43A91" w:rsidRDefault="008C6C05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0717E" w14:textId="77777777" w:rsidR="00D43A91" w:rsidRDefault="008C6C05">
            <w:r>
              <w:rPr>
                <w:color w:val="333333"/>
                <w:sz w:val="20"/>
                <w:szCs w:val="20"/>
              </w:rPr>
              <w:t>En un sistema trifásico estrella en CR, la tensión entre dos fases es 208 V.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ED07C" w14:textId="77777777" w:rsidR="00D43A91" w:rsidRDefault="008C6C05">
            <w:pPr>
              <w:jc w:val="center"/>
            </w:pPr>
            <w:r>
              <w:rPr>
                <w:color w:val="AAAAAA"/>
              </w:rPr>
              <w:t>_____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0D321" w14:textId="77777777" w:rsidR="00D43A91" w:rsidRDefault="00D43A91"/>
        </w:tc>
      </w:tr>
      <w:tr w:rsidR="00D43A91" w14:paraId="115D025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45B3F4" w14:textId="77777777" w:rsidR="00D43A91" w:rsidRDefault="008C6C05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F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5979E" w14:textId="77777777" w:rsidR="00D43A91" w:rsidRDefault="008C6C05">
            <w:r>
              <w:rPr>
                <w:color w:val="333333"/>
                <w:sz w:val="20"/>
                <w:szCs w:val="20"/>
              </w:rPr>
              <w:t>El medidor eléctrico es propiedad del dueño de la casa.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66B86" w14:textId="77777777" w:rsidR="00D43A91" w:rsidRDefault="008C6C05">
            <w:pPr>
              <w:jc w:val="center"/>
            </w:pPr>
            <w:r>
              <w:rPr>
                <w:color w:val="AAAAAA"/>
              </w:rPr>
              <w:t>_____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7FFCC" w14:textId="77777777" w:rsidR="00D43A91" w:rsidRDefault="00D43A91"/>
        </w:tc>
      </w:tr>
      <w:tr w:rsidR="00D43A91" w14:paraId="208B57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3067AD" w14:textId="77777777" w:rsidR="00D43A91" w:rsidRDefault="008C6C05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7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63309" w14:textId="77777777" w:rsidR="00D43A91" w:rsidRDefault="008C6C05">
            <w:r>
              <w:rPr>
                <w:color w:val="333333"/>
                <w:sz w:val="20"/>
                <w:szCs w:val="20"/>
              </w:rPr>
              <w:t>Un tomacorriente GFCI es obligatorio en baños, cocinas y exteriores.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0BC47" w14:textId="77777777" w:rsidR="00D43A91" w:rsidRDefault="008C6C05">
            <w:pPr>
              <w:jc w:val="center"/>
            </w:pPr>
            <w:r>
              <w:rPr>
                <w:color w:val="AAAAAA"/>
              </w:rPr>
              <w:t>_____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3F219" w14:textId="77777777" w:rsidR="00D43A91" w:rsidRDefault="00D43A91"/>
        </w:tc>
      </w:tr>
      <w:tr w:rsidR="00D43A91" w14:paraId="74FAEF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B2B3E7" w14:textId="77777777" w:rsidR="00D43A91" w:rsidRDefault="008C6C05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8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F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C5327" w14:textId="77777777" w:rsidR="00D43A91" w:rsidRDefault="008C6C05">
            <w:r>
              <w:rPr>
                <w:color w:val="333333"/>
                <w:sz w:val="20"/>
                <w:szCs w:val="20"/>
              </w:rPr>
              <w:t>La instalación trifásica usa exactamente el doble de conductores que la monofásica 2H.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EB56C" w14:textId="77777777" w:rsidR="00D43A91" w:rsidRDefault="008C6C05">
            <w:pPr>
              <w:jc w:val="center"/>
            </w:pPr>
            <w:r>
              <w:rPr>
                <w:color w:val="AAAAAA"/>
              </w:rPr>
              <w:t>_____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290D4" w14:textId="77777777" w:rsidR="00D43A91" w:rsidRDefault="00D43A91"/>
        </w:tc>
      </w:tr>
    </w:tbl>
    <w:p w14:paraId="7AB1BA4D" w14:textId="3D479B90" w:rsidR="00D43A91" w:rsidRDefault="00D43A91" w:rsidP="00582E61"/>
    <w:sectPr w:rsidR="00D43A9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606C1"/>
    <w:multiLevelType w:val="hybridMultilevel"/>
    <w:tmpl w:val="5D1ED58A"/>
    <w:lvl w:ilvl="0" w:tplc="8CDC54C0">
      <w:start w:val="1"/>
      <w:numFmt w:val="bullet"/>
      <w:lvlText w:val="●"/>
      <w:lvlJc w:val="left"/>
      <w:pPr>
        <w:ind w:left="720" w:hanging="360"/>
      </w:pPr>
    </w:lvl>
    <w:lvl w:ilvl="1" w:tplc="9D22BBDC">
      <w:start w:val="1"/>
      <w:numFmt w:val="bullet"/>
      <w:lvlText w:val="○"/>
      <w:lvlJc w:val="left"/>
      <w:pPr>
        <w:ind w:left="1440" w:hanging="360"/>
      </w:pPr>
    </w:lvl>
    <w:lvl w:ilvl="2" w:tplc="8C285374">
      <w:start w:val="1"/>
      <w:numFmt w:val="bullet"/>
      <w:lvlText w:val="■"/>
      <w:lvlJc w:val="left"/>
      <w:pPr>
        <w:ind w:left="2160" w:hanging="360"/>
      </w:pPr>
    </w:lvl>
    <w:lvl w:ilvl="3" w:tplc="F50A00BE">
      <w:start w:val="1"/>
      <w:numFmt w:val="bullet"/>
      <w:lvlText w:val="●"/>
      <w:lvlJc w:val="left"/>
      <w:pPr>
        <w:ind w:left="2880" w:hanging="360"/>
      </w:pPr>
    </w:lvl>
    <w:lvl w:ilvl="4" w:tplc="CB7273CC">
      <w:start w:val="1"/>
      <w:numFmt w:val="bullet"/>
      <w:lvlText w:val="○"/>
      <w:lvlJc w:val="left"/>
      <w:pPr>
        <w:ind w:left="3600" w:hanging="360"/>
      </w:pPr>
    </w:lvl>
    <w:lvl w:ilvl="5" w:tplc="C99E6C3C">
      <w:start w:val="1"/>
      <w:numFmt w:val="bullet"/>
      <w:lvlText w:val="■"/>
      <w:lvlJc w:val="left"/>
      <w:pPr>
        <w:ind w:left="4320" w:hanging="360"/>
      </w:pPr>
    </w:lvl>
    <w:lvl w:ilvl="6" w:tplc="C4EC41FA">
      <w:start w:val="1"/>
      <w:numFmt w:val="bullet"/>
      <w:lvlText w:val="●"/>
      <w:lvlJc w:val="left"/>
      <w:pPr>
        <w:ind w:left="5040" w:hanging="360"/>
      </w:pPr>
    </w:lvl>
    <w:lvl w:ilvl="7" w:tplc="789433AE">
      <w:start w:val="1"/>
      <w:numFmt w:val="bullet"/>
      <w:lvlText w:val="●"/>
      <w:lvlJc w:val="left"/>
      <w:pPr>
        <w:ind w:left="5760" w:hanging="360"/>
      </w:pPr>
    </w:lvl>
    <w:lvl w:ilvl="8" w:tplc="E0AA9E80">
      <w:start w:val="1"/>
      <w:numFmt w:val="bullet"/>
      <w:lvlText w:val="●"/>
      <w:lvlJc w:val="left"/>
      <w:pPr>
        <w:ind w:left="6480" w:hanging="360"/>
      </w:pPr>
    </w:lvl>
  </w:abstractNum>
  <w:num w:numId="1" w16cid:durableId="3207380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A91"/>
    <w:rsid w:val="00582E61"/>
    <w:rsid w:val="008C6C05"/>
    <w:rsid w:val="00A14603"/>
    <w:rsid w:val="00D4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70C63"/>
  <w15:docId w15:val="{0BAB3FB0-84C3-455C-BE3D-68BEFF762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590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2</cp:revision>
  <dcterms:created xsi:type="dcterms:W3CDTF">2026-03-12T20:04:00Z</dcterms:created>
  <dcterms:modified xsi:type="dcterms:W3CDTF">2026-03-12T20:04:00Z</dcterms:modified>
</cp:coreProperties>
</file>