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val="false"/>
          <w:bCs w:val="false"/>
          <w:color w:val="595959"/>
          <w:sz w:val="20"/>
          <w:szCs w:val="20"/>
        </w:rPr>
        <w:t xml:space="preserve">Ministerio de Educación Pública</w:t>
      </w:r>
    </w:p>
    <w:p>
      <w:pPr>
        <w:spacing w:after="0"/>
        <w:jc w:val="center"/>
      </w:pPr>
      <w:r>
        <w:rPr>
          <w:rFonts w:ascii="Arial" w:cs="Arial" w:eastAsia="Arial" w:hAnsi="Arial"/>
          <w:b/>
          <w:bCs/>
          <w:color w:val="595959"/>
          <w:sz w:val="20"/>
          <w:szCs w:val="20"/>
        </w:rPr>
        <w:t xml:space="preserve">Colegio Técnico Profesional de San Pedro de Barva</w:t>
      </w:r>
    </w:p>
    <w:p>
      <w:pPr>
        <w:spacing w:after="0"/>
        <w:jc w:val="center"/>
      </w:pPr>
      <w:r>
        <w:rPr>
          <w:rFonts w:ascii="Arial" w:cs="Arial" w:eastAsia="Arial" w:hAnsi="Arial"/>
          <w:b w:val="false"/>
          <w:bCs w:val="false"/>
          <w:color w:val="595959"/>
          <w:sz w:val="20"/>
          <w:szCs w:val="20"/>
        </w:rPr>
        <w:t xml:space="preserve">Especialidad: Desarrollo Web  ·  Subárea: Diseño de Software  ·  Nivel: Undécimo</w:t>
      </w:r>
    </w:p>
    <w:p>
      <w:pPr>
        <w:pBdr>
          <w:bottom w:val="single" w:color="000000" w:sz="6" w:space="6"/>
        </w:pBdr>
        <w:spacing w:after="160"/>
        <w:jc w:val="center"/>
      </w:pPr>
      <w:r>
        <w:rPr>
          <w:rFonts w:ascii="Arial" w:cs="Arial" w:eastAsia="Arial" w:hAnsi="Arial"/>
          <w:color w:val="595959"/>
          <w:sz w:val="20"/>
          <w:szCs w:val="20"/>
        </w:rPr>
        <w:t xml:space="preserve">Docente: Lic. Jefernee Patricio Ruiz García</w:t>
      </w:r>
    </w:p>
    <w:p>
      <w:pPr>
        <w:spacing w:after="60" w:before="80"/>
        <w:jc w:val="center"/>
      </w:pPr>
      <w:r>
        <w:rPr>
          <w:rFonts w:ascii="Arial" w:cs="Arial" w:eastAsia="Arial" w:hAnsi="Arial"/>
          <w:b/>
          <w:bCs/>
          <w:color w:val="000000"/>
          <w:sz w:val="30"/>
          <w:szCs w:val="30"/>
        </w:rPr>
        <w:t xml:space="preserve">Práctica 3: Problemáticas de diseño</w:t>
      </w:r>
    </w:p>
    <w:p>
      <w:pPr>
        <w:spacing w:after="200"/>
        <w:jc w:val="center"/>
      </w:pPr>
      <w:r>
        <w:rPr>
          <w:rFonts w:ascii="Arial" w:cs="Arial" w:eastAsia="Arial" w:hAnsi="Arial"/>
          <w:i/>
          <w:iCs/>
          <w:color w:val="595959"/>
          <w:sz w:val="22"/>
          <w:szCs w:val="22"/>
        </w:rPr>
        <w:t xml:space="preserve">Práctica sin puntaje — marcá la respuesta correcta para cada situación</w:t>
      </w:r>
    </w:p>
    <w:p>
      <w:pPr>
        <w:spacing w:after="200" w:before="120"/>
      </w:pPr>
      <w:r>
        <w:rPr>
          <w:rFonts w:ascii="Arial" w:cs="Arial" w:eastAsia="Arial" w:hAnsi="Arial"/>
          <w:b/>
          <w:bCs/>
          <w:sz w:val="22"/>
          <w:szCs w:val="22"/>
        </w:rPr>
        <w:t xml:space="preserve">Estudiante: </w:t>
      </w:r>
      <w:r>
        <w:rPr>
          <w:rFonts w:ascii="Arial" w:cs="Arial" w:eastAsia="Arial" w:hAnsi="Arial"/>
          <w:sz w:val="22"/>
          <w:szCs w:val="22"/>
        </w:rPr>
        <w:t xml:space="preserve">_______________________________________     </w:t>
      </w:r>
      <w:r>
        <w:rPr>
          <w:rFonts w:ascii="Arial" w:cs="Arial" w:eastAsia="Arial" w:hAnsi="Arial"/>
          <w:b/>
          <w:bCs/>
          <w:sz w:val="22"/>
          <w:szCs w:val="22"/>
        </w:rPr>
        <w:t xml:space="preserve">Fecha: </w:t>
      </w:r>
      <w:r>
        <w:rPr>
          <w:rFonts w:ascii="Arial" w:cs="Arial" w:eastAsia="Arial" w:hAnsi="Arial"/>
          <w:sz w:val="22"/>
          <w:szCs w:val="22"/>
        </w:rPr>
        <w:t xml:space="preserve">________________</w:t>
      </w:r>
    </w:p>
    <w:p>
      <w:pPr>
        <w:spacing w:after="120" w:before="0"/>
      </w:pPr>
      <w:r>
        <w:rPr>
          <w:rFonts w:ascii="Arial" w:cs="Arial" w:eastAsia="Arial" w:hAnsi="Arial"/>
          <w:b/>
          <w:bCs/>
          <w:i w:val="false"/>
          <w:iCs w:val="false"/>
          <w:color w:val="000000"/>
          <w:sz w:val="22"/>
          <w:szCs w:val="22"/>
        </w:rPr>
        <w:t xml:space="preserve">Indicaciones: </w:t>
      </w:r>
      <w:r>
        <w:rPr>
          <w:rFonts w:ascii="Arial" w:cs="Arial" w:eastAsia="Arial" w:hAnsi="Arial"/>
          <w:b w:val="false"/>
          <w:bCs w:val="false"/>
          <w:i w:val="false"/>
          <w:iCs w:val="false"/>
          <w:color w:val="000000"/>
          <w:sz w:val="22"/>
          <w:szCs w:val="22"/>
        </w:rPr>
        <w:t xml:space="preserve">Cada problemática trae dos preguntas con opciones. Marcá con una X la opción correcta dentro del paréntesis. Podés apoyarte en la presentación. Cada pregunta trae una pista pequeña que te dice en qué tema buscar.</w:t>
      </w:r>
    </w:p>
    <w:p>
      <w:pPr>
        <w:pBdr>
          <w:bottom w:val="single" w:color="BFBFBF" w:sz="4" w:space="3"/>
        </w:pBdr>
        <w:spacing w:after="120" w:before="260"/>
      </w:pPr>
      <w:r>
        <w:rPr>
          <w:rFonts w:ascii="Arial" w:cs="Arial" w:eastAsia="Arial" w:hAnsi="Arial"/>
          <w:b/>
          <w:bCs/>
          <w:color w:val="000000"/>
          <w:sz w:val="24"/>
          <w:szCs w:val="24"/>
        </w:rPr>
        <w:t xml:space="preserve">Problemática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180"/>
              <w:bottom w:type="dxa" w:w="160"/>
              <w:right w:type="dxa" w:w="180"/>
            </w:tcMar>
          </w:tcPr>
          <w:p>
            <w:pPr>
              <w:spacing w:after="0"/>
            </w:pPr>
            <w:r>
              <w:rPr>
                <w:rFonts w:ascii="Arial" w:cs="Arial" w:eastAsia="Arial" w:hAnsi="Arial"/>
                <w:color w:val="000000"/>
                <w:sz w:val="22"/>
                <w:szCs w:val="22"/>
              </w:rPr>
              <w:t xml:space="preserve">Un programador junior empieza a estudiar patrones y se encuentra con más de 20 patrones diferentes mezclados sin ningún orden. No sabe por dónde empezar ni cómo agruparlos para entenderlos.</w:t>
            </w:r>
          </w:p>
        </w:tc>
      </w:tr>
    </w:tbl>
    <w:p>
      <w:pPr>
        <w:spacing w:after="80" w:before="180"/>
      </w:pPr>
      <w:r>
        <w:rPr>
          <w:rFonts w:ascii="Arial" w:cs="Arial" w:eastAsia="Arial" w:hAnsi="Arial"/>
          <w:b/>
          <w:bCs/>
          <w:sz w:val="22"/>
          <w:szCs w:val="22"/>
        </w:rPr>
        <w:t xml:space="preserve">1.1.  </w:t>
      </w:r>
      <w:r>
        <w:rPr>
          <w:rFonts w:ascii="Arial" w:cs="Arial" w:eastAsia="Arial" w:hAnsi="Arial"/>
          <w:b/>
          <w:bCs/>
          <w:sz w:val="22"/>
          <w:szCs w:val="22"/>
        </w:rPr>
        <w:t xml:space="preserve">¿A cuál de los cinco temas pertenece esta problemática?</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Estructura de un patrón.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Clases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Lenguajes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Descripción de un patrón.</w:t>
      </w:r>
    </w:p>
    <w:p>
      <w:pPr>
        <w:spacing w:after="60" w:before="60"/>
        <w:ind w:left="400"/>
      </w:pPr>
      <w:r>
        <w:rPr>
          <w:rFonts w:ascii="Arial" w:cs="Arial" w:eastAsia="Arial" w:hAnsi="Arial"/>
          <w:b/>
          <w:bCs/>
          <w:i/>
          <w:iCs/>
          <w:color w:val="595959"/>
          <w:sz w:val="19"/>
          <w:szCs w:val="19"/>
        </w:rPr>
        <w:t xml:space="preserve">Pista: </w:t>
      </w:r>
      <w:r>
        <w:rPr>
          <w:rFonts w:ascii="Arial" w:cs="Arial" w:eastAsia="Arial" w:hAnsi="Arial"/>
          <w:i/>
          <w:iCs/>
          <w:color w:val="595959"/>
          <w:sz w:val="19"/>
          <w:szCs w:val="19"/>
        </w:rPr>
        <w:t xml:space="preserve">Revisá el tema que habla de cómo se AGRUPAN los patrones (diapositiva del Tema 1).</w:t>
      </w:r>
    </w:p>
    <w:p>
      <w:pPr>
        <w:spacing w:after="80" w:before="180"/>
      </w:pPr>
      <w:r>
        <w:rPr>
          <w:rFonts w:ascii="Arial" w:cs="Arial" w:eastAsia="Arial" w:hAnsi="Arial"/>
          <w:b/>
          <w:bCs/>
          <w:sz w:val="22"/>
          <w:szCs w:val="22"/>
        </w:rPr>
        <w:t xml:space="preserve">1.2.  </w:t>
      </w:r>
      <w:r>
        <w:rPr>
          <w:rFonts w:ascii="Arial" w:cs="Arial" w:eastAsia="Arial" w:hAnsi="Arial"/>
          <w:b/>
          <w:bCs/>
          <w:sz w:val="22"/>
          <w:szCs w:val="22"/>
        </w:rPr>
        <w:t xml:space="preserve">¿Cuál sería la mejor solución?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Pedirle al programador que escriba un patrón propio desde cero.</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Dibujar el diagrama interno de cada patrón con cajas y flechas.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Agrupar los patrones en creacionales, estructurales y conductuales según el tipo de problema.</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Combinar varios patrones en un solo diseño grande.</w:t>
      </w:r>
    </w:p>
    <w:p>
      <w:pPr>
        <w:pBdr>
          <w:bottom w:val="single" w:color="BFBFBF" w:sz="4" w:space="3"/>
        </w:pBdr>
        <w:spacing w:after="120" w:before="260"/>
      </w:pPr>
      <w:r>
        <w:rPr>
          <w:rFonts w:ascii="Arial" w:cs="Arial" w:eastAsia="Arial" w:hAnsi="Arial"/>
          <w:b/>
          <w:bCs/>
          <w:color w:val="000000"/>
          <w:sz w:val="24"/>
          <w:szCs w:val="24"/>
        </w:rPr>
        <w:t xml:space="preserve">Problemática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180"/>
              <w:bottom w:type="dxa" w:w="160"/>
              <w:right w:type="dxa" w:w="180"/>
            </w:tcMar>
          </w:tcPr>
          <w:p>
            <w:pPr>
              <w:spacing w:after="0"/>
            </w:pPr>
            <w:r>
              <w:rPr>
                <w:rFonts w:ascii="Arial" w:cs="Arial" w:eastAsia="Arial" w:hAnsi="Arial"/>
                <w:color w:val="000000"/>
                <w:sz w:val="22"/>
                <w:szCs w:val="22"/>
              </w:rPr>
              <w:t xml:space="preserve">Una empresa documentó cada uno de sus patrones a su manera: unos solo tienen un párrafo, otros traen código pero sin explicación, y otros ni siquiera dicen para qué sirven. Cuando un programador nuevo entra, le cuesta mucho entender qué hace cada patrón.</w:t>
            </w:r>
          </w:p>
        </w:tc>
      </w:tr>
    </w:tbl>
    <w:p>
      <w:pPr>
        <w:spacing w:after="80" w:before="180"/>
      </w:pPr>
      <w:r>
        <w:rPr>
          <w:rFonts w:ascii="Arial" w:cs="Arial" w:eastAsia="Arial" w:hAnsi="Arial"/>
          <w:b/>
          <w:bCs/>
          <w:sz w:val="22"/>
          <w:szCs w:val="22"/>
        </w:rPr>
        <w:t xml:space="preserve">2.1.  </w:t>
      </w:r>
      <w:r>
        <w:rPr>
          <w:rFonts w:ascii="Arial" w:cs="Arial" w:eastAsia="Arial" w:hAnsi="Arial"/>
          <w:b/>
          <w:bCs/>
          <w:sz w:val="22"/>
          <w:szCs w:val="22"/>
        </w:rPr>
        <w:t xml:space="preserve">¿A cuál de los cinco temas pertenece esta problemática?</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Descripción de un patrón.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Repositorios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Clases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Estructura de un patrón.</w:t>
      </w:r>
    </w:p>
    <w:p>
      <w:pPr>
        <w:spacing w:after="60" w:before="60"/>
        <w:ind w:left="400"/>
      </w:pPr>
      <w:r>
        <w:rPr>
          <w:rFonts w:ascii="Arial" w:cs="Arial" w:eastAsia="Arial" w:hAnsi="Arial"/>
          <w:b/>
          <w:bCs/>
          <w:i/>
          <w:iCs/>
          <w:color w:val="595959"/>
          <w:sz w:val="19"/>
          <w:szCs w:val="19"/>
        </w:rPr>
        <w:t xml:space="preserve">Pista: </w:t>
      </w:r>
      <w:r>
        <w:rPr>
          <w:rFonts w:ascii="Arial" w:cs="Arial" w:eastAsia="Arial" w:hAnsi="Arial"/>
          <w:i/>
          <w:iCs/>
          <w:color w:val="595959"/>
          <w:sz w:val="19"/>
          <w:szCs w:val="19"/>
        </w:rPr>
        <w:t xml:space="preserve">Pensá en el tema que habla del FORMATO con que se documenta cada patrón (Tema 3).</w:t>
      </w:r>
    </w:p>
    <w:p>
      <w:pPr>
        <w:spacing w:after="80" w:before="180"/>
      </w:pPr>
      <w:r>
        <w:rPr>
          <w:rFonts w:ascii="Arial" w:cs="Arial" w:eastAsia="Arial" w:hAnsi="Arial"/>
          <w:b/>
          <w:bCs/>
          <w:sz w:val="22"/>
          <w:szCs w:val="22"/>
        </w:rPr>
        <w:t xml:space="preserve">2.2.  </w:t>
      </w:r>
      <w:r>
        <w:rPr>
          <w:rFonts w:ascii="Arial" w:cs="Arial" w:eastAsia="Arial" w:hAnsi="Arial"/>
          <w:b/>
          <w:bCs/>
          <w:sz w:val="22"/>
          <w:szCs w:val="22"/>
        </w:rPr>
        <w:t xml:space="preserve">¿Cuál sería la mejor solución?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Documentar todos los patrones con el mismo formato: nombre, problema, solución, consecuencias y ejemplo.</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Borrar los patrones que no estén bien documentados.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Agruparlos en repositorios distintos según el autor.</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Conectar los patrones en un lenguaje para que se expliquen entre ellos.</w:t>
      </w:r>
    </w:p>
    <w:p>
      <w:pPr>
        <w:pBdr>
          <w:bottom w:val="single" w:color="BFBFBF" w:sz="4" w:space="3"/>
        </w:pBdr>
        <w:spacing w:after="120" w:before="260"/>
      </w:pPr>
      <w:r>
        <w:rPr>
          <w:rFonts w:ascii="Arial" w:cs="Arial" w:eastAsia="Arial" w:hAnsi="Arial"/>
          <w:b/>
          <w:bCs/>
          <w:color w:val="000000"/>
          <w:sz w:val="24"/>
          <w:szCs w:val="24"/>
        </w:rPr>
        <w:t xml:space="preserve">Problemática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180"/>
              <w:bottom w:type="dxa" w:w="160"/>
              <w:right w:type="dxa" w:w="180"/>
            </w:tcMar>
          </w:tcPr>
          <w:p>
            <w:pPr>
              <w:spacing w:after="0"/>
            </w:pPr>
            <w:r>
              <w:rPr>
                <w:rFonts w:ascii="Arial" w:cs="Arial" w:eastAsia="Arial" w:hAnsi="Arial"/>
                <w:color w:val="000000"/>
                <w:sz w:val="22"/>
                <w:szCs w:val="22"/>
              </w:rPr>
              <w:t xml:space="preserve">Un estudiante mira el diagrama de un patrón nuevo y solo ve cajas y flechas sin entender qué representa cada una. No sabe distinguir cuáles son los participantes ni cómo se relacionan entre ellos.</w:t>
            </w:r>
          </w:p>
        </w:tc>
      </w:tr>
    </w:tbl>
    <w:p>
      <w:pPr>
        <w:spacing w:after="80" w:before="180"/>
      </w:pPr>
      <w:r>
        <w:rPr>
          <w:rFonts w:ascii="Arial" w:cs="Arial" w:eastAsia="Arial" w:hAnsi="Arial"/>
          <w:b/>
          <w:bCs/>
          <w:sz w:val="22"/>
          <w:szCs w:val="22"/>
        </w:rPr>
        <w:t xml:space="preserve">3.1.  </w:t>
      </w:r>
      <w:r>
        <w:rPr>
          <w:rFonts w:ascii="Arial" w:cs="Arial" w:eastAsia="Arial" w:hAnsi="Arial"/>
          <w:b/>
          <w:bCs/>
          <w:sz w:val="22"/>
          <w:szCs w:val="22"/>
        </w:rPr>
        <w:t xml:space="preserve">¿A cuál de los cinco temas pertenece esta problemática?</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Lenguajes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Estructura de un patrón.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Repositorios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Clases de patrones.</w:t>
      </w:r>
    </w:p>
    <w:p>
      <w:pPr>
        <w:spacing w:after="60" w:before="60"/>
        <w:ind w:left="400"/>
      </w:pPr>
      <w:r>
        <w:rPr>
          <w:rFonts w:ascii="Arial" w:cs="Arial" w:eastAsia="Arial" w:hAnsi="Arial"/>
          <w:b/>
          <w:bCs/>
          <w:i/>
          <w:iCs/>
          <w:color w:val="595959"/>
          <w:sz w:val="19"/>
          <w:szCs w:val="19"/>
        </w:rPr>
        <w:t xml:space="preserve">Pista: </w:t>
      </w:r>
      <w:r>
        <w:rPr>
          <w:rFonts w:ascii="Arial" w:cs="Arial" w:eastAsia="Arial" w:hAnsi="Arial"/>
          <w:i/>
          <w:iCs/>
          <w:color w:val="595959"/>
          <w:sz w:val="19"/>
          <w:szCs w:val="19"/>
        </w:rPr>
        <w:t xml:space="preserve">Revisá el tema que habla del DIAGRAMA con cajas y flechas (Tema 2).</w:t>
      </w:r>
    </w:p>
    <w:p>
      <w:pPr>
        <w:spacing w:after="80" w:before="180"/>
      </w:pPr>
      <w:r>
        <w:rPr>
          <w:rFonts w:ascii="Arial" w:cs="Arial" w:eastAsia="Arial" w:hAnsi="Arial"/>
          <w:b/>
          <w:bCs/>
          <w:sz w:val="22"/>
          <w:szCs w:val="22"/>
        </w:rPr>
        <w:t xml:space="preserve">3.2.  </w:t>
      </w:r>
      <w:r>
        <w:rPr>
          <w:rFonts w:ascii="Arial" w:cs="Arial" w:eastAsia="Arial" w:hAnsi="Arial"/>
          <w:b/>
          <w:bCs/>
          <w:sz w:val="22"/>
          <w:szCs w:val="22"/>
        </w:rPr>
        <w:t xml:space="preserve">¿Cuál sería la mejor solución?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Cambiar el diagrama por un texto largo sin imágenes.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Memorizar todos los patrones que existen.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Enseñarle que las cajas son los participantes y las flechas son las relaciones entre ellos.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Conectar varios patrones para resolver el problema.</w:t>
      </w:r>
    </w:p>
    <w:p>
      <w:pPr>
        <w:pBdr>
          <w:bottom w:val="single" w:color="BFBFBF" w:sz="4" w:space="3"/>
        </w:pBdr>
        <w:spacing w:after="120" w:before="260"/>
      </w:pPr>
      <w:r>
        <w:rPr>
          <w:rFonts w:ascii="Arial" w:cs="Arial" w:eastAsia="Arial" w:hAnsi="Arial"/>
          <w:b/>
          <w:bCs/>
          <w:color w:val="000000"/>
          <w:sz w:val="24"/>
          <w:szCs w:val="24"/>
        </w:rPr>
        <w:t xml:space="preserve">Problemática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180"/>
              <w:bottom w:type="dxa" w:w="160"/>
              <w:right w:type="dxa" w:w="180"/>
            </w:tcMar>
          </w:tcPr>
          <w:p>
            <w:pPr>
              <w:spacing w:after="0"/>
            </w:pPr>
            <w:r>
              <w:rPr>
                <w:rFonts w:ascii="Arial" w:cs="Arial" w:eastAsia="Arial" w:hAnsi="Arial"/>
                <w:color w:val="000000"/>
                <w:sz w:val="22"/>
                <w:szCs w:val="22"/>
              </w:rPr>
              <w:t xml:space="preserve">Un equipo de desarrollo intenta resolver el diseño de un sistema grande aplicando un único patrón, pero el problema es demasiado complejo para uno solo. Cada parte del sistema necesita una solución distinta y todas deben encajar entre sí.</w:t>
            </w:r>
          </w:p>
        </w:tc>
      </w:tr>
    </w:tbl>
    <w:p>
      <w:pPr>
        <w:spacing w:after="80" w:before="180"/>
      </w:pPr>
      <w:r>
        <w:rPr>
          <w:rFonts w:ascii="Arial" w:cs="Arial" w:eastAsia="Arial" w:hAnsi="Arial"/>
          <w:b/>
          <w:bCs/>
          <w:sz w:val="22"/>
          <w:szCs w:val="22"/>
        </w:rPr>
        <w:t xml:space="preserve">4.1.  </w:t>
      </w:r>
      <w:r>
        <w:rPr>
          <w:rFonts w:ascii="Arial" w:cs="Arial" w:eastAsia="Arial" w:hAnsi="Arial"/>
          <w:b/>
          <w:bCs/>
          <w:sz w:val="22"/>
          <w:szCs w:val="22"/>
        </w:rPr>
        <w:t xml:space="preserve">¿A cuál de los cinco temas pertenece esta problemática?</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Clases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Descripción de un patrón.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Lenguajes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Estructura de un patrón.</w:t>
      </w:r>
    </w:p>
    <w:p>
      <w:pPr>
        <w:spacing w:after="60" w:before="60"/>
        <w:ind w:left="400"/>
      </w:pPr>
      <w:r>
        <w:rPr>
          <w:rFonts w:ascii="Arial" w:cs="Arial" w:eastAsia="Arial" w:hAnsi="Arial"/>
          <w:b/>
          <w:bCs/>
          <w:i/>
          <w:iCs/>
          <w:color w:val="595959"/>
          <w:sz w:val="19"/>
          <w:szCs w:val="19"/>
        </w:rPr>
        <w:t xml:space="preserve">Pista: </w:t>
      </w:r>
      <w:r>
        <w:rPr>
          <w:rFonts w:ascii="Arial" w:cs="Arial" w:eastAsia="Arial" w:hAnsi="Arial"/>
          <w:i/>
          <w:iCs/>
          <w:color w:val="595959"/>
          <w:sz w:val="19"/>
          <w:szCs w:val="19"/>
        </w:rPr>
        <w:t xml:space="preserve">Revisá el tema que habla de varios patrones que TRABAJAN JUNTOS (Tema 4).</w:t>
      </w:r>
    </w:p>
    <w:p>
      <w:pPr>
        <w:spacing w:after="80" w:before="180"/>
      </w:pPr>
      <w:r>
        <w:rPr>
          <w:rFonts w:ascii="Arial" w:cs="Arial" w:eastAsia="Arial" w:hAnsi="Arial"/>
          <w:b/>
          <w:bCs/>
          <w:sz w:val="22"/>
          <w:szCs w:val="22"/>
        </w:rPr>
        <w:t xml:space="preserve">4.2.  </w:t>
      </w:r>
      <w:r>
        <w:rPr>
          <w:rFonts w:ascii="Arial" w:cs="Arial" w:eastAsia="Arial" w:hAnsi="Arial"/>
          <w:b/>
          <w:bCs/>
          <w:sz w:val="22"/>
          <w:szCs w:val="22"/>
        </w:rPr>
        <w:t xml:space="preserve">¿Cuál sería la mejor solución?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Usar varios patrones conectados, donde cada uno resuelva una parte del problema.</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Eliminar los problemas más difíciles del sistema.</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Cambiar la clase del patrón a una más grande.</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Buscar un único patrón gigante que resuelva todo de una vez.</w:t>
      </w:r>
    </w:p>
    <w:p>
      <w:pPr>
        <w:pBdr>
          <w:bottom w:val="single" w:color="BFBFBF" w:sz="4" w:space="3"/>
        </w:pBdr>
        <w:spacing w:after="120" w:before="260"/>
      </w:pPr>
      <w:r>
        <w:rPr>
          <w:rFonts w:ascii="Arial" w:cs="Arial" w:eastAsia="Arial" w:hAnsi="Arial"/>
          <w:b/>
          <w:bCs/>
          <w:color w:val="000000"/>
          <w:sz w:val="24"/>
          <w:szCs w:val="24"/>
        </w:rPr>
        <w:t xml:space="preserve">Problemática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180"/>
              <w:bottom w:type="dxa" w:w="160"/>
              <w:right w:type="dxa" w:w="180"/>
            </w:tcMar>
          </w:tcPr>
          <w:p>
            <w:pPr>
              <w:spacing w:after="0"/>
            </w:pPr>
            <w:r>
              <w:rPr>
                <w:rFonts w:ascii="Arial" w:cs="Arial" w:eastAsia="Arial" w:hAnsi="Arial"/>
                <w:color w:val="000000"/>
                <w:sz w:val="22"/>
                <w:szCs w:val="22"/>
              </w:rPr>
              <w:t xml:space="preserve">Un equipo necesita aplicar un patrón en su proyecto pero no recuerda los detalles. No tienen ningún lugar central de consulta y cada quien busca por su lado en sitios distintos, encontrando versiones diferentes del mismo patrón.</w:t>
            </w:r>
          </w:p>
        </w:tc>
      </w:tr>
    </w:tbl>
    <w:p>
      <w:pPr>
        <w:spacing w:after="80" w:before="180"/>
      </w:pPr>
      <w:r>
        <w:rPr>
          <w:rFonts w:ascii="Arial" w:cs="Arial" w:eastAsia="Arial" w:hAnsi="Arial"/>
          <w:b/>
          <w:bCs/>
          <w:sz w:val="22"/>
          <w:szCs w:val="22"/>
        </w:rPr>
        <w:t xml:space="preserve">5.1.  </w:t>
      </w:r>
      <w:r>
        <w:rPr>
          <w:rFonts w:ascii="Arial" w:cs="Arial" w:eastAsia="Arial" w:hAnsi="Arial"/>
          <w:b/>
          <w:bCs/>
          <w:sz w:val="22"/>
          <w:szCs w:val="22"/>
        </w:rPr>
        <w:t xml:space="preserve">¿A cuál de los cinco temas pertenece esta problemática?</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Estructura de un patrón.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Repositorios de patrones.</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Descripción de un patrón.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Clases de patrones.</w:t>
      </w:r>
    </w:p>
    <w:p>
      <w:pPr>
        <w:spacing w:after="60" w:before="60"/>
        <w:ind w:left="400"/>
      </w:pPr>
      <w:r>
        <w:rPr>
          <w:rFonts w:ascii="Arial" w:cs="Arial" w:eastAsia="Arial" w:hAnsi="Arial"/>
          <w:b/>
          <w:bCs/>
          <w:i/>
          <w:iCs/>
          <w:color w:val="595959"/>
          <w:sz w:val="19"/>
          <w:szCs w:val="19"/>
        </w:rPr>
        <w:t xml:space="preserve">Pista: </w:t>
      </w:r>
      <w:r>
        <w:rPr>
          <w:rFonts w:ascii="Arial" w:cs="Arial" w:eastAsia="Arial" w:hAnsi="Arial"/>
          <w:i/>
          <w:iCs/>
          <w:color w:val="595959"/>
          <w:sz w:val="19"/>
          <w:szCs w:val="19"/>
        </w:rPr>
        <w:t xml:space="preserve">Revisá el tema que habla de los CATÁLOGOS donde se reúnen los patrones (Tema 5).</w:t>
      </w:r>
    </w:p>
    <w:p>
      <w:pPr>
        <w:spacing w:after="80" w:before="180"/>
      </w:pPr>
      <w:r>
        <w:rPr>
          <w:rFonts w:ascii="Arial" w:cs="Arial" w:eastAsia="Arial" w:hAnsi="Arial"/>
          <w:b/>
          <w:bCs/>
          <w:sz w:val="22"/>
          <w:szCs w:val="22"/>
        </w:rPr>
        <w:t xml:space="preserve">5.2.  </w:t>
      </w:r>
      <w:r>
        <w:rPr>
          <w:rFonts w:ascii="Arial" w:cs="Arial" w:eastAsia="Arial" w:hAnsi="Arial"/>
          <w:b/>
          <w:bCs/>
          <w:sz w:val="22"/>
          <w:szCs w:val="22"/>
        </w:rPr>
        <w:t xml:space="preserve">¿Cuál sería la mejor solución?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a)  </w:t>
      </w:r>
      <w:r>
        <w:rPr>
          <w:rFonts w:ascii="Arial" w:cs="Arial" w:eastAsia="Arial" w:hAnsi="Arial"/>
          <w:sz w:val="22"/>
          <w:szCs w:val="22"/>
        </w:rPr>
        <w:t xml:space="preserve">Que cada programador invente su propia versión del patrón.</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b)  </w:t>
      </w:r>
      <w:r>
        <w:rPr>
          <w:rFonts w:ascii="Arial" w:cs="Arial" w:eastAsia="Arial" w:hAnsi="Arial"/>
          <w:sz w:val="22"/>
          <w:szCs w:val="22"/>
        </w:rPr>
        <w:t xml:space="preserve">Eliminar el patrón del proyecto.</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c)  </w:t>
      </w:r>
      <w:r>
        <w:rPr>
          <w:rFonts w:ascii="Arial" w:cs="Arial" w:eastAsia="Arial" w:hAnsi="Arial"/>
          <w:sz w:val="22"/>
          <w:szCs w:val="22"/>
        </w:rPr>
        <w:t xml:space="preserve">Consultar un repositorio reconocido (como el catálogo del GoF) donde estén todos descritos con el mismo formato.</w:t>
      </w:r>
    </w:p>
    <w:p>
      <w:pPr>
        <w:spacing w:after="60" w:before="0"/>
        <w:ind w:left="400"/>
      </w:pPr>
      <w:r>
        <w:rPr>
          <w:rFonts w:ascii="Arial" w:cs="Arial" w:eastAsia="Arial" w:hAnsi="Arial"/>
          <w:sz w:val="22"/>
          <w:szCs w:val="22"/>
        </w:rPr>
        <w:t xml:space="preserve">(    )  </w:t>
      </w:r>
      <w:r>
        <w:rPr>
          <w:rFonts w:ascii="Arial" w:cs="Arial" w:eastAsia="Arial" w:hAnsi="Arial"/>
          <w:b/>
          <w:bCs/>
          <w:sz w:val="22"/>
          <w:szCs w:val="22"/>
        </w:rPr>
        <w:t xml:space="preserve">d)  </w:t>
      </w:r>
      <w:r>
        <w:rPr>
          <w:rFonts w:ascii="Arial" w:cs="Arial" w:eastAsia="Arial" w:hAnsi="Arial"/>
          <w:sz w:val="22"/>
          <w:szCs w:val="22"/>
        </w:rPr>
        <w:t xml:space="preserve">Conectar los patrones entre sí para que se documenten solos.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Arial" w:cs="Arial" w:eastAsia="Arial" w:hAnsi="Arial"/>
        <w:color w:val="595959"/>
        <w:sz w:val="16"/>
        <w:szCs w:val="16"/>
      </w:rPr>
      <w:t xml:space="preserve">Diseño de Software · Undécimo · Práctica sin puntaje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2026-05-28T22:11:23.278Z</dcterms:created>
  <dcterms:modified xsi:type="dcterms:W3CDTF">2026-05-28T22:11:23.279Z</dcterms:modified>
</cp:coreProperties>
</file>

<file path=docProps/custom.xml><?xml version="1.0" encoding="utf-8"?>
<Properties xmlns="http://schemas.openxmlformats.org/officeDocument/2006/custom-properties" xmlns:vt="http://schemas.openxmlformats.org/officeDocument/2006/docPropsVTypes"/>
</file>