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E477C" w14:textId="77777777" w:rsidR="00AA22F1" w:rsidRDefault="00AA22F1" w:rsidP="00AA22F1">
      <w:pPr>
        <w:rPr>
          <w:b/>
          <w:bCs/>
          <w:sz w:val="32"/>
          <w:szCs w:val="32"/>
        </w:rPr>
      </w:pPr>
      <w:r w:rsidRPr="00AA22F1">
        <w:rPr>
          <w:b/>
          <w:bCs/>
          <w:sz w:val="32"/>
          <w:szCs w:val="32"/>
        </w:rPr>
        <w:t>Relatório de Avaliação - Sistema RAG para FAQ da Hotmart</w:t>
      </w:r>
    </w:p>
    <w:p w14:paraId="458002BD" w14:textId="77777777" w:rsidR="00AA22F1" w:rsidRPr="00AA22F1" w:rsidRDefault="00AA22F1" w:rsidP="00AA22F1">
      <w:pPr>
        <w:rPr>
          <w:b/>
          <w:bCs/>
          <w:sz w:val="32"/>
          <w:szCs w:val="32"/>
        </w:rPr>
      </w:pPr>
    </w:p>
    <w:p w14:paraId="02296B45" w14:textId="77777777" w:rsidR="00AA22F1" w:rsidRPr="00AA22F1" w:rsidRDefault="00AA22F1" w:rsidP="00AA22F1">
      <w:pPr>
        <w:rPr>
          <w:b/>
          <w:bCs/>
        </w:rPr>
      </w:pPr>
      <w:r w:rsidRPr="00AA22F1">
        <w:rPr>
          <w:b/>
          <w:bCs/>
        </w:rPr>
        <w:t>Introdução</w:t>
      </w:r>
    </w:p>
    <w:p w14:paraId="0A04D610" w14:textId="77777777" w:rsidR="00AA22F1" w:rsidRPr="00AA22F1" w:rsidRDefault="00AA22F1" w:rsidP="00AA22F1">
      <w:r w:rsidRPr="00AA22F1">
        <w:t xml:space="preserve">Este relatório documenta a implementação e avaliação de um sistema </w:t>
      </w:r>
      <w:r w:rsidRPr="00AA22F1">
        <w:rPr>
          <w:b/>
          <w:bCs/>
        </w:rPr>
        <w:t>Recuperação Aumentada por Geração (RAG)</w:t>
      </w:r>
      <w:r w:rsidRPr="00AA22F1">
        <w:t xml:space="preserve"> desenvolvido para responder perguntas sobre a FAQ da </w:t>
      </w:r>
      <w:r w:rsidRPr="00AA22F1">
        <w:rPr>
          <w:b/>
          <w:bCs/>
        </w:rPr>
        <w:t>Hotmart</w:t>
      </w:r>
      <w:r w:rsidRPr="00AA22F1">
        <w:t xml:space="preserve">. O sistema combina </w:t>
      </w:r>
      <w:r w:rsidRPr="00AA22F1">
        <w:rPr>
          <w:b/>
          <w:bCs/>
        </w:rPr>
        <w:t>busca semântica</w:t>
      </w:r>
      <w:r w:rsidRPr="00AA22F1">
        <w:t xml:space="preserve"> via embeddings e </w:t>
      </w:r>
      <w:r w:rsidRPr="00AA22F1">
        <w:rPr>
          <w:b/>
          <w:bCs/>
        </w:rPr>
        <w:t>FAISS</w:t>
      </w:r>
      <w:r w:rsidRPr="00AA22F1">
        <w:t xml:space="preserve"> com </w:t>
      </w:r>
      <w:r w:rsidRPr="00AA22F1">
        <w:rPr>
          <w:b/>
          <w:bCs/>
        </w:rPr>
        <w:t>geração de texto</w:t>
      </w:r>
      <w:r w:rsidRPr="00AA22F1">
        <w:t xml:space="preserve"> baseada no modelo </w:t>
      </w:r>
      <w:r w:rsidRPr="00AA22F1">
        <w:rPr>
          <w:b/>
          <w:bCs/>
        </w:rPr>
        <w:t>FLAN-T5</w:t>
      </w:r>
      <w:r w:rsidRPr="00AA22F1">
        <w:t>.</w:t>
      </w:r>
    </w:p>
    <w:p w14:paraId="7694ECCB" w14:textId="77777777" w:rsidR="00AA22F1" w:rsidRPr="00AA22F1" w:rsidRDefault="00AA22F1" w:rsidP="00AA22F1">
      <w:pPr>
        <w:rPr>
          <w:b/>
          <w:bCs/>
        </w:rPr>
      </w:pPr>
      <w:r w:rsidRPr="00AA22F1">
        <w:rPr>
          <w:b/>
          <w:bCs/>
        </w:rPr>
        <w:t>Objetivo do Projeto</w:t>
      </w:r>
    </w:p>
    <w:p w14:paraId="4A4D156E" w14:textId="77777777" w:rsidR="00AA22F1" w:rsidRPr="00AA22F1" w:rsidRDefault="00AA22F1" w:rsidP="00AA22F1">
      <w:r w:rsidRPr="00AA22F1">
        <w:t>Criar um assistente automatizado capaz de recuperar informações da FAQ da Hotmart e, caso não encontre uma resposta adequada, gerar uma resposta contextualizada utilizando IA.</w:t>
      </w:r>
    </w:p>
    <w:p w14:paraId="0A3C0B09" w14:textId="77777777" w:rsidR="00AA22F1" w:rsidRPr="00AA22F1" w:rsidRDefault="00AA22F1" w:rsidP="00AA22F1">
      <w:pPr>
        <w:rPr>
          <w:b/>
          <w:bCs/>
        </w:rPr>
      </w:pPr>
      <w:r w:rsidRPr="00AA22F1">
        <w:rPr>
          <w:b/>
          <w:bCs/>
        </w:rPr>
        <w:t>Arquitetura do Sistema</w:t>
      </w:r>
    </w:p>
    <w:p w14:paraId="3C80053A" w14:textId="77777777" w:rsidR="00AA22F1" w:rsidRPr="00AA22F1" w:rsidRDefault="00AA22F1" w:rsidP="00AA22F1">
      <w:r w:rsidRPr="00AA22F1">
        <w:t>O sistema é dividido em:</w:t>
      </w:r>
    </w:p>
    <w:p w14:paraId="16555B50" w14:textId="77777777" w:rsidR="00AA22F1" w:rsidRPr="00AA22F1" w:rsidRDefault="00AA22F1" w:rsidP="00AA22F1">
      <w:pPr>
        <w:numPr>
          <w:ilvl w:val="0"/>
          <w:numId w:val="1"/>
        </w:numPr>
      </w:pPr>
      <w:r w:rsidRPr="00AA22F1">
        <w:rPr>
          <w:b/>
          <w:bCs/>
        </w:rPr>
        <w:t>Carregamento e preprocessamento de dados</w:t>
      </w:r>
      <w:r w:rsidRPr="00AA22F1">
        <w:t>: Leitura do arquivo contendo a FAQ, normalização de textos e geração de embeddings.</w:t>
      </w:r>
    </w:p>
    <w:p w14:paraId="639CCC59" w14:textId="77777777" w:rsidR="00AA22F1" w:rsidRPr="00AA22F1" w:rsidRDefault="00AA22F1" w:rsidP="00AA22F1">
      <w:pPr>
        <w:numPr>
          <w:ilvl w:val="0"/>
          <w:numId w:val="1"/>
        </w:numPr>
      </w:pPr>
      <w:r w:rsidRPr="00AA22F1">
        <w:rPr>
          <w:b/>
          <w:bCs/>
        </w:rPr>
        <w:t>Recuperação semântica</w:t>
      </w:r>
      <w:r w:rsidRPr="00AA22F1">
        <w:t xml:space="preserve">: Utiliza </w:t>
      </w:r>
      <w:r w:rsidRPr="00AA22F1">
        <w:rPr>
          <w:b/>
          <w:bCs/>
        </w:rPr>
        <w:t>FAISS</w:t>
      </w:r>
      <w:r w:rsidRPr="00AA22F1">
        <w:t xml:space="preserve"> para busca eficiente baseada em embeddings.</w:t>
      </w:r>
    </w:p>
    <w:p w14:paraId="11586CB1" w14:textId="77777777" w:rsidR="00AA22F1" w:rsidRPr="00AA22F1" w:rsidRDefault="00AA22F1" w:rsidP="00AA22F1">
      <w:pPr>
        <w:numPr>
          <w:ilvl w:val="0"/>
          <w:numId w:val="1"/>
        </w:numPr>
      </w:pPr>
      <w:r w:rsidRPr="00AA22F1">
        <w:rPr>
          <w:b/>
          <w:bCs/>
        </w:rPr>
        <w:t>Geração de resposta</w:t>
      </w:r>
      <w:r w:rsidRPr="00AA22F1">
        <w:t xml:space="preserve">: Utiliza </w:t>
      </w:r>
      <w:r w:rsidRPr="00AA22F1">
        <w:rPr>
          <w:b/>
          <w:bCs/>
        </w:rPr>
        <w:t>FLAN-T5</w:t>
      </w:r>
      <w:r w:rsidRPr="00AA22F1">
        <w:t xml:space="preserve"> para gerar respostas caso a busca semântica falhe.</w:t>
      </w:r>
    </w:p>
    <w:p w14:paraId="084E8D88" w14:textId="77777777" w:rsidR="00AA22F1" w:rsidRPr="00AA22F1" w:rsidRDefault="00AA22F1" w:rsidP="00AA22F1">
      <w:pPr>
        <w:numPr>
          <w:ilvl w:val="0"/>
          <w:numId w:val="1"/>
        </w:numPr>
      </w:pPr>
      <w:r w:rsidRPr="00AA22F1">
        <w:rPr>
          <w:b/>
          <w:bCs/>
        </w:rPr>
        <w:t>Interface CLI</w:t>
      </w:r>
      <w:r w:rsidRPr="00AA22F1">
        <w:t>: Permite ao usuário interagir e fazer perguntas diretamente no terminal.</w:t>
      </w:r>
    </w:p>
    <w:p w14:paraId="48985BF8" w14:textId="77777777" w:rsidR="00AA22F1" w:rsidRPr="00AA22F1" w:rsidRDefault="00AA22F1" w:rsidP="00AA22F1">
      <w:pPr>
        <w:rPr>
          <w:b/>
          <w:bCs/>
        </w:rPr>
      </w:pPr>
      <w:r w:rsidRPr="00AA22F1">
        <w:rPr>
          <w:b/>
          <w:bCs/>
        </w:rPr>
        <w:t>Funcionalidade do Sistema</w:t>
      </w:r>
    </w:p>
    <w:p w14:paraId="180D1077" w14:textId="77777777" w:rsidR="00AA22F1" w:rsidRPr="00AA22F1" w:rsidRDefault="00AA22F1" w:rsidP="00AA22F1">
      <w:pPr>
        <w:numPr>
          <w:ilvl w:val="0"/>
          <w:numId w:val="2"/>
        </w:numPr>
      </w:pPr>
      <w:r w:rsidRPr="00AA22F1">
        <w:t>O usuário faz uma pergunta.</w:t>
      </w:r>
    </w:p>
    <w:p w14:paraId="483D50C3" w14:textId="77777777" w:rsidR="00AA22F1" w:rsidRPr="00AA22F1" w:rsidRDefault="00AA22F1" w:rsidP="00AA22F1">
      <w:pPr>
        <w:numPr>
          <w:ilvl w:val="0"/>
          <w:numId w:val="2"/>
        </w:numPr>
      </w:pPr>
      <w:r w:rsidRPr="00AA22F1">
        <w:t>O sistema busca uma resposta na base de conhecimento via FAISS.</w:t>
      </w:r>
    </w:p>
    <w:p w14:paraId="73503722" w14:textId="77777777" w:rsidR="00AA22F1" w:rsidRPr="00AA22F1" w:rsidRDefault="00AA22F1" w:rsidP="00AA22F1">
      <w:pPr>
        <w:numPr>
          <w:ilvl w:val="0"/>
          <w:numId w:val="2"/>
        </w:numPr>
      </w:pPr>
      <w:r w:rsidRPr="00AA22F1">
        <w:t>Se encontrar uma resposta relevante, retorna ao usuário.</w:t>
      </w:r>
    </w:p>
    <w:p w14:paraId="675FFB93" w14:textId="77777777" w:rsidR="00AA22F1" w:rsidRPr="00AA22F1" w:rsidRDefault="00AA22F1" w:rsidP="00AA22F1">
      <w:pPr>
        <w:numPr>
          <w:ilvl w:val="0"/>
          <w:numId w:val="2"/>
        </w:numPr>
      </w:pPr>
      <w:r w:rsidRPr="00AA22F1">
        <w:t>Se não encontrar, gera uma resposta utilizando o modelo FLAN-T5.</w:t>
      </w:r>
    </w:p>
    <w:p w14:paraId="684329B7" w14:textId="6ACD2644" w:rsidR="00AA22F1" w:rsidRDefault="00AA22F1" w:rsidP="00AA22F1">
      <w:pPr>
        <w:rPr>
          <w:b/>
          <w:bCs/>
        </w:rPr>
      </w:pPr>
      <w:r w:rsidRPr="00AA22F1">
        <w:rPr>
          <w:b/>
          <w:bCs/>
        </w:rPr>
        <w:t xml:space="preserve">Exemplos </w:t>
      </w:r>
      <w:r w:rsidR="00443CDF">
        <w:rPr>
          <w:b/>
          <w:bCs/>
        </w:rPr>
        <w:t>teste</w:t>
      </w:r>
    </w:p>
    <w:p w14:paraId="09760EBA" w14:textId="67183913" w:rsidR="00443CDF" w:rsidRDefault="00443CDF" w:rsidP="00AA22F1">
      <w:pPr>
        <w:rPr>
          <w:b/>
          <w:bCs/>
        </w:rPr>
      </w:pPr>
      <w:r w:rsidRPr="00443CDF">
        <w:rPr>
          <w:b/>
          <w:bCs/>
        </w:rPr>
        <w:lastRenderedPageBreak/>
        <w:drawing>
          <wp:inline distT="0" distB="0" distL="0" distR="0" wp14:anchorId="27526E56" wp14:editId="350A7213">
            <wp:extent cx="5381625" cy="1371985"/>
            <wp:effectExtent l="0" t="0" r="0" b="0"/>
            <wp:docPr id="19719415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41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706" cy="13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108B" w14:textId="279D0EC0" w:rsidR="00443CDF" w:rsidRDefault="00443CDF" w:rsidP="00AA22F1">
      <w:pPr>
        <w:rPr>
          <w:b/>
          <w:bCs/>
        </w:rPr>
      </w:pPr>
      <w:r w:rsidRPr="00443CDF">
        <w:rPr>
          <w:b/>
          <w:bCs/>
        </w:rPr>
        <w:drawing>
          <wp:inline distT="0" distB="0" distL="0" distR="0" wp14:anchorId="4F4B9E83" wp14:editId="0867769E">
            <wp:extent cx="5400040" cy="1383030"/>
            <wp:effectExtent l="0" t="0" r="0" b="7620"/>
            <wp:docPr id="994277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77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AD21" w14:textId="7B68E8E0" w:rsidR="00443CDF" w:rsidRDefault="00443CDF" w:rsidP="00AA22F1">
      <w:pPr>
        <w:rPr>
          <w:b/>
          <w:bCs/>
        </w:rPr>
      </w:pPr>
      <w:r w:rsidRPr="00443CDF">
        <w:rPr>
          <w:b/>
          <w:bCs/>
        </w:rPr>
        <w:drawing>
          <wp:inline distT="0" distB="0" distL="0" distR="0" wp14:anchorId="02BAD9CE" wp14:editId="379D86E9">
            <wp:extent cx="5400040" cy="1394460"/>
            <wp:effectExtent l="0" t="0" r="0" b="0"/>
            <wp:docPr id="4850762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76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42CC" w14:textId="195A153B" w:rsidR="00443CDF" w:rsidRDefault="00443CDF" w:rsidP="00AA22F1">
      <w:pPr>
        <w:rPr>
          <w:b/>
          <w:bCs/>
        </w:rPr>
      </w:pPr>
      <w:r w:rsidRPr="00443CDF">
        <w:rPr>
          <w:b/>
          <w:bCs/>
        </w:rPr>
        <w:drawing>
          <wp:inline distT="0" distB="0" distL="0" distR="0" wp14:anchorId="2FED30B5" wp14:editId="74AFD1BE">
            <wp:extent cx="2133600" cy="1614501"/>
            <wp:effectExtent l="0" t="0" r="0" b="5080"/>
            <wp:docPr id="10574915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91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67" cy="16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632E" w14:textId="7364B43A" w:rsidR="00443CDF" w:rsidRDefault="00443CDF" w:rsidP="00AA22F1">
      <w:pPr>
        <w:rPr>
          <w:b/>
          <w:bCs/>
        </w:rPr>
      </w:pPr>
      <w:r w:rsidRPr="00443CDF">
        <w:rPr>
          <w:b/>
          <w:bCs/>
        </w:rPr>
        <w:drawing>
          <wp:inline distT="0" distB="0" distL="0" distR="0" wp14:anchorId="796305AF" wp14:editId="74269994">
            <wp:extent cx="5400040" cy="1845310"/>
            <wp:effectExtent l="0" t="0" r="0" b="2540"/>
            <wp:docPr id="1606359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59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6E38" w14:textId="22CD61AE" w:rsidR="00443CDF" w:rsidRPr="00AA22F1" w:rsidRDefault="00443CDF" w:rsidP="00AA22F1">
      <w:pPr>
        <w:rPr>
          <w:b/>
          <w:bCs/>
        </w:rPr>
      </w:pPr>
      <w:r w:rsidRPr="00443CDF">
        <w:rPr>
          <w:b/>
          <w:bCs/>
        </w:rPr>
        <w:lastRenderedPageBreak/>
        <w:drawing>
          <wp:inline distT="0" distB="0" distL="0" distR="0" wp14:anchorId="3C2909AE" wp14:editId="7F9E9517">
            <wp:extent cx="5400040" cy="904875"/>
            <wp:effectExtent l="0" t="0" r="0" b="9525"/>
            <wp:docPr id="723075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FAE" w14:textId="77777777" w:rsidR="00AA22F1" w:rsidRPr="00AA22F1" w:rsidRDefault="00AA22F1" w:rsidP="00AA22F1">
      <w:pPr>
        <w:rPr>
          <w:b/>
          <w:bCs/>
        </w:rPr>
      </w:pPr>
      <w:r w:rsidRPr="00AA22F1">
        <w:rPr>
          <w:b/>
          <w:bCs/>
        </w:rPr>
        <w:t>Avaliação do Modelo</w:t>
      </w:r>
    </w:p>
    <w:p w14:paraId="59755E8C" w14:textId="77777777" w:rsidR="00AA22F1" w:rsidRPr="00AA22F1" w:rsidRDefault="00AA22F1" w:rsidP="00AA22F1">
      <w:r w:rsidRPr="00AA22F1">
        <w:t xml:space="preserve">Para medir a eficácia do sistema, utilizamos as métricas </w:t>
      </w:r>
      <w:r w:rsidRPr="00AA22F1">
        <w:rPr>
          <w:b/>
          <w:bCs/>
        </w:rPr>
        <w:t>BLEU</w:t>
      </w:r>
      <w:r w:rsidRPr="00AA22F1">
        <w:t xml:space="preserve"> e </w:t>
      </w:r>
      <w:r w:rsidRPr="00AA22F1">
        <w:rPr>
          <w:b/>
          <w:bCs/>
        </w:rPr>
        <w:t>ROUGE-L</w:t>
      </w:r>
      <w:r w:rsidRPr="00AA22F1">
        <w:t>, que avaliam a similaridade entre a resposta gerada e a resposta esperada da FAQ.</w:t>
      </w:r>
    </w:p>
    <w:p w14:paraId="06B90B69" w14:textId="77777777" w:rsidR="00AA22F1" w:rsidRPr="00AA22F1" w:rsidRDefault="00AA22F1" w:rsidP="00AA22F1">
      <w:pPr>
        <w:rPr>
          <w:b/>
          <w:bCs/>
        </w:rPr>
      </w:pPr>
      <w:r w:rsidRPr="00AA22F1">
        <w:rPr>
          <w:rFonts w:ascii="Segoe UI Emoji" w:hAnsi="Segoe UI Emoji" w:cs="Segoe UI Emoji"/>
          <w:b/>
          <w:bCs/>
        </w:rPr>
        <w:t>📊</w:t>
      </w:r>
      <w:r w:rsidRPr="00AA22F1">
        <w:rPr>
          <w:b/>
          <w:bCs/>
        </w:rPr>
        <w:t xml:space="preserve"> Métricas Obtidas:</w:t>
      </w:r>
    </w:p>
    <w:p w14:paraId="03F779DD" w14:textId="77777777" w:rsidR="00AA22F1" w:rsidRPr="00AA22F1" w:rsidRDefault="00AA22F1" w:rsidP="00AA22F1">
      <w:pPr>
        <w:numPr>
          <w:ilvl w:val="0"/>
          <w:numId w:val="3"/>
        </w:numPr>
      </w:pPr>
      <w:r w:rsidRPr="00AA22F1">
        <w:rPr>
          <w:b/>
          <w:bCs/>
        </w:rPr>
        <w:t>BLEU Médio:</w:t>
      </w:r>
      <w:r w:rsidRPr="00AA22F1">
        <w:t xml:space="preserve"> 0.5647</w:t>
      </w:r>
    </w:p>
    <w:p w14:paraId="480AC809" w14:textId="77777777" w:rsidR="00AA22F1" w:rsidRDefault="00AA22F1" w:rsidP="00AA22F1">
      <w:pPr>
        <w:numPr>
          <w:ilvl w:val="0"/>
          <w:numId w:val="3"/>
        </w:numPr>
      </w:pPr>
      <w:r w:rsidRPr="00AA22F1">
        <w:rPr>
          <w:b/>
          <w:bCs/>
        </w:rPr>
        <w:t>ROUGE-L Médio:</w:t>
      </w:r>
      <w:r w:rsidRPr="00AA22F1">
        <w:t xml:space="preserve"> 0.5847</w:t>
      </w:r>
    </w:p>
    <w:p w14:paraId="08F8C09E" w14:textId="7E6B7063" w:rsidR="00443CDF" w:rsidRPr="00AA22F1" w:rsidRDefault="00443CDF" w:rsidP="00443CDF">
      <w:r w:rsidRPr="00443CDF">
        <w:drawing>
          <wp:inline distT="0" distB="0" distL="0" distR="0" wp14:anchorId="7AC38F15" wp14:editId="3B55020E">
            <wp:extent cx="1806097" cy="998307"/>
            <wp:effectExtent l="0" t="0" r="3810" b="0"/>
            <wp:docPr id="8031731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73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D650" w14:textId="77777777" w:rsidR="00AA22F1" w:rsidRPr="00AA22F1" w:rsidRDefault="00AA22F1" w:rsidP="00AA22F1">
      <w:pPr>
        <w:rPr>
          <w:b/>
          <w:bCs/>
        </w:rPr>
      </w:pPr>
      <w:r w:rsidRPr="00AA22F1">
        <w:rPr>
          <w:b/>
          <w:bCs/>
        </w:rPr>
        <w:t>Análise de Desempenho</w:t>
      </w:r>
    </w:p>
    <w:p w14:paraId="48329B1F" w14:textId="77777777" w:rsidR="00AA22F1" w:rsidRPr="00AA22F1" w:rsidRDefault="00AA22F1" w:rsidP="00AA22F1">
      <w:pPr>
        <w:numPr>
          <w:ilvl w:val="0"/>
          <w:numId w:val="4"/>
        </w:numPr>
      </w:pPr>
      <w:r w:rsidRPr="00AA22F1">
        <w:rPr>
          <w:rFonts w:ascii="Segoe UI Emoji" w:hAnsi="Segoe UI Emoji" w:cs="Segoe UI Emoji"/>
        </w:rPr>
        <w:t>🔍</w:t>
      </w:r>
      <w:r w:rsidRPr="00AA22F1">
        <w:t xml:space="preserve"> </w:t>
      </w:r>
      <w:r w:rsidRPr="00AA22F1">
        <w:rPr>
          <w:b/>
          <w:bCs/>
        </w:rPr>
        <w:t>Precisão na Recuperação:</w:t>
      </w:r>
      <w:r w:rsidRPr="00AA22F1">
        <w:t xml:space="preserve"> O FAISS se mostrou eficiente na busca de respostas diretas.</w:t>
      </w:r>
    </w:p>
    <w:p w14:paraId="5875C8DB" w14:textId="77777777" w:rsidR="00AA22F1" w:rsidRPr="00AA22F1" w:rsidRDefault="00AA22F1" w:rsidP="00AA22F1">
      <w:pPr>
        <w:numPr>
          <w:ilvl w:val="0"/>
          <w:numId w:val="4"/>
        </w:numPr>
      </w:pPr>
      <w:r w:rsidRPr="00AA22F1">
        <w:rPr>
          <w:rFonts w:ascii="Segoe UI Emoji" w:hAnsi="Segoe UI Emoji" w:cs="Segoe UI Emoji"/>
        </w:rPr>
        <w:t>🛠️</w:t>
      </w:r>
      <w:r w:rsidRPr="00AA22F1">
        <w:t xml:space="preserve"> </w:t>
      </w:r>
      <w:r w:rsidRPr="00AA22F1">
        <w:rPr>
          <w:b/>
          <w:bCs/>
        </w:rPr>
        <w:t>Eficiência na Geração:</w:t>
      </w:r>
      <w:r w:rsidRPr="00AA22F1">
        <w:t xml:space="preserve"> O FLAN-T5 gerou respostas coerentes e contextualizadas.</w:t>
      </w:r>
    </w:p>
    <w:p w14:paraId="39A7562C" w14:textId="77777777" w:rsidR="00AA22F1" w:rsidRPr="00AA22F1" w:rsidRDefault="00AA22F1" w:rsidP="00AA22F1">
      <w:pPr>
        <w:numPr>
          <w:ilvl w:val="0"/>
          <w:numId w:val="4"/>
        </w:numPr>
      </w:pPr>
      <w:r w:rsidRPr="00AA22F1">
        <w:rPr>
          <w:rFonts w:ascii="Segoe UI Emoji" w:hAnsi="Segoe UI Emoji" w:cs="Segoe UI Emoji"/>
        </w:rPr>
        <w:t>🏆</w:t>
      </w:r>
      <w:r w:rsidRPr="00AA22F1">
        <w:t xml:space="preserve"> </w:t>
      </w:r>
      <w:r w:rsidRPr="00AA22F1">
        <w:rPr>
          <w:b/>
          <w:bCs/>
        </w:rPr>
        <w:t>Detecção de Perguntas Fora do Escopo:</w:t>
      </w:r>
      <w:r w:rsidRPr="00AA22F1">
        <w:t xml:space="preserve"> O sistema corretamente classificou perguntas irrelevantes como "fora do escopo".</w:t>
      </w:r>
    </w:p>
    <w:p w14:paraId="63A19CF1" w14:textId="77777777" w:rsidR="00AA22F1" w:rsidRPr="00AA22F1" w:rsidRDefault="00AA22F1" w:rsidP="00AA22F1">
      <w:pPr>
        <w:rPr>
          <w:b/>
          <w:bCs/>
        </w:rPr>
      </w:pPr>
      <w:r w:rsidRPr="00AA22F1">
        <w:rPr>
          <w:b/>
          <w:bCs/>
        </w:rPr>
        <w:t>Possíveis Melhorias</w:t>
      </w:r>
    </w:p>
    <w:p w14:paraId="4A0EA3EA" w14:textId="77777777" w:rsidR="00AA22F1" w:rsidRPr="00AA22F1" w:rsidRDefault="00AA22F1" w:rsidP="00AA22F1">
      <w:pPr>
        <w:numPr>
          <w:ilvl w:val="0"/>
          <w:numId w:val="5"/>
        </w:numPr>
      </w:pPr>
      <w:r w:rsidRPr="00AA22F1">
        <w:rPr>
          <w:b/>
          <w:bCs/>
        </w:rPr>
        <w:t>Cache de Respostas:</w:t>
      </w:r>
      <w:r w:rsidRPr="00AA22F1">
        <w:t xml:space="preserve"> Para acelerar buscas repetitivas.</w:t>
      </w:r>
    </w:p>
    <w:p w14:paraId="2EB32419" w14:textId="77777777" w:rsidR="00AA22F1" w:rsidRPr="00AA22F1" w:rsidRDefault="00AA22F1" w:rsidP="00AA22F1">
      <w:pPr>
        <w:numPr>
          <w:ilvl w:val="0"/>
          <w:numId w:val="5"/>
        </w:numPr>
      </w:pPr>
      <w:r w:rsidRPr="00AA22F1">
        <w:rPr>
          <w:b/>
          <w:bCs/>
        </w:rPr>
        <w:t>Aprimoramento da Base de Conhecimento:</w:t>
      </w:r>
      <w:r w:rsidRPr="00AA22F1">
        <w:t xml:space="preserve"> Melhor formatação e remoção de ruídos nos textos da FAQ.</w:t>
      </w:r>
    </w:p>
    <w:p w14:paraId="297C8FA0" w14:textId="77777777" w:rsidR="00AA22F1" w:rsidRPr="00AA22F1" w:rsidRDefault="00AA22F1" w:rsidP="00AA22F1">
      <w:pPr>
        <w:numPr>
          <w:ilvl w:val="0"/>
          <w:numId w:val="5"/>
        </w:numPr>
      </w:pPr>
      <w:r w:rsidRPr="00AA22F1">
        <w:rPr>
          <w:b/>
          <w:bCs/>
        </w:rPr>
        <w:t>Interface Web:</w:t>
      </w:r>
      <w:r w:rsidRPr="00AA22F1">
        <w:t xml:space="preserve"> Criar uma interface gráfica para melhor experiência do usuário.</w:t>
      </w:r>
    </w:p>
    <w:p w14:paraId="2A9EBDF9" w14:textId="77777777" w:rsidR="00AA22F1" w:rsidRPr="00AA22F1" w:rsidRDefault="00AA22F1" w:rsidP="00AA22F1">
      <w:pPr>
        <w:rPr>
          <w:b/>
          <w:bCs/>
        </w:rPr>
      </w:pPr>
      <w:r w:rsidRPr="00AA22F1">
        <w:rPr>
          <w:b/>
          <w:bCs/>
        </w:rPr>
        <w:t>Conclusão</w:t>
      </w:r>
    </w:p>
    <w:p w14:paraId="26EAD2EC" w14:textId="77777777" w:rsidR="00AA22F1" w:rsidRPr="00AA22F1" w:rsidRDefault="00AA22F1" w:rsidP="00AA22F1">
      <w:r w:rsidRPr="00AA22F1">
        <w:t>O sistema desenvolvido mostrou-se eficaz para responder perguntas sobre a FAQ da Hotmart, combinando recuperação semântica eficiente com geração de respostas contextuais. As métricas BLEU e ROUGE indicam um desempenho satisfatório, com potencial para aprimoramentos futuros.</w:t>
      </w:r>
    </w:p>
    <w:p w14:paraId="5D3F38FF" w14:textId="77777777" w:rsidR="00AA22F1" w:rsidRDefault="00AA22F1"/>
    <w:sectPr w:rsidR="00AA22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1B6B35"/>
    <w:multiLevelType w:val="multilevel"/>
    <w:tmpl w:val="35B0F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056367"/>
    <w:multiLevelType w:val="multilevel"/>
    <w:tmpl w:val="498C0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F43FBE"/>
    <w:multiLevelType w:val="multilevel"/>
    <w:tmpl w:val="4B36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D5648E"/>
    <w:multiLevelType w:val="multilevel"/>
    <w:tmpl w:val="E5F81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6B0761"/>
    <w:multiLevelType w:val="multilevel"/>
    <w:tmpl w:val="9838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7426631">
    <w:abstractNumId w:val="4"/>
  </w:num>
  <w:num w:numId="2" w16cid:durableId="1262640298">
    <w:abstractNumId w:val="3"/>
  </w:num>
  <w:num w:numId="3" w16cid:durableId="675038434">
    <w:abstractNumId w:val="1"/>
  </w:num>
  <w:num w:numId="4" w16cid:durableId="957879017">
    <w:abstractNumId w:val="2"/>
  </w:num>
  <w:num w:numId="5" w16cid:durableId="422846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2F1"/>
    <w:rsid w:val="0033301B"/>
    <w:rsid w:val="00443CDF"/>
    <w:rsid w:val="00AA2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E60BD"/>
  <w15:chartTrackingRefBased/>
  <w15:docId w15:val="{AD6121DC-8B8B-4FBB-AC41-0DC40F7F7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A2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A2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A22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A2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A22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A2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A2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A2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A2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A22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A2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A22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A22F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A22F1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A22F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A22F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A22F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A22F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A22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2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A2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A2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A2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A22F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A22F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A22F1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A22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A22F1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A22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30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362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De Jesus Santana</dc:creator>
  <cp:keywords/>
  <dc:description/>
  <cp:lastModifiedBy>Jeferson De Jesus Santana</cp:lastModifiedBy>
  <cp:revision>2</cp:revision>
  <dcterms:created xsi:type="dcterms:W3CDTF">2025-01-30T15:11:00Z</dcterms:created>
  <dcterms:modified xsi:type="dcterms:W3CDTF">2025-01-30T15:16:00Z</dcterms:modified>
</cp:coreProperties>
</file>